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945" w:rsidRDefault="000006D4" w:rsidP="00E0345A">
      <w:pPr>
        <w:spacing w:before="100" w:beforeAutospacing="1" w:after="100" w:afterAutospacing="1" w:line="240" w:lineRule="auto"/>
        <w:jc w:val="center"/>
        <w:rPr>
          <w:rFonts w:ascii="Times New Roman" w:eastAsia="Times New Roman" w:hAnsi="Times New Roman" w:cs="Times New Roman"/>
          <w:color w:val="000000"/>
          <w:sz w:val="27"/>
          <w:szCs w:val="27"/>
          <w:lang w:val="kk-KZ" w:eastAsia="ru-RU"/>
        </w:rPr>
      </w:pPr>
      <w:r>
        <w:rPr>
          <w:rFonts w:ascii="Times New Roman" w:eastAsia="Times New Roman" w:hAnsi="Times New Roman" w:cs="Times New Roman"/>
          <w:color w:val="000000"/>
          <w:sz w:val="27"/>
          <w:szCs w:val="27"/>
          <w:lang w:val="kk-KZ" w:eastAsia="ru-RU"/>
        </w:rPr>
        <w:t>Т</w:t>
      </w:r>
      <w:r w:rsidR="00952945">
        <w:rPr>
          <w:rFonts w:ascii="Times New Roman" w:eastAsia="Times New Roman" w:hAnsi="Times New Roman" w:cs="Times New Roman"/>
          <w:color w:val="000000"/>
          <w:sz w:val="27"/>
          <w:szCs w:val="27"/>
          <w:lang w:val="kk-KZ" w:eastAsia="ru-RU"/>
        </w:rPr>
        <w:t>әрбие сағатының жоспары</w:t>
      </w:r>
    </w:p>
    <w:tbl>
      <w:tblPr>
        <w:tblStyle w:val="a5"/>
        <w:tblW w:w="10648" w:type="dxa"/>
        <w:tblLook w:val="04A0" w:firstRow="1" w:lastRow="0" w:firstColumn="1" w:lastColumn="0" w:noHBand="0" w:noVBand="1"/>
      </w:tblPr>
      <w:tblGrid>
        <w:gridCol w:w="2256"/>
        <w:gridCol w:w="968"/>
        <w:gridCol w:w="5008"/>
        <w:gridCol w:w="2416"/>
      </w:tblGrid>
      <w:tr w:rsidR="00952945" w:rsidRPr="003E2632" w:rsidTr="003E2632">
        <w:trPr>
          <w:trHeight w:val="311"/>
        </w:trPr>
        <w:tc>
          <w:tcPr>
            <w:tcW w:w="3224" w:type="dxa"/>
            <w:gridSpan w:val="2"/>
          </w:tcPr>
          <w:p w:rsidR="00952945" w:rsidRPr="00E0345A" w:rsidRDefault="00952945" w:rsidP="00E0345A">
            <w:pPr>
              <w:spacing w:before="100" w:beforeAutospacing="1" w:after="100" w:afterAutospacing="1" w:line="276" w:lineRule="auto"/>
              <w:rPr>
                <w:rFonts w:ascii="Times New Roman" w:eastAsia="Times New Roman" w:hAnsi="Times New Roman" w:cs="Times New Roman"/>
                <w:color w:val="000000"/>
                <w:sz w:val="26"/>
                <w:szCs w:val="26"/>
                <w:lang w:val="kk-KZ" w:eastAsia="ru-RU"/>
              </w:rPr>
            </w:pPr>
            <w:r w:rsidRPr="00E0345A">
              <w:rPr>
                <w:rFonts w:ascii="Times New Roman" w:eastAsia="Times New Roman" w:hAnsi="Times New Roman" w:cs="Times New Roman"/>
                <w:color w:val="000000"/>
                <w:sz w:val="26"/>
                <w:szCs w:val="26"/>
                <w:lang w:val="kk-KZ" w:eastAsia="ru-RU"/>
              </w:rPr>
              <w:t>Мұғалімнің аты-жөні</w:t>
            </w:r>
          </w:p>
        </w:tc>
        <w:tc>
          <w:tcPr>
            <w:tcW w:w="7423" w:type="dxa"/>
            <w:gridSpan w:val="2"/>
          </w:tcPr>
          <w:p w:rsidR="00952945" w:rsidRPr="00E0345A" w:rsidRDefault="000006D4" w:rsidP="00E0345A">
            <w:pPr>
              <w:spacing w:before="100" w:beforeAutospacing="1" w:after="100" w:afterAutospacing="1" w:line="276" w:lineRule="auto"/>
              <w:rPr>
                <w:rFonts w:ascii="Times New Roman" w:eastAsia="Times New Roman" w:hAnsi="Times New Roman" w:cs="Times New Roman"/>
                <w:color w:val="000000"/>
                <w:sz w:val="26"/>
                <w:szCs w:val="26"/>
                <w:lang w:val="kk-KZ" w:eastAsia="ru-RU"/>
              </w:rPr>
            </w:pPr>
            <w:r>
              <w:rPr>
                <w:rFonts w:ascii="Times New Roman" w:eastAsia="Times New Roman" w:hAnsi="Times New Roman" w:cs="Times New Roman"/>
                <w:color w:val="000000"/>
                <w:sz w:val="26"/>
                <w:szCs w:val="26"/>
                <w:lang w:val="kk-KZ" w:eastAsia="ru-RU"/>
              </w:rPr>
              <w:t>Мухаметканова</w:t>
            </w:r>
            <w:r w:rsidR="00952945" w:rsidRPr="00E0345A">
              <w:rPr>
                <w:rFonts w:ascii="Times New Roman" w:eastAsia="Times New Roman" w:hAnsi="Times New Roman" w:cs="Times New Roman"/>
                <w:color w:val="000000"/>
                <w:sz w:val="26"/>
                <w:szCs w:val="26"/>
                <w:lang w:val="kk-KZ" w:eastAsia="ru-RU"/>
              </w:rPr>
              <w:t xml:space="preserve"> Р. Б.</w:t>
            </w:r>
          </w:p>
        </w:tc>
      </w:tr>
      <w:tr w:rsidR="00952945" w:rsidRPr="003E2632" w:rsidTr="003E2632">
        <w:trPr>
          <w:trHeight w:val="298"/>
        </w:trPr>
        <w:tc>
          <w:tcPr>
            <w:tcW w:w="3224" w:type="dxa"/>
            <w:gridSpan w:val="2"/>
          </w:tcPr>
          <w:p w:rsidR="00952945" w:rsidRPr="00E0345A" w:rsidRDefault="00952945" w:rsidP="00E0345A">
            <w:pPr>
              <w:spacing w:before="100" w:beforeAutospacing="1" w:after="100" w:afterAutospacing="1" w:line="276" w:lineRule="auto"/>
              <w:rPr>
                <w:rFonts w:ascii="Times New Roman" w:eastAsia="Times New Roman" w:hAnsi="Times New Roman" w:cs="Times New Roman"/>
                <w:color w:val="000000"/>
                <w:sz w:val="26"/>
                <w:szCs w:val="26"/>
                <w:lang w:val="kk-KZ" w:eastAsia="ru-RU"/>
              </w:rPr>
            </w:pPr>
            <w:r w:rsidRPr="00E0345A">
              <w:rPr>
                <w:rFonts w:ascii="Times New Roman" w:eastAsia="Times New Roman" w:hAnsi="Times New Roman" w:cs="Times New Roman"/>
                <w:color w:val="000000"/>
                <w:sz w:val="26"/>
                <w:szCs w:val="26"/>
                <w:lang w:val="kk-KZ" w:eastAsia="ru-RU"/>
              </w:rPr>
              <w:t>Күні: 01. 09. 2021</w:t>
            </w:r>
          </w:p>
        </w:tc>
        <w:tc>
          <w:tcPr>
            <w:tcW w:w="7423" w:type="dxa"/>
            <w:gridSpan w:val="2"/>
          </w:tcPr>
          <w:p w:rsidR="00952945" w:rsidRPr="00E0345A" w:rsidRDefault="00952945" w:rsidP="00E0345A">
            <w:pPr>
              <w:spacing w:before="100" w:beforeAutospacing="1" w:after="100" w:afterAutospacing="1" w:line="276" w:lineRule="auto"/>
              <w:rPr>
                <w:rFonts w:ascii="Times New Roman" w:eastAsia="Times New Roman" w:hAnsi="Times New Roman" w:cs="Times New Roman"/>
                <w:color w:val="000000"/>
                <w:sz w:val="26"/>
                <w:szCs w:val="26"/>
                <w:lang w:val="kk-KZ" w:eastAsia="ru-RU"/>
              </w:rPr>
            </w:pPr>
            <w:r w:rsidRPr="00E0345A">
              <w:rPr>
                <w:rFonts w:ascii="Times New Roman" w:eastAsia="Times New Roman" w:hAnsi="Times New Roman" w:cs="Times New Roman"/>
                <w:color w:val="000000"/>
                <w:sz w:val="26"/>
                <w:szCs w:val="26"/>
                <w:lang w:val="kk-KZ" w:eastAsia="ru-RU"/>
              </w:rPr>
              <w:t>Сынып: 6 «Ә»            Қатысқандар  саны:</w:t>
            </w:r>
          </w:p>
        </w:tc>
      </w:tr>
      <w:tr w:rsidR="00952945" w:rsidRPr="003E2632" w:rsidTr="003E2632">
        <w:trPr>
          <w:trHeight w:val="311"/>
        </w:trPr>
        <w:tc>
          <w:tcPr>
            <w:tcW w:w="3224" w:type="dxa"/>
            <w:gridSpan w:val="2"/>
          </w:tcPr>
          <w:p w:rsidR="00952945" w:rsidRPr="00E0345A" w:rsidRDefault="00952945" w:rsidP="00E0345A">
            <w:pPr>
              <w:spacing w:before="100" w:beforeAutospacing="1" w:after="100" w:afterAutospacing="1" w:line="276" w:lineRule="auto"/>
              <w:rPr>
                <w:rFonts w:ascii="Times New Roman" w:eastAsia="Times New Roman" w:hAnsi="Times New Roman" w:cs="Times New Roman"/>
                <w:color w:val="000000"/>
                <w:sz w:val="26"/>
                <w:szCs w:val="26"/>
                <w:lang w:val="kk-KZ" w:eastAsia="ru-RU"/>
              </w:rPr>
            </w:pPr>
            <w:r w:rsidRPr="00E0345A">
              <w:rPr>
                <w:rFonts w:ascii="Times New Roman" w:eastAsia="Times New Roman" w:hAnsi="Times New Roman" w:cs="Times New Roman"/>
                <w:color w:val="000000"/>
                <w:sz w:val="26"/>
                <w:szCs w:val="26"/>
                <w:lang w:val="kk-KZ" w:eastAsia="ru-RU"/>
              </w:rPr>
              <w:t>Сабақтың тақырыбы</w:t>
            </w:r>
          </w:p>
        </w:tc>
        <w:tc>
          <w:tcPr>
            <w:tcW w:w="7423" w:type="dxa"/>
            <w:gridSpan w:val="2"/>
          </w:tcPr>
          <w:p w:rsidR="00952945" w:rsidRPr="00E0345A" w:rsidRDefault="00952945" w:rsidP="00E0345A">
            <w:pPr>
              <w:spacing w:before="100" w:beforeAutospacing="1" w:after="100" w:afterAutospacing="1" w:line="276" w:lineRule="auto"/>
              <w:rPr>
                <w:rFonts w:ascii="Times New Roman" w:eastAsia="Times New Roman" w:hAnsi="Times New Roman" w:cs="Times New Roman"/>
                <w:color w:val="000000"/>
                <w:sz w:val="26"/>
                <w:szCs w:val="26"/>
                <w:lang w:val="kk-KZ" w:eastAsia="ru-RU"/>
              </w:rPr>
            </w:pPr>
            <w:r w:rsidRPr="00E0345A">
              <w:rPr>
                <w:rFonts w:ascii="Times New Roman" w:eastAsia="Times New Roman" w:hAnsi="Times New Roman" w:cs="Times New Roman"/>
                <w:color w:val="000000"/>
                <w:sz w:val="26"/>
                <w:szCs w:val="26"/>
                <w:lang w:val="kk-KZ" w:eastAsia="ru-RU"/>
              </w:rPr>
              <w:t>Тәуелсіз Қазақстанның музыкалық жетістіктері</w:t>
            </w:r>
          </w:p>
        </w:tc>
      </w:tr>
      <w:tr w:rsidR="00952945" w:rsidRPr="000006D4" w:rsidTr="003E2632">
        <w:trPr>
          <w:trHeight w:val="1545"/>
        </w:trPr>
        <w:tc>
          <w:tcPr>
            <w:tcW w:w="3224" w:type="dxa"/>
            <w:gridSpan w:val="2"/>
          </w:tcPr>
          <w:p w:rsidR="00952945" w:rsidRPr="00E0345A" w:rsidRDefault="00952945" w:rsidP="00952945">
            <w:pPr>
              <w:spacing w:before="100" w:beforeAutospacing="1" w:after="100" w:afterAutospacing="1"/>
              <w:rPr>
                <w:rFonts w:ascii="Times New Roman" w:eastAsia="Times New Roman" w:hAnsi="Times New Roman" w:cs="Times New Roman"/>
                <w:color w:val="000000"/>
                <w:sz w:val="26"/>
                <w:szCs w:val="26"/>
                <w:lang w:val="kk-KZ" w:eastAsia="ru-RU"/>
              </w:rPr>
            </w:pPr>
            <w:r w:rsidRPr="00E0345A">
              <w:rPr>
                <w:rFonts w:ascii="Times New Roman" w:eastAsia="Times New Roman" w:hAnsi="Times New Roman" w:cs="Times New Roman"/>
                <w:color w:val="000000"/>
                <w:sz w:val="26"/>
                <w:szCs w:val="26"/>
                <w:lang w:val="kk-KZ" w:eastAsia="ru-RU"/>
              </w:rPr>
              <w:t>Сабақтың мақсаты</w:t>
            </w:r>
          </w:p>
        </w:tc>
        <w:tc>
          <w:tcPr>
            <w:tcW w:w="7423" w:type="dxa"/>
            <w:gridSpan w:val="2"/>
          </w:tcPr>
          <w:p w:rsidR="00952945" w:rsidRPr="00E0345A" w:rsidRDefault="00D27D44" w:rsidP="00D27D44">
            <w:pPr>
              <w:spacing w:before="100" w:beforeAutospacing="1" w:after="100" w:afterAutospacing="1"/>
              <w:rPr>
                <w:rFonts w:ascii="Times New Roman" w:eastAsia="Times New Roman" w:hAnsi="Times New Roman" w:cs="Times New Roman"/>
                <w:color w:val="000000"/>
                <w:sz w:val="26"/>
                <w:szCs w:val="26"/>
                <w:lang w:val="kk-KZ" w:eastAsia="ru-RU"/>
              </w:rPr>
            </w:pPr>
            <w:r w:rsidRPr="00952945">
              <w:rPr>
                <w:rFonts w:ascii="Times New Roman" w:eastAsia="Times New Roman" w:hAnsi="Times New Roman" w:cs="Times New Roman"/>
                <w:color w:val="000000"/>
                <w:sz w:val="26"/>
                <w:szCs w:val="26"/>
                <w:lang w:val="kk-KZ" w:eastAsia="ru-RU"/>
              </w:rPr>
              <w:t>Қазақстан Республикасының Тәуелсіздігіне 30 жыл толуына орай тарихымызда таңб</w:t>
            </w:r>
            <w:r w:rsidRPr="00E0345A">
              <w:rPr>
                <w:rFonts w:ascii="Times New Roman" w:eastAsia="Times New Roman" w:hAnsi="Times New Roman" w:cs="Times New Roman"/>
                <w:color w:val="000000"/>
                <w:sz w:val="26"/>
                <w:szCs w:val="26"/>
                <w:lang w:val="kk-KZ" w:eastAsia="ru-RU"/>
              </w:rPr>
              <w:t>а боп қалатын «Тәуелсіздік»  ұлы ұғымын құрметтейді</w:t>
            </w:r>
            <w:r w:rsidRPr="00952945">
              <w:rPr>
                <w:rFonts w:ascii="Times New Roman" w:eastAsia="Times New Roman" w:hAnsi="Times New Roman" w:cs="Times New Roman"/>
                <w:color w:val="000000"/>
                <w:sz w:val="26"/>
                <w:szCs w:val="26"/>
                <w:lang w:val="kk-KZ" w:eastAsia="ru-RU"/>
              </w:rPr>
              <w:t xml:space="preserve">, </w:t>
            </w:r>
            <w:r w:rsidRPr="00E0345A">
              <w:rPr>
                <w:rFonts w:ascii="Times New Roman" w:eastAsia="Times New Roman" w:hAnsi="Times New Roman" w:cs="Times New Roman"/>
                <w:color w:val="000000"/>
                <w:sz w:val="26"/>
                <w:szCs w:val="26"/>
                <w:lang w:val="kk-KZ" w:eastAsia="ru-RU"/>
              </w:rPr>
              <w:t>тәуелсіздік жолындағы музыкалық жетістіктерді айтып, өз пікірлерімен бөліседі.</w:t>
            </w:r>
          </w:p>
        </w:tc>
      </w:tr>
      <w:tr w:rsidR="00952945" w:rsidRPr="003E2632" w:rsidTr="003E2632">
        <w:trPr>
          <w:trHeight w:val="298"/>
        </w:trPr>
        <w:tc>
          <w:tcPr>
            <w:tcW w:w="10648" w:type="dxa"/>
            <w:gridSpan w:val="4"/>
          </w:tcPr>
          <w:p w:rsidR="00952945" w:rsidRPr="00E0345A" w:rsidRDefault="00952945" w:rsidP="00952945">
            <w:pPr>
              <w:spacing w:before="100" w:beforeAutospacing="1" w:after="100" w:afterAutospacing="1"/>
              <w:rPr>
                <w:rFonts w:ascii="Times New Roman" w:eastAsia="Times New Roman" w:hAnsi="Times New Roman" w:cs="Times New Roman"/>
                <w:color w:val="000000"/>
                <w:sz w:val="26"/>
                <w:szCs w:val="26"/>
                <w:lang w:val="kk-KZ" w:eastAsia="ru-RU"/>
              </w:rPr>
            </w:pPr>
            <w:r w:rsidRPr="00E0345A">
              <w:rPr>
                <w:rFonts w:ascii="Times New Roman" w:eastAsia="Times New Roman" w:hAnsi="Times New Roman" w:cs="Times New Roman"/>
                <w:color w:val="000000"/>
                <w:sz w:val="26"/>
                <w:szCs w:val="26"/>
                <w:lang w:val="kk-KZ" w:eastAsia="ru-RU"/>
              </w:rPr>
              <w:t>Сабақтың барысы</w:t>
            </w:r>
          </w:p>
        </w:tc>
      </w:tr>
      <w:tr w:rsidR="00952945" w:rsidRPr="003E2632" w:rsidTr="003E2632">
        <w:trPr>
          <w:trHeight w:val="541"/>
        </w:trPr>
        <w:tc>
          <w:tcPr>
            <w:tcW w:w="2256" w:type="dxa"/>
          </w:tcPr>
          <w:p w:rsidR="00952945" w:rsidRPr="00E0345A" w:rsidRDefault="00D27D44">
            <w:pPr>
              <w:rPr>
                <w:rFonts w:ascii="Times New Roman" w:hAnsi="Times New Roman" w:cs="Times New Roman"/>
                <w:sz w:val="26"/>
                <w:szCs w:val="26"/>
                <w:lang w:val="kk-KZ"/>
              </w:rPr>
            </w:pPr>
            <w:r w:rsidRPr="00E0345A">
              <w:rPr>
                <w:rFonts w:ascii="Times New Roman" w:hAnsi="Times New Roman" w:cs="Times New Roman"/>
                <w:sz w:val="26"/>
                <w:szCs w:val="26"/>
                <w:lang w:val="kk-KZ"/>
              </w:rPr>
              <w:t>Сабақтың кезеңдері</w:t>
            </w:r>
          </w:p>
        </w:tc>
        <w:tc>
          <w:tcPr>
            <w:tcW w:w="5976" w:type="dxa"/>
            <w:gridSpan w:val="2"/>
          </w:tcPr>
          <w:p w:rsidR="00952945" w:rsidRPr="00E0345A" w:rsidRDefault="00D27D44">
            <w:pPr>
              <w:rPr>
                <w:rFonts w:ascii="Times New Roman" w:hAnsi="Times New Roman" w:cs="Times New Roman"/>
                <w:sz w:val="26"/>
                <w:szCs w:val="26"/>
                <w:lang w:val="kk-KZ"/>
              </w:rPr>
            </w:pPr>
            <w:r w:rsidRPr="00E0345A">
              <w:rPr>
                <w:rFonts w:ascii="Times New Roman" w:hAnsi="Times New Roman" w:cs="Times New Roman"/>
                <w:sz w:val="26"/>
                <w:szCs w:val="26"/>
                <w:lang w:val="kk-KZ"/>
              </w:rPr>
              <w:t>Мұғалімнің іс-әрекеті</w:t>
            </w:r>
          </w:p>
        </w:tc>
        <w:tc>
          <w:tcPr>
            <w:tcW w:w="2415" w:type="dxa"/>
          </w:tcPr>
          <w:p w:rsidR="00952945" w:rsidRPr="00E0345A" w:rsidRDefault="00E0345A">
            <w:pPr>
              <w:rPr>
                <w:rFonts w:ascii="Times New Roman" w:hAnsi="Times New Roman" w:cs="Times New Roman"/>
                <w:sz w:val="26"/>
                <w:szCs w:val="26"/>
                <w:lang w:val="kk-KZ"/>
              </w:rPr>
            </w:pPr>
            <w:r w:rsidRPr="00E0345A">
              <w:rPr>
                <w:rFonts w:ascii="Times New Roman" w:hAnsi="Times New Roman" w:cs="Times New Roman"/>
                <w:sz w:val="26"/>
                <w:szCs w:val="26"/>
                <w:lang w:val="kk-KZ"/>
              </w:rPr>
              <w:t>Оқушылардың әрекеттері</w:t>
            </w:r>
          </w:p>
        </w:tc>
      </w:tr>
      <w:tr w:rsidR="00952945" w:rsidRPr="000006D4" w:rsidTr="003E2632">
        <w:trPr>
          <w:trHeight w:val="4813"/>
        </w:trPr>
        <w:tc>
          <w:tcPr>
            <w:tcW w:w="2256" w:type="dxa"/>
          </w:tcPr>
          <w:p w:rsidR="00952945" w:rsidRPr="00E0345A" w:rsidRDefault="00D27D44">
            <w:pPr>
              <w:rPr>
                <w:rFonts w:ascii="Times New Roman" w:hAnsi="Times New Roman" w:cs="Times New Roman"/>
                <w:sz w:val="26"/>
                <w:szCs w:val="26"/>
                <w:lang w:val="kk-KZ"/>
              </w:rPr>
            </w:pPr>
            <w:r w:rsidRPr="00E0345A">
              <w:rPr>
                <w:rFonts w:ascii="Times New Roman" w:hAnsi="Times New Roman" w:cs="Times New Roman"/>
                <w:sz w:val="26"/>
                <w:szCs w:val="26"/>
                <w:lang w:val="kk-KZ"/>
              </w:rPr>
              <w:t>Сабақтың басы</w:t>
            </w:r>
          </w:p>
          <w:p w:rsidR="00D27D44" w:rsidRPr="00E0345A" w:rsidRDefault="00D27D44">
            <w:pPr>
              <w:rPr>
                <w:rFonts w:ascii="Times New Roman" w:hAnsi="Times New Roman" w:cs="Times New Roman"/>
                <w:sz w:val="26"/>
                <w:szCs w:val="26"/>
                <w:lang w:val="kk-KZ"/>
              </w:rPr>
            </w:pPr>
          </w:p>
        </w:tc>
        <w:tc>
          <w:tcPr>
            <w:tcW w:w="5976" w:type="dxa"/>
            <w:gridSpan w:val="2"/>
          </w:tcPr>
          <w:p w:rsidR="00952945" w:rsidRPr="00E0345A" w:rsidRDefault="00D27D44">
            <w:pPr>
              <w:rPr>
                <w:rFonts w:ascii="Times New Roman" w:hAnsi="Times New Roman" w:cs="Times New Roman"/>
                <w:sz w:val="26"/>
                <w:szCs w:val="26"/>
                <w:lang w:val="kk-KZ"/>
              </w:rPr>
            </w:pPr>
            <w:r w:rsidRPr="00E0345A">
              <w:rPr>
                <w:rFonts w:ascii="Times New Roman" w:hAnsi="Times New Roman" w:cs="Times New Roman"/>
                <w:sz w:val="26"/>
                <w:szCs w:val="26"/>
                <w:lang w:val="kk-KZ"/>
              </w:rPr>
              <w:t>Оқушылармен сәлемдесіп, түгендеу.</w:t>
            </w:r>
          </w:p>
          <w:p w:rsidR="00D27D44" w:rsidRPr="00E0345A" w:rsidRDefault="00D27D44">
            <w:pPr>
              <w:rPr>
                <w:rFonts w:ascii="Times New Roman" w:hAnsi="Times New Roman" w:cs="Times New Roman"/>
                <w:sz w:val="26"/>
                <w:szCs w:val="26"/>
                <w:lang w:val="kk-KZ"/>
              </w:rPr>
            </w:pPr>
            <w:r w:rsidRPr="00E0345A">
              <w:rPr>
                <w:rFonts w:ascii="Times New Roman" w:hAnsi="Times New Roman" w:cs="Times New Roman"/>
                <w:sz w:val="26"/>
                <w:szCs w:val="26"/>
                <w:lang w:val="kk-KZ"/>
              </w:rPr>
              <w:t>«Жүректен-жүрекке» шаттық шеңберіне тұр</w:t>
            </w:r>
            <w:bookmarkStart w:id="0" w:name="_GoBack"/>
            <w:bookmarkEnd w:id="0"/>
            <w:r w:rsidRPr="00E0345A">
              <w:rPr>
                <w:rFonts w:ascii="Times New Roman" w:hAnsi="Times New Roman" w:cs="Times New Roman"/>
                <w:sz w:val="26"/>
                <w:szCs w:val="26"/>
                <w:lang w:val="kk-KZ"/>
              </w:rPr>
              <w:t>ы</w:t>
            </w:r>
            <w:r w:rsidR="00E0345A" w:rsidRPr="00E0345A">
              <w:rPr>
                <w:rFonts w:ascii="Times New Roman" w:hAnsi="Times New Roman" w:cs="Times New Roman"/>
                <w:sz w:val="26"/>
                <w:szCs w:val="26"/>
                <w:lang w:val="kk-KZ"/>
              </w:rPr>
              <w:t>п жаңа оқу жылына бір-біріне ті</w:t>
            </w:r>
            <w:r w:rsidRPr="00E0345A">
              <w:rPr>
                <w:rFonts w:ascii="Times New Roman" w:hAnsi="Times New Roman" w:cs="Times New Roman"/>
                <w:sz w:val="26"/>
                <w:szCs w:val="26"/>
                <w:lang w:val="kk-KZ"/>
              </w:rPr>
              <w:t>лек айтады.</w:t>
            </w:r>
          </w:p>
          <w:p w:rsidR="00D27D44" w:rsidRPr="00E0345A" w:rsidRDefault="00D27D44">
            <w:pPr>
              <w:rPr>
                <w:rFonts w:ascii="Times New Roman" w:hAnsi="Times New Roman" w:cs="Times New Roman"/>
                <w:sz w:val="26"/>
                <w:szCs w:val="26"/>
                <w:lang w:val="kk-KZ"/>
              </w:rPr>
            </w:pPr>
          </w:p>
          <w:p w:rsidR="00D27D44" w:rsidRPr="00E0345A" w:rsidRDefault="00D27D44">
            <w:pPr>
              <w:rPr>
                <w:rFonts w:ascii="Times New Roman" w:hAnsi="Times New Roman" w:cs="Times New Roman"/>
                <w:b/>
                <w:i/>
                <w:sz w:val="26"/>
                <w:szCs w:val="26"/>
                <w:lang w:val="kk-KZ"/>
              </w:rPr>
            </w:pPr>
            <w:r w:rsidRPr="00E0345A">
              <w:rPr>
                <w:rFonts w:ascii="Times New Roman" w:hAnsi="Times New Roman" w:cs="Times New Roman"/>
                <w:b/>
                <w:i/>
                <w:sz w:val="26"/>
                <w:szCs w:val="26"/>
                <w:lang w:val="kk-KZ"/>
              </w:rPr>
              <w:t>Миға шабуыл:</w:t>
            </w:r>
          </w:p>
          <w:p w:rsidR="00D27D44" w:rsidRPr="00E0345A" w:rsidRDefault="00D27D44" w:rsidP="003E38C7">
            <w:pPr>
              <w:pStyle w:val="a6"/>
              <w:numPr>
                <w:ilvl w:val="0"/>
                <w:numId w:val="2"/>
              </w:numPr>
              <w:rPr>
                <w:rFonts w:ascii="Times New Roman" w:hAnsi="Times New Roman" w:cs="Times New Roman"/>
                <w:sz w:val="26"/>
                <w:szCs w:val="26"/>
                <w:lang w:val="kk-KZ"/>
              </w:rPr>
            </w:pPr>
            <w:r w:rsidRPr="00E0345A">
              <w:rPr>
                <w:rFonts w:ascii="Times New Roman" w:hAnsi="Times New Roman" w:cs="Times New Roman"/>
                <w:sz w:val="26"/>
                <w:szCs w:val="26"/>
                <w:lang w:val="kk-KZ"/>
              </w:rPr>
              <w:t>Еліміз қай жылы тәуелсіздігін жариялады?</w:t>
            </w:r>
          </w:p>
          <w:p w:rsidR="00D27D44" w:rsidRPr="00E0345A" w:rsidRDefault="00D27D44" w:rsidP="003E38C7">
            <w:pPr>
              <w:pStyle w:val="a6"/>
              <w:numPr>
                <w:ilvl w:val="0"/>
                <w:numId w:val="2"/>
              </w:numPr>
              <w:rPr>
                <w:rFonts w:ascii="Times New Roman" w:hAnsi="Times New Roman" w:cs="Times New Roman"/>
                <w:sz w:val="26"/>
                <w:szCs w:val="26"/>
                <w:lang w:val="kk-KZ"/>
              </w:rPr>
            </w:pPr>
            <w:r w:rsidRPr="00E0345A">
              <w:rPr>
                <w:rFonts w:ascii="Times New Roman" w:hAnsi="Times New Roman" w:cs="Times New Roman"/>
                <w:sz w:val="26"/>
                <w:szCs w:val="26"/>
                <w:lang w:val="kk-KZ"/>
              </w:rPr>
              <w:t>Ең алғаш әлемде қай ел біздің еліміздің тәуелсіздігін таныды?</w:t>
            </w:r>
          </w:p>
          <w:p w:rsidR="003E38C7" w:rsidRPr="00E0345A" w:rsidRDefault="003E38C7" w:rsidP="003E38C7">
            <w:pPr>
              <w:pStyle w:val="a6"/>
              <w:numPr>
                <w:ilvl w:val="0"/>
                <w:numId w:val="2"/>
              </w:numPr>
              <w:rPr>
                <w:rFonts w:ascii="Times New Roman" w:hAnsi="Times New Roman" w:cs="Times New Roman"/>
                <w:sz w:val="26"/>
                <w:szCs w:val="26"/>
                <w:lang w:val="kk-KZ"/>
              </w:rPr>
            </w:pPr>
            <w:r w:rsidRPr="00E0345A">
              <w:rPr>
                <w:rFonts w:ascii="Times New Roman" w:hAnsi="Times New Roman" w:cs="Times New Roman"/>
                <w:sz w:val="26"/>
                <w:szCs w:val="26"/>
                <w:lang w:val="kk-KZ"/>
              </w:rPr>
              <w:t>Биыл тәуелсіздігімізде неше жыл толды?</w:t>
            </w:r>
          </w:p>
          <w:p w:rsidR="003E38C7" w:rsidRPr="00E0345A" w:rsidRDefault="003E38C7" w:rsidP="003E38C7">
            <w:pPr>
              <w:pStyle w:val="a6"/>
              <w:numPr>
                <w:ilvl w:val="0"/>
                <w:numId w:val="2"/>
              </w:numPr>
              <w:rPr>
                <w:rFonts w:ascii="Times New Roman" w:hAnsi="Times New Roman" w:cs="Times New Roman"/>
                <w:sz w:val="26"/>
                <w:szCs w:val="26"/>
                <w:lang w:val="kk-KZ"/>
              </w:rPr>
            </w:pPr>
            <w:r w:rsidRPr="00E0345A">
              <w:rPr>
                <w:rFonts w:ascii="Times New Roman" w:hAnsi="Times New Roman" w:cs="Times New Roman"/>
                <w:sz w:val="26"/>
                <w:szCs w:val="26"/>
                <w:lang w:val="kk-KZ"/>
              </w:rPr>
              <w:t>Тәуелсіздік монументі қай қалада бой көтерді?</w:t>
            </w:r>
          </w:p>
          <w:p w:rsidR="003E38C7" w:rsidRPr="00E0345A" w:rsidRDefault="003E38C7" w:rsidP="003E38C7">
            <w:pPr>
              <w:pStyle w:val="a6"/>
              <w:numPr>
                <w:ilvl w:val="0"/>
                <w:numId w:val="2"/>
              </w:numPr>
              <w:rPr>
                <w:rFonts w:ascii="Times New Roman" w:hAnsi="Times New Roman" w:cs="Times New Roman"/>
                <w:sz w:val="26"/>
                <w:szCs w:val="26"/>
                <w:lang w:val="kk-KZ"/>
              </w:rPr>
            </w:pPr>
            <w:r w:rsidRPr="00E0345A">
              <w:rPr>
                <w:rFonts w:ascii="Times New Roman" w:hAnsi="Times New Roman" w:cs="Times New Roman"/>
                <w:sz w:val="26"/>
                <w:szCs w:val="26"/>
                <w:lang w:val="kk-KZ"/>
              </w:rPr>
              <w:t>Тәуелсіз еліміздің ұандай жетістіктерін білесіңдер?</w:t>
            </w:r>
          </w:p>
          <w:p w:rsidR="003E38C7" w:rsidRPr="00E0345A" w:rsidRDefault="003E38C7" w:rsidP="003E38C7">
            <w:pPr>
              <w:rPr>
                <w:rFonts w:ascii="Times New Roman" w:hAnsi="Times New Roman" w:cs="Times New Roman"/>
                <w:sz w:val="26"/>
                <w:szCs w:val="26"/>
                <w:lang w:val="kk-KZ"/>
              </w:rPr>
            </w:pPr>
            <w:r w:rsidRPr="00E0345A">
              <w:rPr>
                <w:rFonts w:ascii="Times New Roman" w:hAnsi="Times New Roman" w:cs="Times New Roman"/>
                <w:noProof/>
                <w:sz w:val="26"/>
                <w:szCs w:val="26"/>
                <w:lang w:eastAsia="ru-RU"/>
              </w:rPr>
              <mc:AlternateContent>
                <mc:Choice Requires="wpg">
                  <w:drawing>
                    <wp:anchor distT="0" distB="0" distL="114300" distR="114300" simplePos="0" relativeHeight="251666432" behindDoc="0" locked="0" layoutInCell="1" allowOverlap="1">
                      <wp:simplePos x="0" y="0"/>
                      <wp:positionH relativeFrom="column">
                        <wp:posOffset>903353</wp:posOffset>
                      </wp:positionH>
                      <wp:positionV relativeFrom="paragraph">
                        <wp:posOffset>115774</wp:posOffset>
                      </wp:positionV>
                      <wp:extent cx="1026568" cy="767942"/>
                      <wp:effectExtent l="38100" t="38100" r="0" b="70485"/>
                      <wp:wrapNone/>
                      <wp:docPr id="9" name="Группа 9"/>
                      <wp:cNvGraphicFramePr/>
                      <a:graphic xmlns:a="http://schemas.openxmlformats.org/drawingml/2006/main">
                        <a:graphicData uri="http://schemas.microsoft.com/office/word/2010/wordprocessingGroup">
                          <wpg:wgp>
                            <wpg:cNvGrpSpPr/>
                            <wpg:grpSpPr>
                              <a:xfrm>
                                <a:off x="0" y="0"/>
                                <a:ext cx="1026568" cy="767942"/>
                                <a:chOff x="0" y="0"/>
                                <a:chExt cx="1026568" cy="767942"/>
                              </a:xfrm>
                            </wpg:grpSpPr>
                            <wps:wsp>
                              <wps:cNvPr id="1" name="Овал 1"/>
                              <wps:cNvSpPr/>
                              <wps:spPr>
                                <a:xfrm>
                                  <a:off x="120770" y="189781"/>
                                  <a:ext cx="664234" cy="448573"/>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E38C7" w:rsidRPr="003E38C7" w:rsidRDefault="003E38C7" w:rsidP="003E38C7">
                                    <w:pPr>
                                      <w:jc w:val="center"/>
                                      <w:rPr>
                                        <w:rFonts w:ascii="Times New Roman" w:hAnsi="Times New Roman" w:cs="Times New Roman"/>
                                        <w:sz w:val="32"/>
                                        <w:lang w:val="kk-KZ"/>
                                      </w:rPr>
                                    </w:pPr>
                                    <w:r w:rsidRPr="003E38C7">
                                      <w:rPr>
                                        <w:rFonts w:ascii="Times New Roman" w:hAnsi="Times New Roman" w:cs="Times New Roman"/>
                                        <w:sz w:val="32"/>
                                        <w:lang w:val="kk-KZ"/>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Прямая со стрелкой 2"/>
                              <wps:cNvCnPr/>
                              <wps:spPr>
                                <a:xfrm flipV="1">
                                  <a:off x="690114" y="138022"/>
                                  <a:ext cx="198180" cy="1466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Прямая со стрелкой 3"/>
                              <wps:cNvCnPr/>
                              <wps:spPr>
                                <a:xfrm>
                                  <a:off x="785004" y="448573"/>
                                  <a:ext cx="241564" cy="86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Прямая со стрелкой 4"/>
                              <wps:cNvCnPr/>
                              <wps:spPr>
                                <a:xfrm flipV="1">
                                  <a:off x="396815" y="0"/>
                                  <a:ext cx="8627" cy="1811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 name="Прямая со стрелкой 5"/>
                              <wps:cNvCnPr/>
                              <wps:spPr>
                                <a:xfrm flipH="1" flipV="1">
                                  <a:off x="34506" y="172528"/>
                                  <a:ext cx="163902" cy="1380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Прямая со стрелкой 6"/>
                              <wps:cNvCnPr/>
                              <wps:spPr>
                                <a:xfrm flipH="1">
                                  <a:off x="0" y="508958"/>
                                  <a:ext cx="155276" cy="431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Прямая со стрелкой 7"/>
                              <wps:cNvCnPr/>
                              <wps:spPr>
                                <a:xfrm>
                                  <a:off x="646982" y="603849"/>
                                  <a:ext cx="45719" cy="1640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Прямая со стрелкой 8"/>
                              <wps:cNvCnPr/>
                              <wps:spPr>
                                <a:xfrm flipH="1">
                                  <a:off x="198408" y="612475"/>
                                  <a:ext cx="155275" cy="1035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Группа 9" o:spid="_x0000_s1026" style="position:absolute;margin-left:71.15pt;margin-top:9.1pt;width:80.85pt;height:60.45pt;z-index:251666432" coordsize="10265,7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">
                      <v:oval id="Овал 1" o:spid="_x0000_s1027" style="position:absolute;left:1207;top:1897;width:6643;height:4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" fillcolor="white [3201]" strokecolor="#70ad47 [3209]" strokeweight="1pt">
                        <v:stroke joinstyle="miter"/>
                        <v:textbox>
                          <w:txbxContent>
                            <w:p w:rsidR="003E38C7" w:rsidRPr="003E38C7" w:rsidRDefault="003E38C7" w:rsidP="003E38C7">
                              <w:pPr>
                                <w:jc w:val="center"/>
                                <w:rPr>
                                  <w:rFonts w:ascii="Times New Roman" w:hAnsi="Times New Roman" w:cs="Times New Roman"/>
                                  <w:sz w:val="32"/>
                                  <w:lang w:val="kk-KZ"/>
                                </w:rPr>
                              </w:pPr>
                              <w:r w:rsidRPr="003E38C7">
                                <w:rPr>
                                  <w:rFonts w:ascii="Times New Roman" w:hAnsi="Times New Roman" w:cs="Times New Roman"/>
                                  <w:sz w:val="32"/>
                                  <w:lang w:val="kk-KZ"/>
                                </w:rPr>
                                <w:t>30</w:t>
                              </w:r>
                            </w:p>
                          </w:txbxContent>
                        </v:textbox>
                      </v:oval>
                      <v:shapetype id="_x0000_t32" coordsize="21600,21600" o:spt="32" o:oned="t" path="m,l21600,21600e" filled="f">
                        <v:path arrowok="t" fillok="f" o:connecttype="none"/>
                        <o:lock v:ext="edit" shapetype="t"/>
                      </v:shapetype>
                      <v:shape id="Прямая со стрелкой 2" o:spid="_x0000_s1028" type="#_x0000_t32" style="position:absolute;left:6901;top:1380;width:1981;height:14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" strokecolor="#5b9bd5 [3204]" strokeweight=".5pt">
                        <v:stroke endarrow="block" joinstyle="miter"/>
                      </v:shape>
                      <v:shape id="Прямая со стрелкой 3" o:spid="_x0000_s1029" type="#_x0000_t32" style="position:absolute;left:7850;top:4485;width:2415;height: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" strokecolor="#5b9bd5 [3204]" strokeweight=".5pt">
                        <v:stroke endarrow="block" joinstyle="miter"/>
                      </v:shape>
                      <v:shape id="Прямая со стрелкой 4" o:spid="_x0000_s1030" type="#_x0000_t32" style="position:absolute;left:3968;width:86;height:18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" strokecolor="#5b9bd5 [3204]" strokeweight=".5pt">
                        <v:stroke endarrow="block" joinstyle="miter"/>
                      </v:shape>
                      <v:shape id="Прямая со стрелкой 5" o:spid="_x0000_s1031" type="#_x0000_t32" style="position:absolute;left:345;top:1725;width:1639;height:13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" strokecolor="#5b9bd5 [3204]" strokeweight=".5pt">
                        <v:stroke endarrow="block" joinstyle="miter"/>
                      </v:shape>
                      <v:shape id="Прямая со стрелкой 6" o:spid="_x0000_s1032" type="#_x0000_t32" style="position:absolute;top:5089;width:1552;height:4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" strokecolor="#5b9bd5 [3204]" strokeweight=".5pt">
                        <v:stroke endarrow="block" joinstyle="miter"/>
                      </v:shape>
                      <v:shape id="Прямая со стрелкой 7" o:spid="_x0000_s1033" type="#_x0000_t32" style="position:absolute;left:6469;top:6038;width:458;height:1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" strokecolor="#5b9bd5 [3204]" strokeweight=".5pt">
                        <v:stroke endarrow="block" joinstyle="miter"/>
                      </v:shape>
                      <v:shape id="Прямая со стрелкой 8" o:spid="_x0000_s1034" type="#_x0000_t32" style="position:absolute;left:1984;top:6124;width:1552;height:10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" strokecolor="#5b9bd5 [3204]" strokeweight=".5pt">
                        <v:stroke endarrow="block" joinstyle="miter"/>
                      </v:shape>
                    </v:group>
                  </w:pict>
                </mc:Fallback>
              </mc:AlternateContent>
            </w:r>
            <w:r w:rsidRPr="00E0345A">
              <w:rPr>
                <w:rFonts w:ascii="Times New Roman" w:hAnsi="Times New Roman" w:cs="Times New Roman"/>
                <w:sz w:val="26"/>
                <w:szCs w:val="26"/>
                <w:lang w:val="kk-KZ"/>
              </w:rPr>
              <w:t>Ассоциация құру:</w:t>
            </w:r>
          </w:p>
          <w:p w:rsidR="003E38C7" w:rsidRPr="00E0345A" w:rsidRDefault="003E38C7" w:rsidP="003E38C7">
            <w:pPr>
              <w:rPr>
                <w:rFonts w:ascii="Times New Roman" w:hAnsi="Times New Roman" w:cs="Times New Roman"/>
                <w:sz w:val="26"/>
                <w:szCs w:val="26"/>
                <w:lang w:val="kk-KZ"/>
              </w:rPr>
            </w:pPr>
          </w:p>
          <w:p w:rsidR="00D27D44" w:rsidRPr="00E0345A" w:rsidRDefault="00D27D44">
            <w:pPr>
              <w:rPr>
                <w:rFonts w:ascii="Times New Roman" w:hAnsi="Times New Roman" w:cs="Times New Roman"/>
                <w:sz w:val="26"/>
                <w:szCs w:val="26"/>
                <w:lang w:val="kk-KZ"/>
              </w:rPr>
            </w:pPr>
          </w:p>
          <w:p w:rsidR="00D27D44" w:rsidRPr="00E0345A" w:rsidRDefault="00D27D44">
            <w:pPr>
              <w:rPr>
                <w:rFonts w:ascii="Times New Roman" w:hAnsi="Times New Roman" w:cs="Times New Roman"/>
                <w:sz w:val="26"/>
                <w:szCs w:val="26"/>
                <w:lang w:val="kk-KZ"/>
              </w:rPr>
            </w:pPr>
          </w:p>
          <w:p w:rsidR="003E38C7" w:rsidRPr="00E0345A" w:rsidRDefault="003E38C7">
            <w:pPr>
              <w:rPr>
                <w:rFonts w:ascii="Times New Roman" w:hAnsi="Times New Roman" w:cs="Times New Roman"/>
                <w:sz w:val="26"/>
                <w:szCs w:val="26"/>
                <w:lang w:val="kk-KZ"/>
              </w:rPr>
            </w:pPr>
          </w:p>
          <w:p w:rsidR="003E38C7" w:rsidRPr="00E0345A" w:rsidRDefault="003E38C7">
            <w:pPr>
              <w:rPr>
                <w:rFonts w:ascii="Times New Roman" w:hAnsi="Times New Roman" w:cs="Times New Roman"/>
                <w:sz w:val="26"/>
                <w:szCs w:val="26"/>
                <w:lang w:val="kk-KZ"/>
              </w:rPr>
            </w:pPr>
            <w:r w:rsidRPr="00E0345A">
              <w:rPr>
                <w:rFonts w:ascii="Times New Roman" w:hAnsi="Times New Roman" w:cs="Times New Roman"/>
                <w:sz w:val="26"/>
                <w:szCs w:val="26"/>
                <w:lang w:val="kk-KZ"/>
              </w:rPr>
              <w:t>Қорытындылау.</w:t>
            </w:r>
          </w:p>
        </w:tc>
        <w:tc>
          <w:tcPr>
            <w:tcW w:w="2415" w:type="dxa"/>
          </w:tcPr>
          <w:p w:rsidR="00952945" w:rsidRPr="00E0345A" w:rsidRDefault="00E0345A">
            <w:pPr>
              <w:rPr>
                <w:rFonts w:ascii="Times New Roman" w:hAnsi="Times New Roman" w:cs="Times New Roman"/>
                <w:sz w:val="26"/>
                <w:szCs w:val="26"/>
                <w:lang w:val="kk-KZ"/>
              </w:rPr>
            </w:pPr>
            <w:r w:rsidRPr="00E0345A">
              <w:rPr>
                <w:rFonts w:ascii="Times New Roman" w:hAnsi="Times New Roman" w:cs="Times New Roman"/>
                <w:sz w:val="26"/>
                <w:szCs w:val="26"/>
                <w:lang w:val="kk-KZ"/>
              </w:rPr>
              <w:t>Мұғаліммен сәлемдесіп, шаттық шеңберінді бір-біріне тілек айтады.</w:t>
            </w: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r w:rsidRPr="00E0345A">
              <w:rPr>
                <w:rFonts w:ascii="Times New Roman" w:hAnsi="Times New Roman" w:cs="Times New Roman"/>
                <w:sz w:val="26"/>
                <w:szCs w:val="26"/>
                <w:lang w:val="kk-KZ"/>
              </w:rPr>
              <w:t>Сұрақтарға жылдам қол ктеру арқылы жауап береді.</w:t>
            </w: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r w:rsidRPr="00E0345A">
              <w:rPr>
                <w:rFonts w:ascii="Times New Roman" w:hAnsi="Times New Roman" w:cs="Times New Roman"/>
                <w:sz w:val="26"/>
                <w:szCs w:val="26"/>
                <w:lang w:val="kk-KZ"/>
              </w:rPr>
              <w:t>Тәуелсіздіктің 30 жылдығына ассоциация құру арқылы жетістіктерді айқындайды.</w:t>
            </w:r>
          </w:p>
        </w:tc>
      </w:tr>
      <w:tr w:rsidR="00952945" w:rsidRPr="000006D4" w:rsidTr="003E2632">
        <w:trPr>
          <w:trHeight w:val="4810"/>
        </w:trPr>
        <w:tc>
          <w:tcPr>
            <w:tcW w:w="2256" w:type="dxa"/>
          </w:tcPr>
          <w:p w:rsidR="00952945" w:rsidRPr="00E0345A" w:rsidRDefault="003E38C7">
            <w:pPr>
              <w:rPr>
                <w:rFonts w:ascii="Times New Roman" w:hAnsi="Times New Roman" w:cs="Times New Roman"/>
                <w:sz w:val="26"/>
                <w:szCs w:val="26"/>
                <w:lang w:val="kk-KZ"/>
              </w:rPr>
            </w:pPr>
            <w:r w:rsidRPr="00E0345A">
              <w:rPr>
                <w:rFonts w:ascii="Times New Roman" w:hAnsi="Times New Roman" w:cs="Times New Roman"/>
                <w:sz w:val="26"/>
                <w:szCs w:val="26"/>
                <w:lang w:val="kk-KZ"/>
              </w:rPr>
              <w:t>Сабақтың ортасы</w:t>
            </w:r>
          </w:p>
        </w:tc>
        <w:tc>
          <w:tcPr>
            <w:tcW w:w="5976" w:type="dxa"/>
            <w:gridSpan w:val="2"/>
          </w:tcPr>
          <w:p w:rsidR="003E2632" w:rsidRPr="00E0345A" w:rsidRDefault="003E2632" w:rsidP="003E2632">
            <w:pPr>
              <w:shd w:val="clear" w:color="auto" w:fill="FFFFFF"/>
              <w:spacing w:before="120" w:after="120"/>
              <w:jc w:val="both"/>
              <w:rPr>
                <w:rFonts w:ascii="Times New Roman" w:eastAsia="Times New Roman" w:hAnsi="Times New Roman" w:cs="Times New Roman"/>
                <w:color w:val="202122"/>
                <w:sz w:val="26"/>
                <w:szCs w:val="26"/>
                <w:lang w:val="kk-KZ" w:eastAsia="ru-RU"/>
              </w:rPr>
            </w:pPr>
            <w:r w:rsidRPr="00E0345A">
              <w:rPr>
                <w:rFonts w:ascii="Times New Roman" w:eastAsia="Times New Roman" w:hAnsi="Times New Roman" w:cs="Times New Roman"/>
                <w:color w:val="202122"/>
                <w:sz w:val="26"/>
                <w:szCs w:val="26"/>
                <w:lang w:val="kk-KZ" w:eastAsia="ru-RU"/>
              </w:rPr>
              <w:t xml:space="preserve">Қазақстанның қазіргі даму барысында музыка мәдениетінің көп тармақты құрылымы қалыптасты. Республикада Европалық жанрдағы орындаушылық және композиторлық шығармашылықпен қоса, әуенді шығарудың жаңа дәстүрлі, әлемдік көпшілік музыка (рок, эстрада, джаз) және әлемдік концессиялардың діни музыкасы, Қазақстанды мекендеген халықтардың - ұйғырлардың, кәрістердің, немістердің, дұнғандардың орыстардың,татарлардың ауысша кәсіби фольклоры негіз салды. Республикада әртүрлі көркемдік профильдегі орындаушы ұжымдар - Мемлекеттік симфониялық оркестр, Құрманғазы атындағы қазақтың халық аспаптар оркестрі, хор капелласы, халық би ансамблі, Мемлекеттік квартет, эстрадалық ансамбльдер, үрмелі және </w:t>
            </w:r>
            <w:r w:rsidRPr="00E0345A">
              <w:rPr>
                <w:rFonts w:ascii="Times New Roman" w:eastAsia="Times New Roman" w:hAnsi="Times New Roman" w:cs="Times New Roman"/>
                <w:color w:val="202122"/>
                <w:sz w:val="26"/>
                <w:szCs w:val="26"/>
                <w:lang w:val="kk-KZ" w:eastAsia="ru-RU"/>
              </w:rPr>
              <w:lastRenderedPageBreak/>
              <w:t xml:space="preserve">джаздық оркестрі пайда болды. </w:t>
            </w:r>
            <w:r w:rsidRPr="00E0345A">
              <w:rPr>
                <w:rFonts w:ascii="Times New Roman" w:eastAsia="Times New Roman" w:hAnsi="Times New Roman" w:cs="Times New Roman"/>
                <w:b/>
                <w:i/>
                <w:color w:val="202122"/>
                <w:sz w:val="26"/>
                <w:szCs w:val="26"/>
                <w:lang w:val="kk-KZ" w:eastAsia="ru-RU"/>
              </w:rPr>
              <w:t>Қазақстан -әлемдік масштабтағы классикалық музыканы орындаушылар отаны</w:t>
            </w:r>
            <w:r w:rsidRPr="00E0345A">
              <w:rPr>
                <w:rFonts w:ascii="Times New Roman" w:eastAsia="Times New Roman" w:hAnsi="Times New Roman" w:cs="Times New Roman"/>
                <w:color w:val="202122"/>
                <w:sz w:val="26"/>
                <w:szCs w:val="26"/>
                <w:lang w:val="kk-KZ" w:eastAsia="ru-RU"/>
              </w:rPr>
              <w:t>. Ол "- Е. Серкебаев, Б. Төлегенова, Ғ. Есімов, Ә. Дінішев, Г. Қадырбекова, А. Мұсаходжаева, Ж. Әубәкірова, шетелдердегі қазақ музыкалық диаспорасының жұлдыздары - М. Бейсенғалиев, Э. Құрманғалиев, ағайынды Нақыпбековалар.</w:t>
            </w:r>
          </w:p>
          <w:p w:rsidR="00952945" w:rsidRPr="00E0345A" w:rsidRDefault="003E2632" w:rsidP="003E2632">
            <w:pPr>
              <w:jc w:val="both"/>
              <w:rPr>
                <w:rFonts w:ascii="Times New Roman" w:eastAsia="Times New Roman" w:hAnsi="Times New Roman" w:cs="Times New Roman"/>
                <w:color w:val="202122"/>
                <w:sz w:val="26"/>
                <w:szCs w:val="26"/>
                <w:lang w:val="kk-KZ" w:eastAsia="ru-RU"/>
              </w:rPr>
            </w:pPr>
            <w:r w:rsidRPr="000006D4">
              <w:rPr>
                <w:rFonts w:ascii="Times New Roman" w:eastAsia="Times New Roman" w:hAnsi="Times New Roman" w:cs="Times New Roman"/>
                <w:color w:val="202122"/>
                <w:sz w:val="26"/>
                <w:szCs w:val="26"/>
                <w:lang w:val="kk-KZ" w:eastAsia="ru-RU"/>
              </w:rPr>
              <w:t>Бүгінгі күні Республикада к. Байсейітова және А. Жұбанов атындағы арнаулы балалар мектебі, Құрманғазы атындағы Алматы Мемлекеттік Консерваториясы, Астанадағы Ұлттық музыка Академиясы, Абай атындағы мемлекеттік опера және балет театры, Жамбыл атындағы Қазақ Мемлекеттік филармониясы, Қазақконцерт, М. Әуезов атындағы әдебиет және өнер Институты және басқа да музыкалық - біліми, ғылыми және мәдени мекемелер бар. Музыка бүгін мен болашақты, өткенді жалғастырушы алтын буын міндетін атқарып отыр</w:t>
            </w:r>
            <w:r w:rsidRPr="00E0345A">
              <w:rPr>
                <w:rFonts w:ascii="Times New Roman" w:eastAsia="Times New Roman" w:hAnsi="Times New Roman" w:cs="Times New Roman"/>
                <w:color w:val="202122"/>
                <w:sz w:val="26"/>
                <w:szCs w:val="26"/>
                <w:lang w:val="kk-KZ" w:eastAsia="ru-RU"/>
              </w:rPr>
              <w:t>.</w:t>
            </w:r>
          </w:p>
          <w:p w:rsidR="003E2632" w:rsidRPr="00E0345A" w:rsidRDefault="003E2632" w:rsidP="003E2632">
            <w:pPr>
              <w:jc w:val="both"/>
              <w:rPr>
                <w:rFonts w:ascii="Times New Roman" w:eastAsia="Times New Roman" w:hAnsi="Times New Roman" w:cs="Times New Roman"/>
                <w:color w:val="202122"/>
                <w:sz w:val="26"/>
                <w:szCs w:val="26"/>
                <w:lang w:val="kk-KZ" w:eastAsia="ru-RU"/>
              </w:rPr>
            </w:pPr>
            <w:r w:rsidRPr="00E0345A">
              <w:rPr>
                <w:rFonts w:ascii="Times New Roman" w:hAnsi="Times New Roman" w:cs="Times New Roman"/>
                <w:noProof/>
                <w:sz w:val="26"/>
                <w:szCs w:val="26"/>
                <w:lang w:eastAsia="ru-RU"/>
              </w:rPr>
              <w:drawing>
                <wp:anchor distT="0" distB="0" distL="114300" distR="114300" simplePos="0" relativeHeight="251667456" behindDoc="0" locked="0" layoutInCell="1" allowOverlap="1" wp14:anchorId="4C6E94A2" wp14:editId="4948E105">
                  <wp:simplePos x="0" y="0"/>
                  <wp:positionH relativeFrom="column">
                    <wp:posOffset>-300</wp:posOffset>
                  </wp:positionH>
                  <wp:positionV relativeFrom="paragraph">
                    <wp:posOffset>78465</wp:posOffset>
                  </wp:positionV>
                  <wp:extent cx="1078230" cy="766445"/>
                  <wp:effectExtent l="0" t="0" r="7620" b="0"/>
                  <wp:wrapThrough wrapText="bothSides">
                    <wp:wrapPolygon edited="0">
                      <wp:start x="0" y="0"/>
                      <wp:lineTo x="0" y="20938"/>
                      <wp:lineTo x="21371" y="20938"/>
                      <wp:lineTo x="21371" y="0"/>
                      <wp:lineTo x="0" y="0"/>
                    </wp:wrapPolygon>
                  </wp:wrapThrough>
                  <wp:docPr id="10" name="Рисунок 10" descr="https://findtheslide.com/img/thumbs/0870b569f449ed1d35f3d4b48fc1ec37-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ndtheslide.com/img/thumbs/0870b569f449ed1d35f3d4b48fc1ec37-800x.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2472" t="37479" r="30853" b="27732"/>
                          <a:stretch/>
                        </pic:blipFill>
                        <pic:spPr bwMode="auto">
                          <a:xfrm>
                            <a:off x="0" y="0"/>
                            <a:ext cx="1078230" cy="766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E2632" w:rsidRPr="00E0345A" w:rsidRDefault="003E2632" w:rsidP="003E2632">
            <w:pPr>
              <w:jc w:val="both"/>
              <w:rPr>
                <w:rFonts w:ascii="Times New Roman" w:eastAsia="Times New Roman" w:hAnsi="Times New Roman" w:cs="Times New Roman"/>
                <w:color w:val="202122"/>
                <w:sz w:val="26"/>
                <w:szCs w:val="26"/>
                <w:lang w:val="kk-KZ" w:eastAsia="ru-RU"/>
              </w:rPr>
            </w:pPr>
            <w:r w:rsidRPr="00E0345A">
              <w:rPr>
                <w:rFonts w:ascii="Times New Roman" w:eastAsia="Times New Roman" w:hAnsi="Times New Roman" w:cs="Times New Roman"/>
                <w:color w:val="202122"/>
                <w:sz w:val="26"/>
                <w:szCs w:val="26"/>
                <w:lang w:val="kk-KZ" w:eastAsia="ru-RU"/>
              </w:rPr>
              <w:t>«Ашық микрофон»</w:t>
            </w:r>
            <w:r w:rsidRPr="00E0345A">
              <w:rPr>
                <w:rFonts w:ascii="Times New Roman" w:hAnsi="Times New Roman" w:cs="Times New Roman"/>
                <w:noProof/>
                <w:sz w:val="26"/>
                <w:szCs w:val="26"/>
                <w:lang w:val="kk-KZ" w:eastAsia="ru-RU"/>
              </w:rPr>
              <w:t xml:space="preserve"> </w:t>
            </w:r>
            <w:r w:rsidRPr="00E0345A">
              <w:rPr>
                <w:rFonts w:ascii="Times New Roman" w:eastAsia="Times New Roman" w:hAnsi="Times New Roman" w:cs="Times New Roman"/>
                <w:color w:val="202122"/>
                <w:sz w:val="26"/>
                <w:szCs w:val="26"/>
                <w:lang w:val="kk-KZ" w:eastAsia="ru-RU"/>
              </w:rPr>
              <w:t>әдісі арқылы сыныптағы оқушылар еліміздің музыкалық жетістіктері мен қазіргі күннің музыка әлемінің майталмандарын атайды.</w:t>
            </w:r>
          </w:p>
        </w:tc>
        <w:tc>
          <w:tcPr>
            <w:tcW w:w="2415" w:type="dxa"/>
          </w:tcPr>
          <w:p w:rsidR="00952945" w:rsidRPr="00E0345A" w:rsidRDefault="00952945">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r w:rsidRPr="00E0345A">
              <w:rPr>
                <w:rFonts w:ascii="Times New Roman" w:hAnsi="Times New Roman" w:cs="Times New Roman"/>
                <w:sz w:val="26"/>
                <w:szCs w:val="26"/>
                <w:lang w:val="kk-KZ"/>
              </w:rPr>
              <w:t>Мұғалімнің қосымша мәліметін тыңдап, сұрақтарға жауап береді.</w:t>
            </w: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p>
          <w:p w:rsidR="00E0345A" w:rsidRPr="00E0345A" w:rsidRDefault="00E0345A">
            <w:pPr>
              <w:rPr>
                <w:rFonts w:ascii="Times New Roman" w:hAnsi="Times New Roman" w:cs="Times New Roman"/>
                <w:sz w:val="26"/>
                <w:szCs w:val="26"/>
                <w:lang w:val="kk-KZ"/>
              </w:rPr>
            </w:pPr>
            <w:r w:rsidRPr="00E0345A">
              <w:rPr>
                <w:rFonts w:ascii="Times New Roman" w:hAnsi="Times New Roman" w:cs="Times New Roman"/>
                <w:sz w:val="26"/>
                <w:szCs w:val="26"/>
                <w:lang w:val="kk-KZ"/>
              </w:rPr>
              <w:t xml:space="preserve"> Мәтін бойынша мұғалімінің сұрақтары жауап береді.</w:t>
            </w:r>
          </w:p>
        </w:tc>
      </w:tr>
      <w:tr w:rsidR="00952945" w:rsidRPr="000006D4" w:rsidTr="00E0345A">
        <w:trPr>
          <w:trHeight w:val="1962"/>
        </w:trPr>
        <w:tc>
          <w:tcPr>
            <w:tcW w:w="2256" w:type="dxa"/>
          </w:tcPr>
          <w:p w:rsidR="00952945" w:rsidRPr="00E0345A" w:rsidRDefault="003E2632">
            <w:pPr>
              <w:rPr>
                <w:rFonts w:ascii="Times New Roman" w:hAnsi="Times New Roman" w:cs="Times New Roman"/>
                <w:sz w:val="26"/>
                <w:szCs w:val="26"/>
                <w:lang w:val="kk-KZ"/>
              </w:rPr>
            </w:pPr>
            <w:r w:rsidRPr="00E0345A">
              <w:rPr>
                <w:rFonts w:ascii="Times New Roman" w:hAnsi="Times New Roman" w:cs="Times New Roman"/>
                <w:sz w:val="26"/>
                <w:szCs w:val="26"/>
                <w:lang w:val="kk-KZ"/>
              </w:rPr>
              <w:lastRenderedPageBreak/>
              <w:t>Сабақтың соңы</w:t>
            </w:r>
          </w:p>
        </w:tc>
        <w:tc>
          <w:tcPr>
            <w:tcW w:w="5976" w:type="dxa"/>
            <w:gridSpan w:val="2"/>
          </w:tcPr>
          <w:p w:rsidR="00952945" w:rsidRPr="00E0345A" w:rsidRDefault="00E0345A">
            <w:pPr>
              <w:rPr>
                <w:rFonts w:ascii="Times New Roman" w:hAnsi="Times New Roman" w:cs="Times New Roman"/>
                <w:b/>
                <w:bCs/>
                <w:color w:val="000000"/>
                <w:sz w:val="26"/>
                <w:szCs w:val="26"/>
                <w:u w:val="single"/>
                <w:shd w:val="clear" w:color="auto" w:fill="FFFFFF"/>
                <w:lang w:val="kk-KZ"/>
              </w:rPr>
            </w:pPr>
            <w:r w:rsidRPr="00E0345A">
              <w:rPr>
                <w:rFonts w:ascii="Times New Roman" w:hAnsi="Times New Roman" w:cs="Times New Roman"/>
                <w:b/>
                <w:bCs/>
                <w:color w:val="000000"/>
                <w:sz w:val="26"/>
                <w:szCs w:val="26"/>
                <w:u w:val="single"/>
                <w:shd w:val="clear" w:color="auto" w:fill="FFFFFF"/>
                <w:lang w:val="kk-KZ"/>
              </w:rPr>
              <w:t>«БІР МИНУТ» әдісі  арқылы оқушылар бүгінгі сабақтан алған білімдерін айтып, сұрақтарға жауап береді.</w:t>
            </w:r>
          </w:p>
          <w:p w:rsidR="00E0345A" w:rsidRPr="00E0345A" w:rsidRDefault="00E0345A" w:rsidP="00E0345A">
            <w:pPr>
              <w:pStyle w:val="a6"/>
              <w:numPr>
                <w:ilvl w:val="0"/>
                <w:numId w:val="3"/>
              </w:numPr>
              <w:rPr>
                <w:rFonts w:ascii="Times New Roman" w:hAnsi="Times New Roman" w:cs="Times New Roman"/>
                <w:sz w:val="26"/>
                <w:szCs w:val="26"/>
                <w:lang w:val="kk-KZ"/>
              </w:rPr>
            </w:pPr>
            <w:r w:rsidRPr="00E0345A">
              <w:rPr>
                <w:rFonts w:ascii="Times New Roman" w:hAnsi="Times New Roman" w:cs="Times New Roman"/>
                <w:sz w:val="26"/>
                <w:szCs w:val="26"/>
                <w:lang w:val="kk-KZ"/>
              </w:rPr>
              <w:t>Қазақстанның музыкалық жетістіктері қандай?</w:t>
            </w:r>
          </w:p>
          <w:p w:rsidR="00E0345A" w:rsidRPr="00E0345A" w:rsidRDefault="00E0345A" w:rsidP="00E0345A">
            <w:pPr>
              <w:pStyle w:val="a6"/>
              <w:numPr>
                <w:ilvl w:val="0"/>
                <w:numId w:val="3"/>
              </w:numPr>
              <w:rPr>
                <w:rFonts w:ascii="Times New Roman" w:hAnsi="Times New Roman" w:cs="Times New Roman"/>
                <w:sz w:val="26"/>
                <w:szCs w:val="26"/>
                <w:lang w:val="kk-KZ"/>
              </w:rPr>
            </w:pPr>
            <w:r w:rsidRPr="00E0345A">
              <w:rPr>
                <w:rFonts w:ascii="Times New Roman" w:hAnsi="Times New Roman" w:cs="Times New Roman"/>
                <w:sz w:val="26"/>
                <w:szCs w:val="26"/>
                <w:lang w:val="kk-KZ"/>
              </w:rPr>
              <w:t>Әлемге қандай жанрмен танымал?</w:t>
            </w:r>
          </w:p>
          <w:p w:rsidR="00E0345A" w:rsidRPr="00E0345A" w:rsidRDefault="00E0345A" w:rsidP="00E0345A">
            <w:pPr>
              <w:pStyle w:val="a6"/>
              <w:numPr>
                <w:ilvl w:val="0"/>
                <w:numId w:val="3"/>
              </w:numPr>
              <w:rPr>
                <w:rFonts w:ascii="Times New Roman" w:hAnsi="Times New Roman" w:cs="Times New Roman"/>
                <w:sz w:val="26"/>
                <w:szCs w:val="26"/>
                <w:lang w:val="kk-KZ"/>
              </w:rPr>
            </w:pPr>
            <w:r w:rsidRPr="00E0345A">
              <w:rPr>
                <w:rFonts w:ascii="Times New Roman" w:hAnsi="Times New Roman" w:cs="Times New Roman"/>
                <w:sz w:val="26"/>
                <w:szCs w:val="26"/>
                <w:lang w:val="kk-KZ"/>
              </w:rPr>
              <w:t>Бүгінгі күннің музыка майталмандары?</w:t>
            </w:r>
          </w:p>
          <w:p w:rsidR="00E0345A" w:rsidRPr="00E0345A" w:rsidRDefault="00E0345A" w:rsidP="00E0345A">
            <w:pPr>
              <w:rPr>
                <w:rFonts w:ascii="Times New Roman" w:hAnsi="Times New Roman" w:cs="Times New Roman"/>
                <w:sz w:val="26"/>
                <w:szCs w:val="26"/>
                <w:lang w:val="kk-KZ"/>
              </w:rPr>
            </w:pPr>
            <w:r w:rsidRPr="00E0345A">
              <w:rPr>
                <w:rFonts w:ascii="Times New Roman" w:hAnsi="Times New Roman" w:cs="Times New Roman"/>
                <w:sz w:val="26"/>
                <w:szCs w:val="26"/>
                <w:lang w:val="kk-KZ"/>
              </w:rPr>
              <w:t xml:space="preserve">Қорытындылау. </w:t>
            </w:r>
          </w:p>
        </w:tc>
        <w:tc>
          <w:tcPr>
            <w:tcW w:w="2415" w:type="dxa"/>
          </w:tcPr>
          <w:p w:rsidR="00952945" w:rsidRPr="00E0345A" w:rsidRDefault="00E0345A">
            <w:pPr>
              <w:rPr>
                <w:rFonts w:ascii="Times New Roman" w:hAnsi="Times New Roman" w:cs="Times New Roman"/>
                <w:sz w:val="26"/>
                <w:szCs w:val="26"/>
                <w:lang w:val="kk-KZ"/>
              </w:rPr>
            </w:pPr>
            <w:r w:rsidRPr="00E0345A">
              <w:rPr>
                <w:rFonts w:ascii="Times New Roman" w:hAnsi="Times New Roman" w:cs="Times New Roman"/>
                <w:sz w:val="26"/>
                <w:szCs w:val="26"/>
                <w:lang w:val="kk-KZ"/>
              </w:rPr>
              <w:t>Сұрақтарға жауап бере отырып, мұғаліммен бірге сабақты қорытындылайды.</w:t>
            </w:r>
          </w:p>
        </w:tc>
      </w:tr>
    </w:tbl>
    <w:p w:rsidR="00952945" w:rsidRDefault="00952945">
      <w:pPr>
        <w:rPr>
          <w:lang w:val="kk-KZ"/>
        </w:rPr>
      </w:pPr>
    </w:p>
    <w:p w:rsidR="00A03283" w:rsidRDefault="00A03283">
      <w:pPr>
        <w:rPr>
          <w:lang w:val="kk-KZ"/>
        </w:rPr>
      </w:pPr>
      <w:r>
        <w:rPr>
          <w:lang w:val="kk-KZ"/>
        </w:rPr>
        <w:t xml:space="preserve"> </w:t>
      </w:r>
    </w:p>
    <w:p w:rsidR="00A03283" w:rsidRDefault="00A03283">
      <w:pPr>
        <w:rPr>
          <w:lang w:val="kk-KZ"/>
        </w:rPr>
      </w:pPr>
    </w:p>
    <w:p w:rsidR="00A03283" w:rsidRDefault="00A03283">
      <w:pPr>
        <w:rPr>
          <w:lang w:val="kk-KZ"/>
        </w:rPr>
      </w:pPr>
    </w:p>
    <w:p w:rsidR="00A03283" w:rsidRDefault="00A03283">
      <w:pPr>
        <w:rPr>
          <w:lang w:val="kk-KZ"/>
        </w:rPr>
      </w:pPr>
    </w:p>
    <w:p w:rsidR="00A03283" w:rsidRDefault="00A03283">
      <w:pPr>
        <w:rPr>
          <w:lang w:val="kk-KZ"/>
        </w:rPr>
      </w:pPr>
    </w:p>
    <w:p w:rsidR="00A03283" w:rsidRDefault="00A03283">
      <w:pPr>
        <w:rPr>
          <w:lang w:val="kk-KZ"/>
        </w:rPr>
      </w:pPr>
    </w:p>
    <w:p w:rsidR="00A03283" w:rsidRDefault="00A03283">
      <w:pPr>
        <w:rPr>
          <w:lang w:val="kk-KZ"/>
        </w:rPr>
      </w:pPr>
    </w:p>
    <w:p w:rsidR="00A03283" w:rsidRDefault="00A03283">
      <w:pPr>
        <w:rPr>
          <w:lang w:val="kk-KZ"/>
        </w:rPr>
      </w:pPr>
    </w:p>
    <w:p w:rsidR="00A03283" w:rsidRDefault="00A03283">
      <w:pPr>
        <w:rPr>
          <w:lang w:val="kk-KZ"/>
        </w:rPr>
      </w:pPr>
    </w:p>
    <w:p w:rsidR="00A03283" w:rsidRDefault="00A03283">
      <w:pPr>
        <w:rPr>
          <w:lang w:val="kk-KZ"/>
        </w:rPr>
      </w:pPr>
    </w:p>
    <w:p w:rsidR="00A03283" w:rsidRDefault="00A03283">
      <w:pPr>
        <w:rPr>
          <w:lang w:val="kk-KZ"/>
        </w:rPr>
      </w:pPr>
    </w:p>
    <w:p w:rsidR="00A03283" w:rsidRDefault="00A03283">
      <w:pPr>
        <w:rPr>
          <w:lang w:val="kk-KZ"/>
        </w:rPr>
      </w:pPr>
    </w:p>
    <w:p w:rsidR="00A03283" w:rsidRDefault="00A03283">
      <w:pPr>
        <w:rPr>
          <w:lang w:val="kk-KZ"/>
        </w:rPr>
      </w:pPr>
    </w:p>
    <w:p w:rsidR="00A03283" w:rsidRPr="00952945" w:rsidRDefault="00A03283">
      <w:pPr>
        <w:rPr>
          <w:lang w:val="kk-KZ"/>
        </w:rPr>
      </w:pPr>
    </w:p>
    <w:sectPr w:rsidR="00A03283" w:rsidRPr="00952945" w:rsidSect="003E2632">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25D4F"/>
    <w:multiLevelType w:val="hybridMultilevel"/>
    <w:tmpl w:val="62224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691160"/>
    <w:multiLevelType w:val="hybridMultilevel"/>
    <w:tmpl w:val="5ABC3510"/>
    <w:lvl w:ilvl="0" w:tplc="F9DC38A2">
      <w:start w:val="1"/>
      <w:numFmt w:val="decimal"/>
      <w:lvlText w:val="%1."/>
      <w:lvlJc w:val="left"/>
      <w:pPr>
        <w:ind w:left="720" w:hanging="360"/>
      </w:pPr>
      <w:rPr>
        <w:rFonts w:ascii="Times New Roman" w:hAnsi="Times New Roman" w:cs="Times New Roman" w:hint="default"/>
        <w:b/>
        <w:color w:val="000000"/>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D109FC"/>
    <w:multiLevelType w:val="hybridMultilevel"/>
    <w:tmpl w:val="8D240F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E"/>
    <w:rsid w:val="000006D4"/>
    <w:rsid w:val="00093348"/>
    <w:rsid w:val="002A2329"/>
    <w:rsid w:val="003E2632"/>
    <w:rsid w:val="003E38C7"/>
    <w:rsid w:val="00547F5A"/>
    <w:rsid w:val="00911B62"/>
    <w:rsid w:val="00952945"/>
    <w:rsid w:val="00A03283"/>
    <w:rsid w:val="00A34199"/>
    <w:rsid w:val="00C770EE"/>
    <w:rsid w:val="00D27D44"/>
    <w:rsid w:val="00E0345A"/>
    <w:rsid w:val="00F22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ECCF"/>
  <w15:chartTrackingRefBased/>
  <w15:docId w15:val="{8122B84D-21CF-4701-9378-13984962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C770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770EE"/>
    <w:rPr>
      <w:rFonts w:ascii="Times New Roman" w:eastAsia="Times New Roman" w:hAnsi="Times New Roman" w:cs="Times New Roman"/>
      <w:b/>
      <w:bCs/>
      <w:sz w:val="27"/>
      <w:szCs w:val="27"/>
      <w:lang w:eastAsia="ru-RU"/>
    </w:rPr>
  </w:style>
  <w:style w:type="character" w:customStyle="1" w:styleId="mw-headline">
    <w:name w:val="mw-headline"/>
    <w:basedOn w:val="a0"/>
    <w:rsid w:val="00C770EE"/>
  </w:style>
  <w:style w:type="character" w:customStyle="1" w:styleId="mw-editsection">
    <w:name w:val="mw-editsection"/>
    <w:basedOn w:val="a0"/>
    <w:rsid w:val="00C770EE"/>
  </w:style>
  <w:style w:type="character" w:customStyle="1" w:styleId="mw-editsection-bracket">
    <w:name w:val="mw-editsection-bracket"/>
    <w:basedOn w:val="a0"/>
    <w:rsid w:val="00C770EE"/>
  </w:style>
  <w:style w:type="character" w:styleId="a3">
    <w:name w:val="Hyperlink"/>
    <w:basedOn w:val="a0"/>
    <w:uiPriority w:val="99"/>
    <w:semiHidden/>
    <w:unhideWhenUsed/>
    <w:rsid w:val="00C770EE"/>
    <w:rPr>
      <w:color w:val="0000FF"/>
      <w:u w:val="single"/>
    </w:rPr>
  </w:style>
  <w:style w:type="paragraph" w:styleId="a4">
    <w:name w:val="Normal (Web)"/>
    <w:basedOn w:val="a"/>
    <w:uiPriority w:val="99"/>
    <w:semiHidden/>
    <w:unhideWhenUsed/>
    <w:rsid w:val="00C770E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952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27D44"/>
    <w:pPr>
      <w:ind w:left="720"/>
      <w:contextualSpacing/>
    </w:pPr>
  </w:style>
  <w:style w:type="paragraph" w:styleId="a7">
    <w:name w:val="Balloon Text"/>
    <w:basedOn w:val="a"/>
    <w:link w:val="a8"/>
    <w:uiPriority w:val="99"/>
    <w:semiHidden/>
    <w:unhideWhenUsed/>
    <w:rsid w:val="00F22FC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2F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885375">
      <w:bodyDiv w:val="1"/>
      <w:marLeft w:val="0"/>
      <w:marRight w:val="0"/>
      <w:marTop w:val="0"/>
      <w:marBottom w:val="0"/>
      <w:divBdr>
        <w:top w:val="none" w:sz="0" w:space="0" w:color="auto"/>
        <w:left w:val="none" w:sz="0" w:space="0" w:color="auto"/>
        <w:bottom w:val="none" w:sz="0" w:space="0" w:color="auto"/>
        <w:right w:val="none" w:sz="0" w:space="0" w:color="auto"/>
      </w:divBdr>
    </w:div>
    <w:div w:id="11132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F615D-5B55-4F74-B1E8-4BE76C74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5</cp:revision>
  <cp:lastPrinted>2021-08-31T19:17:00Z</cp:lastPrinted>
  <dcterms:created xsi:type="dcterms:W3CDTF">2021-08-30T19:29:00Z</dcterms:created>
  <dcterms:modified xsi:type="dcterms:W3CDTF">2022-02-07T13:35:00Z</dcterms:modified>
</cp:coreProperties>
</file>