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F96" w:rsidRPr="00BB1A4C" w:rsidRDefault="00836F96" w:rsidP="00836F96">
      <w:pPr>
        <w:spacing w:after="0"/>
        <w:ind w:left="567"/>
        <w:jc w:val="both"/>
        <w:rPr>
          <w:rFonts w:ascii="Times New Roman" w:hAnsi="Times New Roman" w:cs="Times New Roman"/>
          <w:sz w:val="24"/>
          <w:szCs w:val="24"/>
          <w:lang w:val="ru-RU"/>
        </w:rPr>
      </w:pPr>
      <w:r w:rsidRPr="00BB1A4C">
        <w:rPr>
          <w:rFonts w:ascii="Times New Roman" w:eastAsia="Times New Roman" w:hAnsi="Times New Roman" w:cs="Times New Roman"/>
          <w:sz w:val="24"/>
          <w:szCs w:val="24"/>
          <w:lang w:val="ru-RU"/>
        </w:rPr>
        <w:t xml:space="preserve">  </w:t>
      </w:r>
    </w:p>
    <w:tbl>
      <w:tblPr>
        <w:tblW w:w="10634" w:type="dxa"/>
        <w:tblInd w:w="283" w:type="dxa"/>
        <w:tblCellMar>
          <w:top w:w="12" w:type="dxa"/>
          <w:left w:w="103" w:type="dxa"/>
          <w:right w:w="5" w:type="dxa"/>
        </w:tblCellMar>
        <w:tblLook w:val="04A0" w:firstRow="1" w:lastRow="0" w:firstColumn="1" w:lastColumn="0" w:noHBand="0" w:noVBand="1"/>
      </w:tblPr>
      <w:tblGrid>
        <w:gridCol w:w="1548"/>
        <w:gridCol w:w="657"/>
        <w:gridCol w:w="2714"/>
        <w:gridCol w:w="1450"/>
        <w:gridCol w:w="1894"/>
        <w:gridCol w:w="2371"/>
      </w:tblGrid>
      <w:tr w:rsidR="00836F96" w:rsidRPr="00BB1A4C" w:rsidTr="00836F96">
        <w:trPr>
          <w:trHeight w:val="526"/>
        </w:trPr>
        <w:tc>
          <w:tcPr>
            <w:tcW w:w="5204" w:type="dxa"/>
            <w:gridSpan w:val="3"/>
            <w:tcBorders>
              <w:top w:val="single" w:sz="8" w:space="0" w:color="2976A4"/>
              <w:left w:val="single" w:sz="8" w:space="0" w:color="2976A4"/>
              <w:bottom w:val="single" w:sz="8" w:space="0" w:color="2976A4"/>
              <w:right w:val="single" w:sz="8" w:space="0" w:color="2976A4"/>
            </w:tcBorders>
            <w:hideMark/>
          </w:tcPr>
          <w:p w:rsidR="00BB1A4C" w:rsidRPr="004E76C5" w:rsidRDefault="00BB1A4C" w:rsidP="00BB1A4C">
            <w:pPr>
              <w:pStyle w:val="AssignmentTemplate"/>
              <w:spacing w:before="0" w:after="0"/>
              <w:ind w:firstLine="0"/>
              <w:rPr>
                <w:rFonts w:ascii="Times New Roman" w:hAnsi="Times New Roman"/>
                <w:sz w:val="24"/>
                <w:szCs w:val="24"/>
                <w:lang w:val="kk-KZ"/>
              </w:rPr>
            </w:pPr>
            <w:bookmarkStart w:id="0" w:name="_Toc439862154"/>
            <w:bookmarkStart w:id="1" w:name="_Toc439863481"/>
            <w:bookmarkStart w:id="2" w:name="_Toc454804065"/>
            <w:r w:rsidRPr="004E76C5">
              <w:rPr>
                <w:rFonts w:ascii="Times New Roman" w:hAnsi="Times New Roman"/>
                <w:sz w:val="24"/>
                <w:szCs w:val="24"/>
                <w:lang w:val="kk-KZ"/>
              </w:rPr>
              <w:t>Ұзақ мерзімді жоспар бөлімі:</w:t>
            </w:r>
            <w:bookmarkEnd w:id="0"/>
            <w:bookmarkEnd w:id="1"/>
            <w:bookmarkEnd w:id="2"/>
          </w:p>
          <w:p w:rsidR="00836F96" w:rsidRPr="00BB1A4C" w:rsidRDefault="00BB1A4C" w:rsidP="00BB1A4C">
            <w:pPr>
              <w:spacing w:after="0" w:line="256" w:lineRule="auto"/>
              <w:ind w:left="5"/>
              <w:rPr>
                <w:rFonts w:ascii="Times New Roman" w:eastAsia="Calibri" w:hAnsi="Times New Roman" w:cs="Times New Roman"/>
                <w:color w:val="000000"/>
                <w:sz w:val="24"/>
                <w:szCs w:val="24"/>
                <w:lang w:val="ru-RU" w:eastAsia="en-US"/>
              </w:rPr>
            </w:pPr>
            <w:r w:rsidRPr="004E76C5">
              <w:rPr>
                <w:rFonts w:ascii="Times New Roman" w:hAnsi="Times New Roman"/>
                <w:sz w:val="24"/>
                <w:szCs w:val="24"/>
              </w:rPr>
              <w:t>6.3А Бір айнымалысы бар сызықтық теңдеу</w:t>
            </w:r>
          </w:p>
        </w:tc>
        <w:tc>
          <w:tcPr>
            <w:tcW w:w="5430" w:type="dxa"/>
            <w:gridSpan w:val="3"/>
            <w:tcBorders>
              <w:top w:val="single" w:sz="8" w:space="0" w:color="2976A4"/>
              <w:left w:val="single" w:sz="8" w:space="0" w:color="2976A4"/>
              <w:bottom w:val="single" w:sz="8" w:space="0" w:color="2976A4"/>
              <w:right w:val="single" w:sz="8" w:space="0" w:color="2976A4"/>
            </w:tcBorders>
          </w:tcPr>
          <w:p w:rsidR="00836F96" w:rsidRPr="00AB286E" w:rsidRDefault="00AB286E">
            <w:pPr>
              <w:spacing w:after="0" w:line="256" w:lineRule="auto"/>
              <w:ind w:left="5"/>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val="ru-RU" w:eastAsia="en-US"/>
              </w:rPr>
              <w:t>«</w:t>
            </w:r>
            <w:r>
              <w:rPr>
                <w:rFonts w:ascii="Times New Roman" w:eastAsia="Calibri" w:hAnsi="Times New Roman" w:cs="Times New Roman"/>
                <w:color w:val="000000"/>
                <w:sz w:val="24"/>
                <w:szCs w:val="24"/>
                <w:lang w:val="en-US" w:eastAsia="en-US"/>
              </w:rPr>
              <w:t>A-Status</w:t>
            </w:r>
            <w:r>
              <w:rPr>
                <w:rFonts w:ascii="Times New Roman" w:eastAsia="Calibri" w:hAnsi="Times New Roman" w:cs="Times New Roman"/>
                <w:color w:val="000000"/>
                <w:sz w:val="24"/>
                <w:szCs w:val="24"/>
                <w:lang w:val="ru-RU" w:eastAsia="en-US"/>
              </w:rPr>
              <w:t>»</w:t>
            </w:r>
            <w:r>
              <w:rPr>
                <w:rFonts w:ascii="Times New Roman" w:eastAsia="Calibri" w:hAnsi="Times New Roman" w:cs="Times New Roman"/>
                <w:color w:val="000000"/>
                <w:sz w:val="24"/>
                <w:szCs w:val="24"/>
                <w:lang w:val="en-US" w:eastAsia="en-US"/>
              </w:rPr>
              <w:t xml:space="preserve"> </w:t>
            </w:r>
            <w:r>
              <w:rPr>
                <w:rFonts w:ascii="Times New Roman" w:eastAsia="Calibri" w:hAnsi="Times New Roman" w:cs="Times New Roman"/>
                <w:color w:val="000000"/>
                <w:sz w:val="24"/>
                <w:szCs w:val="24"/>
                <w:lang w:eastAsia="en-US"/>
              </w:rPr>
              <w:t>мектеп- гимназиясы</w:t>
            </w:r>
            <w:bookmarkStart w:id="3" w:name="_GoBack"/>
            <w:bookmarkEnd w:id="3"/>
          </w:p>
        </w:tc>
      </w:tr>
      <w:tr w:rsidR="00836F96" w:rsidRPr="00BB1A4C" w:rsidTr="00836F96">
        <w:trPr>
          <w:trHeight w:val="492"/>
        </w:trPr>
        <w:tc>
          <w:tcPr>
            <w:tcW w:w="2530" w:type="dxa"/>
            <w:gridSpan w:val="2"/>
            <w:tcBorders>
              <w:top w:val="single" w:sz="8" w:space="0" w:color="2976A4"/>
              <w:left w:val="single" w:sz="8" w:space="0" w:color="2976A4"/>
              <w:bottom w:val="single" w:sz="8" w:space="0" w:color="2976A4"/>
              <w:right w:val="single" w:sz="8" w:space="0" w:color="2976A4"/>
            </w:tcBorders>
            <w:vAlign w:val="center"/>
            <w:hideMark/>
          </w:tcPr>
          <w:p w:rsidR="00836F96" w:rsidRPr="00BB1A4C" w:rsidRDefault="00836F96">
            <w:pPr>
              <w:spacing w:after="0" w:line="256" w:lineRule="auto"/>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Күні:   </w:t>
            </w:r>
            <w:r w:rsidR="008F207A" w:rsidRPr="00BB1A4C">
              <w:rPr>
                <w:rFonts w:ascii="Times New Roman" w:eastAsia="Times New Roman" w:hAnsi="Times New Roman" w:cs="Times New Roman"/>
                <w:b/>
                <w:sz w:val="24"/>
                <w:szCs w:val="24"/>
              </w:rPr>
              <w:t>26.01.2022ж</w:t>
            </w:r>
          </w:p>
        </w:tc>
        <w:tc>
          <w:tcPr>
            <w:tcW w:w="8104" w:type="dxa"/>
            <w:gridSpan w:val="4"/>
            <w:tcBorders>
              <w:top w:val="single" w:sz="8" w:space="0" w:color="2976A4"/>
              <w:left w:val="single" w:sz="8" w:space="0" w:color="2976A4"/>
              <w:bottom w:val="single" w:sz="8" w:space="0" w:color="2976A4"/>
              <w:right w:val="single" w:sz="8" w:space="0" w:color="2976A4"/>
            </w:tcBorders>
            <w:vAlign w:val="center"/>
            <w:hideMark/>
          </w:tcPr>
          <w:p w:rsidR="00836F96" w:rsidRPr="00BB1A4C" w:rsidRDefault="00836F96">
            <w:pPr>
              <w:spacing w:after="0" w:line="256" w:lineRule="auto"/>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Мұғалімнің аты-жөні:          </w:t>
            </w:r>
            <w:r w:rsidR="008F207A" w:rsidRPr="00BB1A4C">
              <w:rPr>
                <w:rFonts w:ascii="Times New Roman" w:eastAsia="Times New Roman" w:hAnsi="Times New Roman" w:cs="Times New Roman"/>
                <w:b/>
                <w:sz w:val="24"/>
                <w:szCs w:val="24"/>
              </w:rPr>
              <w:t xml:space="preserve"> Ыдырысова Арай Есенгелдиевна</w:t>
            </w:r>
          </w:p>
        </w:tc>
      </w:tr>
      <w:tr w:rsidR="00836F96" w:rsidRPr="00BB1A4C" w:rsidTr="00836F96">
        <w:trPr>
          <w:trHeight w:val="624"/>
        </w:trPr>
        <w:tc>
          <w:tcPr>
            <w:tcW w:w="2530" w:type="dxa"/>
            <w:gridSpan w:val="2"/>
            <w:tcBorders>
              <w:top w:val="single" w:sz="8" w:space="0" w:color="2976A4"/>
              <w:left w:val="single" w:sz="8" w:space="0" w:color="2976A4"/>
              <w:bottom w:val="single" w:sz="8" w:space="0" w:color="2976A4"/>
              <w:right w:val="single" w:sz="8" w:space="0" w:color="2976A4"/>
            </w:tcBorders>
            <w:vAlign w:val="center"/>
            <w:hideMark/>
          </w:tcPr>
          <w:p w:rsidR="00836F96" w:rsidRPr="00BB1A4C" w:rsidRDefault="00836F96">
            <w:pPr>
              <w:spacing w:after="0" w:line="256" w:lineRule="auto"/>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Сынып:  </w:t>
            </w:r>
            <w:r w:rsidR="008F207A" w:rsidRPr="00BB1A4C">
              <w:rPr>
                <w:rFonts w:ascii="Times New Roman" w:eastAsia="Times New Roman" w:hAnsi="Times New Roman" w:cs="Times New Roman"/>
                <w:b/>
                <w:sz w:val="24"/>
                <w:szCs w:val="24"/>
              </w:rPr>
              <w:t>6 «А» сынып</w:t>
            </w:r>
          </w:p>
        </w:tc>
        <w:tc>
          <w:tcPr>
            <w:tcW w:w="4215" w:type="dxa"/>
            <w:gridSpan w:val="2"/>
            <w:tcBorders>
              <w:top w:val="single" w:sz="8" w:space="0" w:color="2976A4"/>
              <w:left w:val="single" w:sz="8" w:space="0" w:color="2976A4"/>
              <w:bottom w:val="single" w:sz="8" w:space="0" w:color="2976A4"/>
              <w:right w:val="single" w:sz="8" w:space="0" w:color="2976A4"/>
            </w:tcBorders>
            <w:vAlign w:val="center"/>
            <w:hideMark/>
          </w:tcPr>
          <w:p w:rsidR="00836F96" w:rsidRPr="00BB1A4C" w:rsidRDefault="00836F96">
            <w:pPr>
              <w:spacing w:after="0" w:line="256" w:lineRule="auto"/>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Қатысқан оқушы саны: </w:t>
            </w:r>
          </w:p>
        </w:tc>
        <w:tc>
          <w:tcPr>
            <w:tcW w:w="3889" w:type="dxa"/>
            <w:gridSpan w:val="2"/>
            <w:tcBorders>
              <w:top w:val="single" w:sz="8" w:space="0" w:color="2976A4"/>
              <w:left w:val="single" w:sz="8" w:space="0" w:color="2976A4"/>
              <w:bottom w:val="single" w:sz="8" w:space="0" w:color="2976A4"/>
              <w:right w:val="single" w:sz="8" w:space="0" w:color="2976A4"/>
            </w:tcBorders>
            <w:vAlign w:val="center"/>
            <w:hideMark/>
          </w:tcPr>
          <w:p w:rsidR="00836F96" w:rsidRPr="00BB1A4C" w:rsidRDefault="00836F96">
            <w:pPr>
              <w:spacing w:after="0" w:line="256" w:lineRule="auto"/>
              <w:ind w:left="2"/>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Қатыспаған оқушы саны: </w:t>
            </w:r>
          </w:p>
        </w:tc>
      </w:tr>
      <w:tr w:rsidR="00836F96" w:rsidRPr="00BB1A4C" w:rsidTr="00836F96">
        <w:trPr>
          <w:trHeight w:val="780"/>
        </w:trPr>
        <w:tc>
          <w:tcPr>
            <w:tcW w:w="2530" w:type="dxa"/>
            <w:gridSpan w:val="2"/>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ind w:left="5"/>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b/>
                <w:sz w:val="24"/>
                <w:szCs w:val="24"/>
              </w:rPr>
              <w:t xml:space="preserve">Осы сабақта қол жеткізілетін оқу мақсаттары  </w:t>
            </w:r>
          </w:p>
        </w:tc>
        <w:tc>
          <w:tcPr>
            <w:tcW w:w="8104" w:type="dxa"/>
            <w:gridSpan w:val="4"/>
            <w:tcBorders>
              <w:top w:val="single" w:sz="8" w:space="0" w:color="2976A4"/>
              <w:left w:val="single" w:sz="8" w:space="0" w:color="2976A4"/>
              <w:bottom w:val="single" w:sz="8" w:space="0" w:color="2976A4"/>
              <w:right w:val="single" w:sz="8" w:space="0" w:color="2976A4"/>
            </w:tcBorders>
            <w:hideMark/>
          </w:tcPr>
          <w:p w:rsidR="008F207A" w:rsidRPr="00BB1A4C" w:rsidRDefault="008F207A" w:rsidP="008F207A">
            <w:pPr>
              <w:tabs>
                <w:tab w:val="left" w:pos="2268"/>
              </w:tabs>
              <w:spacing w:line="240" w:lineRule="auto"/>
              <w:rPr>
                <w:rFonts w:ascii="Times New Roman" w:hAnsi="Times New Roman" w:cs="Times New Roman"/>
                <w:color w:val="000000"/>
                <w:sz w:val="24"/>
                <w:szCs w:val="24"/>
              </w:rPr>
            </w:pPr>
            <w:r w:rsidRPr="00BB1A4C">
              <w:rPr>
                <w:rFonts w:ascii="Times New Roman" w:hAnsi="Times New Roman" w:cs="Times New Roman"/>
                <w:color w:val="000000"/>
                <w:sz w:val="24"/>
                <w:szCs w:val="24"/>
              </w:rPr>
              <w:t>6.2.2.2  бір айнымалысы бар сызықтық теңдеудің, мәндес теңдеулердің анықтамаларын білу;</w:t>
            </w:r>
          </w:p>
          <w:p w:rsidR="00836F96" w:rsidRPr="00BB1A4C" w:rsidRDefault="008F207A" w:rsidP="008F207A">
            <w:pPr>
              <w:spacing w:after="0" w:line="256" w:lineRule="auto"/>
              <w:ind w:left="5"/>
              <w:rPr>
                <w:rFonts w:ascii="Times New Roman" w:eastAsia="Calibri" w:hAnsi="Times New Roman" w:cs="Times New Roman"/>
                <w:color w:val="000000"/>
                <w:sz w:val="24"/>
                <w:szCs w:val="24"/>
                <w:lang w:eastAsia="en-US"/>
              </w:rPr>
            </w:pPr>
            <w:r w:rsidRPr="00BB1A4C">
              <w:rPr>
                <w:rFonts w:ascii="Times New Roman" w:hAnsi="Times New Roman" w:cs="Times New Roman"/>
                <w:color w:val="000000"/>
                <w:sz w:val="24"/>
                <w:szCs w:val="24"/>
              </w:rPr>
              <w:t>6.2.2.3   бір айнымалысы бар сызықтық теңдеулерді шешу;</w:t>
            </w:r>
          </w:p>
        </w:tc>
      </w:tr>
      <w:tr w:rsidR="00836F96" w:rsidRPr="00BB1A4C" w:rsidTr="00836F96">
        <w:trPr>
          <w:trHeight w:val="622"/>
        </w:trPr>
        <w:tc>
          <w:tcPr>
            <w:tcW w:w="2530" w:type="dxa"/>
            <w:gridSpan w:val="2"/>
            <w:tcBorders>
              <w:top w:val="single" w:sz="8" w:space="0" w:color="2976A4"/>
              <w:left w:val="single" w:sz="8" w:space="0" w:color="2976A4"/>
              <w:bottom w:val="single" w:sz="8" w:space="0" w:color="2976A4"/>
              <w:right w:val="single" w:sz="8" w:space="0" w:color="2976A4"/>
            </w:tcBorders>
            <w:vAlign w:val="center"/>
            <w:hideMark/>
          </w:tcPr>
          <w:p w:rsidR="00836F96" w:rsidRPr="00BB1A4C" w:rsidRDefault="00836F96">
            <w:pPr>
              <w:spacing w:after="0" w:line="256" w:lineRule="auto"/>
              <w:ind w:left="5"/>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b/>
                <w:sz w:val="24"/>
                <w:szCs w:val="24"/>
              </w:rPr>
              <w:t xml:space="preserve">Сабақтың мақсаты </w:t>
            </w:r>
          </w:p>
        </w:tc>
        <w:tc>
          <w:tcPr>
            <w:tcW w:w="8104" w:type="dxa"/>
            <w:gridSpan w:val="4"/>
            <w:tcBorders>
              <w:top w:val="single" w:sz="8" w:space="0" w:color="2976A4"/>
              <w:left w:val="single" w:sz="8" w:space="0" w:color="2976A4"/>
              <w:bottom w:val="single" w:sz="8" w:space="0" w:color="2976A4"/>
              <w:right w:val="single" w:sz="8" w:space="0" w:color="2976A4"/>
            </w:tcBorders>
            <w:hideMark/>
          </w:tcPr>
          <w:p w:rsidR="008F207A" w:rsidRPr="00BB1A4C" w:rsidRDefault="008F207A" w:rsidP="008F207A">
            <w:pPr>
              <w:spacing w:line="240" w:lineRule="auto"/>
              <w:rPr>
                <w:rFonts w:ascii="Times New Roman" w:hAnsi="Times New Roman" w:cs="Times New Roman"/>
                <w:bCs/>
                <w:iCs/>
                <w:sz w:val="24"/>
                <w:szCs w:val="24"/>
                <w:shd w:val="clear" w:color="auto" w:fill="FFFFFF"/>
              </w:rPr>
            </w:pPr>
            <w:r w:rsidRPr="00BB1A4C">
              <w:rPr>
                <w:rFonts w:ascii="Times New Roman" w:hAnsi="Times New Roman" w:cs="Times New Roman"/>
                <w:bCs/>
                <w:iCs/>
                <w:sz w:val="24"/>
                <w:szCs w:val="24"/>
                <w:shd w:val="clear" w:color="auto" w:fill="FFFFFF"/>
              </w:rPr>
              <w:t>Оқушылар:</w:t>
            </w:r>
          </w:p>
          <w:p w:rsidR="008F207A" w:rsidRPr="00BB1A4C" w:rsidRDefault="008F207A" w:rsidP="008F207A">
            <w:pPr>
              <w:pStyle w:val="a3"/>
              <w:numPr>
                <w:ilvl w:val="0"/>
                <w:numId w:val="1"/>
              </w:numPr>
              <w:tabs>
                <w:tab w:val="left" w:pos="284"/>
                <w:tab w:val="left" w:pos="900"/>
              </w:tabs>
              <w:autoSpaceDE w:val="0"/>
              <w:autoSpaceDN w:val="0"/>
              <w:adjustRightInd w:val="0"/>
              <w:spacing w:line="240" w:lineRule="auto"/>
              <w:rPr>
                <w:rFonts w:ascii="Times New Roman" w:hAnsi="Times New Roman"/>
                <w:color w:val="000000"/>
                <w:szCs w:val="24"/>
                <w:lang w:val="kk-KZ"/>
              </w:rPr>
            </w:pPr>
            <w:r w:rsidRPr="00BB1A4C">
              <w:rPr>
                <w:rFonts w:ascii="Times New Roman" w:hAnsi="Times New Roman"/>
                <w:color w:val="000000"/>
                <w:szCs w:val="24"/>
                <w:lang w:val="kk-KZ"/>
              </w:rPr>
              <w:t>Бір айнымалысы бар сызықтық теңдеудің анықтамасын біледі;</w:t>
            </w:r>
          </w:p>
          <w:p w:rsidR="008F207A" w:rsidRPr="00BB1A4C" w:rsidRDefault="008F207A" w:rsidP="008F207A">
            <w:pPr>
              <w:pStyle w:val="a3"/>
              <w:numPr>
                <w:ilvl w:val="0"/>
                <w:numId w:val="1"/>
              </w:numPr>
              <w:tabs>
                <w:tab w:val="left" w:pos="284"/>
                <w:tab w:val="left" w:pos="900"/>
              </w:tabs>
              <w:autoSpaceDE w:val="0"/>
              <w:autoSpaceDN w:val="0"/>
              <w:adjustRightInd w:val="0"/>
              <w:spacing w:line="240" w:lineRule="auto"/>
              <w:rPr>
                <w:rFonts w:ascii="Times New Roman" w:hAnsi="Times New Roman"/>
                <w:color w:val="000000"/>
                <w:szCs w:val="24"/>
                <w:lang w:val="kk-KZ"/>
              </w:rPr>
            </w:pPr>
            <w:r w:rsidRPr="00BB1A4C">
              <w:rPr>
                <w:rFonts w:ascii="Times New Roman" w:hAnsi="Times New Roman"/>
                <w:color w:val="000000"/>
                <w:szCs w:val="24"/>
                <w:lang w:val="kk-KZ"/>
              </w:rPr>
              <w:t>Мәндес теңдеудің анықтамасын біледі;</w:t>
            </w:r>
          </w:p>
          <w:p w:rsidR="008F207A" w:rsidRPr="00BB1A4C" w:rsidRDefault="008F207A" w:rsidP="008F207A">
            <w:pPr>
              <w:pStyle w:val="a3"/>
              <w:numPr>
                <w:ilvl w:val="0"/>
                <w:numId w:val="1"/>
              </w:numPr>
              <w:tabs>
                <w:tab w:val="left" w:pos="284"/>
                <w:tab w:val="left" w:pos="900"/>
              </w:tabs>
              <w:autoSpaceDE w:val="0"/>
              <w:autoSpaceDN w:val="0"/>
              <w:adjustRightInd w:val="0"/>
              <w:spacing w:line="240" w:lineRule="auto"/>
              <w:rPr>
                <w:rFonts w:ascii="Times New Roman" w:hAnsi="Times New Roman"/>
                <w:color w:val="000000"/>
                <w:szCs w:val="24"/>
                <w:lang w:val="kk-KZ"/>
              </w:rPr>
            </w:pPr>
            <w:r w:rsidRPr="00BB1A4C">
              <w:rPr>
                <w:rFonts w:ascii="Times New Roman" w:hAnsi="Times New Roman"/>
                <w:color w:val="000000"/>
                <w:szCs w:val="24"/>
                <w:lang w:val="kk-KZ"/>
              </w:rPr>
              <w:t>Бір айнымалысы бар теңдеуді шешудің алгоритмін біледі;</w:t>
            </w:r>
          </w:p>
          <w:p w:rsidR="008F207A" w:rsidRPr="00BB1A4C" w:rsidRDefault="008F207A" w:rsidP="008F207A">
            <w:pPr>
              <w:pStyle w:val="a3"/>
              <w:numPr>
                <w:ilvl w:val="0"/>
                <w:numId w:val="1"/>
              </w:numPr>
              <w:tabs>
                <w:tab w:val="left" w:pos="284"/>
                <w:tab w:val="left" w:pos="900"/>
              </w:tabs>
              <w:autoSpaceDE w:val="0"/>
              <w:autoSpaceDN w:val="0"/>
              <w:adjustRightInd w:val="0"/>
              <w:spacing w:line="240" w:lineRule="auto"/>
              <w:rPr>
                <w:rFonts w:ascii="Times New Roman" w:hAnsi="Times New Roman"/>
                <w:color w:val="000000"/>
                <w:szCs w:val="24"/>
                <w:lang w:val="kk-KZ"/>
              </w:rPr>
            </w:pPr>
            <w:r w:rsidRPr="00BB1A4C">
              <w:rPr>
                <w:rFonts w:ascii="Times New Roman" w:hAnsi="Times New Roman"/>
                <w:color w:val="000000"/>
                <w:szCs w:val="24"/>
                <w:lang w:val="kk-KZ"/>
              </w:rPr>
              <w:t>Бір айнымалысы бар теңдеудің қасиеттерін біледі;</w:t>
            </w:r>
          </w:p>
          <w:p w:rsidR="00836F96" w:rsidRPr="00BB1A4C" w:rsidRDefault="008F207A" w:rsidP="008F207A">
            <w:pPr>
              <w:spacing w:after="0" w:line="256" w:lineRule="auto"/>
              <w:ind w:left="5"/>
              <w:rPr>
                <w:rFonts w:ascii="Times New Roman" w:eastAsia="Calibri" w:hAnsi="Times New Roman" w:cs="Times New Roman"/>
                <w:color w:val="000000"/>
                <w:sz w:val="24"/>
                <w:szCs w:val="24"/>
                <w:lang w:eastAsia="en-US"/>
              </w:rPr>
            </w:pPr>
            <w:r w:rsidRPr="00BB1A4C">
              <w:rPr>
                <w:rFonts w:ascii="Times New Roman" w:hAnsi="Times New Roman" w:cs="Times New Roman"/>
                <w:color w:val="000000"/>
                <w:sz w:val="24"/>
                <w:szCs w:val="24"/>
              </w:rPr>
              <w:t>Бір айнымалысы бар сызықтық теңдеулерді шеше біледі.</w:t>
            </w:r>
          </w:p>
        </w:tc>
      </w:tr>
      <w:tr w:rsidR="00836F96" w:rsidRPr="00BB1A4C" w:rsidTr="00836F96">
        <w:trPr>
          <w:trHeight w:val="624"/>
        </w:trPr>
        <w:tc>
          <w:tcPr>
            <w:tcW w:w="2530" w:type="dxa"/>
            <w:gridSpan w:val="2"/>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21"/>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Жетістік      </w:t>
            </w:r>
          </w:p>
          <w:p w:rsidR="00836F96" w:rsidRPr="00BB1A4C" w:rsidRDefault="00836F96">
            <w:pPr>
              <w:spacing w:after="0" w:line="256" w:lineRule="auto"/>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критерийлері </w:t>
            </w:r>
          </w:p>
        </w:tc>
        <w:tc>
          <w:tcPr>
            <w:tcW w:w="8104" w:type="dxa"/>
            <w:gridSpan w:val="4"/>
            <w:tcBorders>
              <w:top w:val="single" w:sz="8" w:space="0" w:color="2976A4"/>
              <w:left w:val="single" w:sz="8" w:space="0" w:color="2976A4"/>
              <w:bottom w:val="single" w:sz="8" w:space="0" w:color="2976A4"/>
              <w:right w:val="single" w:sz="8" w:space="0" w:color="2976A4"/>
            </w:tcBorders>
            <w:hideMark/>
          </w:tcPr>
          <w:p w:rsidR="008F207A" w:rsidRPr="00BB1A4C" w:rsidRDefault="008F207A" w:rsidP="008F207A">
            <w:pPr>
              <w:spacing w:line="240" w:lineRule="auto"/>
              <w:rPr>
                <w:rFonts w:ascii="Times New Roman" w:hAnsi="Times New Roman" w:cs="Times New Roman"/>
                <w:bCs/>
                <w:iCs/>
                <w:sz w:val="24"/>
                <w:szCs w:val="24"/>
                <w:shd w:val="clear" w:color="auto" w:fill="FFFFFF"/>
              </w:rPr>
            </w:pPr>
            <w:r w:rsidRPr="00BB1A4C">
              <w:rPr>
                <w:rFonts w:ascii="Times New Roman" w:hAnsi="Times New Roman" w:cs="Times New Roman"/>
                <w:bCs/>
                <w:iCs/>
                <w:sz w:val="24"/>
                <w:szCs w:val="24"/>
                <w:shd w:val="clear" w:color="auto" w:fill="FFFFFF"/>
              </w:rPr>
              <w:t>Оқушылар:</w:t>
            </w:r>
          </w:p>
          <w:p w:rsidR="008F207A" w:rsidRPr="00BB1A4C" w:rsidRDefault="008F207A" w:rsidP="008F207A">
            <w:pPr>
              <w:pStyle w:val="a3"/>
              <w:numPr>
                <w:ilvl w:val="0"/>
                <w:numId w:val="1"/>
              </w:numPr>
              <w:tabs>
                <w:tab w:val="left" w:pos="284"/>
                <w:tab w:val="left" w:pos="900"/>
              </w:tabs>
              <w:autoSpaceDE w:val="0"/>
              <w:autoSpaceDN w:val="0"/>
              <w:adjustRightInd w:val="0"/>
              <w:spacing w:line="240" w:lineRule="auto"/>
              <w:rPr>
                <w:rFonts w:ascii="Times New Roman" w:hAnsi="Times New Roman"/>
                <w:color w:val="000000"/>
                <w:szCs w:val="24"/>
                <w:lang w:val="kk-KZ"/>
              </w:rPr>
            </w:pPr>
            <w:r w:rsidRPr="00BB1A4C">
              <w:rPr>
                <w:rFonts w:ascii="Times New Roman" w:hAnsi="Times New Roman"/>
                <w:color w:val="000000"/>
                <w:szCs w:val="24"/>
                <w:lang w:val="kk-KZ"/>
              </w:rPr>
              <w:t>Бір айнымалысы бар сызықтық теңдеудің анықтамасын біледі;</w:t>
            </w:r>
          </w:p>
          <w:p w:rsidR="008F207A" w:rsidRPr="00BB1A4C" w:rsidRDefault="008F207A" w:rsidP="008F207A">
            <w:pPr>
              <w:pStyle w:val="a3"/>
              <w:numPr>
                <w:ilvl w:val="0"/>
                <w:numId w:val="1"/>
              </w:numPr>
              <w:tabs>
                <w:tab w:val="left" w:pos="284"/>
                <w:tab w:val="left" w:pos="900"/>
              </w:tabs>
              <w:autoSpaceDE w:val="0"/>
              <w:autoSpaceDN w:val="0"/>
              <w:adjustRightInd w:val="0"/>
              <w:spacing w:line="240" w:lineRule="auto"/>
              <w:rPr>
                <w:rFonts w:ascii="Times New Roman" w:hAnsi="Times New Roman"/>
                <w:color w:val="000000"/>
                <w:szCs w:val="24"/>
                <w:lang w:val="kk-KZ"/>
              </w:rPr>
            </w:pPr>
            <w:r w:rsidRPr="00BB1A4C">
              <w:rPr>
                <w:rFonts w:ascii="Times New Roman" w:hAnsi="Times New Roman"/>
                <w:color w:val="000000"/>
                <w:szCs w:val="24"/>
                <w:lang w:val="kk-KZ"/>
              </w:rPr>
              <w:t>Мәндес теңдеудің анықтамасын біледі;</w:t>
            </w:r>
          </w:p>
          <w:p w:rsidR="008F207A" w:rsidRPr="00BB1A4C" w:rsidRDefault="008F207A" w:rsidP="008F207A">
            <w:pPr>
              <w:pStyle w:val="a3"/>
              <w:numPr>
                <w:ilvl w:val="0"/>
                <w:numId w:val="1"/>
              </w:numPr>
              <w:tabs>
                <w:tab w:val="left" w:pos="284"/>
                <w:tab w:val="left" w:pos="900"/>
              </w:tabs>
              <w:autoSpaceDE w:val="0"/>
              <w:autoSpaceDN w:val="0"/>
              <w:adjustRightInd w:val="0"/>
              <w:spacing w:line="240" w:lineRule="auto"/>
              <w:rPr>
                <w:rFonts w:ascii="Times New Roman" w:hAnsi="Times New Roman"/>
                <w:color w:val="000000"/>
                <w:szCs w:val="24"/>
                <w:lang w:val="kk-KZ"/>
              </w:rPr>
            </w:pPr>
            <w:r w:rsidRPr="00BB1A4C">
              <w:rPr>
                <w:rFonts w:ascii="Times New Roman" w:hAnsi="Times New Roman"/>
                <w:color w:val="000000"/>
                <w:szCs w:val="24"/>
                <w:lang w:val="kk-KZ"/>
              </w:rPr>
              <w:t>Бір айнымалысы бар теңдеуді шешудің алгоритмін біледі;</w:t>
            </w:r>
          </w:p>
          <w:p w:rsidR="008F207A" w:rsidRPr="00BB1A4C" w:rsidRDefault="008F207A" w:rsidP="008F207A">
            <w:pPr>
              <w:pStyle w:val="a3"/>
              <w:numPr>
                <w:ilvl w:val="0"/>
                <w:numId w:val="1"/>
              </w:numPr>
              <w:tabs>
                <w:tab w:val="left" w:pos="284"/>
                <w:tab w:val="left" w:pos="900"/>
              </w:tabs>
              <w:autoSpaceDE w:val="0"/>
              <w:autoSpaceDN w:val="0"/>
              <w:adjustRightInd w:val="0"/>
              <w:spacing w:line="240" w:lineRule="auto"/>
              <w:rPr>
                <w:rFonts w:ascii="Times New Roman" w:hAnsi="Times New Roman"/>
                <w:color w:val="000000"/>
                <w:szCs w:val="24"/>
                <w:lang w:val="kk-KZ"/>
              </w:rPr>
            </w:pPr>
            <w:r w:rsidRPr="00BB1A4C">
              <w:rPr>
                <w:rFonts w:ascii="Times New Roman" w:hAnsi="Times New Roman"/>
                <w:color w:val="000000"/>
                <w:szCs w:val="24"/>
                <w:lang w:val="kk-KZ"/>
              </w:rPr>
              <w:t>Бір айнымалысы бар теңдеудің қасиеттерін біледі;</w:t>
            </w:r>
          </w:p>
          <w:p w:rsidR="00836F96" w:rsidRPr="00BB1A4C" w:rsidRDefault="008F207A" w:rsidP="008F207A">
            <w:pPr>
              <w:spacing w:after="0" w:line="256" w:lineRule="auto"/>
              <w:ind w:left="5"/>
              <w:rPr>
                <w:rFonts w:ascii="Times New Roman" w:eastAsia="Calibri" w:hAnsi="Times New Roman" w:cs="Times New Roman"/>
                <w:color w:val="000000"/>
                <w:sz w:val="24"/>
                <w:szCs w:val="24"/>
                <w:lang w:eastAsia="en-US"/>
              </w:rPr>
            </w:pPr>
            <w:r w:rsidRPr="00BB1A4C">
              <w:rPr>
                <w:rFonts w:ascii="Times New Roman" w:hAnsi="Times New Roman" w:cs="Times New Roman"/>
                <w:color w:val="000000"/>
                <w:sz w:val="24"/>
                <w:szCs w:val="24"/>
              </w:rPr>
              <w:t>Бір айнымалысы бар сызықтық теңдеулерді шеше біледі.</w:t>
            </w:r>
          </w:p>
        </w:tc>
      </w:tr>
      <w:tr w:rsidR="00836F96" w:rsidRPr="00BB1A4C" w:rsidTr="00BB1A4C">
        <w:trPr>
          <w:trHeight w:val="48"/>
        </w:trPr>
        <w:tc>
          <w:tcPr>
            <w:tcW w:w="2530" w:type="dxa"/>
            <w:gridSpan w:val="2"/>
            <w:tcBorders>
              <w:top w:val="single" w:sz="8" w:space="0" w:color="2976A4"/>
              <w:left w:val="single" w:sz="8" w:space="0" w:color="2976A4"/>
              <w:bottom w:val="single" w:sz="8" w:space="0" w:color="2976A4"/>
              <w:right w:val="single" w:sz="8" w:space="0" w:color="2976A4"/>
            </w:tcBorders>
            <w:vAlign w:val="center"/>
            <w:hideMark/>
          </w:tcPr>
          <w:p w:rsidR="00836F96" w:rsidRPr="00BB1A4C" w:rsidRDefault="00836F96">
            <w:pPr>
              <w:spacing w:after="0" w:line="256" w:lineRule="auto"/>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Тілдік мақсат </w:t>
            </w:r>
          </w:p>
        </w:tc>
        <w:tc>
          <w:tcPr>
            <w:tcW w:w="8104" w:type="dxa"/>
            <w:gridSpan w:val="4"/>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ind w:left="5" w:right="95"/>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t xml:space="preserve">Осы тақырыпқа қатысты терминдерді үш тілде меңгереді, қазақ, орыс, ағылшын тіліндегі әдебиеттердегі материалдарды меңгере алады. Ол үшін мынадай сөздіктер қолданамын. </w:t>
            </w:r>
          </w:p>
          <w:p w:rsidR="00836F96" w:rsidRPr="00BB1A4C" w:rsidRDefault="00836F96">
            <w:pPr>
              <w:spacing w:after="0"/>
              <w:ind w:left="5"/>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tbl>
            <w:tblPr>
              <w:tblW w:w="8054" w:type="dxa"/>
              <w:tblInd w:w="9" w:type="dxa"/>
              <w:tblCellMar>
                <w:top w:w="7" w:type="dxa"/>
                <w:left w:w="106" w:type="dxa"/>
                <w:right w:w="115" w:type="dxa"/>
              </w:tblCellMar>
              <w:tblLook w:val="04A0" w:firstRow="1" w:lastRow="0" w:firstColumn="1" w:lastColumn="0" w:noHBand="0" w:noVBand="1"/>
            </w:tblPr>
            <w:tblGrid>
              <w:gridCol w:w="2684"/>
              <w:gridCol w:w="2686"/>
              <w:gridCol w:w="2684"/>
            </w:tblGrid>
            <w:tr w:rsidR="00836F96" w:rsidRPr="00BB1A4C" w:rsidTr="00513FCB">
              <w:trPr>
                <w:trHeight w:val="228"/>
              </w:trPr>
              <w:tc>
                <w:tcPr>
                  <w:tcW w:w="2684" w:type="dxa"/>
                  <w:tcBorders>
                    <w:top w:val="single" w:sz="4" w:space="0" w:color="000000"/>
                    <w:left w:val="single" w:sz="4" w:space="0" w:color="000000"/>
                    <w:bottom w:val="single" w:sz="4" w:space="0" w:color="000000"/>
                    <w:right w:val="single" w:sz="4" w:space="0" w:color="000000"/>
                  </w:tcBorders>
                  <w:hideMark/>
                </w:tcPr>
                <w:p w:rsidR="00836F96" w:rsidRPr="00BB1A4C" w:rsidRDefault="00836F96">
                  <w:pPr>
                    <w:spacing w:after="0" w:line="256" w:lineRule="auto"/>
                    <w:ind w:left="3"/>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b/>
                      <w:sz w:val="24"/>
                      <w:szCs w:val="24"/>
                    </w:rPr>
                    <w:t xml:space="preserve">Қазақша </w:t>
                  </w:r>
                </w:p>
              </w:tc>
              <w:tc>
                <w:tcPr>
                  <w:tcW w:w="2686" w:type="dxa"/>
                  <w:tcBorders>
                    <w:top w:val="single" w:sz="4" w:space="0" w:color="000000"/>
                    <w:left w:val="single" w:sz="4" w:space="0" w:color="000000"/>
                    <w:bottom w:val="single" w:sz="4" w:space="0" w:color="000000"/>
                    <w:right w:val="single" w:sz="4" w:space="0" w:color="000000"/>
                  </w:tcBorders>
                  <w:hideMark/>
                </w:tcPr>
                <w:p w:rsidR="00836F96" w:rsidRPr="00BB1A4C" w:rsidRDefault="00836F96">
                  <w:pPr>
                    <w:spacing w:after="0" w:line="256" w:lineRule="auto"/>
                    <w:ind w:left="2"/>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b/>
                      <w:sz w:val="24"/>
                      <w:szCs w:val="24"/>
                    </w:rPr>
                    <w:t xml:space="preserve">Русский  </w:t>
                  </w:r>
                </w:p>
              </w:tc>
              <w:tc>
                <w:tcPr>
                  <w:tcW w:w="2684" w:type="dxa"/>
                  <w:tcBorders>
                    <w:top w:val="single" w:sz="4" w:space="0" w:color="000000"/>
                    <w:left w:val="single" w:sz="4" w:space="0" w:color="000000"/>
                    <w:bottom w:val="single" w:sz="4" w:space="0" w:color="000000"/>
                    <w:right w:val="single" w:sz="4" w:space="0" w:color="000000"/>
                  </w:tcBorders>
                  <w:hideMark/>
                </w:tcPr>
                <w:p w:rsidR="00836F96" w:rsidRPr="00BB1A4C" w:rsidRDefault="00836F96">
                  <w:pPr>
                    <w:spacing w:after="0" w:line="256" w:lineRule="auto"/>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b/>
                      <w:sz w:val="24"/>
                      <w:szCs w:val="24"/>
                    </w:rPr>
                    <w:t xml:space="preserve">English </w:t>
                  </w:r>
                </w:p>
              </w:tc>
            </w:tr>
            <w:tr w:rsidR="00836F96" w:rsidRPr="00BB1A4C" w:rsidTr="00513FCB">
              <w:trPr>
                <w:trHeight w:val="229"/>
              </w:trPr>
              <w:tc>
                <w:tcPr>
                  <w:tcW w:w="2684"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Азайту</w:t>
                  </w:r>
                </w:p>
                <w:p w:rsidR="00836F96" w:rsidRPr="00BB1A4C" w:rsidRDefault="00836F96" w:rsidP="00513FCB">
                  <w:pPr>
                    <w:spacing w:after="0" w:line="256" w:lineRule="auto"/>
                    <w:ind w:left="3"/>
                    <w:rPr>
                      <w:rFonts w:ascii="Times New Roman" w:eastAsia="Calibri" w:hAnsi="Times New Roman" w:cs="Times New Roman"/>
                      <w:color w:val="000000"/>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Вычитание</w:t>
                  </w:r>
                </w:p>
                <w:p w:rsidR="00836F96" w:rsidRPr="00BB1A4C" w:rsidRDefault="00836F96" w:rsidP="00513FCB">
                  <w:pPr>
                    <w:spacing w:after="0" w:line="256" w:lineRule="auto"/>
                    <w:ind w:left="2"/>
                    <w:rPr>
                      <w:rFonts w:ascii="Times New Roman" w:eastAsia="Calibri" w:hAnsi="Times New Roman" w:cs="Times New Roman"/>
                      <w:color w:val="000000"/>
                      <w:sz w:val="24"/>
                      <w:szCs w:val="24"/>
                      <w:lang w:eastAsia="en-US"/>
                    </w:rPr>
                  </w:pPr>
                </w:p>
              </w:tc>
              <w:tc>
                <w:tcPr>
                  <w:tcW w:w="2684"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Subtracting</w:t>
                  </w:r>
                </w:p>
                <w:p w:rsidR="00836F96" w:rsidRPr="00BB1A4C" w:rsidRDefault="00836F96" w:rsidP="00513FCB">
                  <w:pPr>
                    <w:spacing w:after="0" w:line="256" w:lineRule="auto"/>
                    <w:rPr>
                      <w:rFonts w:ascii="Times New Roman" w:eastAsia="Calibri" w:hAnsi="Times New Roman" w:cs="Times New Roman"/>
                      <w:color w:val="000000"/>
                      <w:sz w:val="24"/>
                      <w:szCs w:val="24"/>
                      <w:lang w:eastAsia="en-US"/>
                    </w:rPr>
                  </w:pPr>
                </w:p>
              </w:tc>
            </w:tr>
            <w:tr w:rsidR="00836F96" w:rsidRPr="00BB1A4C" w:rsidTr="00513FCB">
              <w:trPr>
                <w:trHeight w:val="228"/>
              </w:trPr>
              <w:tc>
                <w:tcPr>
                  <w:tcW w:w="2684" w:type="dxa"/>
                  <w:tcBorders>
                    <w:top w:val="single" w:sz="4" w:space="0" w:color="000000"/>
                    <w:left w:val="single" w:sz="4" w:space="0" w:color="000000"/>
                    <w:bottom w:val="single" w:sz="4" w:space="0" w:color="000000"/>
                    <w:right w:val="single" w:sz="4" w:space="0" w:color="000000"/>
                  </w:tcBorders>
                </w:tcPr>
                <w:p w:rsidR="00836F96" w:rsidRPr="00BB1A4C" w:rsidRDefault="00513FCB">
                  <w:pPr>
                    <w:spacing w:after="0" w:line="256" w:lineRule="auto"/>
                    <w:ind w:left="3"/>
                    <w:rPr>
                      <w:rFonts w:ascii="Times New Roman" w:eastAsia="Calibri" w:hAnsi="Times New Roman" w:cs="Times New Roman"/>
                      <w:color w:val="000000"/>
                      <w:sz w:val="24"/>
                      <w:szCs w:val="24"/>
                      <w:lang w:eastAsia="en-US"/>
                    </w:rPr>
                  </w:pPr>
                  <w:r w:rsidRPr="00BB1A4C">
                    <w:rPr>
                      <w:rFonts w:ascii="Times New Roman" w:hAnsi="Times New Roman" w:cs="Times New Roman"/>
                      <w:color w:val="000000"/>
                      <w:sz w:val="24"/>
                      <w:szCs w:val="24"/>
                    </w:rPr>
                    <w:t>Қосындысы</w:t>
                  </w:r>
                </w:p>
              </w:tc>
              <w:tc>
                <w:tcPr>
                  <w:tcW w:w="2686"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сумма</w:t>
                  </w:r>
                </w:p>
                <w:p w:rsidR="00836F96" w:rsidRPr="00BB1A4C" w:rsidRDefault="00836F96">
                  <w:pPr>
                    <w:spacing w:after="0" w:line="256" w:lineRule="auto"/>
                    <w:ind w:left="2"/>
                    <w:rPr>
                      <w:rFonts w:ascii="Times New Roman" w:eastAsia="Calibri" w:hAnsi="Times New Roman" w:cs="Times New Roman"/>
                      <w:color w:val="000000"/>
                      <w:sz w:val="24"/>
                      <w:szCs w:val="24"/>
                      <w:lang w:eastAsia="en-US"/>
                    </w:rPr>
                  </w:pPr>
                </w:p>
              </w:tc>
              <w:tc>
                <w:tcPr>
                  <w:tcW w:w="2684"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The sum of</w:t>
                  </w:r>
                </w:p>
                <w:p w:rsidR="00836F96" w:rsidRPr="00BB1A4C" w:rsidRDefault="00836F96">
                  <w:pPr>
                    <w:spacing w:after="0" w:line="256" w:lineRule="auto"/>
                    <w:rPr>
                      <w:rFonts w:ascii="Times New Roman" w:eastAsia="Calibri" w:hAnsi="Times New Roman" w:cs="Times New Roman"/>
                      <w:color w:val="000000"/>
                      <w:sz w:val="24"/>
                      <w:szCs w:val="24"/>
                      <w:lang w:eastAsia="en-US"/>
                    </w:rPr>
                  </w:pPr>
                </w:p>
              </w:tc>
            </w:tr>
            <w:tr w:rsidR="00836F96" w:rsidRPr="00BB1A4C" w:rsidTr="00513FCB">
              <w:trPr>
                <w:trHeight w:val="229"/>
              </w:trPr>
              <w:tc>
                <w:tcPr>
                  <w:tcW w:w="2684"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Орын ауыстыру</w:t>
                  </w:r>
                </w:p>
                <w:p w:rsidR="00836F96" w:rsidRPr="00BB1A4C" w:rsidRDefault="00836F96" w:rsidP="00513FCB">
                  <w:pPr>
                    <w:spacing w:after="0" w:line="256" w:lineRule="auto"/>
                    <w:ind w:left="3"/>
                    <w:rPr>
                      <w:rFonts w:ascii="Times New Roman" w:eastAsia="Calibri" w:hAnsi="Times New Roman" w:cs="Times New Roman"/>
                      <w:color w:val="000000"/>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Перемещение</w:t>
                  </w:r>
                </w:p>
                <w:p w:rsidR="00836F96" w:rsidRPr="00BB1A4C" w:rsidRDefault="00836F96" w:rsidP="00513FCB">
                  <w:pPr>
                    <w:spacing w:after="0" w:line="256" w:lineRule="auto"/>
                    <w:ind w:left="2"/>
                    <w:rPr>
                      <w:rFonts w:ascii="Times New Roman" w:eastAsia="Calibri" w:hAnsi="Times New Roman" w:cs="Times New Roman"/>
                      <w:color w:val="000000"/>
                      <w:sz w:val="24"/>
                      <w:szCs w:val="24"/>
                      <w:lang w:eastAsia="en-US"/>
                    </w:rPr>
                  </w:pPr>
                </w:p>
              </w:tc>
              <w:tc>
                <w:tcPr>
                  <w:tcW w:w="2684"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Remove</w:t>
                  </w:r>
                </w:p>
                <w:p w:rsidR="00836F96" w:rsidRPr="00BB1A4C" w:rsidRDefault="00836F96" w:rsidP="00513FCB">
                  <w:pPr>
                    <w:spacing w:after="0" w:line="256" w:lineRule="auto"/>
                    <w:rPr>
                      <w:rFonts w:ascii="Times New Roman" w:eastAsia="Calibri" w:hAnsi="Times New Roman" w:cs="Times New Roman"/>
                      <w:color w:val="000000"/>
                      <w:sz w:val="24"/>
                      <w:szCs w:val="24"/>
                      <w:lang w:eastAsia="en-US"/>
                    </w:rPr>
                  </w:pPr>
                </w:p>
              </w:tc>
            </w:tr>
            <w:tr w:rsidR="00836F96" w:rsidRPr="00BB1A4C" w:rsidTr="00513FCB">
              <w:trPr>
                <w:trHeight w:val="229"/>
              </w:trPr>
              <w:tc>
                <w:tcPr>
                  <w:tcW w:w="2684"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Теріс</w:t>
                  </w:r>
                </w:p>
                <w:p w:rsidR="00836F96" w:rsidRPr="00BB1A4C" w:rsidRDefault="00836F96" w:rsidP="00513FCB">
                  <w:pPr>
                    <w:spacing w:after="0" w:line="256" w:lineRule="auto"/>
                    <w:ind w:left="3"/>
                    <w:rPr>
                      <w:rFonts w:ascii="Times New Roman" w:eastAsia="Calibri" w:hAnsi="Times New Roman" w:cs="Times New Roman"/>
                      <w:color w:val="000000"/>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отрицательный</w:t>
                  </w:r>
                </w:p>
                <w:p w:rsidR="00836F96" w:rsidRPr="00BB1A4C" w:rsidRDefault="00836F96" w:rsidP="00513FCB">
                  <w:pPr>
                    <w:spacing w:after="0" w:line="256" w:lineRule="auto"/>
                    <w:ind w:left="2"/>
                    <w:rPr>
                      <w:rFonts w:ascii="Times New Roman" w:eastAsia="Calibri" w:hAnsi="Times New Roman" w:cs="Times New Roman"/>
                      <w:color w:val="000000"/>
                      <w:sz w:val="24"/>
                      <w:szCs w:val="24"/>
                      <w:lang w:eastAsia="en-US"/>
                    </w:rPr>
                  </w:pPr>
                </w:p>
              </w:tc>
              <w:tc>
                <w:tcPr>
                  <w:tcW w:w="2684" w:type="dxa"/>
                  <w:tcBorders>
                    <w:top w:val="single" w:sz="4" w:space="0" w:color="000000"/>
                    <w:left w:val="single" w:sz="4" w:space="0" w:color="000000"/>
                    <w:bottom w:val="single" w:sz="4" w:space="0" w:color="000000"/>
                    <w:right w:val="single" w:sz="4" w:space="0" w:color="000000"/>
                  </w:tcBorders>
                </w:tcPr>
                <w:p w:rsidR="00836F96" w:rsidRPr="00BB1A4C" w:rsidRDefault="00513FCB" w:rsidP="00513FCB">
                  <w:pPr>
                    <w:spacing w:after="0" w:line="256" w:lineRule="auto"/>
                    <w:rPr>
                      <w:rFonts w:ascii="Times New Roman" w:eastAsia="Calibri" w:hAnsi="Times New Roman" w:cs="Times New Roman"/>
                      <w:color w:val="000000"/>
                      <w:sz w:val="24"/>
                      <w:szCs w:val="24"/>
                      <w:lang w:eastAsia="en-US"/>
                    </w:rPr>
                  </w:pPr>
                  <w:r w:rsidRPr="00BB1A4C">
                    <w:rPr>
                      <w:rFonts w:ascii="Times New Roman" w:hAnsi="Times New Roman" w:cs="Times New Roman"/>
                      <w:color w:val="000000"/>
                      <w:sz w:val="24"/>
                      <w:szCs w:val="24"/>
                    </w:rPr>
                    <w:t>Negative(opposite</w:t>
                  </w:r>
                </w:p>
              </w:tc>
            </w:tr>
            <w:tr w:rsidR="00836F96" w:rsidRPr="00BB1A4C" w:rsidTr="00513FCB">
              <w:trPr>
                <w:trHeight w:val="228"/>
              </w:trPr>
              <w:tc>
                <w:tcPr>
                  <w:tcW w:w="2684"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Көбейту моделі</w:t>
                  </w:r>
                </w:p>
                <w:p w:rsidR="00836F96" w:rsidRPr="00BB1A4C" w:rsidRDefault="00836F96" w:rsidP="00513FCB">
                  <w:pPr>
                    <w:spacing w:after="0" w:line="256" w:lineRule="auto"/>
                    <w:ind w:left="3"/>
                    <w:rPr>
                      <w:rFonts w:ascii="Times New Roman" w:eastAsia="Calibri" w:hAnsi="Times New Roman" w:cs="Times New Roman"/>
                      <w:color w:val="000000"/>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Модель умножении</w:t>
                  </w:r>
                </w:p>
                <w:p w:rsidR="00836F96" w:rsidRPr="00BB1A4C" w:rsidRDefault="00836F96" w:rsidP="00513FCB">
                  <w:pPr>
                    <w:spacing w:after="0" w:line="256" w:lineRule="auto"/>
                    <w:ind w:left="2"/>
                    <w:rPr>
                      <w:rFonts w:ascii="Times New Roman" w:eastAsia="Calibri" w:hAnsi="Times New Roman" w:cs="Times New Roman"/>
                      <w:color w:val="000000"/>
                      <w:sz w:val="24"/>
                      <w:szCs w:val="24"/>
                      <w:lang w:eastAsia="en-US"/>
                    </w:rPr>
                  </w:pPr>
                </w:p>
              </w:tc>
              <w:tc>
                <w:tcPr>
                  <w:tcW w:w="2684"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Product by FOIL pattern</w:t>
                  </w:r>
                </w:p>
                <w:p w:rsidR="00836F96" w:rsidRPr="00BB1A4C" w:rsidRDefault="00836F96" w:rsidP="00513FCB">
                  <w:pPr>
                    <w:spacing w:after="0" w:line="256" w:lineRule="auto"/>
                    <w:rPr>
                      <w:rFonts w:ascii="Times New Roman" w:eastAsia="Calibri" w:hAnsi="Times New Roman" w:cs="Times New Roman"/>
                      <w:color w:val="000000"/>
                      <w:sz w:val="24"/>
                      <w:szCs w:val="24"/>
                      <w:lang w:eastAsia="en-US"/>
                    </w:rPr>
                  </w:pPr>
                </w:p>
              </w:tc>
            </w:tr>
            <w:tr w:rsidR="00836F96" w:rsidRPr="00BB1A4C" w:rsidTr="00513FCB">
              <w:trPr>
                <w:trHeight w:val="449"/>
              </w:trPr>
              <w:tc>
                <w:tcPr>
                  <w:tcW w:w="2684"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Алғашқы өрнектерді</w:t>
                  </w:r>
                </w:p>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көбейту</w:t>
                  </w:r>
                </w:p>
                <w:p w:rsidR="00836F96" w:rsidRPr="00BB1A4C" w:rsidRDefault="00836F96" w:rsidP="00513FCB">
                  <w:pPr>
                    <w:spacing w:after="0" w:line="256" w:lineRule="auto"/>
                    <w:ind w:left="3"/>
                    <w:rPr>
                      <w:rFonts w:ascii="Times New Roman" w:eastAsia="Calibri" w:hAnsi="Times New Roman" w:cs="Times New Roman"/>
                      <w:color w:val="000000"/>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Умножить первые</w:t>
                  </w:r>
                </w:p>
                <w:p w:rsidR="00836F96" w:rsidRPr="00BB1A4C" w:rsidRDefault="00836F96" w:rsidP="00513FCB">
                  <w:pPr>
                    <w:spacing w:after="0" w:line="256" w:lineRule="auto"/>
                    <w:ind w:left="2"/>
                    <w:rPr>
                      <w:rFonts w:ascii="Times New Roman" w:eastAsia="Calibri" w:hAnsi="Times New Roman" w:cs="Times New Roman"/>
                      <w:color w:val="000000"/>
                      <w:sz w:val="24"/>
                      <w:szCs w:val="24"/>
                      <w:lang w:eastAsia="en-US"/>
                    </w:rPr>
                  </w:pPr>
                </w:p>
              </w:tc>
              <w:tc>
                <w:tcPr>
                  <w:tcW w:w="2684"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Product of first terms</w:t>
                  </w:r>
                </w:p>
                <w:p w:rsidR="00836F96" w:rsidRPr="00BB1A4C" w:rsidRDefault="00836F96" w:rsidP="00513FCB">
                  <w:pPr>
                    <w:spacing w:after="0" w:line="256" w:lineRule="auto"/>
                    <w:rPr>
                      <w:rFonts w:ascii="Times New Roman" w:eastAsia="Calibri" w:hAnsi="Times New Roman" w:cs="Times New Roman"/>
                      <w:color w:val="000000"/>
                      <w:sz w:val="24"/>
                      <w:szCs w:val="24"/>
                      <w:lang w:eastAsia="en-US"/>
                    </w:rPr>
                  </w:pPr>
                </w:p>
              </w:tc>
            </w:tr>
            <w:tr w:rsidR="00836F96" w:rsidRPr="00BB1A4C" w:rsidTr="00513FCB">
              <w:trPr>
                <w:trHeight w:val="449"/>
              </w:trPr>
              <w:tc>
                <w:tcPr>
                  <w:tcW w:w="2684"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Шеткі мүшелерді</w:t>
                  </w:r>
                </w:p>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көбейту</w:t>
                  </w:r>
                </w:p>
                <w:p w:rsidR="00836F96" w:rsidRPr="00BB1A4C" w:rsidRDefault="00836F96" w:rsidP="00513FCB">
                  <w:pPr>
                    <w:spacing w:after="0" w:line="256" w:lineRule="auto"/>
                    <w:ind w:left="3"/>
                    <w:rPr>
                      <w:rFonts w:ascii="Times New Roman" w:eastAsia="Calibri" w:hAnsi="Times New Roman" w:cs="Times New Roman"/>
                      <w:color w:val="000000"/>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Умножить внешние</w:t>
                  </w:r>
                </w:p>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выражении</w:t>
                  </w:r>
                </w:p>
                <w:p w:rsidR="00836F96" w:rsidRPr="00BB1A4C" w:rsidRDefault="00836F96" w:rsidP="00513FCB">
                  <w:pPr>
                    <w:spacing w:after="0" w:line="256" w:lineRule="auto"/>
                    <w:ind w:left="2"/>
                    <w:rPr>
                      <w:rFonts w:ascii="Times New Roman" w:eastAsia="Calibri" w:hAnsi="Times New Roman" w:cs="Times New Roman"/>
                      <w:color w:val="000000"/>
                      <w:sz w:val="24"/>
                      <w:szCs w:val="24"/>
                      <w:lang w:eastAsia="en-US"/>
                    </w:rPr>
                  </w:pPr>
                </w:p>
              </w:tc>
              <w:tc>
                <w:tcPr>
                  <w:tcW w:w="2684"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Product of outer terms</w:t>
                  </w:r>
                </w:p>
                <w:p w:rsidR="00836F96" w:rsidRPr="00BB1A4C" w:rsidRDefault="00836F96" w:rsidP="00513FCB">
                  <w:pPr>
                    <w:spacing w:after="0" w:line="256" w:lineRule="auto"/>
                    <w:rPr>
                      <w:rFonts w:ascii="Times New Roman" w:eastAsia="Calibri" w:hAnsi="Times New Roman" w:cs="Times New Roman"/>
                      <w:color w:val="000000"/>
                      <w:sz w:val="24"/>
                      <w:szCs w:val="24"/>
                      <w:lang w:eastAsia="en-US"/>
                    </w:rPr>
                  </w:pPr>
                </w:p>
              </w:tc>
            </w:tr>
            <w:tr w:rsidR="00836F96" w:rsidRPr="00BB1A4C" w:rsidTr="00513FCB">
              <w:trPr>
                <w:trHeight w:val="449"/>
              </w:trPr>
              <w:tc>
                <w:tcPr>
                  <w:tcW w:w="2684"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Ортаңғы мүшелерді</w:t>
                  </w:r>
                </w:p>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көбейту</w:t>
                  </w:r>
                </w:p>
                <w:p w:rsidR="00836F96" w:rsidRPr="00BB1A4C" w:rsidRDefault="00836F96" w:rsidP="00513FCB">
                  <w:pPr>
                    <w:spacing w:after="0" w:line="256" w:lineRule="auto"/>
                    <w:ind w:left="3"/>
                    <w:rPr>
                      <w:rFonts w:ascii="Times New Roman" w:eastAsia="Calibri" w:hAnsi="Times New Roman" w:cs="Times New Roman"/>
                      <w:color w:val="000000"/>
                      <w:sz w:val="24"/>
                      <w:szCs w:val="24"/>
                      <w:lang w:eastAsia="en-US"/>
                    </w:rPr>
                  </w:pPr>
                </w:p>
              </w:tc>
              <w:tc>
                <w:tcPr>
                  <w:tcW w:w="2686"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Умножить внутрениие</w:t>
                  </w:r>
                </w:p>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выражении</w:t>
                  </w:r>
                </w:p>
                <w:p w:rsidR="00836F96" w:rsidRPr="00BB1A4C" w:rsidRDefault="00836F96" w:rsidP="00513FCB">
                  <w:pPr>
                    <w:spacing w:after="0" w:line="256" w:lineRule="auto"/>
                    <w:ind w:left="2"/>
                    <w:rPr>
                      <w:rFonts w:ascii="Times New Roman" w:eastAsia="Calibri" w:hAnsi="Times New Roman" w:cs="Times New Roman"/>
                      <w:color w:val="000000"/>
                      <w:sz w:val="24"/>
                      <w:szCs w:val="24"/>
                      <w:lang w:eastAsia="en-US"/>
                    </w:rPr>
                  </w:pPr>
                </w:p>
              </w:tc>
              <w:tc>
                <w:tcPr>
                  <w:tcW w:w="2684" w:type="dxa"/>
                  <w:tcBorders>
                    <w:top w:val="single" w:sz="4" w:space="0" w:color="000000"/>
                    <w:left w:val="single" w:sz="4" w:space="0" w:color="000000"/>
                    <w:bottom w:val="single" w:sz="4" w:space="0" w:color="000000"/>
                    <w:right w:val="single" w:sz="4" w:space="0" w:color="000000"/>
                  </w:tcBorders>
                </w:tcPr>
                <w:p w:rsidR="00513FCB" w:rsidRPr="00BB1A4C" w:rsidRDefault="00513FCB" w:rsidP="00513FCB">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Product of inner terms</w:t>
                  </w:r>
                </w:p>
                <w:p w:rsidR="00836F96" w:rsidRPr="00BB1A4C" w:rsidRDefault="00836F96" w:rsidP="00513FCB">
                  <w:pPr>
                    <w:spacing w:after="0" w:line="256" w:lineRule="auto"/>
                    <w:rPr>
                      <w:rFonts w:ascii="Times New Roman" w:eastAsia="Calibri" w:hAnsi="Times New Roman" w:cs="Times New Roman"/>
                      <w:color w:val="000000"/>
                      <w:sz w:val="24"/>
                      <w:szCs w:val="24"/>
                      <w:lang w:eastAsia="en-US"/>
                    </w:rPr>
                  </w:pPr>
                </w:p>
              </w:tc>
            </w:tr>
          </w:tbl>
          <w:p w:rsidR="00836F96" w:rsidRPr="00BB1A4C" w:rsidRDefault="00836F96">
            <w:pPr>
              <w:spacing w:after="0"/>
              <w:ind w:left="5"/>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t xml:space="preserve"> </w:t>
            </w:r>
          </w:p>
          <w:p w:rsidR="00836F96" w:rsidRPr="00BB1A4C" w:rsidRDefault="00836F96">
            <w:pPr>
              <w:spacing w:after="0"/>
              <w:ind w:left="5"/>
              <w:rPr>
                <w:rFonts w:ascii="Times New Roman" w:hAnsi="Times New Roman" w:cs="Times New Roman"/>
                <w:sz w:val="24"/>
                <w:szCs w:val="24"/>
              </w:rPr>
            </w:pPr>
            <w:r w:rsidRPr="00BB1A4C">
              <w:rPr>
                <w:rFonts w:ascii="Times New Roman" w:eastAsia="Times New Roman" w:hAnsi="Times New Roman" w:cs="Times New Roman"/>
                <w:sz w:val="24"/>
                <w:szCs w:val="24"/>
              </w:rPr>
              <w:lastRenderedPageBreak/>
              <w:t xml:space="preserve"> </w:t>
            </w:r>
          </w:p>
          <w:p w:rsidR="00836F96" w:rsidRPr="00BB1A4C" w:rsidRDefault="00836F96">
            <w:pPr>
              <w:spacing w:after="0" w:line="256" w:lineRule="auto"/>
              <w:ind w:left="5"/>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t xml:space="preserve"> </w:t>
            </w:r>
          </w:p>
        </w:tc>
      </w:tr>
      <w:tr w:rsidR="00836F96" w:rsidRPr="00BB1A4C" w:rsidTr="00836F96">
        <w:trPr>
          <w:trHeight w:val="622"/>
        </w:trPr>
        <w:tc>
          <w:tcPr>
            <w:tcW w:w="2530" w:type="dxa"/>
            <w:gridSpan w:val="2"/>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lastRenderedPageBreak/>
              <w:t xml:space="preserve">Құндылықтарды  дамыту </w:t>
            </w:r>
          </w:p>
        </w:tc>
        <w:tc>
          <w:tcPr>
            <w:tcW w:w="8104" w:type="dxa"/>
            <w:gridSpan w:val="4"/>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sz w:val="24"/>
                <w:szCs w:val="24"/>
              </w:rPr>
              <w:t xml:space="preserve">Әділдікке, патриоттыққа тәрбиелеу, адамгершілік қасиеттерін дамыту </w:t>
            </w:r>
          </w:p>
        </w:tc>
      </w:tr>
      <w:tr w:rsidR="00836F96" w:rsidRPr="00BB1A4C" w:rsidTr="00836F96">
        <w:trPr>
          <w:trHeight w:val="274"/>
        </w:trPr>
        <w:tc>
          <w:tcPr>
            <w:tcW w:w="2530" w:type="dxa"/>
            <w:gridSpan w:val="2"/>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Пәнаралық байланыс </w:t>
            </w:r>
          </w:p>
        </w:tc>
        <w:tc>
          <w:tcPr>
            <w:tcW w:w="8104" w:type="dxa"/>
            <w:gridSpan w:val="4"/>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sz w:val="24"/>
                <w:szCs w:val="24"/>
              </w:rPr>
              <w:t xml:space="preserve">Геометрия, тұрмыста қолдана алу </w:t>
            </w:r>
          </w:p>
        </w:tc>
      </w:tr>
      <w:tr w:rsidR="00836F96" w:rsidRPr="00BB1A4C" w:rsidTr="00836F96">
        <w:trPr>
          <w:trHeight w:val="526"/>
        </w:trPr>
        <w:tc>
          <w:tcPr>
            <w:tcW w:w="2530" w:type="dxa"/>
            <w:gridSpan w:val="2"/>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АКТ қолдану  дағдылары </w:t>
            </w:r>
          </w:p>
        </w:tc>
        <w:tc>
          <w:tcPr>
            <w:tcW w:w="8104" w:type="dxa"/>
            <w:gridSpan w:val="4"/>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ind w:left="5"/>
              <w:jc w:val="both"/>
              <w:rPr>
                <w:rFonts w:ascii="Times New Roman" w:eastAsia="Calibri" w:hAnsi="Times New Roman" w:cs="Times New Roman"/>
                <w:color w:val="000000"/>
                <w:sz w:val="24"/>
                <w:szCs w:val="24"/>
                <w:lang w:val="ru-RU" w:eastAsia="en-US"/>
              </w:rPr>
            </w:pPr>
            <w:r w:rsidRPr="00BB1A4C">
              <w:rPr>
                <w:rFonts w:ascii="Times New Roman" w:eastAsia="Times New Roman" w:hAnsi="Times New Roman" w:cs="Times New Roman"/>
                <w:sz w:val="24"/>
                <w:szCs w:val="24"/>
                <w:lang w:val="ru-RU"/>
              </w:rPr>
              <w:t xml:space="preserve">Интерактивті тақста, интернет ресурстары (сайттар, видеолар, есептер), таратпа материалдар, көрнекі-демонстрациялық құралдар, фигуралар </w:t>
            </w:r>
          </w:p>
        </w:tc>
      </w:tr>
      <w:tr w:rsidR="00836F96" w:rsidRPr="00BB1A4C" w:rsidTr="00836F96">
        <w:trPr>
          <w:trHeight w:val="274"/>
        </w:trPr>
        <w:tc>
          <w:tcPr>
            <w:tcW w:w="2530" w:type="dxa"/>
            <w:gridSpan w:val="2"/>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Бастапқы  білім </w:t>
            </w:r>
          </w:p>
        </w:tc>
        <w:tc>
          <w:tcPr>
            <w:tcW w:w="8104" w:type="dxa"/>
            <w:gridSpan w:val="4"/>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sz w:val="24"/>
                <w:szCs w:val="24"/>
              </w:rPr>
              <w:t xml:space="preserve"> </w:t>
            </w:r>
          </w:p>
        </w:tc>
      </w:tr>
      <w:tr w:rsidR="00836F96" w:rsidRPr="00BB1A4C" w:rsidTr="00836F96">
        <w:trPr>
          <w:trHeight w:val="430"/>
        </w:trPr>
        <w:tc>
          <w:tcPr>
            <w:tcW w:w="10634" w:type="dxa"/>
            <w:gridSpan w:val="6"/>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ind w:right="97"/>
              <w:jc w:val="center"/>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Сабақ барысы </w:t>
            </w:r>
          </w:p>
        </w:tc>
      </w:tr>
      <w:tr w:rsidR="00836F96" w:rsidRPr="00BB1A4C" w:rsidTr="00836F96">
        <w:trPr>
          <w:trHeight w:val="547"/>
        </w:trPr>
        <w:tc>
          <w:tcPr>
            <w:tcW w:w="1548"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jc w:val="center"/>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Сабақтың кезеңдері </w:t>
            </w:r>
          </w:p>
        </w:tc>
        <w:tc>
          <w:tcPr>
            <w:tcW w:w="7386" w:type="dxa"/>
            <w:gridSpan w:val="4"/>
            <w:tcBorders>
              <w:top w:val="single" w:sz="8" w:space="0" w:color="2976A4"/>
              <w:left w:val="single" w:sz="8" w:space="0" w:color="2976A4"/>
              <w:bottom w:val="single" w:sz="8" w:space="0" w:color="2976A4"/>
              <w:right w:val="single" w:sz="8" w:space="0" w:color="2976A4"/>
            </w:tcBorders>
            <w:vAlign w:val="center"/>
            <w:hideMark/>
          </w:tcPr>
          <w:p w:rsidR="00836F96" w:rsidRPr="00BB1A4C" w:rsidRDefault="00836F96">
            <w:pPr>
              <w:spacing w:after="0" w:line="256" w:lineRule="auto"/>
              <w:ind w:right="98"/>
              <w:jc w:val="center"/>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Сабақта орындалатын іс-әрекеттер </w:t>
            </w:r>
          </w:p>
        </w:tc>
        <w:tc>
          <w:tcPr>
            <w:tcW w:w="1700"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jc w:val="center"/>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Оқыту ресурстары </w:t>
            </w:r>
          </w:p>
        </w:tc>
      </w:tr>
      <w:tr w:rsidR="00836F96" w:rsidRPr="00BB1A4C" w:rsidTr="00836F96">
        <w:trPr>
          <w:trHeight w:val="3310"/>
        </w:trPr>
        <w:tc>
          <w:tcPr>
            <w:tcW w:w="1548" w:type="dxa"/>
            <w:tcBorders>
              <w:top w:val="single" w:sz="8" w:space="0" w:color="2976A4"/>
              <w:left w:val="single" w:sz="8" w:space="0" w:color="2976A4"/>
              <w:bottom w:val="single" w:sz="8" w:space="0" w:color="2976A4"/>
              <w:right w:val="single" w:sz="8" w:space="0" w:color="2976A4"/>
            </w:tcBorders>
            <w:hideMark/>
          </w:tcPr>
          <w:p w:rsidR="008F207A" w:rsidRPr="00BB1A4C" w:rsidRDefault="008F207A">
            <w:pPr>
              <w:spacing w:after="0"/>
              <w:ind w:right="98"/>
              <w:jc w:val="center"/>
              <w:rPr>
                <w:rFonts w:ascii="Times New Roman" w:eastAsia="Times New Roman" w:hAnsi="Times New Roman" w:cs="Times New Roman"/>
                <w:b/>
                <w:sz w:val="24"/>
                <w:szCs w:val="24"/>
              </w:rPr>
            </w:pPr>
          </w:p>
          <w:p w:rsidR="008F207A" w:rsidRPr="00BB1A4C" w:rsidRDefault="008F207A">
            <w:pPr>
              <w:spacing w:after="0"/>
              <w:ind w:right="98"/>
              <w:jc w:val="center"/>
              <w:rPr>
                <w:rFonts w:ascii="Times New Roman" w:eastAsia="Times New Roman" w:hAnsi="Times New Roman" w:cs="Times New Roman"/>
                <w:b/>
                <w:sz w:val="24"/>
                <w:szCs w:val="24"/>
              </w:rPr>
            </w:pPr>
          </w:p>
          <w:p w:rsidR="008F207A" w:rsidRPr="00BB1A4C" w:rsidRDefault="008F207A">
            <w:pPr>
              <w:spacing w:after="0"/>
              <w:ind w:right="98"/>
              <w:jc w:val="center"/>
              <w:rPr>
                <w:rFonts w:ascii="Times New Roman" w:eastAsia="Times New Roman" w:hAnsi="Times New Roman" w:cs="Times New Roman"/>
                <w:b/>
                <w:sz w:val="24"/>
                <w:szCs w:val="24"/>
              </w:rPr>
            </w:pPr>
          </w:p>
          <w:p w:rsidR="008F207A" w:rsidRPr="00BB1A4C" w:rsidRDefault="008F207A">
            <w:pPr>
              <w:spacing w:after="0"/>
              <w:ind w:right="98"/>
              <w:jc w:val="center"/>
              <w:rPr>
                <w:rFonts w:ascii="Times New Roman" w:eastAsia="Times New Roman" w:hAnsi="Times New Roman" w:cs="Times New Roman"/>
                <w:b/>
                <w:sz w:val="24"/>
                <w:szCs w:val="24"/>
              </w:rPr>
            </w:pPr>
          </w:p>
          <w:p w:rsidR="008F207A" w:rsidRPr="00BB1A4C" w:rsidRDefault="008F207A">
            <w:pPr>
              <w:spacing w:after="0"/>
              <w:ind w:right="98"/>
              <w:jc w:val="center"/>
              <w:rPr>
                <w:rFonts w:ascii="Times New Roman" w:eastAsia="Times New Roman" w:hAnsi="Times New Roman" w:cs="Times New Roman"/>
                <w:b/>
                <w:sz w:val="24"/>
                <w:szCs w:val="24"/>
              </w:rPr>
            </w:pPr>
          </w:p>
          <w:p w:rsidR="008F207A" w:rsidRPr="00BB1A4C" w:rsidRDefault="008F207A">
            <w:pPr>
              <w:spacing w:after="0"/>
              <w:ind w:right="98"/>
              <w:jc w:val="center"/>
              <w:rPr>
                <w:rFonts w:ascii="Times New Roman" w:eastAsia="Times New Roman" w:hAnsi="Times New Roman" w:cs="Times New Roman"/>
                <w:b/>
                <w:sz w:val="24"/>
                <w:szCs w:val="24"/>
              </w:rPr>
            </w:pPr>
          </w:p>
          <w:p w:rsidR="008F207A" w:rsidRPr="00BB1A4C" w:rsidRDefault="008F207A">
            <w:pPr>
              <w:spacing w:after="0"/>
              <w:ind w:right="98"/>
              <w:jc w:val="center"/>
              <w:rPr>
                <w:rFonts w:ascii="Times New Roman" w:eastAsia="Times New Roman" w:hAnsi="Times New Roman" w:cs="Times New Roman"/>
                <w:b/>
                <w:sz w:val="24"/>
                <w:szCs w:val="24"/>
              </w:rPr>
            </w:pPr>
          </w:p>
          <w:p w:rsidR="008F207A" w:rsidRPr="00BB1A4C" w:rsidRDefault="008F207A">
            <w:pPr>
              <w:spacing w:after="0"/>
              <w:ind w:right="98"/>
              <w:jc w:val="center"/>
              <w:rPr>
                <w:rFonts w:ascii="Times New Roman" w:eastAsia="Times New Roman" w:hAnsi="Times New Roman" w:cs="Times New Roman"/>
                <w:b/>
                <w:sz w:val="24"/>
                <w:szCs w:val="24"/>
              </w:rPr>
            </w:pPr>
          </w:p>
          <w:p w:rsidR="008F207A" w:rsidRPr="00BB1A4C" w:rsidRDefault="008F207A">
            <w:pPr>
              <w:spacing w:after="0"/>
              <w:ind w:right="98"/>
              <w:jc w:val="center"/>
              <w:rPr>
                <w:rFonts w:ascii="Times New Roman" w:eastAsia="Times New Roman" w:hAnsi="Times New Roman" w:cs="Times New Roman"/>
                <w:b/>
                <w:sz w:val="24"/>
                <w:szCs w:val="24"/>
              </w:rPr>
            </w:pPr>
          </w:p>
          <w:p w:rsidR="008F207A" w:rsidRPr="00BB1A4C" w:rsidRDefault="008F207A">
            <w:pPr>
              <w:spacing w:after="0"/>
              <w:ind w:right="98"/>
              <w:jc w:val="center"/>
              <w:rPr>
                <w:rFonts w:ascii="Times New Roman" w:eastAsia="Times New Roman" w:hAnsi="Times New Roman" w:cs="Times New Roman"/>
                <w:b/>
                <w:sz w:val="24"/>
                <w:szCs w:val="24"/>
              </w:rPr>
            </w:pPr>
          </w:p>
          <w:p w:rsidR="008F207A" w:rsidRPr="00BB1A4C" w:rsidRDefault="008F207A">
            <w:pPr>
              <w:spacing w:after="0"/>
              <w:ind w:right="98"/>
              <w:jc w:val="center"/>
              <w:rPr>
                <w:rFonts w:ascii="Times New Roman" w:eastAsia="Times New Roman" w:hAnsi="Times New Roman" w:cs="Times New Roman"/>
                <w:b/>
                <w:sz w:val="24"/>
                <w:szCs w:val="24"/>
              </w:rPr>
            </w:pPr>
          </w:p>
          <w:p w:rsidR="008F207A" w:rsidRPr="00BB1A4C" w:rsidRDefault="008F207A">
            <w:pPr>
              <w:spacing w:after="0"/>
              <w:ind w:right="98"/>
              <w:jc w:val="center"/>
              <w:rPr>
                <w:rFonts w:ascii="Times New Roman" w:eastAsia="Times New Roman" w:hAnsi="Times New Roman" w:cs="Times New Roman"/>
                <w:b/>
                <w:sz w:val="24"/>
                <w:szCs w:val="24"/>
              </w:rPr>
            </w:pPr>
          </w:p>
          <w:p w:rsidR="008F207A" w:rsidRPr="00BB1A4C" w:rsidRDefault="008F207A">
            <w:pPr>
              <w:spacing w:after="0"/>
              <w:ind w:right="98"/>
              <w:jc w:val="center"/>
              <w:rPr>
                <w:rFonts w:ascii="Times New Roman" w:eastAsia="Times New Roman" w:hAnsi="Times New Roman" w:cs="Times New Roman"/>
                <w:b/>
                <w:sz w:val="24"/>
                <w:szCs w:val="24"/>
              </w:rPr>
            </w:pPr>
          </w:p>
          <w:p w:rsidR="008F207A" w:rsidRPr="00BB1A4C" w:rsidRDefault="008F207A">
            <w:pPr>
              <w:spacing w:after="0"/>
              <w:ind w:right="98"/>
              <w:jc w:val="center"/>
              <w:rPr>
                <w:rFonts w:ascii="Times New Roman" w:eastAsia="Times New Roman" w:hAnsi="Times New Roman" w:cs="Times New Roman"/>
                <w:b/>
                <w:sz w:val="24"/>
                <w:szCs w:val="24"/>
              </w:rPr>
            </w:pPr>
          </w:p>
          <w:p w:rsidR="00836F96" w:rsidRPr="00BB1A4C" w:rsidRDefault="00836F96">
            <w:pPr>
              <w:spacing w:after="0"/>
              <w:ind w:right="98"/>
              <w:jc w:val="center"/>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Басы </w:t>
            </w:r>
          </w:p>
          <w:p w:rsidR="00836F96" w:rsidRPr="00BB1A4C" w:rsidRDefault="00836F96">
            <w:pPr>
              <w:spacing w:after="0" w:line="256" w:lineRule="auto"/>
              <w:ind w:left="269"/>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sz w:val="24"/>
                <w:szCs w:val="24"/>
              </w:rPr>
              <w:t xml:space="preserve"> </w:t>
            </w:r>
          </w:p>
        </w:tc>
        <w:tc>
          <w:tcPr>
            <w:tcW w:w="7386" w:type="dxa"/>
            <w:gridSpan w:val="4"/>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17"/>
              <w:ind w:left="5"/>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sz w:val="24"/>
                <w:szCs w:val="24"/>
              </w:rPr>
              <w:t xml:space="preserve">Ұйымдастыру сәті </w:t>
            </w:r>
            <w:r w:rsidR="00BB1A4C" w:rsidRPr="00BB1A4C">
              <w:rPr>
                <w:rFonts w:ascii="Times New Roman" w:eastAsia="Times New Roman" w:hAnsi="Times New Roman" w:cs="Times New Roman"/>
                <w:sz w:val="24"/>
                <w:szCs w:val="24"/>
              </w:rPr>
              <w:t>:</w:t>
            </w:r>
          </w:p>
          <w:p w:rsidR="00BB1A4C" w:rsidRPr="00BB1A4C" w:rsidRDefault="00836F96">
            <w:pPr>
              <w:spacing w:after="19"/>
              <w:ind w:left="5"/>
              <w:rPr>
                <w:rFonts w:ascii="Times New Roman" w:eastAsia="Times New Roman" w:hAnsi="Times New Roman" w:cs="Times New Roman"/>
                <w:sz w:val="24"/>
                <w:szCs w:val="24"/>
              </w:rPr>
            </w:pPr>
            <w:r w:rsidRPr="00BB1A4C">
              <w:rPr>
                <w:rFonts w:ascii="Times New Roman" w:eastAsia="Times New Roman" w:hAnsi="Times New Roman" w:cs="Times New Roman"/>
                <w:sz w:val="24"/>
                <w:szCs w:val="24"/>
              </w:rPr>
              <w:t>Үй жұмысын тексеру</w:t>
            </w:r>
            <w:r w:rsidR="00BB1A4C" w:rsidRPr="00BB1A4C">
              <w:rPr>
                <w:rFonts w:ascii="Times New Roman" w:eastAsia="Times New Roman" w:hAnsi="Times New Roman" w:cs="Times New Roman"/>
                <w:sz w:val="24"/>
                <w:szCs w:val="24"/>
              </w:rPr>
              <w:t>:</w:t>
            </w:r>
          </w:p>
          <w:p w:rsidR="00836F96" w:rsidRPr="00BB1A4C" w:rsidRDefault="00836F96">
            <w:pPr>
              <w:spacing w:after="19"/>
              <w:ind w:left="5"/>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Математикалық логикалық есептер беру арқылы «Миға шабуыл»</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 xml:space="preserve">   4 құдығы бар тең қабырғалы үшбұрыш тәрізді</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 xml:space="preserve">   учаске берілген. Осы учаскені әр бөлігінде бір</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 xml:space="preserve">   құдықтан қалатындай және формалары бірдей,</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000000"/>
                <w:sz w:val="24"/>
                <w:szCs w:val="24"/>
              </w:rPr>
              <w:t xml:space="preserve">   аудандары тең учаскелерге бөл.</w:t>
            </w:r>
          </w:p>
          <w:p w:rsidR="00836F96" w:rsidRPr="00BB1A4C" w:rsidRDefault="00836F96">
            <w:pPr>
              <w:spacing w:after="0" w:line="256" w:lineRule="auto"/>
              <w:ind w:left="5"/>
              <w:rPr>
                <w:rFonts w:ascii="Times New Roman" w:eastAsia="Calibri" w:hAnsi="Times New Roman" w:cs="Times New Roman"/>
                <w:color w:val="000000"/>
                <w:sz w:val="24"/>
                <w:szCs w:val="24"/>
                <w:lang w:eastAsia="en-US"/>
              </w:rPr>
            </w:pPr>
          </w:p>
        </w:tc>
        <w:tc>
          <w:tcPr>
            <w:tcW w:w="1700"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ind w:left="5"/>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t xml:space="preserve"> </w:t>
            </w:r>
          </w:p>
          <w:p w:rsidR="00836F96" w:rsidRPr="00BB1A4C" w:rsidRDefault="00836F96">
            <w:pPr>
              <w:spacing w:after="0"/>
              <w:ind w:left="5"/>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836F96" w:rsidRPr="00BB1A4C" w:rsidRDefault="00836F96">
            <w:pPr>
              <w:spacing w:after="0"/>
              <w:ind w:left="5"/>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836F96" w:rsidRPr="00BB1A4C" w:rsidRDefault="00836F96">
            <w:pPr>
              <w:spacing w:after="0"/>
              <w:ind w:left="5"/>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836F96" w:rsidRPr="00BB1A4C" w:rsidRDefault="00836F96">
            <w:pPr>
              <w:spacing w:after="0"/>
              <w:ind w:left="5"/>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836F96" w:rsidRPr="00BB1A4C" w:rsidRDefault="00836F96">
            <w:pPr>
              <w:spacing w:after="0"/>
              <w:ind w:left="5"/>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836F96" w:rsidRPr="00BB1A4C" w:rsidRDefault="00836F96">
            <w:pPr>
              <w:spacing w:after="0"/>
              <w:ind w:left="5"/>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836F96" w:rsidRPr="00BB1A4C" w:rsidRDefault="00836F96">
            <w:pPr>
              <w:spacing w:after="0"/>
              <w:ind w:left="5"/>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836F96" w:rsidRPr="00BB1A4C" w:rsidRDefault="00836F96">
            <w:pPr>
              <w:spacing w:after="0"/>
              <w:ind w:left="5"/>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836F96" w:rsidRPr="00BB1A4C" w:rsidRDefault="00836F96">
            <w:pPr>
              <w:spacing w:after="0"/>
              <w:ind w:left="5"/>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836F96" w:rsidRPr="00BB1A4C" w:rsidRDefault="00836F96">
            <w:pPr>
              <w:spacing w:after="0"/>
              <w:ind w:left="5"/>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836F96" w:rsidRPr="00BB1A4C" w:rsidRDefault="00836F96">
            <w:pPr>
              <w:spacing w:after="0" w:line="256" w:lineRule="auto"/>
              <w:ind w:left="5"/>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t xml:space="preserve"> </w:t>
            </w:r>
          </w:p>
        </w:tc>
      </w:tr>
      <w:tr w:rsidR="00836F96" w:rsidRPr="00BB1A4C" w:rsidTr="00836F96">
        <w:trPr>
          <w:trHeight w:val="780"/>
        </w:trPr>
        <w:tc>
          <w:tcPr>
            <w:tcW w:w="1548"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28"/>
              <w:ind w:right="45"/>
              <w:jc w:val="center"/>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t xml:space="preserve"> </w:t>
            </w:r>
          </w:p>
          <w:p w:rsidR="00BB1A4C" w:rsidRPr="00BB1A4C" w:rsidRDefault="00836F96">
            <w:pPr>
              <w:spacing w:after="0" w:line="256" w:lineRule="auto"/>
              <w:jc w:val="center"/>
              <w:rPr>
                <w:rFonts w:ascii="Times New Roman" w:eastAsia="Times New Roman" w:hAnsi="Times New Roman" w:cs="Times New Roman"/>
                <w:sz w:val="24"/>
                <w:szCs w:val="24"/>
              </w:rPr>
            </w:pPr>
            <w:r w:rsidRPr="00BB1A4C">
              <w:rPr>
                <w:rFonts w:ascii="Times New Roman" w:eastAsia="Times New Roman" w:hAnsi="Times New Roman" w:cs="Times New Roman"/>
                <w:b/>
                <w:sz w:val="24"/>
                <w:szCs w:val="24"/>
              </w:rPr>
              <w:t>Негізгі бөлім</w:t>
            </w:r>
            <w:r w:rsidRPr="00BB1A4C">
              <w:rPr>
                <w:rFonts w:ascii="Times New Roman" w:eastAsia="Times New Roman" w:hAnsi="Times New Roman" w:cs="Times New Roman"/>
                <w:sz w:val="24"/>
                <w:szCs w:val="24"/>
              </w:rPr>
              <w:t xml:space="preserve"> </w:t>
            </w:r>
          </w:p>
          <w:p w:rsidR="00836F96" w:rsidRPr="00BB1A4C" w:rsidRDefault="00836F96" w:rsidP="00BB1A4C">
            <w:pPr>
              <w:spacing w:after="0" w:line="256" w:lineRule="auto"/>
              <w:rPr>
                <w:rFonts w:ascii="Times New Roman" w:eastAsia="Calibri" w:hAnsi="Times New Roman" w:cs="Times New Roman"/>
                <w:color w:val="000000"/>
                <w:sz w:val="24"/>
                <w:szCs w:val="24"/>
                <w:lang w:val="en-US" w:eastAsia="en-US"/>
              </w:rPr>
            </w:pPr>
          </w:p>
        </w:tc>
        <w:tc>
          <w:tcPr>
            <w:tcW w:w="7386" w:type="dxa"/>
            <w:gridSpan w:val="4"/>
            <w:tcBorders>
              <w:top w:val="single" w:sz="8" w:space="0" w:color="2976A4"/>
              <w:left w:val="single" w:sz="8" w:space="0" w:color="2976A4"/>
              <w:bottom w:val="single" w:sz="8" w:space="0" w:color="2976A4"/>
              <w:right w:val="single" w:sz="8" w:space="0" w:color="2976A4"/>
            </w:tcBorders>
            <w:hideMark/>
          </w:tcPr>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ах=в түріндегі теңдеу (мұндағы х – айнымалысы, а және в – қандай</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да бір сандар) бір айнымалысы бар сызықтық теңдеу сызықтық</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теңдеу деп аталады.</w:t>
            </w:r>
          </w:p>
          <w:p w:rsidR="00836F96" w:rsidRPr="00BB1A4C" w:rsidRDefault="00836F96">
            <w:pPr>
              <w:spacing w:after="0" w:line="256" w:lineRule="auto"/>
              <w:ind w:left="5" w:right="105" w:firstLine="708"/>
              <w:jc w:val="both"/>
              <w:rPr>
                <w:rFonts w:ascii="Times New Roman" w:eastAsia="Calibri" w:hAnsi="Times New Roman" w:cs="Times New Roman"/>
                <w:color w:val="000000"/>
                <w:sz w:val="24"/>
                <w:szCs w:val="24"/>
                <w:lang w:eastAsia="en-US"/>
              </w:rPr>
            </w:pPr>
          </w:p>
        </w:tc>
        <w:tc>
          <w:tcPr>
            <w:tcW w:w="1700"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ind w:left="5"/>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t xml:space="preserve"> </w:t>
            </w:r>
          </w:p>
          <w:p w:rsidR="00836F96" w:rsidRPr="00BB1A4C" w:rsidRDefault="00836F96">
            <w:pPr>
              <w:spacing w:after="0"/>
              <w:ind w:left="5"/>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836F96" w:rsidRPr="00BB1A4C" w:rsidRDefault="00836F96">
            <w:pPr>
              <w:spacing w:after="0" w:line="256" w:lineRule="auto"/>
              <w:ind w:left="5"/>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t xml:space="preserve"> </w:t>
            </w:r>
          </w:p>
        </w:tc>
      </w:tr>
    </w:tbl>
    <w:p w:rsidR="00836F96" w:rsidRPr="00BB1A4C" w:rsidRDefault="00836F96" w:rsidP="00836F96">
      <w:pPr>
        <w:spacing w:after="0"/>
        <w:ind w:left="-720" w:right="5687"/>
        <w:rPr>
          <w:rFonts w:ascii="Times New Roman" w:eastAsia="Calibri" w:hAnsi="Times New Roman" w:cs="Times New Roman"/>
          <w:color w:val="000000"/>
          <w:sz w:val="24"/>
          <w:szCs w:val="24"/>
          <w:lang w:eastAsia="en-US"/>
        </w:rPr>
      </w:pPr>
    </w:p>
    <w:tbl>
      <w:tblPr>
        <w:tblW w:w="10634" w:type="dxa"/>
        <w:tblInd w:w="283" w:type="dxa"/>
        <w:tblCellMar>
          <w:top w:w="12" w:type="dxa"/>
          <w:left w:w="79" w:type="dxa"/>
          <w:right w:w="1" w:type="dxa"/>
        </w:tblCellMar>
        <w:tblLook w:val="04A0" w:firstRow="1" w:lastRow="0" w:firstColumn="1" w:lastColumn="0" w:noHBand="0" w:noVBand="1"/>
      </w:tblPr>
      <w:tblGrid>
        <w:gridCol w:w="1548"/>
        <w:gridCol w:w="7386"/>
        <w:gridCol w:w="1700"/>
      </w:tblGrid>
      <w:tr w:rsidR="00836F96" w:rsidRPr="00BB1A4C" w:rsidTr="00BB1A4C">
        <w:trPr>
          <w:trHeight w:val="4503"/>
        </w:trPr>
        <w:tc>
          <w:tcPr>
            <w:tcW w:w="1548" w:type="dxa"/>
            <w:tcBorders>
              <w:top w:val="single" w:sz="8" w:space="0" w:color="2976A4"/>
              <w:left w:val="single" w:sz="8" w:space="0" w:color="2976A4"/>
              <w:bottom w:val="single" w:sz="8" w:space="0" w:color="2976A4"/>
              <w:right w:val="single" w:sz="8" w:space="0" w:color="2976A4"/>
            </w:tcBorders>
            <w:hideMark/>
          </w:tcPr>
          <w:p w:rsidR="00BB1A4C" w:rsidRPr="00BB1A4C" w:rsidRDefault="00BB1A4C">
            <w:pPr>
              <w:spacing w:after="0"/>
              <w:ind w:right="75"/>
              <w:jc w:val="center"/>
              <w:rPr>
                <w:rFonts w:ascii="Times New Roman" w:eastAsia="Times New Roman" w:hAnsi="Times New Roman" w:cs="Times New Roman"/>
                <w:sz w:val="24"/>
                <w:szCs w:val="24"/>
              </w:rPr>
            </w:pPr>
            <w:r w:rsidRPr="00BB1A4C">
              <w:rPr>
                <w:rFonts w:ascii="Times New Roman" w:eastAsia="Times New Roman" w:hAnsi="Times New Roman" w:cs="Times New Roman"/>
                <w:sz w:val="24"/>
                <w:szCs w:val="24"/>
              </w:rPr>
              <w:lastRenderedPageBreak/>
              <w:t>Тақырыпты</w:t>
            </w:r>
          </w:p>
          <w:p w:rsidR="00836F96" w:rsidRPr="00BB1A4C" w:rsidRDefault="00836F96">
            <w:pPr>
              <w:spacing w:after="0"/>
              <w:ind w:right="75"/>
              <w:jc w:val="center"/>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sz w:val="24"/>
                <w:szCs w:val="24"/>
              </w:rPr>
              <w:t xml:space="preserve">ашу </w:t>
            </w:r>
          </w:p>
          <w:p w:rsidR="00836F96" w:rsidRPr="00BB1A4C" w:rsidRDefault="00836F96">
            <w:pPr>
              <w:spacing w:after="0"/>
              <w:ind w:left="267"/>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836F96" w:rsidRPr="00BB1A4C" w:rsidRDefault="00836F96">
            <w:pPr>
              <w:spacing w:after="0" w:line="256" w:lineRule="auto"/>
              <w:ind w:right="25"/>
              <w:jc w:val="center"/>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sz w:val="24"/>
                <w:szCs w:val="24"/>
              </w:rPr>
              <w:t xml:space="preserve"> </w:t>
            </w:r>
          </w:p>
        </w:tc>
        <w:tc>
          <w:tcPr>
            <w:tcW w:w="7386"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19"/>
              <w:ind w:left="29"/>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i/>
                <w:sz w:val="24"/>
                <w:szCs w:val="24"/>
              </w:rPr>
              <w:t xml:space="preserve">Сандық теңдіктер және теңсіздіктер </w:t>
            </w:r>
          </w:p>
          <w:p w:rsidR="00836F96" w:rsidRPr="00BB1A4C" w:rsidRDefault="00836F96">
            <w:pPr>
              <w:spacing w:after="0"/>
              <w:ind w:right="111"/>
              <w:jc w:val="right"/>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Балаларды сандарды  салыстыруға  үйрету, сондай-ақ «артық», </w:t>
            </w:r>
          </w:p>
          <w:p w:rsidR="00836F96" w:rsidRPr="00BB1A4C" w:rsidRDefault="00836F96">
            <w:pPr>
              <w:spacing w:after="187" w:line="249" w:lineRule="auto"/>
              <w:ind w:left="29" w:right="110"/>
              <w:jc w:val="both"/>
              <w:rPr>
                <w:rFonts w:ascii="Times New Roman" w:eastAsia="Times New Roman" w:hAnsi="Times New Roman" w:cs="Times New Roman"/>
                <w:sz w:val="24"/>
                <w:szCs w:val="24"/>
              </w:rPr>
            </w:pPr>
            <w:r w:rsidRPr="00BB1A4C">
              <w:rPr>
                <w:rFonts w:ascii="Times New Roman" w:eastAsia="Times New Roman" w:hAnsi="Times New Roman" w:cs="Times New Roman"/>
                <w:sz w:val="24"/>
                <w:szCs w:val="24"/>
              </w:rPr>
              <w:t xml:space="preserve">«кем», «тең» қатынастарын тағайындау мақсатында өрнектерді салыстыру; “&gt;”, “&lt;”, “=”,  таңбаларының көмегімен салыстыру нәтижелерін жазуға  және алынған теңдіктер мен теңсіздіктерді оқуға үйрету мақсаты қойылады. </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1 қасиет:</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Теңдеудегі қосылғыштың таңбасын қарама-қарсыға өзгертіп, оны</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теңдеудің бір жағынан екінші жағына көшіргенде теңдеу мәндес</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color w:val="464646"/>
                <w:sz w:val="24"/>
                <w:szCs w:val="24"/>
              </w:rPr>
            </w:pPr>
            <w:r w:rsidRPr="00BB1A4C">
              <w:rPr>
                <w:rFonts w:ascii="Times New Roman" w:hAnsi="Times New Roman" w:cs="Times New Roman"/>
                <w:color w:val="464646"/>
                <w:sz w:val="24"/>
                <w:szCs w:val="24"/>
              </w:rPr>
              <w:t>теңдеуге түрленеді.</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2 қасиет:</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Теңдеудің екі жағын да нөлден өзге бірдей санға көбейткенде немесе</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color w:val="464646"/>
                <w:sz w:val="24"/>
                <w:szCs w:val="24"/>
              </w:rPr>
            </w:pPr>
            <w:r w:rsidRPr="00BB1A4C">
              <w:rPr>
                <w:rFonts w:ascii="Times New Roman" w:hAnsi="Times New Roman" w:cs="Times New Roman"/>
                <w:color w:val="464646"/>
                <w:sz w:val="24"/>
                <w:szCs w:val="24"/>
              </w:rPr>
              <w:t>бөлгенде теңдеу мәндес теңдеуге түрленеді.</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Мысалдар келтіру;</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1. 4х+3=х+5,1</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4х-х=5,1-3</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3х=2,1</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х=0,7</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2. 7х+3=3х+5</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7х–3х=5-3</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4х=2</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х=0,5</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3. 2х+4=2х-5,8</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2х-2х=-5,8-4</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0*х=-9,8</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Теңдеудің түбірі болмайды</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теңдеудің түбірі болады</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Бекіту сұрақтары;</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4. 2х+х-5=3х-5</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3х-3х=-5+5</w:t>
            </w:r>
          </w:p>
          <w:p w:rsidR="00BB1A4C" w:rsidRPr="00BB1A4C" w:rsidRDefault="00BB1A4C" w:rsidP="00BB1A4C">
            <w:pPr>
              <w:widowControl w:val="0"/>
              <w:autoSpaceDE w:val="0"/>
              <w:autoSpaceDN w:val="0"/>
              <w:adjustRightInd w:val="0"/>
              <w:snapToGrid w:val="0"/>
              <w:spacing w:after="0" w:line="240" w:lineRule="auto"/>
              <w:rPr>
                <w:rFonts w:ascii="Times New Roman" w:hAnsi="Times New Roman" w:cs="Times New Roman"/>
                <w:sz w:val="24"/>
                <w:szCs w:val="24"/>
              </w:rPr>
            </w:pPr>
            <w:r w:rsidRPr="00BB1A4C">
              <w:rPr>
                <w:rFonts w:ascii="Times New Roman" w:hAnsi="Times New Roman" w:cs="Times New Roman"/>
                <w:color w:val="464646"/>
                <w:sz w:val="24"/>
                <w:szCs w:val="24"/>
              </w:rPr>
              <w:t>0*х=0</w:t>
            </w:r>
          </w:p>
          <w:p w:rsidR="00BB1A4C" w:rsidRPr="00BB1A4C" w:rsidRDefault="00BB1A4C" w:rsidP="00BB1A4C">
            <w:pPr>
              <w:spacing w:after="187" w:line="249" w:lineRule="auto"/>
              <w:ind w:left="29" w:right="110"/>
              <w:jc w:val="both"/>
              <w:rPr>
                <w:rFonts w:ascii="Times New Roman" w:hAnsi="Times New Roman" w:cs="Times New Roman"/>
                <w:sz w:val="24"/>
                <w:szCs w:val="24"/>
              </w:rPr>
            </w:pPr>
            <w:r w:rsidRPr="00BB1A4C">
              <w:rPr>
                <w:rFonts w:ascii="Times New Roman" w:hAnsi="Times New Roman" w:cs="Times New Roman"/>
                <w:color w:val="464646"/>
                <w:sz w:val="24"/>
                <w:szCs w:val="24"/>
              </w:rPr>
              <w:t>кез-келген сан</w:t>
            </w:r>
          </w:p>
          <w:p w:rsidR="00836F96" w:rsidRPr="00BB1A4C" w:rsidRDefault="00836F96">
            <w:pPr>
              <w:spacing w:after="190" w:line="244" w:lineRule="auto"/>
              <w:ind w:left="29" w:right="108" w:firstLine="708"/>
              <w:jc w:val="both"/>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Сандық теңдіктер мен теңсіздіктерді оқушылар берілген сандар мен арифметикалық өрнектерді салыстыру негізінде алады. Сондықтан “&gt;”, “&lt;”,  “= ”, таңбалары арқылы кез келген  екі сан, кез келген екі өрнек қосылмайды, тек арасында  белгілі қатынас бар сандар ғана қосылады. Мәндер тең,  “=” таңбасы арқылы берілген екі сан немесе  екі өрнек теңдік құрады. </w:t>
            </w:r>
          </w:p>
          <w:p w:rsidR="00836F96" w:rsidRPr="00BB1A4C" w:rsidRDefault="00836F96">
            <w:pPr>
              <w:spacing w:after="169" w:line="264" w:lineRule="auto"/>
              <w:ind w:left="29" w:right="109" w:firstLine="708"/>
              <w:jc w:val="both"/>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Егер бір сан екінші саннан артық (кем) немесе бір өрнек екінші  өрнектен артық (кем) болса онда сәйкес таңбамен қосылған  олар теңсіздік құрады. Сонымен  алғашқыда  төменгі  класс оқушыларында тек тура  теңдік пен  теңсіздік туралы ұғым  қалыптасады. </w:t>
            </w:r>
          </w:p>
          <w:p w:rsidR="00836F96" w:rsidRPr="00BB1A4C" w:rsidRDefault="00836F96">
            <w:pPr>
              <w:spacing w:after="238" w:line="242" w:lineRule="auto"/>
              <w:ind w:left="29" w:right="109" w:firstLine="708"/>
              <w:jc w:val="both"/>
              <w:rPr>
                <w:rFonts w:ascii="Times New Roman" w:eastAsia="Times New Roman" w:hAnsi="Times New Roman" w:cs="Times New Roman"/>
                <w:sz w:val="24"/>
                <w:szCs w:val="24"/>
              </w:rPr>
            </w:pPr>
            <w:r w:rsidRPr="00BB1A4C">
              <w:rPr>
                <w:rFonts w:ascii="Times New Roman" w:eastAsia="Times New Roman" w:hAnsi="Times New Roman" w:cs="Times New Roman"/>
                <w:sz w:val="24"/>
                <w:szCs w:val="24"/>
              </w:rPr>
              <w:t xml:space="preserve">Кейін, оқушылар  өрнектермен  және айнымалысы бар теңсіздіктермен жұмыс істеу тәжірибесін жинақтағанда, ақиқат және  жалған (тура және тура емес)  пікірлер ұғымын қарастырғаннан  кейін IV класта теңдік пен теңсіздік  ұғымының мынадай  анықтамасына </w:t>
            </w:r>
            <w:r w:rsidRPr="00BB1A4C">
              <w:rPr>
                <w:rFonts w:ascii="Times New Roman" w:eastAsia="Times New Roman" w:hAnsi="Times New Roman" w:cs="Times New Roman"/>
                <w:sz w:val="24"/>
                <w:szCs w:val="24"/>
              </w:rPr>
              <w:lastRenderedPageBreak/>
              <w:t xml:space="preserve">көшеді, ол  анықтама бойынша “=” таңбасы қойылған кез келегн екі сан, екі өрнек теңдік деп аталады; “&gt;”, “&lt;” таңбаларының біреуі арқылы біріктірілген кез келген екі  сан., екі өрнек теңсіздік деп аталады. Мұнда тура  және тура емес теңдік пен теңсіздіктің айырмасын атап айтады. </w:t>
            </w:r>
          </w:p>
          <w:p w:rsidR="00BB1A4C" w:rsidRPr="00BB1A4C" w:rsidRDefault="00BB1A4C" w:rsidP="00BB1A4C">
            <w:pPr>
              <w:pStyle w:val="Factsheetbodytext"/>
              <w:spacing w:before="0" w:after="0" w:line="240" w:lineRule="auto"/>
              <w:jc w:val="center"/>
              <w:rPr>
                <w:rFonts w:ascii="Times New Roman" w:hAnsi="Times New Roman"/>
                <w:b/>
                <w:sz w:val="24"/>
                <w:lang w:val="kk-KZ"/>
              </w:rPr>
            </w:pPr>
            <w:r w:rsidRPr="00BB1A4C">
              <w:rPr>
                <w:rFonts w:ascii="Times New Roman" w:hAnsi="Times New Roman"/>
                <w:b/>
                <w:sz w:val="24"/>
                <w:lang w:val="kk-KZ"/>
              </w:rPr>
              <w:t>Тест жұмысы</w:t>
            </w:r>
          </w:p>
          <w:p w:rsidR="00BB1A4C" w:rsidRPr="00BB1A4C" w:rsidRDefault="00BB1A4C" w:rsidP="00BB1A4C">
            <w:pPr>
              <w:pStyle w:val="Factsheetbodytext"/>
              <w:spacing w:before="0" w:after="0" w:line="240" w:lineRule="auto"/>
              <w:jc w:val="center"/>
              <w:rPr>
                <w:rFonts w:ascii="Times New Roman" w:hAnsi="Times New Roman"/>
                <w:b/>
                <w:sz w:val="24"/>
                <w:lang w:val="kk-KZ"/>
              </w:rPr>
            </w:pPr>
            <w:r w:rsidRPr="00BB1A4C">
              <w:rPr>
                <w:rFonts w:ascii="Times New Roman" w:hAnsi="Times New Roman"/>
                <w:b/>
                <w:sz w:val="24"/>
                <w:lang w:val="kk-KZ"/>
              </w:rPr>
              <w:t>1 нұсқа</w:t>
            </w:r>
          </w:p>
          <w:p w:rsidR="00BB1A4C" w:rsidRPr="00BB1A4C" w:rsidRDefault="00BB1A4C" w:rsidP="00BB1A4C">
            <w:pPr>
              <w:pStyle w:val="Factsheetbodytext"/>
              <w:spacing w:before="0" w:after="0" w:line="240" w:lineRule="auto"/>
              <w:rPr>
                <w:rFonts w:ascii="Times New Roman" w:hAnsi="Times New Roman"/>
                <w:sz w:val="24"/>
                <w:lang w:val="kk-KZ"/>
              </w:rPr>
            </w:pPr>
            <w:r w:rsidRPr="00BB1A4C">
              <w:rPr>
                <w:rFonts w:ascii="Times New Roman" w:hAnsi="Times New Roman"/>
                <w:b/>
                <w:sz w:val="24"/>
                <w:lang w:val="kk-KZ"/>
              </w:rPr>
              <w:t>1.</w:t>
            </w:r>
            <w:r w:rsidRPr="00BB1A4C">
              <w:rPr>
                <w:rFonts w:ascii="Times New Roman" w:hAnsi="Times New Roman"/>
                <w:sz w:val="24"/>
                <w:lang w:val="kk-KZ"/>
              </w:rPr>
              <w:t>Теңдеуді шешіңдер:</w:t>
            </w:r>
            <w:r w:rsidRPr="00BB1A4C">
              <w:rPr>
                <w:rFonts w:ascii="Times New Roman" w:hAnsi="Times New Roman"/>
                <w:b/>
                <w:sz w:val="24"/>
                <w:lang w:val="kk-KZ"/>
              </w:rPr>
              <w:t xml:space="preserve"> </w:t>
            </w:r>
            <w:r w:rsidRPr="00BB1A4C">
              <w:rPr>
                <w:rFonts w:ascii="Times New Roman" w:hAnsi="Times New Roman"/>
                <w:sz w:val="24"/>
                <w:lang w:val="kk-KZ"/>
              </w:rPr>
              <w:t xml:space="preserve">12 с + 22 = 82. </w:t>
            </w:r>
          </w:p>
          <w:p w:rsidR="00BB1A4C" w:rsidRPr="00BB1A4C" w:rsidRDefault="00BB1A4C" w:rsidP="00BB1A4C">
            <w:pPr>
              <w:pStyle w:val="Factsheetbodytext"/>
              <w:numPr>
                <w:ilvl w:val="0"/>
                <w:numId w:val="2"/>
              </w:numPr>
              <w:spacing w:before="0" w:after="0" w:line="240" w:lineRule="auto"/>
              <w:ind w:left="0"/>
              <w:rPr>
                <w:rFonts w:ascii="Times New Roman" w:hAnsi="Times New Roman"/>
                <w:b/>
                <w:sz w:val="24"/>
                <w:lang w:val="kk-KZ"/>
              </w:rPr>
            </w:pPr>
            <w:r w:rsidRPr="00BB1A4C">
              <w:rPr>
                <w:rFonts w:ascii="Times New Roman" w:hAnsi="Times New Roman"/>
                <w:sz w:val="24"/>
                <w:lang w:val="kk-KZ"/>
              </w:rPr>
              <w:t>1)</w:t>
            </w:r>
            <w:r w:rsidRPr="00BB1A4C">
              <w:rPr>
                <w:rFonts w:ascii="Times New Roman" w:hAnsi="Times New Roman"/>
                <w:sz w:val="24"/>
                <w:lang w:val="en-US"/>
              </w:rPr>
              <w:t>6</w:t>
            </w:r>
            <w:r w:rsidRPr="00BB1A4C">
              <w:rPr>
                <w:rFonts w:ascii="Times New Roman" w:hAnsi="Times New Roman"/>
                <w:sz w:val="24"/>
                <w:lang w:val="ru-RU"/>
              </w:rPr>
              <w:t>;</w:t>
            </w:r>
            <w:r w:rsidRPr="00BB1A4C">
              <w:rPr>
                <w:rFonts w:ascii="Times New Roman" w:hAnsi="Times New Roman"/>
                <w:b/>
                <w:sz w:val="24"/>
                <w:lang w:val="ru-RU"/>
              </w:rPr>
              <w:t xml:space="preserve">     </w:t>
            </w:r>
            <w:r w:rsidRPr="00BB1A4C">
              <w:rPr>
                <w:rFonts w:ascii="Times New Roman" w:hAnsi="Times New Roman"/>
                <w:sz w:val="24"/>
                <w:lang w:val="ru-RU"/>
              </w:rPr>
              <w:t>2) 3;    3) 4;  4) басқа жауап.</w:t>
            </w:r>
          </w:p>
          <w:p w:rsidR="00BB1A4C" w:rsidRPr="00BB1A4C" w:rsidRDefault="00BB1A4C" w:rsidP="00BB1A4C">
            <w:pPr>
              <w:pStyle w:val="Factsheetsubheader1"/>
              <w:spacing w:before="0"/>
            </w:pPr>
            <w:r w:rsidRPr="00BB1A4C">
              <w:rPr>
                <w:b/>
              </w:rPr>
              <w:t>2.</w:t>
            </w:r>
            <w:r w:rsidRPr="00BB1A4C">
              <w:t xml:space="preserve"> Теңдеуді шешіңдер: 2в – 5 = - 3</w:t>
            </w:r>
            <m:oMath>
              <m:f>
                <m:fPr>
                  <m:ctrlPr>
                    <w:rPr>
                      <w:rFonts w:ascii="Cambria Math" w:hAnsi="Cambria Math"/>
                    </w:rPr>
                  </m:ctrlPr>
                </m:fPr>
                <m:num>
                  <m:r>
                    <m:rPr>
                      <m:sty m:val="p"/>
                    </m:rPr>
                    <w:rPr>
                      <w:rFonts w:ascii="Cambria Math" w:hAnsi="Cambria Math"/>
                    </w:rPr>
                    <m:t>2</m:t>
                  </m:r>
                </m:num>
                <m:den>
                  <m:r>
                    <m:rPr>
                      <m:sty m:val="p"/>
                    </m:rPr>
                    <w:rPr>
                      <w:rFonts w:ascii="Cambria Math" w:hAnsi="Cambria Math"/>
                    </w:rPr>
                    <m:t>7</m:t>
                  </m:r>
                </m:den>
              </m:f>
              <m:r>
                <m:rPr>
                  <m:sty m:val="p"/>
                </m:rPr>
                <w:rPr>
                  <w:rFonts w:ascii="Cambria Math" w:hAnsi="Cambria Math"/>
                </w:rPr>
                <m:t>.</m:t>
              </m:r>
            </m:oMath>
          </w:p>
          <w:p w:rsidR="00BB1A4C" w:rsidRPr="00BB1A4C" w:rsidRDefault="00BB1A4C" w:rsidP="00BB1A4C">
            <w:pPr>
              <w:pStyle w:val="Factsheetsubheader1"/>
              <w:spacing w:before="0"/>
            </w:pPr>
            <w:r w:rsidRPr="00BB1A4C">
              <w:rPr>
                <w:lang w:val="ru-RU"/>
              </w:rPr>
              <w:t xml:space="preserve">1) </w:t>
            </w:r>
            <m:oMath>
              <m:f>
                <m:fPr>
                  <m:ctrlPr>
                    <w:rPr>
                      <w:rFonts w:ascii="Cambria Math" w:hAnsi="Cambria Math"/>
                      <w:b/>
                      <w:i/>
                      <w:lang w:val="en-US"/>
                    </w:rPr>
                  </m:ctrlPr>
                </m:fPr>
                <m:num>
                  <m:r>
                    <m:rPr>
                      <m:sty m:val="bi"/>
                    </m:rPr>
                    <w:rPr>
                      <w:rFonts w:ascii="Cambria Math" w:hAnsi="Cambria Math"/>
                      <w:lang w:val="en-US"/>
                    </w:rPr>
                    <m:t>1</m:t>
                  </m:r>
                </m:num>
                <m:den>
                  <m:r>
                    <m:rPr>
                      <m:sty m:val="bi"/>
                    </m:rPr>
                    <w:rPr>
                      <w:rFonts w:ascii="Cambria Math" w:hAnsi="Cambria Math"/>
                      <w:lang w:val="en-US"/>
                    </w:rPr>
                    <m:t>6</m:t>
                  </m:r>
                </m:den>
              </m:f>
            </m:oMath>
            <w:r w:rsidRPr="00BB1A4C">
              <w:t xml:space="preserve">;      2) </w:t>
            </w:r>
            <m:oMath>
              <m:f>
                <m:fPr>
                  <m:ctrlPr>
                    <w:rPr>
                      <w:rFonts w:ascii="Cambria Math" w:hAnsi="Cambria Math"/>
                      <w:b/>
                      <w:i/>
                      <w:lang w:val="en-US"/>
                    </w:rPr>
                  </m:ctrlPr>
                </m:fPr>
                <m:num>
                  <m:r>
                    <m:rPr>
                      <m:sty m:val="bi"/>
                    </m:rPr>
                    <w:rPr>
                      <w:rFonts w:ascii="Cambria Math" w:hAnsi="Cambria Math"/>
                      <w:lang w:val="en-US"/>
                    </w:rPr>
                    <m:t>1</m:t>
                  </m:r>
                </m:num>
                <m:den>
                  <m:r>
                    <m:rPr>
                      <m:sty m:val="bi"/>
                    </m:rPr>
                    <w:rPr>
                      <w:rFonts w:ascii="Cambria Math" w:hAnsi="Cambria Math"/>
                      <w:lang w:val="en-US"/>
                    </w:rPr>
                    <m:t>2</m:t>
                  </m:r>
                </m:den>
              </m:f>
            </m:oMath>
            <w:r w:rsidRPr="00BB1A4C">
              <w:t xml:space="preserve">;      3) </w:t>
            </w:r>
            <m:oMath>
              <m:f>
                <m:fPr>
                  <m:ctrlPr>
                    <w:rPr>
                      <w:rFonts w:ascii="Cambria Math" w:hAnsi="Cambria Math"/>
                      <w:b/>
                      <w:i/>
                      <w:lang w:val="en-US"/>
                    </w:rPr>
                  </m:ctrlPr>
                </m:fPr>
                <m:num>
                  <m:r>
                    <m:rPr>
                      <m:sty m:val="bi"/>
                    </m:rPr>
                    <w:rPr>
                      <w:rFonts w:ascii="Cambria Math" w:hAnsi="Cambria Math"/>
                      <w:lang w:val="en-US"/>
                    </w:rPr>
                    <m:t>6</m:t>
                  </m:r>
                </m:num>
                <m:den>
                  <m:r>
                    <m:rPr>
                      <m:sty m:val="bi"/>
                    </m:rPr>
                    <w:rPr>
                      <w:rFonts w:ascii="Cambria Math" w:hAnsi="Cambria Math"/>
                      <w:lang w:val="en-US"/>
                    </w:rPr>
                    <m:t>7</m:t>
                  </m:r>
                </m:den>
              </m:f>
            </m:oMath>
            <w:r w:rsidRPr="00BB1A4C">
              <w:t>;      4) басқа жауап.</w:t>
            </w:r>
          </w:p>
          <w:p w:rsidR="00BB1A4C" w:rsidRPr="00BB1A4C" w:rsidRDefault="00BB1A4C" w:rsidP="00BB1A4C">
            <w:pPr>
              <w:pStyle w:val="Factsheetsubheader1"/>
              <w:spacing w:before="0"/>
            </w:pPr>
            <w:r w:rsidRPr="00BB1A4C">
              <w:rPr>
                <w:b/>
              </w:rPr>
              <w:t>3.</w:t>
            </w:r>
            <w:r w:rsidRPr="00BB1A4C">
              <w:t xml:space="preserve"> Түбірі 2 – ге тең болатын теңдеуді анықта:</w:t>
            </w:r>
          </w:p>
          <w:p w:rsidR="00BB1A4C" w:rsidRPr="00BB1A4C" w:rsidRDefault="00BB1A4C" w:rsidP="00BB1A4C">
            <w:pPr>
              <w:pStyle w:val="Factsheetsubheader1"/>
              <w:spacing w:before="0"/>
            </w:pPr>
            <w:r w:rsidRPr="00BB1A4C">
              <w:t xml:space="preserve">4х - 5 </w:t>
            </w:r>
            <w:r w:rsidRPr="00BB1A4C">
              <w:rPr>
                <w:lang w:val="ru-RU"/>
              </w:rPr>
              <w:t>= 28</w:t>
            </w:r>
            <w:r w:rsidRPr="00BB1A4C">
              <w:t xml:space="preserve">;  7х - 16 </w:t>
            </w:r>
            <w:r w:rsidRPr="00BB1A4C">
              <w:rPr>
                <w:lang w:val="ru-RU"/>
              </w:rPr>
              <w:t>= - 9</w:t>
            </w:r>
            <w:r w:rsidRPr="00BB1A4C">
              <w:t xml:space="preserve">;  3х + 29 </w:t>
            </w:r>
            <w:r w:rsidRPr="00BB1A4C">
              <w:rPr>
                <w:lang w:val="ru-RU"/>
              </w:rPr>
              <w:t>= 44</w:t>
            </w:r>
            <w:r w:rsidRPr="00BB1A4C">
              <w:t>.</w:t>
            </w:r>
          </w:p>
          <w:p w:rsidR="00BB1A4C" w:rsidRPr="00BB1A4C" w:rsidRDefault="00BB1A4C" w:rsidP="00BB1A4C">
            <w:pPr>
              <w:pStyle w:val="Factsheetsubheader1"/>
              <w:spacing w:before="0"/>
            </w:pPr>
            <w:r w:rsidRPr="00BB1A4C">
              <w:t>1)бірінші;  2) екінші;  3) үшінші;  4) ондай жоқ.</w:t>
            </w:r>
          </w:p>
          <w:p w:rsidR="00BB1A4C" w:rsidRPr="00BB1A4C" w:rsidRDefault="00BB1A4C" w:rsidP="00BB1A4C">
            <w:pPr>
              <w:pStyle w:val="Factsheetbodytext"/>
              <w:spacing w:before="0" w:after="0" w:line="240" w:lineRule="auto"/>
              <w:rPr>
                <w:rFonts w:ascii="Times New Roman" w:hAnsi="Times New Roman"/>
                <w:sz w:val="24"/>
                <w:lang w:val="ru-RU"/>
              </w:rPr>
            </w:pPr>
            <w:r w:rsidRPr="00BB1A4C">
              <w:rPr>
                <w:rFonts w:ascii="Times New Roman" w:hAnsi="Times New Roman"/>
                <w:sz w:val="24"/>
                <w:lang w:val="ru-RU"/>
              </w:rPr>
              <w:t xml:space="preserve">4. </w:t>
            </w:r>
            <w:r w:rsidRPr="00BB1A4C">
              <w:rPr>
                <w:rFonts w:ascii="Times New Roman" w:hAnsi="Times New Roman"/>
                <w:sz w:val="24"/>
                <w:lang w:val="kk-KZ"/>
              </w:rPr>
              <w:t>Теңдеуді шешіңдер:</w:t>
            </w:r>
            <w:r w:rsidRPr="00BB1A4C">
              <w:rPr>
                <w:rFonts w:ascii="Times New Roman" w:hAnsi="Times New Roman"/>
                <w:b/>
                <w:sz w:val="24"/>
                <w:lang w:val="kk-KZ"/>
              </w:rPr>
              <w:t xml:space="preserve"> </w:t>
            </w:r>
            <w:r w:rsidRPr="00BB1A4C">
              <w:rPr>
                <w:rFonts w:ascii="Times New Roman" w:hAnsi="Times New Roman"/>
                <w:sz w:val="24"/>
                <w:lang w:val="kk-KZ"/>
              </w:rPr>
              <w:t xml:space="preserve">-4х – 8х + 5х </w:t>
            </w:r>
            <w:r w:rsidRPr="00BB1A4C">
              <w:rPr>
                <w:rFonts w:ascii="Times New Roman" w:hAnsi="Times New Roman"/>
                <w:sz w:val="24"/>
                <w:lang w:val="ru-RU"/>
              </w:rPr>
              <w:t>= - 49.</w:t>
            </w:r>
          </w:p>
          <w:p w:rsidR="00BB1A4C" w:rsidRPr="00BB1A4C" w:rsidRDefault="00BB1A4C" w:rsidP="00BB1A4C">
            <w:pPr>
              <w:pStyle w:val="Factsheetbodytext"/>
              <w:spacing w:before="0" w:after="0" w:line="240" w:lineRule="auto"/>
              <w:rPr>
                <w:rFonts w:ascii="Times New Roman" w:hAnsi="Times New Roman"/>
                <w:sz w:val="24"/>
                <w:lang w:val="kk-KZ"/>
              </w:rPr>
            </w:pPr>
            <w:r w:rsidRPr="00BB1A4C">
              <w:rPr>
                <w:rFonts w:ascii="Times New Roman" w:hAnsi="Times New Roman"/>
                <w:sz w:val="24"/>
                <w:lang w:val="ru-RU"/>
              </w:rPr>
              <w:t>1) - 7</w:t>
            </w:r>
            <m:oMath>
              <m:f>
                <m:fPr>
                  <m:ctrlPr>
                    <w:rPr>
                      <w:rFonts w:ascii="Cambria Math" w:hAnsi="Cambria Math"/>
                      <w:sz w:val="24"/>
                    </w:rPr>
                  </m:ctrlPr>
                </m:fPr>
                <m:num>
                  <m:r>
                    <m:rPr>
                      <m:sty m:val="p"/>
                    </m:rPr>
                    <w:rPr>
                      <w:rFonts w:ascii="Cambria Math" w:hAnsi="Cambria Math"/>
                      <w:sz w:val="24"/>
                      <w:lang w:val="ru-RU"/>
                    </w:rPr>
                    <m:t>1</m:t>
                  </m:r>
                </m:num>
                <m:den>
                  <m:r>
                    <m:rPr>
                      <m:sty m:val="p"/>
                    </m:rPr>
                    <w:rPr>
                      <w:rFonts w:ascii="Cambria Math" w:hAnsi="Cambria Math"/>
                      <w:sz w:val="24"/>
                      <w:lang w:val="ru-RU"/>
                    </w:rPr>
                    <m:t>3</m:t>
                  </m:r>
                </m:den>
              </m:f>
              <m:r>
                <m:rPr>
                  <m:sty m:val="p"/>
                </m:rPr>
                <w:rPr>
                  <w:rFonts w:ascii="Cambria Math" w:hAnsi="Cambria Math"/>
                  <w:sz w:val="24"/>
                  <w:lang w:val="ru-RU"/>
                </w:rPr>
                <m:t>;</m:t>
              </m:r>
            </m:oMath>
            <w:r w:rsidRPr="00BB1A4C">
              <w:rPr>
                <w:rFonts w:ascii="Times New Roman" w:hAnsi="Times New Roman"/>
                <w:sz w:val="24"/>
                <w:lang w:val="kk-KZ"/>
              </w:rPr>
              <w:t xml:space="preserve">    2) 7;   3)  2;    4)  басқа жауап.</w:t>
            </w:r>
          </w:p>
          <w:p w:rsidR="00BB1A4C" w:rsidRPr="00BB1A4C" w:rsidRDefault="00BB1A4C" w:rsidP="00BB1A4C">
            <w:pPr>
              <w:pStyle w:val="Factsheetsubheader1"/>
              <w:spacing w:before="0"/>
            </w:pPr>
            <w:r w:rsidRPr="00BB1A4C">
              <w:t xml:space="preserve">5. Теңдеуді шешіңдер: 2(7х – 12) = (5 + </w:t>
            </w:r>
            <m:oMath>
              <m:f>
                <m:fPr>
                  <m:ctrlPr>
                    <w:rPr>
                      <w:rFonts w:ascii="Cambria Math" w:hAnsi="Cambria Math"/>
                    </w:rPr>
                  </m:ctrlPr>
                </m:fPr>
                <m:num>
                  <m:r>
                    <m:rPr>
                      <m:sty m:val="p"/>
                    </m:rPr>
                    <w:rPr>
                      <w:rFonts w:ascii="Cambria Math" w:hAnsi="Cambria Math"/>
                    </w:rPr>
                    <m:t>3</m:t>
                  </m:r>
                </m:num>
                <m:den>
                  <m:r>
                    <m:rPr>
                      <m:sty m:val="p"/>
                    </m:rPr>
                    <w:rPr>
                      <w:rFonts w:ascii="Cambria Math" w:hAnsi="Cambria Math"/>
                    </w:rPr>
                    <m:t>4</m:t>
                  </m:r>
                </m:den>
              </m:f>
              <m:r>
                <m:rPr>
                  <m:sty m:val="p"/>
                </m:rPr>
                <w:rPr>
                  <w:rFonts w:ascii="Cambria Math" w:hAnsi="Cambria Math"/>
                </w:rPr>
                <m:t>х)∙4.</m:t>
              </m:r>
            </m:oMath>
          </w:p>
          <w:p w:rsidR="00BB1A4C" w:rsidRPr="00BB1A4C" w:rsidRDefault="00BB1A4C" w:rsidP="00BB1A4C">
            <w:pPr>
              <w:pStyle w:val="Factsheetsubheader1"/>
              <w:spacing w:before="0"/>
            </w:pPr>
            <w:r w:rsidRPr="00BB1A4C">
              <w:t>1) 8;         2)  4</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oMath>
            <w:r w:rsidRPr="00BB1A4C">
              <w:t>;      3) 4;     4) басқа жауап.</w:t>
            </w:r>
          </w:p>
          <w:p w:rsidR="00BB1A4C" w:rsidRPr="00BB1A4C" w:rsidRDefault="00BB1A4C" w:rsidP="00BB1A4C">
            <w:pPr>
              <w:pStyle w:val="Factsheetbodytext"/>
              <w:spacing w:before="0" w:after="0" w:line="240" w:lineRule="auto"/>
              <w:jc w:val="center"/>
              <w:rPr>
                <w:rFonts w:ascii="Times New Roman" w:hAnsi="Times New Roman"/>
                <w:b/>
                <w:sz w:val="24"/>
                <w:lang w:val="kk-KZ"/>
              </w:rPr>
            </w:pPr>
            <w:r w:rsidRPr="00BB1A4C">
              <w:rPr>
                <w:rFonts w:ascii="Times New Roman" w:hAnsi="Times New Roman"/>
                <w:b/>
                <w:sz w:val="24"/>
                <w:lang w:val="kk-KZ"/>
              </w:rPr>
              <w:t>2 нұсқа</w:t>
            </w:r>
          </w:p>
          <w:p w:rsidR="00BB1A4C" w:rsidRPr="00BB1A4C" w:rsidRDefault="00BB1A4C" w:rsidP="00BB1A4C">
            <w:pPr>
              <w:pStyle w:val="Factsheetbodytext"/>
              <w:spacing w:before="0" w:after="0" w:line="240" w:lineRule="auto"/>
              <w:rPr>
                <w:rFonts w:ascii="Times New Roman" w:hAnsi="Times New Roman"/>
                <w:sz w:val="24"/>
                <w:lang w:val="kk-KZ"/>
              </w:rPr>
            </w:pPr>
            <w:r w:rsidRPr="00BB1A4C">
              <w:rPr>
                <w:rFonts w:ascii="Times New Roman" w:hAnsi="Times New Roman"/>
                <w:b/>
                <w:sz w:val="24"/>
                <w:lang w:val="kk-KZ"/>
              </w:rPr>
              <w:t>1.</w:t>
            </w:r>
            <w:r w:rsidRPr="00BB1A4C">
              <w:rPr>
                <w:rFonts w:ascii="Times New Roman" w:hAnsi="Times New Roman"/>
                <w:sz w:val="24"/>
                <w:lang w:val="kk-KZ"/>
              </w:rPr>
              <w:t>Теңдеуді шешіңдер:</w:t>
            </w:r>
            <w:r w:rsidRPr="00BB1A4C">
              <w:rPr>
                <w:rFonts w:ascii="Times New Roman" w:hAnsi="Times New Roman"/>
                <w:b/>
                <w:sz w:val="24"/>
                <w:lang w:val="kk-KZ"/>
              </w:rPr>
              <w:t xml:space="preserve"> </w:t>
            </w:r>
            <w:r w:rsidRPr="00BB1A4C">
              <w:rPr>
                <w:rFonts w:ascii="Times New Roman" w:hAnsi="Times New Roman"/>
                <w:sz w:val="24"/>
                <w:lang w:val="kk-KZ"/>
              </w:rPr>
              <w:t xml:space="preserve">17а - 12 = 39. </w:t>
            </w:r>
          </w:p>
          <w:p w:rsidR="00BB1A4C" w:rsidRPr="00BB1A4C" w:rsidRDefault="00BB1A4C" w:rsidP="00BB1A4C">
            <w:pPr>
              <w:pStyle w:val="Factsheetbodytext"/>
              <w:numPr>
                <w:ilvl w:val="0"/>
                <w:numId w:val="2"/>
              </w:numPr>
              <w:spacing w:before="0" w:after="0" w:line="240" w:lineRule="auto"/>
              <w:ind w:left="0"/>
              <w:rPr>
                <w:rFonts w:ascii="Times New Roman" w:hAnsi="Times New Roman"/>
                <w:b/>
                <w:sz w:val="24"/>
                <w:lang w:val="kk-KZ"/>
              </w:rPr>
            </w:pPr>
            <w:r w:rsidRPr="00BB1A4C">
              <w:rPr>
                <w:rFonts w:ascii="Times New Roman" w:hAnsi="Times New Roman"/>
                <w:sz w:val="24"/>
                <w:lang w:val="kk-KZ"/>
              </w:rPr>
              <w:t>1)</w:t>
            </w:r>
            <w:r w:rsidRPr="00BB1A4C">
              <w:rPr>
                <w:rFonts w:ascii="Times New Roman" w:hAnsi="Times New Roman"/>
                <w:sz w:val="24"/>
                <w:lang w:val="en-US"/>
              </w:rPr>
              <w:t>2</w:t>
            </w:r>
            <w:r w:rsidRPr="00BB1A4C">
              <w:rPr>
                <w:rFonts w:ascii="Times New Roman" w:hAnsi="Times New Roman"/>
                <w:sz w:val="24"/>
                <w:lang w:val="ru-RU"/>
              </w:rPr>
              <w:t>;</w:t>
            </w:r>
            <w:r w:rsidRPr="00BB1A4C">
              <w:rPr>
                <w:rFonts w:ascii="Times New Roman" w:hAnsi="Times New Roman"/>
                <w:b/>
                <w:sz w:val="24"/>
                <w:lang w:val="ru-RU"/>
              </w:rPr>
              <w:t xml:space="preserve">     </w:t>
            </w:r>
            <w:r w:rsidRPr="00BB1A4C">
              <w:rPr>
                <w:rFonts w:ascii="Times New Roman" w:hAnsi="Times New Roman"/>
                <w:sz w:val="24"/>
                <w:lang w:val="ru-RU"/>
              </w:rPr>
              <w:t>2) 1;    3) 4;  4) басқа жауап.</w:t>
            </w:r>
          </w:p>
          <w:p w:rsidR="00BB1A4C" w:rsidRPr="00BB1A4C" w:rsidRDefault="00BB1A4C" w:rsidP="00BB1A4C">
            <w:pPr>
              <w:pStyle w:val="Factsheetsubheader1"/>
              <w:spacing w:before="0"/>
            </w:pPr>
            <w:r w:rsidRPr="00BB1A4C">
              <w:rPr>
                <w:b/>
              </w:rPr>
              <w:t>2.</w:t>
            </w:r>
            <w:r w:rsidRPr="00BB1A4C">
              <w:t xml:space="preserve"> Теңдеуді шешіңдер: 4в – 8 = - 7</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5</m:t>
                  </m:r>
                </m:den>
              </m:f>
              <m:r>
                <m:rPr>
                  <m:sty m:val="p"/>
                </m:rPr>
                <w:rPr>
                  <w:rFonts w:ascii="Cambria Math" w:hAnsi="Cambria Math"/>
                </w:rPr>
                <m:t>.</m:t>
              </m:r>
            </m:oMath>
          </w:p>
          <w:p w:rsidR="00BB1A4C" w:rsidRPr="00BB1A4C" w:rsidRDefault="00BB1A4C" w:rsidP="00BB1A4C">
            <w:pPr>
              <w:pStyle w:val="Factsheetsubheader1"/>
              <w:spacing w:before="0"/>
            </w:pPr>
            <w:r w:rsidRPr="00BB1A4C">
              <w:rPr>
                <w:lang w:val="ru-RU"/>
              </w:rPr>
              <w:t xml:space="preserve">1) </w:t>
            </w:r>
            <m:oMath>
              <m:f>
                <m:fPr>
                  <m:ctrlPr>
                    <w:rPr>
                      <w:rFonts w:ascii="Cambria Math" w:hAnsi="Cambria Math"/>
                      <w:b/>
                      <w:i/>
                      <w:lang w:val="en-US"/>
                    </w:rPr>
                  </m:ctrlPr>
                </m:fPr>
                <m:num>
                  <m:r>
                    <m:rPr>
                      <m:sty m:val="bi"/>
                    </m:rPr>
                    <w:rPr>
                      <w:rFonts w:ascii="Cambria Math" w:hAnsi="Cambria Math"/>
                      <w:lang w:val="en-US"/>
                    </w:rPr>
                    <m:t>2</m:t>
                  </m:r>
                </m:num>
                <m:den>
                  <m:r>
                    <m:rPr>
                      <m:sty m:val="bi"/>
                    </m:rPr>
                    <w:rPr>
                      <w:rFonts w:ascii="Cambria Math" w:hAnsi="Cambria Math"/>
                      <w:lang w:val="en-US"/>
                    </w:rPr>
                    <m:t>5</m:t>
                  </m:r>
                </m:den>
              </m:f>
            </m:oMath>
            <w:r w:rsidRPr="00BB1A4C">
              <w:t xml:space="preserve">;      2) </w:t>
            </w:r>
            <m:oMath>
              <m:r>
                <w:rPr>
                  <w:rFonts w:ascii="Cambria Math" w:hAnsi="Cambria Math"/>
                </w:rPr>
                <m:t>-</m:t>
              </m:r>
              <m:f>
                <m:fPr>
                  <m:ctrlPr>
                    <w:rPr>
                      <w:rFonts w:ascii="Cambria Math" w:hAnsi="Cambria Math"/>
                      <w:b/>
                      <w:i/>
                      <w:lang w:val="en-US"/>
                    </w:rPr>
                  </m:ctrlPr>
                </m:fPr>
                <m:num>
                  <m:r>
                    <m:rPr>
                      <m:sty m:val="bi"/>
                    </m:rPr>
                    <w:rPr>
                      <w:rFonts w:ascii="Cambria Math" w:hAnsi="Cambria Math"/>
                      <w:lang w:val="en-US"/>
                    </w:rPr>
                    <m:t>1</m:t>
                  </m:r>
                </m:num>
                <m:den>
                  <m:r>
                    <m:rPr>
                      <m:sty m:val="bi"/>
                    </m:rPr>
                    <w:rPr>
                      <w:rFonts w:ascii="Cambria Math" w:hAnsi="Cambria Math"/>
                      <w:lang w:val="en-US"/>
                    </w:rPr>
                    <m:t>5</m:t>
                  </m:r>
                </m:den>
              </m:f>
            </m:oMath>
            <w:r w:rsidRPr="00BB1A4C">
              <w:t xml:space="preserve">;      3) </w:t>
            </w:r>
            <m:oMath>
              <m:f>
                <m:fPr>
                  <m:ctrlPr>
                    <w:rPr>
                      <w:rFonts w:ascii="Cambria Math" w:hAnsi="Cambria Math"/>
                      <w:b/>
                      <w:i/>
                      <w:lang w:val="en-US"/>
                    </w:rPr>
                  </m:ctrlPr>
                </m:fPr>
                <m:num>
                  <m:r>
                    <m:rPr>
                      <m:sty m:val="bi"/>
                    </m:rPr>
                    <w:rPr>
                      <w:rFonts w:ascii="Cambria Math" w:hAnsi="Cambria Math"/>
                      <w:lang w:val="en-US"/>
                    </w:rPr>
                    <m:t>1</m:t>
                  </m:r>
                </m:num>
                <m:den>
                  <m:r>
                    <m:rPr>
                      <m:sty m:val="bi"/>
                    </m:rPr>
                    <w:rPr>
                      <w:rFonts w:ascii="Cambria Math" w:hAnsi="Cambria Math"/>
                      <w:lang w:val="en-US"/>
                    </w:rPr>
                    <m:t>5</m:t>
                  </m:r>
                </m:den>
              </m:f>
            </m:oMath>
            <w:r w:rsidRPr="00BB1A4C">
              <w:t>;      4) басқа жауап.</w:t>
            </w:r>
          </w:p>
          <w:p w:rsidR="00BB1A4C" w:rsidRPr="00BB1A4C" w:rsidRDefault="00BB1A4C" w:rsidP="00BB1A4C">
            <w:pPr>
              <w:pStyle w:val="Factsheetsubheader1"/>
              <w:spacing w:before="0"/>
            </w:pPr>
            <w:r w:rsidRPr="00BB1A4C">
              <w:rPr>
                <w:b/>
              </w:rPr>
              <w:t>3.</w:t>
            </w:r>
            <w:r w:rsidRPr="00BB1A4C">
              <w:t xml:space="preserve"> Түбірі 7 – ге тең болатын теңдеуді анықта:</w:t>
            </w:r>
          </w:p>
          <w:p w:rsidR="00BB1A4C" w:rsidRPr="00BB1A4C" w:rsidRDefault="00BB1A4C" w:rsidP="00BB1A4C">
            <w:pPr>
              <w:pStyle w:val="Factsheetsubheader1"/>
              <w:spacing w:before="0"/>
            </w:pPr>
            <w:r w:rsidRPr="00BB1A4C">
              <w:t xml:space="preserve">6х + 14 </w:t>
            </w:r>
            <w:r w:rsidRPr="00BB1A4C">
              <w:rPr>
                <w:lang w:val="ru-RU"/>
              </w:rPr>
              <w:t>= 62</w:t>
            </w:r>
            <w:r w:rsidRPr="00BB1A4C">
              <w:t xml:space="preserve">;  3х - 9 </w:t>
            </w:r>
            <w:r w:rsidRPr="00BB1A4C">
              <w:rPr>
                <w:lang w:val="ru-RU"/>
              </w:rPr>
              <w:t>= 12</w:t>
            </w:r>
            <w:r w:rsidRPr="00BB1A4C">
              <w:t xml:space="preserve">;  2х + 24 </w:t>
            </w:r>
            <w:r w:rsidRPr="00BB1A4C">
              <w:rPr>
                <w:lang w:val="ru-RU"/>
              </w:rPr>
              <w:t>= 42</w:t>
            </w:r>
            <w:r w:rsidRPr="00BB1A4C">
              <w:t>.</w:t>
            </w:r>
          </w:p>
          <w:p w:rsidR="00BB1A4C" w:rsidRPr="00BB1A4C" w:rsidRDefault="00BB1A4C" w:rsidP="00BB1A4C">
            <w:pPr>
              <w:pStyle w:val="Factsheetsubheader1"/>
              <w:spacing w:before="0"/>
            </w:pPr>
            <w:r w:rsidRPr="00BB1A4C">
              <w:t>1)бірінші;  2) екінші;  3) үшінші;  4) ондай жоқ.</w:t>
            </w:r>
          </w:p>
          <w:p w:rsidR="00BB1A4C" w:rsidRPr="00BB1A4C" w:rsidRDefault="00BB1A4C" w:rsidP="00BB1A4C">
            <w:pPr>
              <w:pStyle w:val="Factsheetbodytext"/>
              <w:spacing w:before="0" w:after="0" w:line="240" w:lineRule="auto"/>
              <w:rPr>
                <w:rFonts w:ascii="Times New Roman" w:hAnsi="Times New Roman"/>
                <w:sz w:val="24"/>
                <w:lang w:val="ru-RU"/>
              </w:rPr>
            </w:pPr>
            <w:r w:rsidRPr="00BB1A4C">
              <w:rPr>
                <w:rFonts w:ascii="Times New Roman" w:hAnsi="Times New Roman"/>
                <w:sz w:val="24"/>
                <w:lang w:val="ru-RU"/>
              </w:rPr>
              <w:t xml:space="preserve">4. </w:t>
            </w:r>
            <w:r w:rsidRPr="00BB1A4C">
              <w:rPr>
                <w:rFonts w:ascii="Times New Roman" w:hAnsi="Times New Roman"/>
                <w:sz w:val="24"/>
                <w:lang w:val="kk-KZ"/>
              </w:rPr>
              <w:t>Теңдеуді шешіңдер:</w:t>
            </w:r>
            <w:r w:rsidRPr="00BB1A4C">
              <w:rPr>
                <w:rFonts w:ascii="Times New Roman" w:hAnsi="Times New Roman"/>
                <w:b/>
                <w:sz w:val="24"/>
                <w:lang w:val="kk-KZ"/>
              </w:rPr>
              <w:t xml:space="preserve"> </w:t>
            </w:r>
            <w:r w:rsidRPr="00BB1A4C">
              <w:rPr>
                <w:rFonts w:ascii="Times New Roman" w:hAnsi="Times New Roman"/>
                <w:sz w:val="24"/>
                <w:lang w:val="kk-KZ"/>
              </w:rPr>
              <w:t xml:space="preserve">9х – 6х + 4х </w:t>
            </w:r>
            <w:r w:rsidRPr="00BB1A4C">
              <w:rPr>
                <w:rFonts w:ascii="Times New Roman" w:hAnsi="Times New Roman"/>
                <w:sz w:val="24"/>
                <w:lang w:val="ru-RU"/>
              </w:rPr>
              <w:t>= 14.</w:t>
            </w:r>
          </w:p>
          <w:p w:rsidR="00BB1A4C" w:rsidRPr="00BB1A4C" w:rsidRDefault="00BB1A4C" w:rsidP="00BB1A4C">
            <w:pPr>
              <w:pStyle w:val="Factsheetbodytext"/>
              <w:spacing w:before="0" w:after="0" w:line="240" w:lineRule="auto"/>
              <w:rPr>
                <w:rFonts w:ascii="Times New Roman" w:hAnsi="Times New Roman"/>
                <w:sz w:val="24"/>
                <w:lang w:val="kk-KZ"/>
              </w:rPr>
            </w:pPr>
            <w:r w:rsidRPr="00BB1A4C">
              <w:rPr>
                <w:rFonts w:ascii="Times New Roman" w:hAnsi="Times New Roman"/>
                <w:sz w:val="24"/>
                <w:lang w:val="ru-RU"/>
              </w:rPr>
              <w:t>1) 2</w:t>
            </w:r>
            <m:oMath>
              <m:r>
                <m:rPr>
                  <m:sty m:val="p"/>
                </m:rPr>
                <w:rPr>
                  <w:rFonts w:ascii="Cambria Math" w:hAnsi="Cambria Math"/>
                  <w:sz w:val="24"/>
                  <w:lang w:val="ru-RU"/>
                </w:rPr>
                <m:t>;</m:t>
              </m:r>
            </m:oMath>
            <w:r w:rsidRPr="00BB1A4C">
              <w:rPr>
                <w:rFonts w:ascii="Times New Roman" w:hAnsi="Times New Roman"/>
                <w:sz w:val="24"/>
                <w:lang w:val="kk-KZ"/>
              </w:rPr>
              <w:t xml:space="preserve">    2) -2</w:t>
            </w:r>
            <m:oMath>
              <m:f>
                <m:fPr>
                  <m:ctrlPr>
                    <w:rPr>
                      <w:rFonts w:ascii="Cambria Math" w:hAnsi="Cambria Math"/>
                      <w:sz w:val="24"/>
                    </w:rPr>
                  </m:ctrlPr>
                </m:fPr>
                <m:num>
                  <m:r>
                    <m:rPr>
                      <m:sty m:val="p"/>
                    </m:rPr>
                    <w:rPr>
                      <w:rFonts w:ascii="Cambria Math" w:hAnsi="Cambria Math"/>
                      <w:sz w:val="24"/>
                      <w:lang w:val="ru-RU"/>
                    </w:rPr>
                    <m:t>1</m:t>
                  </m:r>
                </m:num>
                <m:den>
                  <m:r>
                    <m:rPr>
                      <m:sty m:val="p"/>
                    </m:rPr>
                    <w:rPr>
                      <w:rFonts w:ascii="Cambria Math" w:hAnsi="Cambria Math"/>
                      <w:sz w:val="24"/>
                      <w:lang w:val="ru-RU"/>
                    </w:rPr>
                    <m:t>6</m:t>
                  </m:r>
                </m:den>
              </m:f>
            </m:oMath>
            <w:r w:rsidRPr="00BB1A4C">
              <w:rPr>
                <w:rFonts w:ascii="Times New Roman" w:hAnsi="Times New Roman"/>
                <w:sz w:val="24"/>
                <w:lang w:val="kk-KZ"/>
              </w:rPr>
              <w:t xml:space="preserve">;   3)  </w:t>
            </w:r>
            <m:oMath>
              <m:f>
                <m:fPr>
                  <m:ctrlPr>
                    <w:rPr>
                      <w:rFonts w:ascii="Cambria Math" w:hAnsi="Cambria Math"/>
                      <w:sz w:val="24"/>
                    </w:rPr>
                  </m:ctrlPr>
                </m:fPr>
                <m:num>
                  <m:r>
                    <m:rPr>
                      <m:sty m:val="p"/>
                    </m:rPr>
                    <w:rPr>
                      <w:rFonts w:ascii="Cambria Math" w:hAnsi="Cambria Math"/>
                      <w:sz w:val="24"/>
                      <w:lang w:val="ru-RU"/>
                    </w:rPr>
                    <m:t>1</m:t>
                  </m:r>
                </m:num>
                <m:den>
                  <m:r>
                    <m:rPr>
                      <m:sty m:val="p"/>
                    </m:rPr>
                    <w:rPr>
                      <w:rFonts w:ascii="Cambria Math" w:hAnsi="Cambria Math"/>
                      <w:sz w:val="24"/>
                      <w:lang w:val="ru-RU"/>
                    </w:rPr>
                    <m:t>3</m:t>
                  </m:r>
                </m:den>
              </m:f>
            </m:oMath>
            <w:r w:rsidRPr="00BB1A4C">
              <w:rPr>
                <w:rFonts w:ascii="Times New Roman" w:hAnsi="Times New Roman"/>
                <w:sz w:val="24"/>
                <w:lang w:val="kk-KZ"/>
              </w:rPr>
              <w:t>;    4)  басқа жауап.</w:t>
            </w:r>
          </w:p>
          <w:p w:rsidR="00BB1A4C" w:rsidRPr="00BB1A4C" w:rsidRDefault="00BB1A4C" w:rsidP="00BB1A4C">
            <w:pPr>
              <w:pStyle w:val="Factsheetsubheader1"/>
              <w:spacing w:before="0"/>
            </w:pPr>
            <w:r w:rsidRPr="00BB1A4C">
              <w:t xml:space="preserve">5. Теңдеуді шешіңдер: 2(3х – 6) =  </w:t>
            </w:r>
            <m:oMath>
              <m:f>
                <m:fPr>
                  <m:ctrlPr>
                    <w:rPr>
                      <w:rFonts w:ascii="Cambria Math" w:hAnsi="Cambria Math"/>
                    </w:rPr>
                  </m:ctrlPr>
                </m:fPr>
                <m:num>
                  <m:r>
                    <m:rPr>
                      <m:sty m:val="p"/>
                    </m:rPr>
                    <w:rPr>
                      <w:rFonts w:ascii="Cambria Math" w:hAnsi="Cambria Math"/>
                    </w:rPr>
                    <m:t>3</m:t>
                  </m:r>
                </m:num>
                <m:den>
                  <m:r>
                    <m:rPr>
                      <m:sty m:val="p"/>
                    </m:rPr>
                    <w:rPr>
                      <w:rFonts w:ascii="Cambria Math" w:hAnsi="Cambria Math"/>
                    </w:rPr>
                    <m:t>4</m:t>
                  </m:r>
                </m:den>
              </m:f>
              <m:r>
                <m:rPr>
                  <m:sty m:val="p"/>
                </m:rPr>
                <w:rPr>
                  <w:rFonts w:ascii="Cambria Math" w:hAnsi="Cambria Math"/>
                </w:rPr>
                <m:t>х+9.</m:t>
              </m:r>
            </m:oMath>
          </w:p>
          <w:p w:rsidR="00BB1A4C" w:rsidRPr="00BB1A4C" w:rsidRDefault="00BB1A4C" w:rsidP="00BB1A4C">
            <w:pPr>
              <w:pStyle w:val="Factsheetsubheader1"/>
              <w:spacing w:before="0"/>
            </w:pPr>
            <w:r w:rsidRPr="00BB1A4C">
              <w:t>1) 18;         2)  17</w:t>
            </w:r>
            <m:oMath>
              <m:f>
                <m:fPr>
                  <m:ctrlPr>
                    <w:rPr>
                      <w:rFonts w:ascii="Cambria Math" w:hAnsi="Cambria Math"/>
                    </w:rPr>
                  </m:ctrlPr>
                </m:fPr>
                <m:num>
                  <m:r>
                    <m:rPr>
                      <m:sty m:val="p"/>
                    </m:rPr>
                    <w:rPr>
                      <w:rFonts w:ascii="Cambria Math" w:hAnsi="Cambria Math"/>
                    </w:rPr>
                    <m:t>5</m:t>
                  </m:r>
                </m:num>
                <m:den>
                  <m:r>
                    <m:rPr>
                      <m:sty m:val="p"/>
                    </m:rPr>
                    <w:rPr>
                      <w:rFonts w:ascii="Cambria Math" w:hAnsi="Cambria Math"/>
                    </w:rPr>
                    <m:t>6</m:t>
                  </m:r>
                </m:den>
              </m:f>
            </m:oMath>
            <w:r w:rsidRPr="00BB1A4C">
              <w:t>;      3) 4;     4) басқа жауап.</w:t>
            </w:r>
          </w:p>
          <w:p w:rsidR="00BB1A4C" w:rsidRPr="00BB1A4C" w:rsidRDefault="00BB1A4C" w:rsidP="00BB1A4C">
            <w:pPr>
              <w:pStyle w:val="Factsheetsubheader1"/>
              <w:spacing w:before="0"/>
            </w:pPr>
            <w:r w:rsidRPr="00BB1A4C">
              <w:t xml:space="preserve">Жауаптары: </w:t>
            </w:r>
          </w:p>
          <w:p w:rsidR="00BB1A4C" w:rsidRPr="00BB1A4C" w:rsidRDefault="00BB1A4C" w:rsidP="00BB1A4C">
            <w:pPr>
              <w:spacing w:after="238" w:line="242" w:lineRule="auto"/>
              <w:ind w:right="109"/>
              <w:jc w:val="both"/>
              <w:rPr>
                <w:rFonts w:ascii="Times New Roman" w:hAnsi="Times New Roman" w:cs="Times New Roman"/>
                <w:sz w:val="24"/>
                <w:szCs w:val="24"/>
              </w:rPr>
            </w:pPr>
            <w:r w:rsidRPr="00BB1A4C">
              <w:rPr>
                <w:rFonts w:ascii="Times New Roman" w:hAnsi="Times New Roman" w:cs="Times New Roman"/>
                <w:noProof/>
                <w:sz w:val="24"/>
                <w:szCs w:val="24"/>
                <w:lang w:val="ru-RU" w:eastAsia="ru-RU"/>
              </w:rPr>
              <w:drawing>
                <wp:inline distT="0" distB="0" distL="0" distR="0" wp14:anchorId="01BBB86F" wp14:editId="199F38F8">
                  <wp:extent cx="1819275" cy="669767"/>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123" t="43836" r="53530" b="29387"/>
                          <a:stretch/>
                        </pic:blipFill>
                        <pic:spPr bwMode="auto">
                          <a:xfrm>
                            <a:off x="0" y="0"/>
                            <a:ext cx="1828726" cy="673246"/>
                          </a:xfrm>
                          <a:prstGeom prst="rect">
                            <a:avLst/>
                          </a:prstGeom>
                          <a:noFill/>
                          <a:ln>
                            <a:noFill/>
                          </a:ln>
                          <a:extLst>
                            <a:ext uri="{53640926-AAD7-44D8-BBD7-CCE9431645EC}">
                              <a14:shadowObscured xmlns:a14="http://schemas.microsoft.com/office/drawing/2010/main"/>
                            </a:ext>
                          </a:extLst>
                        </pic:spPr>
                      </pic:pic>
                    </a:graphicData>
                  </a:graphic>
                </wp:inline>
              </w:drawing>
            </w:r>
          </w:p>
          <w:p w:rsidR="00BB1A4C" w:rsidRPr="00BB1A4C" w:rsidRDefault="00BB1A4C" w:rsidP="00BB1A4C">
            <w:pPr>
              <w:pStyle w:val="Factsheetbodytext"/>
              <w:spacing w:before="0" w:after="0" w:line="240" w:lineRule="auto"/>
              <w:jc w:val="center"/>
              <w:rPr>
                <w:rFonts w:ascii="Times New Roman" w:hAnsi="Times New Roman"/>
                <w:b/>
                <w:noProof/>
                <w:sz w:val="24"/>
                <w:lang w:val="kk-KZ" w:eastAsia="ru-RU"/>
              </w:rPr>
            </w:pPr>
            <w:r w:rsidRPr="00BB1A4C">
              <w:rPr>
                <w:rFonts w:ascii="Times New Roman" w:hAnsi="Times New Roman"/>
                <w:b/>
                <w:noProof/>
                <w:sz w:val="24"/>
                <w:lang w:val="kk-KZ" w:eastAsia="ru-RU"/>
              </w:rPr>
              <w:t>Жұптық жұмыс</w:t>
            </w:r>
          </w:p>
          <w:p w:rsidR="00BB1A4C" w:rsidRPr="00BB1A4C" w:rsidRDefault="00BB1A4C" w:rsidP="00BB1A4C">
            <w:pPr>
              <w:pStyle w:val="Factsheetbodytext"/>
              <w:spacing w:before="0" w:after="0" w:line="240" w:lineRule="auto"/>
              <w:rPr>
                <w:rFonts w:ascii="Times New Roman" w:hAnsi="Times New Roman"/>
                <w:b/>
                <w:noProof/>
                <w:sz w:val="24"/>
                <w:lang w:val="kk-KZ" w:eastAsia="ru-RU"/>
              </w:rPr>
            </w:pPr>
            <w:r w:rsidRPr="00BB1A4C">
              <w:rPr>
                <w:rFonts w:ascii="Times New Roman" w:hAnsi="Times New Roman"/>
                <w:b/>
                <w:noProof/>
                <w:sz w:val="24"/>
                <w:lang w:val="kk-KZ" w:eastAsia="ru-RU"/>
              </w:rPr>
              <w:t>1 нұсқа</w:t>
            </w:r>
          </w:p>
          <w:p w:rsidR="00BB1A4C" w:rsidRPr="00BB1A4C" w:rsidRDefault="00BB1A4C" w:rsidP="00BB1A4C">
            <w:pPr>
              <w:pStyle w:val="Factsheetbodytext"/>
              <w:spacing w:before="0" w:after="0" w:line="240" w:lineRule="auto"/>
              <w:rPr>
                <w:rFonts w:ascii="Times New Roman" w:hAnsi="Times New Roman"/>
                <w:b/>
                <w:noProof/>
                <w:sz w:val="24"/>
                <w:lang w:val="kk-KZ" w:eastAsia="ru-RU"/>
              </w:rPr>
            </w:pPr>
            <w:r w:rsidRPr="00BB1A4C">
              <w:rPr>
                <w:rFonts w:ascii="Times New Roman" w:hAnsi="Times New Roman"/>
                <w:b/>
                <w:noProof/>
                <w:sz w:val="24"/>
                <w:lang w:val="kk-KZ" w:eastAsia="ru-RU"/>
              </w:rPr>
              <w:t>Тапсырма 1</w:t>
            </w:r>
          </w:p>
          <w:p w:rsidR="00BB1A4C" w:rsidRPr="00BB1A4C" w:rsidRDefault="00BB1A4C" w:rsidP="00BB1A4C">
            <w:pPr>
              <w:pStyle w:val="Factsheetsubheader1"/>
              <w:spacing w:before="0"/>
              <w:rPr>
                <w:noProof/>
              </w:rPr>
            </w:pPr>
            <w:r w:rsidRPr="00BB1A4C">
              <w:rPr>
                <w:b/>
                <w:noProof/>
              </w:rPr>
              <w:t>А1:</w:t>
            </w:r>
            <w:r w:rsidRPr="00BB1A4C">
              <w:rPr>
                <w:noProof/>
              </w:rPr>
              <w:t xml:space="preserve"> Теңдеуді шешіңдер:  </w:t>
            </w:r>
            <m:oMath>
              <m:r>
                <m:rPr>
                  <m:sty m:val="p"/>
                </m:rPr>
                <w:rPr>
                  <w:rFonts w:ascii="Cambria Math" w:hAnsi="Cambria Math"/>
                </w:rPr>
                <m:t>-4</m:t>
              </m:r>
              <m:r>
                <w:rPr>
                  <w:rFonts w:ascii="Cambria Math" w:hAnsi="Cambria Math"/>
                </w:rPr>
                <m:t>x</m:t>
              </m:r>
              <m:r>
                <m:rPr>
                  <m:sty m:val="p"/>
                </m:rPr>
                <w:rPr>
                  <w:rFonts w:ascii="Cambria Math" w:hAnsi="Cambria Math"/>
                </w:rPr>
                <m:t>=-62.</m:t>
              </m:r>
            </m:oMath>
            <w:r w:rsidRPr="00BB1A4C">
              <w:rPr>
                <w:noProof/>
              </w:rPr>
              <w:t xml:space="preserve">         </w:t>
            </w:r>
            <w:r w:rsidRPr="00BB1A4C">
              <w:rPr>
                <w:b/>
                <w:noProof/>
              </w:rPr>
              <w:t>Ж: 15,5</w:t>
            </w:r>
          </w:p>
          <w:p w:rsidR="00BB1A4C" w:rsidRPr="00BB1A4C" w:rsidRDefault="00BB1A4C" w:rsidP="00BB1A4C">
            <w:pPr>
              <w:pStyle w:val="Factsheetsubheader1"/>
              <w:spacing w:before="0"/>
              <w:rPr>
                <w:b/>
                <w:noProof/>
              </w:rPr>
            </w:pPr>
            <w:r w:rsidRPr="00BB1A4C">
              <w:rPr>
                <w:b/>
                <w:noProof/>
              </w:rPr>
              <w:t>В1:</w:t>
            </w:r>
            <w:r w:rsidRPr="00BB1A4C">
              <w:rPr>
                <w:noProof/>
              </w:rPr>
              <w:t xml:space="preserve"> Теңдеудің түбірін табыңдар: </w:t>
            </w:r>
            <m:oMath>
              <m:r>
                <m:rPr>
                  <m:sty m:val="p"/>
                </m:rPr>
                <w:rPr>
                  <w:rFonts w:ascii="Cambria Math" w:hAnsi="Cambria Math"/>
                </w:rPr>
                <m:t>-3x-2=12+4x.</m:t>
              </m:r>
            </m:oMath>
            <w:r w:rsidRPr="00BB1A4C">
              <w:rPr>
                <w:b/>
                <w:noProof/>
              </w:rPr>
              <w:t>Ж: -2</w:t>
            </w:r>
          </w:p>
          <w:p w:rsidR="00BB1A4C" w:rsidRPr="00BB1A4C" w:rsidRDefault="00BB1A4C" w:rsidP="00BB1A4C">
            <w:pPr>
              <w:pStyle w:val="Factsheetbodytext"/>
              <w:spacing w:before="0" w:after="0" w:line="240" w:lineRule="auto"/>
              <w:rPr>
                <w:rFonts w:ascii="Times New Roman" w:hAnsi="Times New Roman"/>
                <w:noProof/>
                <w:sz w:val="24"/>
                <w:lang w:val="kk-KZ"/>
              </w:rPr>
            </w:pPr>
            <w:r w:rsidRPr="00BB1A4C">
              <w:rPr>
                <w:rFonts w:ascii="Times New Roman" w:hAnsi="Times New Roman"/>
                <w:b/>
                <w:noProof/>
                <w:sz w:val="24"/>
                <w:lang w:val="kk-KZ" w:eastAsia="ru-RU"/>
              </w:rPr>
              <w:t>С1:</w:t>
            </w:r>
            <w:r w:rsidRPr="00BB1A4C">
              <w:rPr>
                <w:rFonts w:ascii="Times New Roman" w:hAnsi="Times New Roman"/>
                <w:noProof/>
                <w:sz w:val="24"/>
                <w:lang w:val="kk-KZ" w:eastAsia="ru-RU"/>
              </w:rPr>
              <w:t xml:space="preserve"> Теңдеуді шешіңдер:</w:t>
            </w:r>
            <w:r w:rsidRPr="00BB1A4C">
              <w:rPr>
                <w:rFonts w:ascii="Times New Roman" w:hAnsi="Times New Roman"/>
                <w:b/>
                <w:noProof/>
                <w:sz w:val="24"/>
                <w:lang w:val="kk-KZ" w:eastAsia="ru-RU"/>
              </w:rPr>
              <w:t xml:space="preserve">  </w:t>
            </w:r>
            <m:oMath>
              <m:r>
                <m:rPr>
                  <m:sty m:val="p"/>
                </m:rPr>
                <w:rPr>
                  <w:rFonts w:ascii="Cambria Math" w:hAnsi="Cambria Math"/>
                  <w:sz w:val="24"/>
                  <w:lang w:val="kk-KZ"/>
                </w:rPr>
                <w:br/>
              </m:r>
              <m:f>
                <m:fPr>
                  <m:ctrlPr>
                    <w:rPr>
                      <w:rFonts w:ascii="Cambria Math" w:hAnsi="Cambria Math"/>
                      <w:sz w:val="24"/>
                      <w:lang w:val="en-US"/>
                    </w:rPr>
                  </m:ctrlPr>
                </m:fPr>
                <m:num>
                  <m:r>
                    <m:rPr>
                      <m:sty m:val="p"/>
                    </m:rPr>
                    <w:rPr>
                      <w:rFonts w:ascii="Cambria Math" w:hAnsi="Cambria Math"/>
                      <w:sz w:val="24"/>
                      <w:lang w:val="kk-KZ"/>
                    </w:rPr>
                    <m:t>1</m:t>
                  </m:r>
                </m:num>
                <m:den>
                  <m:r>
                    <m:rPr>
                      <m:sty m:val="p"/>
                    </m:rPr>
                    <w:rPr>
                      <w:rFonts w:ascii="Cambria Math" w:hAnsi="Cambria Math"/>
                      <w:sz w:val="24"/>
                      <w:lang w:val="kk-KZ"/>
                    </w:rPr>
                    <m:t>3</m:t>
                  </m:r>
                </m:den>
              </m:f>
              <m:d>
                <m:dPr>
                  <m:ctrlPr>
                    <w:rPr>
                      <w:rFonts w:ascii="Cambria Math" w:hAnsi="Cambria Math"/>
                      <w:sz w:val="24"/>
                      <w:lang w:val="en-US"/>
                    </w:rPr>
                  </m:ctrlPr>
                </m:dPr>
                <m:e>
                  <m:r>
                    <m:rPr>
                      <m:sty m:val="p"/>
                    </m:rPr>
                    <w:rPr>
                      <w:rFonts w:ascii="Cambria Math" w:hAnsi="Cambria Math"/>
                      <w:sz w:val="24"/>
                      <w:lang w:val="kk-KZ"/>
                    </w:rPr>
                    <m:t>x+5</m:t>
                  </m:r>
                </m:e>
              </m:d>
              <m:r>
                <m:rPr>
                  <m:sty m:val="p"/>
                </m:rPr>
                <w:rPr>
                  <w:rFonts w:ascii="Cambria Math" w:hAnsi="Cambria Math"/>
                  <w:sz w:val="24"/>
                  <w:lang w:val="kk-KZ"/>
                </w:rPr>
                <m:t>=</m:t>
              </m:r>
              <m:f>
                <m:fPr>
                  <m:ctrlPr>
                    <w:rPr>
                      <w:rFonts w:ascii="Cambria Math" w:hAnsi="Cambria Math"/>
                      <w:sz w:val="24"/>
                      <w:lang w:val="en-US"/>
                    </w:rPr>
                  </m:ctrlPr>
                </m:fPr>
                <m:num>
                  <m:r>
                    <m:rPr>
                      <m:sty m:val="p"/>
                    </m:rPr>
                    <w:rPr>
                      <w:rFonts w:ascii="Cambria Math" w:hAnsi="Cambria Math"/>
                      <w:sz w:val="24"/>
                      <w:lang w:val="kk-KZ"/>
                    </w:rPr>
                    <m:t>1</m:t>
                  </m:r>
                </m:num>
                <m:den>
                  <m:r>
                    <m:rPr>
                      <m:sty m:val="p"/>
                    </m:rPr>
                    <w:rPr>
                      <w:rFonts w:ascii="Cambria Math" w:hAnsi="Cambria Math"/>
                      <w:sz w:val="24"/>
                      <w:lang w:val="kk-KZ"/>
                    </w:rPr>
                    <m:t>2</m:t>
                  </m:r>
                </m:den>
              </m:f>
              <m:r>
                <m:rPr>
                  <m:sty m:val="p"/>
                </m:rPr>
                <w:rPr>
                  <w:rFonts w:ascii="Cambria Math" w:hAnsi="Cambria Math"/>
                  <w:sz w:val="24"/>
                  <w:lang w:val="kk-KZ"/>
                </w:rPr>
                <m:t>(x+3)</m:t>
              </m:r>
            </m:oMath>
            <w:r w:rsidRPr="00BB1A4C">
              <w:rPr>
                <w:rFonts w:ascii="Times New Roman" w:hAnsi="Times New Roman"/>
                <w:noProof/>
                <w:sz w:val="24"/>
                <w:lang w:val="kk-KZ"/>
              </w:rPr>
              <w:t xml:space="preserve">.                                   </w:t>
            </w:r>
            <w:r w:rsidRPr="00BB1A4C">
              <w:rPr>
                <w:rFonts w:ascii="Times New Roman" w:hAnsi="Times New Roman"/>
                <w:b/>
                <w:noProof/>
                <w:sz w:val="24"/>
                <w:lang w:val="kk-KZ"/>
              </w:rPr>
              <w:t>Ж: 1.</w:t>
            </w:r>
          </w:p>
          <w:p w:rsidR="00BB1A4C" w:rsidRPr="00BB1A4C" w:rsidRDefault="00BB1A4C" w:rsidP="00BB1A4C">
            <w:pPr>
              <w:pStyle w:val="Factsheetbodytext"/>
              <w:spacing w:before="0" w:after="0" w:line="240" w:lineRule="auto"/>
              <w:rPr>
                <w:rFonts w:ascii="Times New Roman" w:hAnsi="Times New Roman"/>
                <w:b/>
                <w:noProof/>
                <w:sz w:val="24"/>
                <w:lang w:val="kk-KZ" w:eastAsia="ru-RU"/>
              </w:rPr>
            </w:pPr>
            <w:r w:rsidRPr="00BB1A4C">
              <w:rPr>
                <w:rFonts w:ascii="Times New Roman" w:hAnsi="Times New Roman"/>
                <w:b/>
                <w:noProof/>
                <w:sz w:val="24"/>
                <w:lang w:val="kk-KZ" w:eastAsia="ru-RU"/>
              </w:rPr>
              <w:t>Тапсырма 2</w:t>
            </w:r>
          </w:p>
          <w:p w:rsidR="00BB1A4C" w:rsidRPr="00BB1A4C" w:rsidRDefault="00BB1A4C" w:rsidP="00BB1A4C">
            <w:pPr>
              <w:pStyle w:val="Factsheetsubheader1"/>
              <w:spacing w:before="0"/>
              <w:rPr>
                <w:noProof/>
              </w:rPr>
            </w:pPr>
            <w:r w:rsidRPr="00BB1A4C">
              <w:rPr>
                <w:b/>
                <w:noProof/>
              </w:rPr>
              <w:t>А1:</w:t>
            </w:r>
            <w:r w:rsidRPr="00BB1A4C">
              <w:rPr>
                <w:noProof/>
              </w:rPr>
              <w:t xml:space="preserve"> Теңдеуді шешіңдер:  </w:t>
            </w:r>
            <m:oMath>
              <m:f>
                <m:fPr>
                  <m:ctrlPr>
                    <w:rPr>
                      <w:rFonts w:ascii="Cambria Math" w:hAnsi="Cambria Math"/>
                    </w:rPr>
                  </m:ctrlPr>
                </m:fPr>
                <m:num>
                  <m:r>
                    <m:rPr>
                      <m:sty m:val="p"/>
                    </m:rPr>
                    <w:rPr>
                      <w:rFonts w:ascii="Cambria Math" w:hAnsi="Cambria Math"/>
                    </w:rPr>
                    <m:t>3-</m:t>
                  </m:r>
                  <m:r>
                    <w:rPr>
                      <w:rFonts w:ascii="Cambria Math" w:hAnsi="Cambria Math"/>
                    </w:rPr>
                    <m:t>x</m:t>
                  </m:r>
                </m:num>
                <m:den>
                  <m:r>
                    <m:rPr>
                      <m:sty m:val="p"/>
                    </m:rPr>
                    <w:rPr>
                      <w:rFonts w:ascii="Cambria Math" w:hAnsi="Cambria Math"/>
                    </w:rPr>
                    <m:t>7</m:t>
                  </m:r>
                </m:den>
              </m:f>
              <m:r>
                <m:rPr>
                  <m:sty m:val="p"/>
                </m:rPr>
                <w:rPr>
                  <w:rFonts w:ascii="Cambria Math" w:hAnsi="Cambria Math"/>
                </w:rPr>
                <m:t>=-1</m:t>
              </m:r>
            </m:oMath>
            <w:r w:rsidRPr="00BB1A4C">
              <w:rPr>
                <w:noProof/>
              </w:rPr>
              <w:t xml:space="preserve">.             </w:t>
            </w:r>
            <w:r w:rsidRPr="00BB1A4C">
              <w:rPr>
                <w:b/>
                <w:noProof/>
              </w:rPr>
              <w:t>Ж: 10.</w:t>
            </w:r>
          </w:p>
          <w:p w:rsidR="00BB1A4C" w:rsidRPr="00BB1A4C" w:rsidRDefault="00BB1A4C" w:rsidP="00BB1A4C">
            <w:pPr>
              <w:pStyle w:val="Factsheetsubheader1"/>
              <w:spacing w:before="0"/>
              <w:rPr>
                <w:b/>
                <w:noProof/>
              </w:rPr>
            </w:pPr>
            <w:r w:rsidRPr="00BB1A4C">
              <w:rPr>
                <w:b/>
                <w:noProof/>
              </w:rPr>
              <w:lastRenderedPageBreak/>
              <w:t>В1:</w:t>
            </w:r>
            <w:r w:rsidRPr="00BB1A4C">
              <w:rPr>
                <w:noProof/>
              </w:rPr>
              <w:t xml:space="preserve"> Теңдеуді шешіңдер:  </w:t>
            </w:r>
            <m:oMath>
              <m:r>
                <m:rPr>
                  <m:sty m:val="p"/>
                </m:rPr>
                <w:rPr>
                  <w:rFonts w:ascii="Cambria Math" w:hAnsi="Cambria Math"/>
                </w:rPr>
                <w:br/>
              </m:r>
              <m:f>
                <m:fPr>
                  <m:ctrlPr>
                    <w:rPr>
                      <w:rFonts w:ascii="Cambria Math" w:hAnsi="Cambria Math"/>
                    </w:rPr>
                  </m:ctrlPr>
                </m:fPr>
                <m:num>
                  <m:r>
                    <m:rPr>
                      <m:sty m:val="p"/>
                    </m:rPr>
                    <w:rPr>
                      <w:rFonts w:ascii="Cambria Math" w:hAnsi="Cambria Math"/>
                    </w:rPr>
                    <m:t>-x+1</m:t>
                  </m:r>
                </m:num>
                <m:den>
                  <m:r>
                    <m:rPr>
                      <m:sty m:val="p"/>
                    </m:rPr>
                    <w:rPr>
                      <w:rFonts w:ascii="Cambria Math" w:hAnsi="Cambria Math"/>
                    </w:rPr>
                    <m:t>3</m:t>
                  </m:r>
                </m:den>
              </m:f>
              <m:r>
                <m:rPr>
                  <m:sty m:val="p"/>
                </m:rPr>
                <w:rPr>
                  <w:rFonts w:ascii="Cambria Math" w:hAnsi="Cambria Math"/>
                </w:rPr>
                <m:t>=</m:t>
              </m:r>
              <m:f>
                <m:fPr>
                  <m:ctrlPr>
                    <w:rPr>
                      <w:rFonts w:ascii="Cambria Math" w:hAnsi="Cambria Math"/>
                    </w:rPr>
                  </m:ctrlPr>
                </m:fPr>
                <m:num>
                  <m:r>
                    <m:rPr>
                      <m:sty m:val="p"/>
                    </m:rPr>
                    <w:rPr>
                      <w:rFonts w:ascii="Cambria Math" w:hAnsi="Cambria Math"/>
                    </w:rPr>
                    <m:t>5x+4</m:t>
                  </m:r>
                </m:num>
                <m:den>
                  <m:r>
                    <m:rPr>
                      <m:sty m:val="p"/>
                    </m:rPr>
                    <w:rPr>
                      <w:rFonts w:ascii="Cambria Math" w:hAnsi="Cambria Math"/>
                    </w:rPr>
                    <m:t>2</m:t>
                  </m:r>
                </m:den>
              </m:f>
            </m:oMath>
            <w:r w:rsidRPr="00BB1A4C">
              <w:rPr>
                <w:noProof/>
              </w:rPr>
              <w:t xml:space="preserve">.                                                     </w:t>
            </w:r>
            <w:r w:rsidRPr="00BB1A4C">
              <w:rPr>
                <w:b/>
                <w:noProof/>
              </w:rPr>
              <w:t xml:space="preserve">Ж: - </w:t>
            </w:r>
            <m:oMath>
              <m:f>
                <m:fPr>
                  <m:ctrlPr>
                    <w:rPr>
                      <w:rFonts w:ascii="Cambria Math" w:hAnsi="Cambria Math"/>
                      <w:b/>
                      <w:i/>
                      <w:noProof/>
                    </w:rPr>
                  </m:ctrlPr>
                </m:fPr>
                <m:num>
                  <m:r>
                    <m:rPr>
                      <m:sty m:val="bi"/>
                    </m:rPr>
                    <w:rPr>
                      <w:rFonts w:ascii="Cambria Math" w:hAnsi="Cambria Math"/>
                      <w:noProof/>
                    </w:rPr>
                    <m:t>10</m:t>
                  </m:r>
                </m:num>
                <m:den>
                  <m:r>
                    <m:rPr>
                      <m:sty m:val="bi"/>
                    </m:rPr>
                    <w:rPr>
                      <w:rFonts w:ascii="Cambria Math" w:hAnsi="Cambria Math"/>
                      <w:noProof/>
                    </w:rPr>
                    <m:t>17</m:t>
                  </m:r>
                </m:den>
              </m:f>
              <m:r>
                <m:rPr>
                  <m:sty m:val="bi"/>
                </m:rPr>
                <w:rPr>
                  <w:rFonts w:ascii="Cambria Math" w:hAnsi="Cambria Math"/>
                  <w:noProof/>
                </w:rPr>
                <m:t>.</m:t>
              </m:r>
            </m:oMath>
          </w:p>
          <w:p w:rsidR="00BB1A4C" w:rsidRPr="00BB1A4C" w:rsidRDefault="00BB1A4C" w:rsidP="00BB1A4C">
            <w:pPr>
              <w:pStyle w:val="Factsheetsubheader1"/>
              <w:spacing w:before="0"/>
              <w:rPr>
                <w:b/>
              </w:rPr>
            </w:pPr>
            <w:r w:rsidRPr="00BB1A4C">
              <w:rPr>
                <w:b/>
                <w:noProof/>
              </w:rPr>
              <w:t>С1:</w:t>
            </w:r>
            <w:r w:rsidRPr="00BB1A4C">
              <w:rPr>
                <w:noProof/>
              </w:rPr>
              <w:t xml:space="preserve"> Теңдеуді шешіңдер: </w:t>
            </w:r>
            <m:oMath>
              <m:r>
                <m:rPr>
                  <m:sty m:val="p"/>
                </m:rPr>
                <w:rPr>
                  <w:rFonts w:ascii="Cambria Math" w:hAnsi="Cambria Math"/>
                </w:rPr>
                <w:br/>
              </m:r>
              <m:f>
                <m:fPr>
                  <m:ctrlPr>
                    <w:rPr>
                      <w:rFonts w:ascii="Cambria Math" w:hAnsi="Cambria Math"/>
                    </w:rPr>
                  </m:ctrlPr>
                </m:fPr>
                <m:num>
                  <m:r>
                    <m:rPr>
                      <m:sty m:val="p"/>
                    </m:rPr>
                    <w:rPr>
                      <w:rFonts w:ascii="Cambria Math" w:hAnsi="Cambria Math"/>
                    </w:rPr>
                    <m:t>4</m:t>
                  </m:r>
                  <m:r>
                    <w:rPr>
                      <w:rFonts w:ascii="Cambria Math" w:hAnsi="Cambria Math"/>
                    </w:rPr>
                    <m:t>x</m:t>
                  </m:r>
                </m:num>
                <m:den>
                  <m:r>
                    <m:rPr>
                      <m:sty m:val="p"/>
                    </m:rPr>
                    <w:rPr>
                      <w:rFonts w:ascii="Cambria Math" w:hAnsi="Cambria Math"/>
                    </w:rPr>
                    <m:t>3</m:t>
                  </m:r>
                </m:den>
              </m:f>
              <m:r>
                <m:rPr>
                  <m:sty m:val="p"/>
                </m:rPr>
                <w:rPr>
                  <w:rFonts w:ascii="Cambria Math" w:hAnsi="Cambria Math"/>
                </w:rPr>
                <m:t>=</m:t>
              </m:r>
              <m:f>
                <m:fPr>
                  <m:ctrlPr>
                    <w:rPr>
                      <w:rFonts w:ascii="Cambria Math" w:hAnsi="Cambria Math"/>
                    </w:rPr>
                  </m:ctrlPr>
                </m:fPr>
                <m:num>
                  <m:r>
                    <w:rPr>
                      <w:rFonts w:ascii="Cambria Math" w:hAnsi="Cambria Math"/>
                    </w:rPr>
                    <m:t>x</m:t>
                  </m:r>
                </m:num>
                <m:den>
                  <m:r>
                    <m:rPr>
                      <m:sty m:val="p"/>
                    </m:rPr>
                    <w:rPr>
                      <w:rFonts w:ascii="Cambria Math" w:hAnsi="Cambria Math"/>
                    </w:rPr>
                    <m:t>4</m:t>
                  </m:r>
                </m:den>
              </m:f>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oMath>
            <w:r w:rsidRPr="00BB1A4C">
              <w:t xml:space="preserve">.                                                    </w:t>
            </w:r>
            <w:r w:rsidRPr="00BB1A4C">
              <w:rPr>
                <w:b/>
              </w:rPr>
              <w:t>Ж: 1</w:t>
            </w:r>
            <m:oMath>
              <m:f>
                <m:fPr>
                  <m:ctrlPr>
                    <w:rPr>
                      <w:rFonts w:ascii="Cambria Math" w:hAnsi="Cambria Math"/>
                      <w:b/>
                      <w:i/>
                    </w:rPr>
                  </m:ctrlPr>
                </m:fPr>
                <m:num>
                  <m:r>
                    <m:rPr>
                      <m:sty m:val="bi"/>
                    </m:rPr>
                    <w:rPr>
                      <w:rFonts w:ascii="Cambria Math" w:hAnsi="Cambria Math"/>
                    </w:rPr>
                    <m:t>2</m:t>
                  </m:r>
                </m:num>
                <m:den>
                  <m:r>
                    <m:rPr>
                      <m:sty m:val="bi"/>
                    </m:rPr>
                    <w:rPr>
                      <w:rFonts w:ascii="Cambria Math" w:hAnsi="Cambria Math"/>
                    </w:rPr>
                    <m:t>13</m:t>
                  </m:r>
                </m:den>
              </m:f>
              <m:r>
                <m:rPr>
                  <m:sty m:val="bi"/>
                </m:rPr>
                <w:rPr>
                  <w:rFonts w:ascii="Cambria Math" w:hAnsi="Cambria Math"/>
                </w:rPr>
                <m:t>.</m:t>
              </m:r>
            </m:oMath>
          </w:p>
          <w:p w:rsidR="00BB1A4C" w:rsidRPr="00BB1A4C" w:rsidRDefault="00BB1A4C" w:rsidP="00BB1A4C">
            <w:pPr>
              <w:spacing w:after="238" w:line="242" w:lineRule="auto"/>
              <w:ind w:right="109"/>
              <w:jc w:val="both"/>
              <w:rPr>
                <w:rFonts w:ascii="Times New Roman" w:hAnsi="Times New Roman" w:cs="Times New Roman"/>
                <w:sz w:val="24"/>
                <w:szCs w:val="24"/>
              </w:rPr>
            </w:pPr>
          </w:p>
          <w:p w:rsidR="00BB1A4C" w:rsidRPr="00BB1A4C" w:rsidRDefault="00BB1A4C">
            <w:pPr>
              <w:spacing w:after="0"/>
              <w:ind w:left="29" w:right="109" w:firstLine="708"/>
              <w:jc w:val="both"/>
              <w:rPr>
                <w:rFonts w:ascii="Times New Roman" w:eastAsia="Times New Roman" w:hAnsi="Times New Roman" w:cs="Times New Roman"/>
                <w:sz w:val="24"/>
                <w:szCs w:val="24"/>
              </w:rPr>
            </w:pPr>
          </w:p>
          <w:p w:rsidR="00BB1A4C" w:rsidRPr="00BB1A4C" w:rsidRDefault="00BB1A4C" w:rsidP="00BB1A4C">
            <w:pPr>
              <w:pStyle w:val="Factsheetbodytext"/>
              <w:spacing w:before="0" w:after="0" w:line="240" w:lineRule="auto"/>
              <w:rPr>
                <w:rFonts w:ascii="Times New Roman" w:hAnsi="Times New Roman"/>
                <w:b/>
                <w:noProof/>
                <w:sz w:val="24"/>
                <w:lang w:val="kk-KZ" w:eastAsia="ru-RU"/>
              </w:rPr>
            </w:pPr>
            <w:r w:rsidRPr="00BB1A4C">
              <w:rPr>
                <w:rFonts w:ascii="Times New Roman" w:hAnsi="Times New Roman"/>
                <w:b/>
                <w:noProof/>
                <w:sz w:val="24"/>
                <w:lang w:val="kk-KZ" w:eastAsia="ru-RU"/>
              </w:rPr>
              <w:t>2 нұсқа</w:t>
            </w:r>
          </w:p>
          <w:p w:rsidR="00BB1A4C" w:rsidRPr="00BB1A4C" w:rsidRDefault="00BB1A4C" w:rsidP="00BB1A4C">
            <w:pPr>
              <w:pStyle w:val="Factsheetbodytext"/>
              <w:spacing w:before="0" w:after="0" w:line="240" w:lineRule="auto"/>
              <w:rPr>
                <w:rFonts w:ascii="Times New Roman" w:hAnsi="Times New Roman"/>
                <w:b/>
                <w:noProof/>
                <w:sz w:val="24"/>
                <w:lang w:val="kk-KZ" w:eastAsia="ru-RU"/>
              </w:rPr>
            </w:pPr>
            <w:r w:rsidRPr="00BB1A4C">
              <w:rPr>
                <w:rFonts w:ascii="Times New Roman" w:hAnsi="Times New Roman"/>
                <w:b/>
                <w:noProof/>
                <w:sz w:val="24"/>
                <w:lang w:val="kk-KZ" w:eastAsia="ru-RU"/>
              </w:rPr>
              <w:t>Тапсырма 1</w:t>
            </w:r>
          </w:p>
          <w:p w:rsidR="00BB1A4C" w:rsidRPr="00BB1A4C" w:rsidRDefault="00BB1A4C" w:rsidP="00BB1A4C">
            <w:pPr>
              <w:pStyle w:val="Factsheetsubheader1"/>
              <w:spacing w:before="0"/>
              <w:rPr>
                <w:b/>
                <w:noProof/>
              </w:rPr>
            </w:pPr>
            <w:r w:rsidRPr="00BB1A4C">
              <w:rPr>
                <w:b/>
                <w:noProof/>
              </w:rPr>
              <w:t>А1:</w:t>
            </w:r>
            <w:r w:rsidRPr="00BB1A4C">
              <w:rPr>
                <w:noProof/>
              </w:rPr>
              <w:t xml:space="preserve"> Теңдеуді шешіңдер:  </w:t>
            </w:r>
            <m:oMath>
              <m:r>
                <m:rPr>
                  <m:sty m:val="p"/>
                </m:rPr>
                <w:rPr>
                  <w:rFonts w:ascii="Cambria Math" w:hAnsi="Cambria Math"/>
                </w:rPr>
                <m:t>5x=-0,3.</m:t>
              </m:r>
            </m:oMath>
            <w:r w:rsidRPr="00BB1A4C">
              <w:rPr>
                <w:noProof/>
              </w:rPr>
              <w:t xml:space="preserve">            </w:t>
            </w:r>
            <w:r w:rsidRPr="00BB1A4C">
              <w:rPr>
                <w:b/>
                <w:noProof/>
              </w:rPr>
              <w:t>Ж: - 0,05.</w:t>
            </w:r>
          </w:p>
          <w:p w:rsidR="00BB1A4C" w:rsidRPr="00BB1A4C" w:rsidRDefault="00BB1A4C" w:rsidP="00BB1A4C">
            <w:pPr>
              <w:pStyle w:val="Factsheetsubheader1"/>
              <w:spacing w:before="0"/>
              <w:rPr>
                <w:noProof/>
              </w:rPr>
            </w:pPr>
            <w:r w:rsidRPr="00BB1A4C">
              <w:rPr>
                <w:b/>
                <w:noProof/>
              </w:rPr>
              <w:t>В1:</w:t>
            </w:r>
            <w:r w:rsidRPr="00BB1A4C">
              <w:rPr>
                <w:noProof/>
              </w:rPr>
              <w:t xml:space="preserve"> Теңдеудің түбірін табыңдар: </w:t>
            </w:r>
            <m:oMath>
              <m:r>
                <m:rPr>
                  <m:sty m:val="p"/>
                </m:rPr>
                <w:rPr>
                  <w:rFonts w:ascii="Cambria Math" w:hAnsi="Cambria Math"/>
                </w:rPr>
                <m:t xml:space="preserve"> 5+6x=-3x+11</m:t>
              </m:r>
            </m:oMath>
            <w:r w:rsidRPr="00BB1A4C">
              <w:rPr>
                <w:noProof/>
              </w:rPr>
              <w:t xml:space="preserve">. </w:t>
            </w:r>
            <w:r w:rsidRPr="00BB1A4C">
              <w:rPr>
                <w:b/>
                <w:noProof/>
              </w:rPr>
              <w:t>Ж:</w:t>
            </w:r>
            <m:oMath>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2</m:t>
                  </m:r>
                </m:num>
                <m:den>
                  <m:r>
                    <m:rPr>
                      <m:sty m:val="bi"/>
                    </m:rPr>
                    <w:rPr>
                      <w:rFonts w:ascii="Cambria Math" w:hAnsi="Cambria Math"/>
                    </w:rPr>
                    <m:t>3</m:t>
                  </m:r>
                </m:den>
              </m:f>
              <m:r>
                <m:rPr>
                  <m:sty m:val="bi"/>
                </m:rPr>
                <w:rPr>
                  <w:rFonts w:ascii="Cambria Math" w:hAnsi="Cambria Math"/>
                </w:rPr>
                <m:t>.</m:t>
              </m:r>
            </m:oMath>
            <w:r w:rsidRPr="00BB1A4C">
              <w:rPr>
                <w:noProof/>
              </w:rPr>
              <w:t xml:space="preserve"> </w:t>
            </w:r>
          </w:p>
          <w:p w:rsidR="00BB1A4C" w:rsidRPr="00BB1A4C" w:rsidRDefault="00BB1A4C" w:rsidP="00BB1A4C">
            <w:pPr>
              <w:pStyle w:val="12"/>
              <w:spacing w:after="0" w:line="240" w:lineRule="auto"/>
              <w:ind w:left="0"/>
              <w:rPr>
                <w:rFonts w:ascii="Times New Roman" w:hAnsi="Times New Roman"/>
                <w:b/>
                <w:noProof/>
                <w:sz w:val="24"/>
                <w:szCs w:val="24"/>
                <w:lang w:val="kk-KZ"/>
              </w:rPr>
            </w:pPr>
            <w:r w:rsidRPr="00BB1A4C">
              <w:rPr>
                <w:rFonts w:ascii="Times New Roman" w:hAnsi="Times New Roman"/>
                <w:b/>
                <w:noProof/>
                <w:sz w:val="24"/>
                <w:szCs w:val="24"/>
                <w:lang w:val="kk-KZ" w:eastAsia="ru-RU"/>
              </w:rPr>
              <w:t>С1:</w:t>
            </w:r>
            <w:r w:rsidRPr="00BB1A4C">
              <w:rPr>
                <w:rFonts w:ascii="Times New Roman" w:hAnsi="Times New Roman"/>
                <w:noProof/>
                <w:sz w:val="24"/>
                <w:szCs w:val="24"/>
                <w:lang w:val="kk-KZ" w:eastAsia="ru-RU"/>
              </w:rPr>
              <w:t xml:space="preserve"> Теңдеуді шешіңдер:</w:t>
            </w:r>
            <w:r w:rsidRPr="00BB1A4C">
              <w:rPr>
                <w:rFonts w:ascii="Times New Roman" w:hAnsi="Times New Roman"/>
                <w:b/>
                <w:noProof/>
                <w:sz w:val="24"/>
                <w:szCs w:val="24"/>
                <w:lang w:val="kk-KZ" w:eastAsia="ru-RU"/>
              </w:rPr>
              <w:t xml:space="preserve"> </w:t>
            </w:r>
            <m:oMath>
              <m:r>
                <m:rPr>
                  <m:sty m:val="p"/>
                </m:rPr>
                <w:rPr>
                  <w:rFonts w:ascii="Cambria Math" w:eastAsiaTheme="majorEastAsia" w:hAnsi="Cambria Math"/>
                  <w:sz w:val="24"/>
                  <w:szCs w:val="24"/>
                  <w:lang w:val="kk-KZ"/>
                </w:rPr>
                <w:br/>
              </m:r>
              <m:f>
                <m:fPr>
                  <m:ctrlPr>
                    <w:rPr>
                      <w:rFonts w:ascii="Cambria Math" w:hAnsi="Cambria Math"/>
                      <w:bCs/>
                      <w:sz w:val="24"/>
                      <w:szCs w:val="24"/>
                    </w:rPr>
                  </m:ctrlPr>
                </m:fPr>
                <m:num>
                  <m:r>
                    <m:rPr>
                      <m:sty m:val="p"/>
                    </m:rPr>
                    <w:rPr>
                      <w:rFonts w:ascii="Cambria Math" w:hAnsi="Cambria Math"/>
                      <w:sz w:val="24"/>
                      <w:szCs w:val="24"/>
                      <w:lang w:val="kk-KZ"/>
                    </w:rPr>
                    <m:t>1</m:t>
                  </m:r>
                </m:num>
                <m:den>
                  <m:r>
                    <m:rPr>
                      <m:sty m:val="p"/>
                    </m:rPr>
                    <w:rPr>
                      <w:rFonts w:ascii="Cambria Math" w:hAnsi="Cambria Math"/>
                      <w:sz w:val="24"/>
                      <w:szCs w:val="24"/>
                      <w:lang w:val="kk-KZ"/>
                    </w:rPr>
                    <m:t>5</m:t>
                  </m:r>
                </m:den>
              </m:f>
              <m:d>
                <m:dPr>
                  <m:ctrlPr>
                    <w:rPr>
                      <w:rFonts w:ascii="Cambria Math" w:hAnsi="Cambria Math"/>
                      <w:bCs/>
                      <w:sz w:val="24"/>
                      <w:szCs w:val="24"/>
                    </w:rPr>
                  </m:ctrlPr>
                </m:dPr>
                <m:e>
                  <m:r>
                    <m:rPr>
                      <m:sty m:val="p"/>
                    </m:rPr>
                    <w:rPr>
                      <w:rFonts w:ascii="Cambria Math" w:hAnsi="Cambria Math"/>
                      <w:sz w:val="24"/>
                      <w:szCs w:val="24"/>
                      <w:lang w:val="kk-KZ"/>
                    </w:rPr>
                    <m:t>2x-10</m:t>
                  </m:r>
                </m:e>
              </m:d>
              <m:r>
                <m:rPr>
                  <m:sty m:val="p"/>
                </m:rPr>
                <w:rPr>
                  <w:rFonts w:ascii="Cambria Math" w:hAnsi="Cambria Math"/>
                  <w:sz w:val="24"/>
                  <w:szCs w:val="24"/>
                  <w:lang w:val="kk-KZ"/>
                </w:rPr>
                <m:t>=-</m:t>
              </m:r>
              <m:f>
                <m:fPr>
                  <m:ctrlPr>
                    <w:rPr>
                      <w:rFonts w:ascii="Cambria Math" w:hAnsi="Cambria Math"/>
                      <w:bCs/>
                      <w:sz w:val="24"/>
                      <w:szCs w:val="24"/>
                    </w:rPr>
                  </m:ctrlPr>
                </m:fPr>
                <m:num>
                  <m:r>
                    <m:rPr>
                      <m:sty m:val="p"/>
                    </m:rPr>
                    <w:rPr>
                      <w:rFonts w:ascii="Cambria Math" w:hAnsi="Cambria Math"/>
                      <w:sz w:val="24"/>
                      <w:szCs w:val="24"/>
                      <w:lang w:val="kk-KZ"/>
                    </w:rPr>
                    <m:t>1</m:t>
                  </m:r>
                </m:num>
                <m:den>
                  <m:r>
                    <m:rPr>
                      <m:sty m:val="p"/>
                    </m:rPr>
                    <w:rPr>
                      <w:rFonts w:ascii="Cambria Math" w:hAnsi="Cambria Math"/>
                      <w:sz w:val="24"/>
                      <w:szCs w:val="24"/>
                      <w:lang w:val="kk-KZ"/>
                    </w:rPr>
                    <m:t>4</m:t>
                  </m:r>
                </m:den>
              </m:f>
              <m:d>
                <m:dPr>
                  <m:ctrlPr>
                    <w:rPr>
                      <w:rFonts w:ascii="Cambria Math" w:hAnsi="Cambria Math"/>
                      <w:sz w:val="24"/>
                      <w:szCs w:val="24"/>
                      <w:lang w:val="ru-RU"/>
                    </w:rPr>
                  </m:ctrlPr>
                </m:dPr>
                <m:e>
                  <m:r>
                    <m:rPr>
                      <m:sty m:val="p"/>
                    </m:rPr>
                    <w:rPr>
                      <w:rFonts w:ascii="Cambria Math" w:hAnsi="Cambria Math"/>
                      <w:sz w:val="24"/>
                      <w:szCs w:val="24"/>
                      <w:lang w:val="kk-KZ"/>
                    </w:rPr>
                    <m:t>-4x+1</m:t>
                  </m:r>
                </m:e>
              </m:d>
              <m:r>
                <m:rPr>
                  <m:sty m:val="p"/>
                </m:rPr>
                <w:rPr>
                  <w:rFonts w:ascii="Cambria Math" w:hAnsi="Cambria Math"/>
                  <w:sz w:val="24"/>
                  <w:szCs w:val="24"/>
                  <w:lang w:val="kk-KZ"/>
                </w:rPr>
                <m:t>.</m:t>
              </m:r>
            </m:oMath>
            <w:r w:rsidRPr="00BB1A4C">
              <w:rPr>
                <w:rFonts w:ascii="Times New Roman" w:hAnsi="Times New Roman"/>
                <w:noProof/>
                <w:sz w:val="24"/>
                <w:szCs w:val="24"/>
                <w:lang w:val="kk-KZ"/>
              </w:rPr>
              <w:t xml:space="preserve">                </w:t>
            </w:r>
            <w:r w:rsidRPr="00BB1A4C">
              <w:rPr>
                <w:rFonts w:ascii="Times New Roman" w:hAnsi="Times New Roman"/>
                <w:b/>
                <w:noProof/>
                <w:sz w:val="24"/>
                <w:szCs w:val="24"/>
                <w:lang w:val="kk-KZ"/>
              </w:rPr>
              <w:t>Ж: - 2</w:t>
            </w:r>
            <m:oMath>
              <m:f>
                <m:fPr>
                  <m:ctrlPr>
                    <w:rPr>
                      <w:rFonts w:ascii="Cambria Math" w:eastAsia="Times New Roman" w:hAnsi="Cambria Math"/>
                      <w:b/>
                      <w:i/>
                      <w:color w:val="000000"/>
                      <w:sz w:val="24"/>
                      <w:szCs w:val="24"/>
                      <w:lang w:val="kk-KZ"/>
                    </w:rPr>
                  </m:ctrlPr>
                </m:fPr>
                <m:num>
                  <m:r>
                    <m:rPr>
                      <m:sty m:val="bi"/>
                    </m:rPr>
                    <w:rPr>
                      <w:rFonts w:ascii="Cambria Math" w:hAnsi="Cambria Math"/>
                      <w:sz w:val="24"/>
                      <w:szCs w:val="24"/>
                    </w:rPr>
                    <m:t>11</m:t>
                  </m:r>
                </m:num>
                <m:den>
                  <m:r>
                    <m:rPr>
                      <m:sty m:val="bi"/>
                    </m:rPr>
                    <w:rPr>
                      <w:rFonts w:ascii="Cambria Math" w:hAnsi="Cambria Math"/>
                      <w:sz w:val="24"/>
                      <w:szCs w:val="24"/>
                    </w:rPr>
                    <m:t>12</m:t>
                  </m:r>
                </m:den>
              </m:f>
              <m:r>
                <m:rPr>
                  <m:sty m:val="bi"/>
                </m:rPr>
                <w:rPr>
                  <w:rFonts w:ascii="Cambria Math" w:hAnsi="Cambria Math"/>
                  <w:sz w:val="24"/>
                  <w:szCs w:val="24"/>
                  <w:lang w:val="ru-RU"/>
                </w:rPr>
                <m:t>.</m:t>
              </m:r>
            </m:oMath>
          </w:p>
          <w:p w:rsidR="00BB1A4C" w:rsidRPr="00BB1A4C" w:rsidRDefault="00BB1A4C" w:rsidP="00BB1A4C">
            <w:pPr>
              <w:pStyle w:val="Factsheetbodytext"/>
              <w:spacing w:before="0" w:after="0" w:line="240" w:lineRule="auto"/>
              <w:rPr>
                <w:rFonts w:ascii="Times New Roman" w:hAnsi="Times New Roman"/>
                <w:b/>
                <w:noProof/>
                <w:sz w:val="24"/>
                <w:lang w:val="kk-KZ" w:eastAsia="ru-RU"/>
              </w:rPr>
            </w:pPr>
            <w:r w:rsidRPr="00BB1A4C">
              <w:rPr>
                <w:rFonts w:ascii="Times New Roman" w:hAnsi="Times New Roman"/>
                <w:b/>
                <w:noProof/>
                <w:sz w:val="24"/>
                <w:lang w:val="kk-KZ" w:eastAsia="ru-RU"/>
              </w:rPr>
              <w:t>Тапсырма 2</w:t>
            </w:r>
          </w:p>
          <w:p w:rsidR="00BB1A4C" w:rsidRPr="00BB1A4C" w:rsidRDefault="00BB1A4C" w:rsidP="00BB1A4C">
            <w:pPr>
              <w:pStyle w:val="Factsheetsubheader1"/>
              <w:spacing w:before="0"/>
              <w:rPr>
                <w:b/>
                <w:noProof/>
              </w:rPr>
            </w:pPr>
            <w:r w:rsidRPr="00BB1A4C">
              <w:rPr>
                <w:b/>
                <w:noProof/>
              </w:rPr>
              <w:t>А1:</w:t>
            </w:r>
            <w:r w:rsidRPr="00BB1A4C">
              <w:rPr>
                <w:noProof/>
              </w:rPr>
              <w:t xml:space="preserve"> Теңдеуді шешіңдер:  </w:t>
            </w:r>
            <m:oMath>
              <m:f>
                <m:fPr>
                  <m:ctrlPr>
                    <w:rPr>
                      <w:rFonts w:ascii="Cambria Math" w:hAnsi="Cambria Math"/>
                      <w:i/>
                    </w:rPr>
                  </m:ctrlPr>
                </m:fPr>
                <m:num>
                  <m:r>
                    <w:rPr>
                      <w:rFonts w:ascii="Cambria Math" w:hAnsi="Cambria Math"/>
                    </w:rPr>
                    <m:t>-9x+3</m:t>
                  </m:r>
                </m:num>
                <m:den>
                  <m:r>
                    <w:rPr>
                      <w:rFonts w:ascii="Cambria Math" w:hAnsi="Cambria Math"/>
                    </w:rPr>
                    <m:t>5</m:t>
                  </m:r>
                </m:den>
              </m:f>
              <m:r>
                <w:rPr>
                  <w:rFonts w:ascii="Cambria Math" w:hAnsi="Cambria Math"/>
                </w:rPr>
                <m:t>=6</m:t>
              </m:r>
            </m:oMath>
            <w:r w:rsidRPr="00BB1A4C">
              <w:rPr>
                <w:noProof/>
              </w:rPr>
              <w:t xml:space="preserve">.     </w:t>
            </w:r>
            <w:r w:rsidRPr="00BB1A4C">
              <w:rPr>
                <w:b/>
                <w:noProof/>
              </w:rPr>
              <w:t>Ж: - 3.</w:t>
            </w:r>
          </w:p>
          <w:p w:rsidR="00BB1A4C" w:rsidRPr="00BB1A4C" w:rsidRDefault="00BB1A4C" w:rsidP="00BB1A4C">
            <w:pPr>
              <w:pStyle w:val="Factsheetsubheader1"/>
              <w:spacing w:before="0"/>
              <w:rPr>
                <w:b/>
                <w:noProof/>
              </w:rPr>
            </w:pPr>
            <w:r w:rsidRPr="00BB1A4C">
              <w:rPr>
                <w:b/>
                <w:noProof/>
              </w:rPr>
              <w:t>В1:</w:t>
            </w:r>
            <w:r w:rsidRPr="00BB1A4C">
              <w:rPr>
                <w:noProof/>
              </w:rPr>
              <w:t xml:space="preserve"> Теңдеуді шешіңдер:  </w:t>
            </w:r>
            <m:oMath>
              <m:r>
                <m:rPr>
                  <m:sty m:val="p"/>
                </m:rPr>
                <w:rPr>
                  <w:rFonts w:ascii="Cambria Math" w:hAnsi="Cambria Math"/>
                </w:rPr>
                <w:br/>
              </m:r>
              <m:f>
                <m:fPr>
                  <m:ctrlPr>
                    <w:rPr>
                      <w:rFonts w:ascii="Cambria Math" w:hAnsi="Cambria Math"/>
                    </w:rPr>
                  </m:ctrlPr>
                </m:fPr>
                <m:num>
                  <m:r>
                    <w:rPr>
                      <w:rFonts w:ascii="Cambria Math" w:hAnsi="Cambria Math"/>
                    </w:rPr>
                    <m:t>2x-6</m:t>
                  </m:r>
                </m:num>
                <m:den>
                  <m:r>
                    <w:rPr>
                      <w:rFonts w:ascii="Cambria Math" w:hAnsi="Cambria Math"/>
                    </w:rPr>
                    <m:t>5</m:t>
                  </m:r>
                </m:den>
              </m:f>
              <m:r>
                <w:rPr>
                  <w:rFonts w:ascii="Cambria Math" w:hAnsi="Cambria Math"/>
                </w:rPr>
                <m:t>=</m:t>
              </m:r>
              <m:f>
                <m:fPr>
                  <m:ctrlPr>
                    <w:rPr>
                      <w:rFonts w:ascii="Cambria Math" w:hAnsi="Cambria Math"/>
                    </w:rPr>
                  </m:ctrlPr>
                </m:fPr>
                <m:num>
                  <m:r>
                    <w:rPr>
                      <w:rFonts w:ascii="Cambria Math" w:hAnsi="Cambria Math"/>
                    </w:rPr>
                    <m:t>-8+x</m:t>
                  </m:r>
                </m:num>
                <m:den>
                  <m:r>
                    <w:rPr>
                      <w:rFonts w:ascii="Cambria Math" w:hAnsi="Cambria Math"/>
                    </w:rPr>
                    <m:t>4</m:t>
                  </m:r>
                </m:den>
              </m:f>
            </m:oMath>
            <w:r w:rsidRPr="00BB1A4C">
              <w:rPr>
                <w:noProof/>
              </w:rPr>
              <w:t xml:space="preserve">.                                              </w:t>
            </w:r>
            <w:r w:rsidRPr="00BB1A4C">
              <w:rPr>
                <w:b/>
                <w:noProof/>
              </w:rPr>
              <w:t>Ж: - 5</w:t>
            </w:r>
            <m:oMath>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3</m:t>
                  </m:r>
                </m:den>
              </m:f>
              <m:r>
                <m:rPr>
                  <m:sty m:val="bi"/>
                </m:rPr>
                <w:rPr>
                  <w:rFonts w:ascii="Cambria Math" w:hAnsi="Cambria Math"/>
                </w:rPr>
                <m:t>.</m:t>
              </m:r>
            </m:oMath>
          </w:p>
          <w:p w:rsidR="00836F96" w:rsidRPr="00BB1A4C" w:rsidRDefault="00BB1A4C" w:rsidP="00BB1A4C">
            <w:pPr>
              <w:spacing w:after="0" w:line="256" w:lineRule="auto"/>
              <w:ind w:left="29"/>
              <w:rPr>
                <w:rFonts w:ascii="Times New Roman" w:hAnsi="Times New Roman" w:cs="Times New Roman"/>
                <w:b/>
                <w:sz w:val="24"/>
                <w:szCs w:val="24"/>
              </w:rPr>
            </w:pPr>
            <w:r w:rsidRPr="00BB1A4C">
              <w:rPr>
                <w:rFonts w:ascii="Times New Roman" w:hAnsi="Times New Roman" w:cs="Times New Roman"/>
                <w:b/>
                <w:noProof/>
                <w:sz w:val="24"/>
                <w:szCs w:val="24"/>
              </w:rPr>
              <w:t xml:space="preserve">С1: </w:t>
            </w:r>
            <w:r w:rsidRPr="00BB1A4C">
              <w:rPr>
                <w:rFonts w:ascii="Times New Roman" w:hAnsi="Times New Roman" w:cs="Times New Roman"/>
                <w:noProof/>
                <w:sz w:val="24"/>
                <w:szCs w:val="24"/>
              </w:rPr>
              <w:t xml:space="preserve">Теңдеуді шешіңдер: </w:t>
            </w:r>
            <m:oMath>
              <m:r>
                <m:rPr>
                  <m:sty m:val="p"/>
                </m:rPr>
                <w:rPr>
                  <w:rFonts w:ascii="Cambria Math" w:hAnsi="Cambria Math" w:cs="Times New Roman"/>
                  <w:sz w:val="24"/>
                  <w:szCs w:val="24"/>
                </w:rPr>
                <w:br/>
              </m:r>
              <m:r>
                <w:rPr>
                  <w:rFonts w:ascii="Cambria Math" w:eastAsiaTheme="majorEastAsia" w:hAnsi="Cambria Math" w:cs="Times New Roman"/>
                  <w:sz w:val="24"/>
                  <w:szCs w:val="24"/>
                </w:rPr>
                <m:t>-</m:t>
              </m:r>
              <m:f>
                <m:fPr>
                  <m:ctrlPr>
                    <w:rPr>
                      <w:rFonts w:ascii="Cambria Math" w:eastAsiaTheme="majorEastAsia" w:hAnsi="Cambria Math" w:cs="Times New Roman"/>
                      <w:bCs/>
                      <w:sz w:val="24"/>
                      <w:szCs w:val="24"/>
                    </w:rPr>
                  </m:ctrlPr>
                </m:fPr>
                <m:num>
                  <m:r>
                    <m:rPr>
                      <m:sty m:val="p"/>
                    </m:rPr>
                    <w:rPr>
                      <w:rFonts w:ascii="Cambria Math" w:hAnsi="Cambria Math" w:cs="Times New Roman"/>
                      <w:sz w:val="24"/>
                      <w:szCs w:val="24"/>
                    </w:rPr>
                    <m:t>2x</m:t>
                  </m:r>
                </m:num>
                <m:den>
                  <m:r>
                    <m:rPr>
                      <m:sty m:val="p"/>
                    </m:rPr>
                    <w:rPr>
                      <w:rFonts w:ascii="Cambria Math" w:hAnsi="Cambria Math" w:cs="Times New Roman"/>
                      <w:sz w:val="24"/>
                      <w:szCs w:val="24"/>
                    </w:rPr>
                    <m:t>5</m:t>
                  </m:r>
                </m:den>
              </m:f>
              <m:r>
                <m:rPr>
                  <m:sty m:val="p"/>
                </m:rPr>
                <w:rPr>
                  <w:rFonts w:ascii="Cambria Math" w:hAnsi="Cambria Math" w:cs="Times New Roman"/>
                  <w:sz w:val="24"/>
                  <w:szCs w:val="24"/>
                </w:rPr>
                <m:t>=-</m:t>
              </m:r>
              <m:f>
                <m:fPr>
                  <m:ctrlPr>
                    <w:rPr>
                      <w:rFonts w:ascii="Cambria Math" w:eastAsiaTheme="majorEastAsia" w:hAnsi="Cambria Math" w:cs="Times New Roman"/>
                      <w:bCs/>
                      <w:sz w:val="24"/>
                      <w:szCs w:val="24"/>
                    </w:rPr>
                  </m:ctrlPr>
                </m:fPr>
                <m:num>
                  <m:r>
                    <m:rPr>
                      <m:sty m:val="p"/>
                    </m:rPr>
                    <w:rPr>
                      <w:rFonts w:ascii="Cambria Math" w:hAnsi="Cambria Math" w:cs="Times New Roman"/>
                      <w:sz w:val="24"/>
                      <w:szCs w:val="24"/>
                    </w:rPr>
                    <m:t>3x</m:t>
                  </m:r>
                </m:num>
                <m:den>
                  <m:r>
                    <m:rPr>
                      <m:sty m:val="p"/>
                    </m:rPr>
                    <w:rPr>
                      <w:rFonts w:ascii="Cambria Math" w:hAnsi="Cambria Math" w:cs="Times New Roman"/>
                      <w:sz w:val="24"/>
                      <w:szCs w:val="24"/>
                    </w:rPr>
                    <m:t>4</m:t>
                  </m:r>
                </m:den>
              </m:f>
              <m:r>
                <m:rPr>
                  <m:sty m:val="p"/>
                </m:rPr>
                <w:rPr>
                  <w:rFonts w:ascii="Cambria Math" w:hAnsi="Cambria Math" w:cs="Times New Roman"/>
                  <w:sz w:val="24"/>
                  <w:szCs w:val="24"/>
                </w:rPr>
                <m:t>+3</m:t>
              </m:r>
              <m:f>
                <m:fPr>
                  <m:ctrlPr>
                    <w:rPr>
                      <w:rFonts w:ascii="Cambria Math" w:eastAsiaTheme="majorEastAsia" w:hAnsi="Cambria Math" w:cs="Times New Roman"/>
                      <w:bCs/>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w:rPr>
                  <w:rFonts w:ascii="Cambria Math" w:eastAsiaTheme="majorEastAsia" w:hAnsi="Cambria Math" w:cs="Times New Roman"/>
                  <w:sz w:val="24"/>
                  <w:szCs w:val="24"/>
                </w:rPr>
                <m:t xml:space="preserve">. </m:t>
              </m:r>
            </m:oMath>
            <w:r w:rsidRPr="00BB1A4C">
              <w:rPr>
                <w:rFonts w:ascii="Times New Roman" w:hAnsi="Times New Roman" w:cs="Times New Roman"/>
                <w:i/>
                <w:sz w:val="24"/>
                <w:szCs w:val="24"/>
              </w:rPr>
              <w:t xml:space="preserve">                     </w:t>
            </w:r>
            <w:r w:rsidRPr="00BB1A4C">
              <w:rPr>
                <w:rFonts w:ascii="Times New Roman" w:hAnsi="Times New Roman" w:cs="Times New Roman"/>
                <w:b/>
                <w:sz w:val="24"/>
                <w:szCs w:val="24"/>
              </w:rPr>
              <w:t>Ж: 10.</w:t>
            </w:r>
          </w:p>
          <w:p w:rsidR="00BB1A4C" w:rsidRPr="00BB1A4C" w:rsidRDefault="00BB1A4C" w:rsidP="00BB1A4C">
            <w:pPr>
              <w:spacing w:after="0" w:line="256" w:lineRule="auto"/>
              <w:ind w:left="29"/>
              <w:rPr>
                <w:rFonts w:ascii="Times New Roman" w:hAnsi="Times New Roman" w:cs="Times New Roman"/>
                <w:b/>
                <w:sz w:val="24"/>
                <w:szCs w:val="24"/>
              </w:rPr>
            </w:pPr>
          </w:p>
          <w:p w:rsidR="00BB1A4C" w:rsidRPr="00BB1A4C" w:rsidRDefault="00BB1A4C" w:rsidP="00BB1A4C">
            <w:pPr>
              <w:spacing w:after="40" w:line="237" w:lineRule="auto"/>
              <w:rPr>
                <w:rFonts w:ascii="Times New Roman" w:eastAsia="Calibri" w:hAnsi="Times New Roman" w:cs="Times New Roman"/>
                <w:color w:val="000000"/>
                <w:sz w:val="24"/>
                <w:szCs w:val="24"/>
                <w:lang w:eastAsia="en-US"/>
              </w:rPr>
            </w:pPr>
          </w:p>
        </w:tc>
        <w:tc>
          <w:tcPr>
            <w:tcW w:w="1700"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ind w:left="29"/>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lastRenderedPageBreak/>
              <w:t xml:space="preserve"> </w:t>
            </w:r>
          </w:p>
          <w:p w:rsidR="00836F96" w:rsidRPr="00BB1A4C" w:rsidRDefault="00836F96">
            <w:pPr>
              <w:spacing w:after="0"/>
              <w:ind w:left="29"/>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836F96" w:rsidRPr="00BB1A4C" w:rsidRDefault="00836F96">
            <w:pPr>
              <w:spacing w:after="0"/>
              <w:ind w:left="29"/>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 </w:t>
            </w:r>
          </w:p>
          <w:p w:rsidR="00836F96" w:rsidRPr="00BB1A4C" w:rsidRDefault="00836F96">
            <w:pPr>
              <w:spacing w:after="0" w:line="256" w:lineRule="auto"/>
              <w:ind w:left="29"/>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t xml:space="preserve"> </w:t>
            </w:r>
          </w:p>
        </w:tc>
      </w:tr>
      <w:tr w:rsidR="00836F96" w:rsidRPr="00BB1A4C" w:rsidTr="00BB1A4C">
        <w:trPr>
          <w:trHeight w:val="90"/>
        </w:trPr>
        <w:tc>
          <w:tcPr>
            <w:tcW w:w="1548" w:type="dxa"/>
            <w:tcBorders>
              <w:top w:val="single" w:sz="8" w:space="0" w:color="2976A4"/>
              <w:left w:val="single" w:sz="8" w:space="0" w:color="2976A4"/>
              <w:bottom w:val="single" w:sz="8" w:space="0" w:color="2976A4"/>
              <w:right w:val="single" w:sz="8" w:space="0" w:color="2976A4"/>
            </w:tcBorders>
          </w:tcPr>
          <w:p w:rsidR="00BB1A4C" w:rsidRPr="00BB1A4C" w:rsidRDefault="00BB1A4C" w:rsidP="00BB1A4C">
            <w:pPr>
              <w:spacing w:line="240" w:lineRule="auto"/>
              <w:jc w:val="center"/>
              <w:rPr>
                <w:rFonts w:ascii="Times New Roman" w:hAnsi="Times New Roman" w:cs="Times New Roman"/>
                <w:b/>
                <w:sz w:val="24"/>
                <w:szCs w:val="24"/>
              </w:rPr>
            </w:pPr>
            <w:r w:rsidRPr="00BB1A4C">
              <w:rPr>
                <w:rFonts w:ascii="Times New Roman" w:hAnsi="Times New Roman" w:cs="Times New Roman"/>
                <w:b/>
                <w:sz w:val="24"/>
                <w:szCs w:val="24"/>
              </w:rPr>
              <w:lastRenderedPageBreak/>
              <w:t>Сабақтың</w:t>
            </w:r>
          </w:p>
          <w:p w:rsidR="00BB1A4C" w:rsidRPr="00BB1A4C" w:rsidRDefault="00BB1A4C" w:rsidP="00BB1A4C">
            <w:pPr>
              <w:spacing w:line="240" w:lineRule="auto"/>
              <w:jc w:val="center"/>
              <w:rPr>
                <w:rFonts w:ascii="Times New Roman" w:hAnsi="Times New Roman" w:cs="Times New Roman"/>
                <w:b/>
                <w:sz w:val="24"/>
                <w:szCs w:val="24"/>
              </w:rPr>
            </w:pPr>
            <w:r w:rsidRPr="00BB1A4C">
              <w:rPr>
                <w:rFonts w:ascii="Times New Roman" w:hAnsi="Times New Roman" w:cs="Times New Roman"/>
                <w:b/>
                <w:sz w:val="24"/>
                <w:szCs w:val="24"/>
              </w:rPr>
              <w:t xml:space="preserve">  соңы</w:t>
            </w:r>
          </w:p>
          <w:p w:rsidR="00836F96" w:rsidRPr="00BB1A4C" w:rsidRDefault="00836F96">
            <w:pPr>
              <w:spacing w:after="160" w:line="256" w:lineRule="auto"/>
              <w:rPr>
                <w:rFonts w:ascii="Times New Roman" w:eastAsia="Calibri" w:hAnsi="Times New Roman" w:cs="Times New Roman"/>
                <w:color w:val="000000"/>
                <w:sz w:val="24"/>
                <w:szCs w:val="24"/>
                <w:lang w:eastAsia="en-US"/>
              </w:rPr>
            </w:pPr>
          </w:p>
        </w:tc>
        <w:tc>
          <w:tcPr>
            <w:tcW w:w="7386" w:type="dxa"/>
            <w:tcBorders>
              <w:top w:val="single" w:sz="8" w:space="0" w:color="2976A4"/>
              <w:left w:val="single" w:sz="8" w:space="0" w:color="2976A4"/>
              <w:bottom w:val="single" w:sz="8" w:space="0" w:color="2976A4"/>
              <w:right w:val="single" w:sz="8" w:space="0" w:color="2976A4"/>
            </w:tcBorders>
            <w:hideMark/>
          </w:tcPr>
          <w:p w:rsidR="00BB1A4C" w:rsidRPr="00BB1A4C" w:rsidRDefault="00BB1A4C" w:rsidP="00BB1A4C">
            <w:pPr>
              <w:spacing w:after="19"/>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t xml:space="preserve">«Қай топ шапшаң» </w:t>
            </w:r>
          </w:p>
          <w:p w:rsidR="00BB1A4C" w:rsidRPr="00BB1A4C" w:rsidRDefault="00BB1A4C" w:rsidP="00BB1A4C">
            <w:pPr>
              <w:spacing w:after="40" w:line="237" w:lineRule="auto"/>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Ойынның реті сандарды өсу ретімен орналастырып, разрядтарын атап өту. 37 7 24 1 10 </w:t>
            </w:r>
          </w:p>
          <w:p w:rsidR="00836F96" w:rsidRPr="00BB1A4C" w:rsidRDefault="00836F96">
            <w:pPr>
              <w:spacing w:after="0" w:line="256" w:lineRule="auto"/>
              <w:rPr>
                <w:rFonts w:ascii="Times New Roman" w:eastAsia="Calibri" w:hAnsi="Times New Roman" w:cs="Times New Roman"/>
                <w:color w:val="000000"/>
                <w:sz w:val="24"/>
                <w:szCs w:val="24"/>
                <w:lang w:eastAsia="en-US"/>
              </w:rPr>
            </w:pPr>
          </w:p>
        </w:tc>
        <w:tc>
          <w:tcPr>
            <w:tcW w:w="1700" w:type="dxa"/>
            <w:tcBorders>
              <w:top w:val="single" w:sz="8" w:space="0" w:color="2976A4"/>
              <w:left w:val="single" w:sz="8" w:space="0" w:color="2976A4"/>
              <w:bottom w:val="single" w:sz="8" w:space="0" w:color="2976A4"/>
              <w:right w:val="single" w:sz="8" w:space="0" w:color="2976A4"/>
            </w:tcBorders>
          </w:tcPr>
          <w:p w:rsidR="00836F96" w:rsidRPr="00BB1A4C" w:rsidRDefault="00836F96">
            <w:pPr>
              <w:spacing w:after="160" w:line="256" w:lineRule="auto"/>
              <w:rPr>
                <w:rFonts w:ascii="Times New Roman" w:eastAsia="Calibri" w:hAnsi="Times New Roman" w:cs="Times New Roman"/>
                <w:color w:val="000000"/>
                <w:sz w:val="24"/>
                <w:szCs w:val="24"/>
                <w:lang w:eastAsia="en-US"/>
              </w:rPr>
            </w:pPr>
          </w:p>
        </w:tc>
      </w:tr>
      <w:tr w:rsidR="00836F96" w:rsidRPr="00BB1A4C" w:rsidTr="00836F96">
        <w:trPr>
          <w:trHeight w:val="1285"/>
        </w:trPr>
        <w:tc>
          <w:tcPr>
            <w:tcW w:w="1548"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ind w:left="7"/>
              <w:jc w:val="center"/>
              <w:rPr>
                <w:rFonts w:ascii="Times New Roman" w:eastAsia="Calibri" w:hAnsi="Times New Roman" w:cs="Times New Roman"/>
                <w:color w:val="000000"/>
                <w:sz w:val="24"/>
                <w:szCs w:val="24"/>
                <w:lang w:eastAsia="en-US"/>
              </w:rPr>
            </w:pPr>
          </w:p>
          <w:p w:rsidR="00836F96" w:rsidRPr="00BB1A4C" w:rsidRDefault="00836F96">
            <w:pPr>
              <w:spacing w:after="0" w:line="256" w:lineRule="auto"/>
              <w:ind w:left="264"/>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t xml:space="preserve"> </w:t>
            </w:r>
          </w:p>
        </w:tc>
        <w:tc>
          <w:tcPr>
            <w:tcW w:w="7386"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21"/>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Сабақты бекіту </w:t>
            </w:r>
          </w:p>
          <w:p w:rsidR="00836F96" w:rsidRPr="00BB1A4C" w:rsidRDefault="00836F96">
            <w:pPr>
              <w:spacing w:after="16"/>
              <w:rPr>
                <w:rFonts w:ascii="Times New Roman" w:hAnsi="Times New Roman" w:cs="Times New Roman"/>
                <w:sz w:val="24"/>
                <w:szCs w:val="24"/>
              </w:rPr>
            </w:pPr>
            <w:r w:rsidRPr="00BB1A4C">
              <w:rPr>
                <w:rFonts w:ascii="Times New Roman" w:eastAsia="Times New Roman" w:hAnsi="Times New Roman" w:cs="Times New Roman"/>
                <w:b/>
                <w:sz w:val="24"/>
                <w:szCs w:val="24"/>
              </w:rPr>
              <w:t xml:space="preserve">Рефлексия </w:t>
            </w:r>
          </w:p>
          <w:p w:rsidR="00836F96" w:rsidRPr="00BB1A4C" w:rsidRDefault="00836F96">
            <w:pPr>
              <w:spacing w:after="6"/>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«Екі жұлдыз, бір тілек ...» әдісі  </w:t>
            </w:r>
          </w:p>
          <w:p w:rsidR="00836F96" w:rsidRPr="00BB1A4C" w:rsidRDefault="00836F96">
            <w:pPr>
              <w:spacing w:after="0"/>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Үйге тапсырма:    </w:t>
            </w:r>
            <w:r w:rsidRPr="00BB1A4C">
              <w:rPr>
                <w:rFonts w:ascii="Times New Roman" w:eastAsia="Times New Roman" w:hAnsi="Times New Roman" w:cs="Times New Roman"/>
                <w:b/>
                <w:sz w:val="24"/>
                <w:szCs w:val="24"/>
              </w:rPr>
              <w:t>№802 , №806,197 бет</w:t>
            </w:r>
            <w:r w:rsidRPr="00BB1A4C">
              <w:rPr>
                <w:rFonts w:ascii="Times New Roman" w:eastAsia="Times New Roman" w:hAnsi="Times New Roman" w:cs="Times New Roman"/>
                <w:sz w:val="24"/>
                <w:szCs w:val="24"/>
              </w:rPr>
              <w:t xml:space="preserve"> </w:t>
            </w:r>
          </w:p>
          <w:p w:rsidR="00836F96" w:rsidRPr="00BB1A4C" w:rsidRDefault="00836F96">
            <w:pPr>
              <w:spacing w:after="0" w:line="256" w:lineRule="auto"/>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sz w:val="24"/>
                <w:szCs w:val="24"/>
              </w:rPr>
              <w:t xml:space="preserve">    </w:t>
            </w:r>
          </w:p>
        </w:tc>
        <w:tc>
          <w:tcPr>
            <w:tcW w:w="1700"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sz w:val="24"/>
                <w:szCs w:val="24"/>
              </w:rPr>
              <w:t xml:space="preserve"> </w:t>
            </w:r>
          </w:p>
        </w:tc>
      </w:tr>
    </w:tbl>
    <w:p w:rsidR="00836F96" w:rsidRPr="00BB1A4C" w:rsidRDefault="00836F96" w:rsidP="00836F96">
      <w:pPr>
        <w:spacing w:after="0"/>
        <w:jc w:val="both"/>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sz w:val="24"/>
          <w:szCs w:val="24"/>
        </w:rPr>
        <w:t xml:space="preserve"> </w:t>
      </w:r>
    </w:p>
    <w:tbl>
      <w:tblPr>
        <w:tblW w:w="10310" w:type="dxa"/>
        <w:tblInd w:w="283" w:type="dxa"/>
        <w:tblCellMar>
          <w:top w:w="55" w:type="dxa"/>
          <w:right w:w="64" w:type="dxa"/>
        </w:tblCellMar>
        <w:tblLook w:val="04A0" w:firstRow="1" w:lastRow="0" w:firstColumn="1" w:lastColumn="0" w:noHBand="0" w:noVBand="1"/>
      </w:tblPr>
      <w:tblGrid>
        <w:gridCol w:w="4395"/>
        <w:gridCol w:w="2694"/>
        <w:gridCol w:w="3221"/>
      </w:tblGrid>
      <w:tr w:rsidR="00836F96" w:rsidRPr="00BB1A4C" w:rsidTr="00836F96">
        <w:trPr>
          <w:trHeight w:val="1538"/>
        </w:trPr>
        <w:tc>
          <w:tcPr>
            <w:tcW w:w="4395"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2" w:line="235" w:lineRule="auto"/>
              <w:ind w:left="411" w:hanging="250"/>
              <w:jc w:val="both"/>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Саралау – оқушыларға қалай  көбірек қолдау көрсетуді  жоспарлайсыз? </w:t>
            </w:r>
          </w:p>
          <w:p w:rsidR="00836F96" w:rsidRPr="00BB1A4C" w:rsidRDefault="00836F96">
            <w:pPr>
              <w:spacing w:after="0" w:line="256" w:lineRule="auto"/>
              <w:jc w:val="center"/>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Қабілеті жоғары оқушыларға қандай міндет қоюды жоспарлап отырсыз?  </w:t>
            </w:r>
          </w:p>
        </w:tc>
        <w:tc>
          <w:tcPr>
            <w:tcW w:w="2693"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2" w:line="235" w:lineRule="auto"/>
              <w:ind w:left="13" w:right="5"/>
              <w:jc w:val="center"/>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Бағалау – оқушылардың </w:t>
            </w:r>
          </w:p>
          <w:p w:rsidR="00836F96" w:rsidRPr="00BB1A4C" w:rsidRDefault="00836F96">
            <w:pPr>
              <w:spacing w:after="0" w:line="256" w:lineRule="auto"/>
              <w:ind w:left="68" w:right="10" w:hanging="48"/>
              <w:jc w:val="center"/>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материалды меңгеру деңгейін қалай тексеруді жоспарлайсыз?  </w:t>
            </w:r>
          </w:p>
        </w:tc>
        <w:tc>
          <w:tcPr>
            <w:tcW w:w="3221"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78" w:lineRule="auto"/>
              <w:jc w:val="center"/>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Денсаулық және қауіпсіздік техникасының сақталуы  </w:t>
            </w:r>
          </w:p>
          <w:p w:rsidR="00836F96" w:rsidRPr="00BB1A4C" w:rsidRDefault="00836F96">
            <w:pPr>
              <w:spacing w:after="0"/>
              <w:ind w:left="11"/>
              <w:jc w:val="center"/>
              <w:rPr>
                <w:rFonts w:ascii="Times New Roman" w:hAnsi="Times New Roman" w:cs="Times New Roman"/>
                <w:sz w:val="24"/>
                <w:szCs w:val="24"/>
              </w:rPr>
            </w:pPr>
            <w:r w:rsidRPr="00BB1A4C">
              <w:rPr>
                <w:rFonts w:ascii="Times New Roman" w:eastAsia="Times New Roman" w:hAnsi="Times New Roman" w:cs="Times New Roman"/>
                <w:b/>
                <w:sz w:val="24"/>
                <w:szCs w:val="24"/>
              </w:rPr>
              <w:t xml:space="preserve"> </w:t>
            </w:r>
          </w:p>
          <w:p w:rsidR="00836F96" w:rsidRPr="00BB1A4C" w:rsidRDefault="00836F96">
            <w:pPr>
              <w:spacing w:after="0" w:line="256" w:lineRule="auto"/>
              <w:ind w:left="11"/>
              <w:jc w:val="center"/>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b/>
                <w:sz w:val="24"/>
                <w:szCs w:val="24"/>
              </w:rPr>
              <w:t xml:space="preserve"> </w:t>
            </w:r>
          </w:p>
        </w:tc>
      </w:tr>
      <w:tr w:rsidR="00836F96" w:rsidRPr="00BB1A4C" w:rsidTr="00836F96">
        <w:trPr>
          <w:trHeight w:val="1131"/>
        </w:trPr>
        <w:tc>
          <w:tcPr>
            <w:tcW w:w="4395"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t xml:space="preserve">Саралау іріктелген тапсырмалар, бір оқушыдан күтілетін нәтижелер, оқушыға дербес қолдау көрсету жұмыстары.  </w:t>
            </w:r>
          </w:p>
          <w:p w:rsidR="00836F96" w:rsidRPr="00BB1A4C" w:rsidRDefault="00836F96">
            <w:pPr>
              <w:spacing w:after="0" w:line="256" w:lineRule="auto"/>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i/>
                <w:sz w:val="24"/>
                <w:szCs w:val="24"/>
              </w:rPr>
              <w:t xml:space="preserve"> </w:t>
            </w:r>
          </w:p>
        </w:tc>
        <w:tc>
          <w:tcPr>
            <w:tcW w:w="2693"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t xml:space="preserve">Тапсырманы толық дұрыс орындаған оқушыларды марапаттау </w:t>
            </w:r>
          </w:p>
        </w:tc>
        <w:tc>
          <w:tcPr>
            <w:tcW w:w="3221"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line="256" w:lineRule="auto"/>
              <w:rPr>
                <w:rFonts w:ascii="Times New Roman" w:eastAsia="Calibri" w:hAnsi="Times New Roman" w:cs="Times New Roman"/>
                <w:color w:val="000000"/>
                <w:sz w:val="24"/>
                <w:szCs w:val="24"/>
                <w:lang w:val="en-US" w:eastAsia="en-US"/>
              </w:rPr>
            </w:pPr>
            <w:r w:rsidRPr="00BB1A4C">
              <w:rPr>
                <w:rFonts w:ascii="Times New Roman" w:eastAsia="Times New Roman" w:hAnsi="Times New Roman" w:cs="Times New Roman"/>
                <w:sz w:val="24"/>
                <w:szCs w:val="24"/>
              </w:rPr>
              <w:t xml:space="preserve">Нұсқаулықпен жүргізіледі. </w:t>
            </w:r>
          </w:p>
        </w:tc>
      </w:tr>
      <w:tr w:rsidR="00836F96" w:rsidRPr="00BB1A4C" w:rsidTr="00836F96">
        <w:trPr>
          <w:trHeight w:val="1975"/>
        </w:trPr>
        <w:tc>
          <w:tcPr>
            <w:tcW w:w="7089" w:type="dxa"/>
            <w:gridSpan w:val="2"/>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b/>
                <w:sz w:val="24"/>
                <w:szCs w:val="24"/>
              </w:rPr>
              <w:lastRenderedPageBreak/>
              <w:t xml:space="preserve">Сабақ бойынша рефлексия  </w:t>
            </w:r>
          </w:p>
          <w:p w:rsidR="00836F96" w:rsidRPr="00BB1A4C" w:rsidRDefault="00836F96">
            <w:pPr>
              <w:spacing w:after="2"/>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Сабақ мақсаттары/оқу мақсаттары дұрыс қойылған ба? Оқушылардың барлығы ОМ қол жеткізді ме?  </w:t>
            </w:r>
          </w:p>
          <w:p w:rsidR="00836F96" w:rsidRPr="00BB1A4C" w:rsidRDefault="00836F96">
            <w:pPr>
              <w:spacing w:after="19"/>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Жеткізбесе, неліктен?  </w:t>
            </w:r>
          </w:p>
          <w:p w:rsidR="00836F96" w:rsidRPr="00BB1A4C" w:rsidRDefault="00836F96">
            <w:pPr>
              <w:spacing w:after="21"/>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Сабақта саралау дұрыс жүргізілді ме?  </w:t>
            </w:r>
          </w:p>
          <w:p w:rsidR="00836F96" w:rsidRPr="00BB1A4C" w:rsidRDefault="00836F96">
            <w:pPr>
              <w:spacing w:after="18"/>
              <w:rPr>
                <w:rFonts w:ascii="Times New Roman" w:hAnsi="Times New Roman" w:cs="Times New Roman"/>
                <w:sz w:val="24"/>
                <w:szCs w:val="24"/>
              </w:rPr>
            </w:pPr>
            <w:r w:rsidRPr="00BB1A4C">
              <w:rPr>
                <w:rFonts w:ascii="Times New Roman" w:eastAsia="Times New Roman" w:hAnsi="Times New Roman" w:cs="Times New Roman"/>
                <w:sz w:val="24"/>
                <w:szCs w:val="24"/>
              </w:rPr>
              <w:t xml:space="preserve">Сабақтың уақыттық кезеңдері сақталды ма?  </w:t>
            </w:r>
          </w:p>
          <w:p w:rsidR="00836F96" w:rsidRPr="00BB1A4C" w:rsidRDefault="00836F96">
            <w:pPr>
              <w:spacing w:after="0" w:line="256" w:lineRule="auto"/>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sz w:val="24"/>
                <w:szCs w:val="24"/>
              </w:rPr>
              <w:t>Сабақ жоспарынан қандай ауытқулар болды, неліктен?</w:t>
            </w:r>
            <w:r w:rsidRPr="00BB1A4C">
              <w:rPr>
                <w:rFonts w:ascii="Times New Roman" w:eastAsia="Times New Roman" w:hAnsi="Times New Roman" w:cs="Times New Roman"/>
                <w:i/>
                <w:sz w:val="24"/>
                <w:szCs w:val="24"/>
              </w:rPr>
              <w:t xml:space="preserve">  </w:t>
            </w:r>
          </w:p>
        </w:tc>
        <w:tc>
          <w:tcPr>
            <w:tcW w:w="3221" w:type="dxa"/>
            <w:tcBorders>
              <w:top w:val="single" w:sz="8" w:space="0" w:color="2976A4"/>
              <w:left w:val="single" w:sz="8" w:space="0" w:color="2976A4"/>
              <w:bottom w:val="single" w:sz="8" w:space="0" w:color="2976A4"/>
              <w:right w:val="single" w:sz="8" w:space="0" w:color="2976A4"/>
            </w:tcBorders>
            <w:hideMark/>
          </w:tcPr>
          <w:p w:rsidR="00836F96" w:rsidRPr="00BB1A4C" w:rsidRDefault="00836F96">
            <w:pPr>
              <w:spacing w:after="0"/>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b/>
                <w:sz w:val="24"/>
                <w:szCs w:val="24"/>
              </w:rPr>
              <w:t xml:space="preserve">Бұл бөлімді сабақ туралы өз </w:t>
            </w:r>
          </w:p>
          <w:p w:rsidR="00836F96" w:rsidRPr="00BB1A4C" w:rsidRDefault="00836F96">
            <w:pPr>
              <w:spacing w:after="0" w:line="256" w:lineRule="auto"/>
              <w:ind w:right="32"/>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b/>
                <w:sz w:val="24"/>
                <w:szCs w:val="24"/>
              </w:rPr>
              <w:t xml:space="preserve">пікіріңізді білдіру үшін пайдаланыңыз. Өз сабағыңыз туралы сол жақ бағанда берілген сұрақтарға жауап беріңіз.   </w:t>
            </w:r>
          </w:p>
        </w:tc>
      </w:tr>
      <w:tr w:rsidR="00836F96" w:rsidRPr="00BB1A4C" w:rsidTr="00836F96">
        <w:trPr>
          <w:trHeight w:val="1462"/>
        </w:trPr>
        <w:tc>
          <w:tcPr>
            <w:tcW w:w="10310" w:type="dxa"/>
            <w:gridSpan w:val="3"/>
            <w:tcBorders>
              <w:top w:val="single" w:sz="8" w:space="0" w:color="2976A4"/>
              <w:left w:val="single" w:sz="8" w:space="0" w:color="2976A4"/>
              <w:bottom w:val="single" w:sz="12" w:space="0" w:color="2976A4"/>
              <w:right w:val="single" w:sz="8" w:space="0" w:color="2976A4"/>
            </w:tcBorders>
            <w:hideMark/>
          </w:tcPr>
          <w:p w:rsidR="00836F96" w:rsidRPr="00BB1A4C" w:rsidRDefault="00836F96">
            <w:pPr>
              <w:spacing w:after="23"/>
              <w:rPr>
                <w:rFonts w:ascii="Times New Roman" w:eastAsia="Calibri" w:hAnsi="Times New Roman" w:cs="Times New Roman"/>
                <w:color w:val="000000"/>
                <w:sz w:val="24"/>
                <w:szCs w:val="24"/>
                <w:lang w:eastAsia="en-US"/>
              </w:rPr>
            </w:pPr>
            <w:r w:rsidRPr="00BB1A4C">
              <w:rPr>
                <w:rFonts w:ascii="Times New Roman" w:eastAsia="Times New Roman" w:hAnsi="Times New Roman" w:cs="Times New Roman"/>
                <w:b/>
                <w:sz w:val="24"/>
                <w:szCs w:val="24"/>
              </w:rPr>
              <w:t xml:space="preserve">Жалпы баға  </w:t>
            </w:r>
          </w:p>
          <w:p w:rsidR="00836F96" w:rsidRPr="00BB1A4C" w:rsidRDefault="00836F96">
            <w:pPr>
              <w:spacing w:after="25"/>
              <w:rPr>
                <w:rFonts w:ascii="Times New Roman" w:hAnsi="Times New Roman" w:cs="Times New Roman"/>
                <w:sz w:val="24"/>
                <w:szCs w:val="24"/>
              </w:rPr>
            </w:pPr>
            <w:r w:rsidRPr="00BB1A4C">
              <w:rPr>
                <w:rFonts w:ascii="Times New Roman" w:eastAsia="Times New Roman" w:hAnsi="Times New Roman" w:cs="Times New Roman"/>
                <w:b/>
                <w:sz w:val="24"/>
                <w:szCs w:val="24"/>
              </w:rPr>
              <w:t xml:space="preserve">Сабақтың жақсы өткен екі аспектісі (оқыту туралы да, оқу туралы да ойланыңыз)? </w:t>
            </w:r>
          </w:p>
          <w:p w:rsidR="00836F96" w:rsidRPr="00BB1A4C" w:rsidRDefault="00836F96">
            <w:pPr>
              <w:spacing w:after="0"/>
              <w:rPr>
                <w:rFonts w:ascii="Times New Roman" w:hAnsi="Times New Roman" w:cs="Times New Roman"/>
                <w:sz w:val="24"/>
                <w:szCs w:val="24"/>
                <w:lang w:val="ru-RU"/>
              </w:rPr>
            </w:pPr>
            <w:r w:rsidRPr="00BB1A4C">
              <w:rPr>
                <w:rFonts w:ascii="Times New Roman" w:eastAsia="Times New Roman" w:hAnsi="Times New Roman" w:cs="Times New Roman"/>
                <w:b/>
                <w:sz w:val="24"/>
                <w:szCs w:val="24"/>
                <w:lang w:val="ru-RU"/>
              </w:rPr>
              <w:t xml:space="preserve">Сабақты жақсартуға не ықпал ете алады (оқыту туралы да, оқу туралы да ойланыңыз)? </w:t>
            </w:r>
          </w:p>
          <w:p w:rsidR="00836F96" w:rsidRPr="00BB1A4C" w:rsidRDefault="00836F96">
            <w:pPr>
              <w:spacing w:after="0" w:line="256" w:lineRule="auto"/>
              <w:rPr>
                <w:rFonts w:ascii="Times New Roman" w:eastAsia="Calibri" w:hAnsi="Times New Roman" w:cs="Times New Roman"/>
                <w:color w:val="000000"/>
                <w:sz w:val="24"/>
                <w:szCs w:val="24"/>
                <w:lang w:val="ru-RU" w:eastAsia="en-US"/>
              </w:rPr>
            </w:pPr>
            <w:r w:rsidRPr="00BB1A4C">
              <w:rPr>
                <w:rFonts w:ascii="Times New Roman" w:eastAsia="Times New Roman" w:hAnsi="Times New Roman" w:cs="Times New Roman"/>
                <w:b/>
                <w:sz w:val="24"/>
                <w:szCs w:val="24"/>
                <w:lang w:val="ru-RU"/>
              </w:rPr>
              <w:t xml:space="preserve">Сабақ барысында сынып туралы немесе жекелеген оқушылардың жетістік/қиындықтары туралы нені білдім, келесі сабақтарда неге көңіл бөлу қажет? </w:t>
            </w:r>
          </w:p>
        </w:tc>
      </w:tr>
    </w:tbl>
    <w:p w:rsidR="00836F96" w:rsidRPr="00BB1A4C" w:rsidRDefault="00836F96" w:rsidP="00836F96">
      <w:pPr>
        <w:spacing w:after="0"/>
        <w:jc w:val="both"/>
        <w:rPr>
          <w:rFonts w:ascii="Times New Roman" w:eastAsia="Calibri" w:hAnsi="Times New Roman" w:cs="Times New Roman"/>
          <w:color w:val="000000"/>
          <w:sz w:val="24"/>
          <w:szCs w:val="24"/>
          <w:lang w:val="ru-RU" w:eastAsia="en-US"/>
        </w:rPr>
      </w:pPr>
      <w:r w:rsidRPr="00BB1A4C">
        <w:rPr>
          <w:rFonts w:ascii="Times New Roman" w:eastAsia="Times New Roman" w:hAnsi="Times New Roman" w:cs="Times New Roman"/>
          <w:sz w:val="24"/>
          <w:szCs w:val="24"/>
          <w:lang w:val="ru-RU"/>
        </w:rPr>
        <w:t xml:space="preserve"> </w:t>
      </w:r>
    </w:p>
    <w:p w:rsidR="00836F96" w:rsidRPr="00BB1A4C" w:rsidRDefault="00836F96" w:rsidP="00836F96">
      <w:pPr>
        <w:spacing w:after="2" w:line="422" w:lineRule="auto"/>
        <w:ind w:right="4911"/>
        <w:jc w:val="both"/>
        <w:rPr>
          <w:rFonts w:ascii="Times New Roman" w:hAnsi="Times New Roman" w:cs="Times New Roman"/>
          <w:sz w:val="24"/>
          <w:szCs w:val="24"/>
          <w:lang w:val="ru-RU"/>
        </w:rPr>
      </w:pPr>
      <w:r w:rsidRPr="00BB1A4C">
        <w:rPr>
          <w:rFonts w:ascii="Times New Roman" w:eastAsia="Times New Roman" w:hAnsi="Times New Roman" w:cs="Times New Roman"/>
          <w:sz w:val="24"/>
          <w:szCs w:val="24"/>
          <w:lang w:val="ru-RU"/>
        </w:rPr>
        <w:t xml:space="preserve">  </w:t>
      </w:r>
    </w:p>
    <w:p w:rsidR="00DD55A7" w:rsidRPr="00BB1A4C" w:rsidRDefault="00DD55A7">
      <w:pPr>
        <w:rPr>
          <w:rFonts w:ascii="Times New Roman" w:hAnsi="Times New Roman" w:cs="Times New Roman"/>
          <w:sz w:val="24"/>
          <w:szCs w:val="24"/>
        </w:rPr>
      </w:pPr>
    </w:p>
    <w:sectPr w:rsidR="00DD55A7" w:rsidRPr="00BB1A4C" w:rsidSect="00571321">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A0BB8"/>
    <w:multiLevelType w:val="hybridMultilevel"/>
    <w:tmpl w:val="57B079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020DEC"/>
    <w:multiLevelType w:val="hybridMultilevel"/>
    <w:tmpl w:val="58B6B0EC"/>
    <w:lvl w:ilvl="0" w:tplc="D136B54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96"/>
    <w:rsid w:val="00513FCB"/>
    <w:rsid w:val="00571321"/>
    <w:rsid w:val="00836F96"/>
    <w:rsid w:val="008F207A"/>
    <w:rsid w:val="00A15F04"/>
    <w:rsid w:val="00AB286E"/>
    <w:rsid w:val="00BB1A4C"/>
    <w:rsid w:val="00DD55A7"/>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BB9DBF-4185-418B-A811-43F88985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9">
    <w:name w:val="heading 9"/>
    <w:basedOn w:val="a"/>
    <w:next w:val="a"/>
    <w:link w:val="90"/>
    <w:uiPriority w:val="9"/>
    <w:semiHidden/>
    <w:unhideWhenUsed/>
    <w:qFormat/>
    <w:rsid w:val="00BB1A4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F207A"/>
    <w:pPr>
      <w:spacing w:after="0"/>
      <w:ind w:left="720" w:firstLine="567"/>
      <w:contextualSpacing/>
      <w:jc w:val="both"/>
    </w:pPr>
    <w:rPr>
      <w:rFonts w:ascii="Arial" w:eastAsia="Times New Roman" w:hAnsi="Arial" w:cs="Times New Roman"/>
      <w:sz w:val="24"/>
      <w:lang w:val="ru-RU" w:eastAsia="ru-RU"/>
    </w:rPr>
  </w:style>
  <w:style w:type="character" w:customStyle="1" w:styleId="a4">
    <w:name w:val="Абзац списка Знак"/>
    <w:link w:val="a3"/>
    <w:uiPriority w:val="99"/>
    <w:locked/>
    <w:rsid w:val="008F207A"/>
    <w:rPr>
      <w:rFonts w:ascii="Arial" w:eastAsia="Times New Roman" w:hAnsi="Arial" w:cs="Times New Roman"/>
      <w:sz w:val="24"/>
      <w:lang w:val="ru-RU" w:eastAsia="ru-RU"/>
    </w:rPr>
  </w:style>
  <w:style w:type="paragraph" w:customStyle="1" w:styleId="Factsheetsubheader1">
    <w:name w:val="Factsheet subheader 1"/>
    <w:basedOn w:val="a"/>
    <w:autoRedefine/>
    <w:qFormat/>
    <w:rsid w:val="00BB1A4C"/>
    <w:pPr>
      <w:spacing w:before="240" w:after="0" w:line="240" w:lineRule="auto"/>
    </w:pPr>
    <w:rPr>
      <w:rFonts w:ascii="Times New Roman" w:eastAsia="Times New Roman" w:hAnsi="Times New Roman" w:cs="Times New Roman"/>
      <w:color w:val="000000"/>
      <w:sz w:val="24"/>
      <w:szCs w:val="24"/>
      <w:lang w:eastAsia="en-US"/>
    </w:rPr>
  </w:style>
  <w:style w:type="paragraph" w:customStyle="1" w:styleId="Factsheetbodytext">
    <w:name w:val="Factsheet body text"/>
    <w:qFormat/>
    <w:rsid w:val="00BB1A4C"/>
    <w:pPr>
      <w:spacing w:before="180" w:after="180" w:line="240" w:lineRule="exact"/>
    </w:pPr>
    <w:rPr>
      <w:rFonts w:ascii="Arial" w:eastAsia="Times New Roman" w:hAnsi="Arial" w:cs="Times New Roman"/>
      <w:sz w:val="20"/>
      <w:szCs w:val="24"/>
      <w:lang w:val="en-GB" w:eastAsia="en-US"/>
    </w:rPr>
  </w:style>
  <w:style w:type="paragraph" w:customStyle="1" w:styleId="12">
    <w:name w:val="Абзац списка12"/>
    <w:basedOn w:val="a"/>
    <w:qFormat/>
    <w:rsid w:val="00BB1A4C"/>
    <w:pPr>
      <w:ind w:left="720"/>
      <w:contextualSpacing/>
    </w:pPr>
    <w:rPr>
      <w:rFonts w:ascii="Calibri" w:eastAsia="Calibri" w:hAnsi="Calibri" w:cs="Times New Roman"/>
      <w:sz w:val="20"/>
      <w:szCs w:val="20"/>
      <w:lang w:val="en-GB" w:eastAsia="en-US"/>
    </w:rPr>
  </w:style>
  <w:style w:type="paragraph" w:customStyle="1" w:styleId="AssignmentTemplate">
    <w:name w:val="AssignmentTemplate"/>
    <w:basedOn w:val="9"/>
    <w:rsid w:val="00BB1A4C"/>
    <w:pPr>
      <w:keepNext w:val="0"/>
      <w:keepLines w:val="0"/>
      <w:spacing w:before="240" w:after="60" w:line="240" w:lineRule="auto"/>
      <w:ind w:firstLine="567"/>
      <w:jc w:val="both"/>
    </w:pPr>
    <w:rPr>
      <w:rFonts w:ascii="Arial" w:eastAsia="Times New Roman" w:hAnsi="Arial" w:cs="Times New Roman"/>
      <w:b/>
      <w:i w:val="0"/>
      <w:iCs w:val="0"/>
      <w:color w:val="auto"/>
      <w:sz w:val="20"/>
      <w:szCs w:val="20"/>
      <w:lang w:val="en-GB" w:eastAsia="en-US"/>
    </w:rPr>
  </w:style>
  <w:style w:type="character" w:customStyle="1" w:styleId="90">
    <w:name w:val="Заголовок 9 Знак"/>
    <w:basedOn w:val="a0"/>
    <w:link w:val="9"/>
    <w:uiPriority w:val="9"/>
    <w:semiHidden/>
    <w:rsid w:val="00BB1A4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46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6888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A-Status</cp:lastModifiedBy>
  <cp:revision>2</cp:revision>
  <dcterms:created xsi:type="dcterms:W3CDTF">2022-01-27T04:16:00Z</dcterms:created>
  <dcterms:modified xsi:type="dcterms:W3CDTF">2022-01-27T04:16:00Z</dcterms:modified>
</cp:coreProperties>
</file>