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435" w:rsidRPr="00D56435" w:rsidRDefault="00D56435" w:rsidP="00D56435">
      <w:pPr>
        <w:shd w:val="clear" w:color="auto" w:fill="FFFFFF"/>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t>Plan</w:t>
      </w:r>
      <w:proofErr w:type="spellEnd"/>
    </w:p>
    <w:tbl>
      <w:tblPr>
        <w:tblW w:w="5000" w:type="pct"/>
        <w:tblInd w:w="-878" w:type="dxa"/>
        <w:shd w:val="clear" w:color="auto" w:fill="FFFFFF"/>
        <w:tblCellMar>
          <w:top w:w="105" w:type="dxa"/>
          <w:left w:w="105" w:type="dxa"/>
          <w:bottom w:w="105" w:type="dxa"/>
          <w:right w:w="105" w:type="dxa"/>
        </w:tblCellMar>
        <w:tblLook w:val="04A0" w:firstRow="1" w:lastRow="0" w:firstColumn="1" w:lastColumn="0" w:noHBand="0" w:noVBand="1"/>
      </w:tblPr>
      <w:tblGrid>
        <w:gridCol w:w="781"/>
        <w:gridCol w:w="2575"/>
        <w:gridCol w:w="797"/>
        <w:gridCol w:w="982"/>
        <w:gridCol w:w="234"/>
        <w:gridCol w:w="1032"/>
        <w:gridCol w:w="468"/>
        <w:gridCol w:w="795"/>
        <w:gridCol w:w="2799"/>
      </w:tblGrid>
      <w:tr w:rsidR="00D56435" w:rsidRPr="00D56435" w:rsidTr="00D56435">
        <w:trPr>
          <w:trHeight w:val="225"/>
        </w:trPr>
        <w:tc>
          <w:tcPr>
            <w:tcW w:w="2433" w:type="pct"/>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Long-term plan unit: </w:t>
            </w:r>
            <w:r w:rsidRPr="00D56435">
              <w:rPr>
                <w:rFonts w:ascii="Times New Roman" w:eastAsia="Times New Roman" w:hAnsi="Times New Roman" w:cs="Times New Roman"/>
                <w:color w:val="000000"/>
                <w:sz w:val="21"/>
                <w:szCs w:val="21"/>
                <w:lang w:val="en-US" w:eastAsia="ru-RU"/>
              </w:rPr>
              <w:t>Unit 7: </w:t>
            </w:r>
            <w:r w:rsidRPr="00D56435">
              <w:rPr>
                <w:rFonts w:ascii="Times New Roman" w:eastAsia="Times New Roman" w:hAnsi="Times New Roman" w:cs="Times New Roman"/>
                <w:b/>
                <w:bCs/>
                <w:color w:val="000000"/>
                <w:sz w:val="21"/>
                <w:szCs w:val="21"/>
                <w:lang w:val="en-US" w:eastAsia="ru-RU"/>
              </w:rPr>
              <w:t>Food and drinks</w:t>
            </w:r>
          </w:p>
        </w:tc>
        <w:tc>
          <w:tcPr>
            <w:tcW w:w="2567"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t>School</w:t>
            </w:r>
            <w:proofErr w:type="spellEnd"/>
            <w:r w:rsidRPr="00D56435">
              <w:rPr>
                <w:rFonts w:ascii="Times New Roman" w:eastAsia="Times New Roman" w:hAnsi="Times New Roman" w:cs="Times New Roman"/>
                <w:b/>
                <w:bCs/>
                <w:color w:val="000000"/>
                <w:sz w:val="21"/>
                <w:szCs w:val="21"/>
                <w:lang w:eastAsia="ru-RU"/>
              </w:rPr>
              <w:t>: №47</w:t>
            </w:r>
          </w:p>
        </w:tc>
      </w:tr>
      <w:tr w:rsidR="00D56435" w:rsidRPr="00D56435" w:rsidTr="00D56435">
        <w:trPr>
          <w:trHeight w:val="195"/>
        </w:trPr>
        <w:tc>
          <w:tcPr>
            <w:tcW w:w="2433" w:type="pct"/>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roofErr w:type="spellStart"/>
            <w:r w:rsidRPr="00D56435">
              <w:rPr>
                <w:rFonts w:ascii="Times New Roman" w:eastAsia="Times New Roman" w:hAnsi="Times New Roman" w:cs="Times New Roman"/>
                <w:b/>
                <w:bCs/>
                <w:color w:val="000000"/>
                <w:sz w:val="21"/>
                <w:szCs w:val="21"/>
                <w:lang w:eastAsia="ru-RU"/>
              </w:rPr>
              <w:t>Date</w:t>
            </w:r>
            <w:proofErr w:type="spellEnd"/>
            <w:r w:rsidRPr="00D56435">
              <w:rPr>
                <w:rFonts w:ascii="Times New Roman" w:eastAsia="Times New Roman" w:hAnsi="Times New Roman" w:cs="Times New Roman"/>
                <w:b/>
                <w:bCs/>
                <w:color w:val="000000"/>
                <w:sz w:val="21"/>
                <w:szCs w:val="21"/>
                <w:lang w:eastAsia="ru-RU"/>
              </w:rPr>
              <w:t>: </w:t>
            </w:r>
            <w:r w:rsidRPr="00D56435">
              <w:rPr>
                <w:rFonts w:ascii="Times New Roman" w:eastAsia="Times New Roman" w:hAnsi="Times New Roman" w:cs="Times New Roman"/>
                <w:b/>
                <w:bCs/>
                <w:color w:val="000000"/>
                <w:sz w:val="21"/>
                <w:szCs w:val="21"/>
                <w:lang w:val="en-US" w:eastAsia="ru-RU"/>
              </w:rPr>
              <w:t>11.02</w:t>
            </w:r>
          </w:p>
        </w:tc>
        <w:tc>
          <w:tcPr>
            <w:tcW w:w="2567"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b/>
                <w:bCs/>
                <w:color w:val="000000"/>
                <w:sz w:val="21"/>
                <w:szCs w:val="21"/>
                <w:lang w:val="en-US" w:eastAsia="ru-RU"/>
              </w:rPr>
              <w:t xml:space="preserve">Teacher name: </w:t>
            </w:r>
            <w:proofErr w:type="spellStart"/>
            <w:r w:rsidRPr="00D56435">
              <w:rPr>
                <w:rFonts w:ascii="Times New Roman" w:eastAsia="Times New Roman" w:hAnsi="Times New Roman" w:cs="Times New Roman"/>
                <w:b/>
                <w:bCs/>
                <w:color w:val="000000"/>
                <w:sz w:val="21"/>
                <w:szCs w:val="21"/>
                <w:lang w:val="en-US" w:eastAsia="ru-RU"/>
              </w:rPr>
              <w:t>Semeygul</w:t>
            </w:r>
            <w:proofErr w:type="spellEnd"/>
            <w:r w:rsidRPr="00D56435">
              <w:rPr>
                <w:rFonts w:ascii="Times New Roman" w:eastAsia="Times New Roman" w:hAnsi="Times New Roman" w:cs="Times New Roman"/>
                <w:b/>
                <w:bCs/>
                <w:color w:val="000000"/>
                <w:sz w:val="21"/>
                <w:szCs w:val="21"/>
                <w:lang w:val="en-US" w:eastAsia="ru-RU"/>
              </w:rPr>
              <w:t xml:space="preserve"> A</w:t>
            </w:r>
          </w:p>
        </w:tc>
      </w:tr>
      <w:tr w:rsidR="00D56435" w:rsidRPr="00D56435" w:rsidTr="00D56435">
        <w:trPr>
          <w:trHeight w:val="255"/>
        </w:trPr>
        <w:tc>
          <w:tcPr>
            <w:tcW w:w="2433" w:type="pct"/>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eastAsia="ru-RU"/>
              </w:rPr>
              <w:t>CLASS: 1</w:t>
            </w:r>
          </w:p>
        </w:tc>
        <w:tc>
          <w:tcPr>
            <w:tcW w:w="837"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t>Number</w:t>
            </w:r>
            <w:proofErr w:type="spellEnd"/>
            <w:r w:rsidRPr="00D56435">
              <w:rPr>
                <w:rFonts w:ascii="Times New Roman" w:eastAsia="Times New Roman" w:hAnsi="Times New Roman" w:cs="Times New Roman"/>
                <w:b/>
                <w:bCs/>
                <w:color w:val="000000"/>
                <w:sz w:val="21"/>
                <w:szCs w:val="21"/>
                <w:lang w:eastAsia="ru-RU"/>
              </w:rPr>
              <w:t xml:space="preserve"> </w:t>
            </w:r>
            <w:proofErr w:type="spellStart"/>
            <w:r w:rsidRPr="00D56435">
              <w:rPr>
                <w:rFonts w:ascii="Times New Roman" w:eastAsia="Times New Roman" w:hAnsi="Times New Roman" w:cs="Times New Roman"/>
                <w:b/>
                <w:bCs/>
                <w:color w:val="000000"/>
                <w:sz w:val="21"/>
                <w:szCs w:val="21"/>
                <w:lang w:eastAsia="ru-RU"/>
              </w:rPr>
              <w:t>present</w:t>
            </w:r>
            <w:proofErr w:type="spellEnd"/>
            <w:r w:rsidRPr="00D56435">
              <w:rPr>
                <w:rFonts w:ascii="Times New Roman" w:eastAsia="Times New Roman" w:hAnsi="Times New Roman" w:cs="Times New Roman"/>
                <w:b/>
                <w:bCs/>
                <w:color w:val="000000"/>
                <w:sz w:val="21"/>
                <w:szCs w:val="21"/>
                <w:lang w:eastAsia="ru-RU"/>
              </w:rPr>
              <w:t>:</w:t>
            </w:r>
          </w:p>
        </w:tc>
        <w:tc>
          <w:tcPr>
            <w:tcW w:w="173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t>absent</w:t>
            </w:r>
            <w:proofErr w:type="spellEnd"/>
            <w:r w:rsidRPr="00D56435">
              <w:rPr>
                <w:rFonts w:ascii="Times New Roman" w:eastAsia="Times New Roman" w:hAnsi="Times New Roman" w:cs="Times New Roman"/>
                <w:b/>
                <w:bCs/>
                <w:color w:val="000000"/>
                <w:sz w:val="21"/>
                <w:szCs w:val="21"/>
                <w:lang w:eastAsia="ru-RU"/>
              </w:rPr>
              <w:t>:</w:t>
            </w:r>
          </w:p>
        </w:tc>
      </w:tr>
      <w:tr w:rsidR="00D56435" w:rsidRPr="00D56435" w:rsidTr="00D56435">
        <w:trPr>
          <w:trHeight w:val="255"/>
        </w:trPr>
        <w:tc>
          <w:tcPr>
            <w:tcW w:w="2342"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Theme of the lesson: </w:t>
            </w:r>
            <w:r w:rsidRPr="00D56435">
              <w:rPr>
                <w:rFonts w:ascii="Times New Roman" w:eastAsia="Times New Roman" w:hAnsi="Times New Roman" w:cs="Times New Roman"/>
                <w:color w:val="000000"/>
                <w:sz w:val="21"/>
                <w:szCs w:val="21"/>
                <w:lang w:val="en-US" w:eastAsia="ru-RU"/>
              </w:rPr>
              <w:t>Things I Like…</w:t>
            </w:r>
          </w:p>
        </w:tc>
        <w:tc>
          <w:tcPr>
            <w:tcW w:w="2658" w:type="pct"/>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noProof/>
                <w:color w:val="000000"/>
                <w:sz w:val="21"/>
                <w:szCs w:val="21"/>
                <w:lang w:eastAsia="ru-RU"/>
              </w:rPr>
              <w:drawing>
                <wp:inline distT="0" distB="0" distL="0" distR="0" wp14:anchorId="48DD3D89" wp14:editId="6A8E9E8A">
                  <wp:extent cx="361950" cy="542925"/>
                  <wp:effectExtent l="0" t="0" r="0" b="9525"/>
                  <wp:docPr id="11" name="Рисунок 11" descr="https://arhivurokov.ru/multiurok/html/2017/04/25/s_58ff7b85a6de5/61816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html/2017/04/25/s_58ff7b85a6de5/618164_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 cy="542925"/>
                          </a:xfrm>
                          <a:prstGeom prst="rect">
                            <a:avLst/>
                          </a:prstGeom>
                          <a:noFill/>
                          <a:ln>
                            <a:noFill/>
                          </a:ln>
                        </pic:spPr>
                      </pic:pic>
                    </a:graphicData>
                  </a:graphic>
                </wp:inline>
              </w:drawing>
            </w:r>
          </w:p>
        </w:tc>
      </w:tr>
      <w:tr w:rsidR="00D56435" w:rsidRPr="00D56435" w:rsidTr="00D56435">
        <w:trPr>
          <w:trHeight w:val="360"/>
        </w:trPr>
        <w:tc>
          <w:tcPr>
            <w:tcW w:w="1326"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Learning objectives(s) that this lesson is contributing to</w:t>
            </w:r>
          </w:p>
        </w:tc>
        <w:tc>
          <w:tcPr>
            <w:tcW w:w="3674"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1.S2 begin to use intonation to signal questions in basic exchanges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1.S3 pronounce familiar words and expressions intelligibly</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1.S5 use words in short exchanges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 xml:space="preserve">1.R1 </w:t>
            </w:r>
            <w:proofErr w:type="spellStart"/>
            <w:r w:rsidRPr="00D56435">
              <w:rPr>
                <w:rFonts w:ascii="Times New Roman" w:eastAsia="Times New Roman" w:hAnsi="Times New Roman" w:cs="Times New Roman"/>
                <w:color w:val="000000"/>
                <w:sz w:val="21"/>
                <w:szCs w:val="21"/>
                <w:lang w:val="en-US" w:eastAsia="ru-RU"/>
              </w:rPr>
              <w:t>recognise</w:t>
            </w:r>
            <w:proofErr w:type="spellEnd"/>
            <w:r w:rsidRPr="00D56435">
              <w:rPr>
                <w:rFonts w:ascii="Times New Roman" w:eastAsia="Times New Roman" w:hAnsi="Times New Roman" w:cs="Times New Roman"/>
                <w:color w:val="000000"/>
                <w:sz w:val="21"/>
                <w:szCs w:val="21"/>
                <w:lang w:val="en-US" w:eastAsia="ru-RU"/>
              </w:rPr>
              <w:t xml:space="preserve"> sound and name the letters of the alphabet</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1.UE9 use common present simple forms [positive, negative and question] to give basic personal information</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1.UE1 use common singular and plural nouns to say</w:t>
            </w:r>
          </w:p>
        </w:tc>
      </w:tr>
      <w:tr w:rsidR="00D56435" w:rsidRPr="00D56435" w:rsidTr="00D56435">
        <w:trPr>
          <w:trHeight w:val="2430"/>
        </w:trPr>
        <w:tc>
          <w:tcPr>
            <w:tcW w:w="1326"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t>Lesson</w:t>
            </w:r>
            <w:proofErr w:type="spellEnd"/>
            <w:r w:rsidRPr="00D56435">
              <w:rPr>
                <w:rFonts w:ascii="Times New Roman" w:eastAsia="Times New Roman" w:hAnsi="Times New Roman" w:cs="Times New Roman"/>
                <w:b/>
                <w:bCs/>
                <w:color w:val="000000"/>
                <w:sz w:val="21"/>
                <w:szCs w:val="21"/>
                <w:lang w:eastAsia="ru-RU"/>
              </w:rPr>
              <w:t xml:space="preserve"> </w:t>
            </w:r>
            <w:proofErr w:type="spellStart"/>
            <w:r w:rsidRPr="00D56435">
              <w:rPr>
                <w:rFonts w:ascii="Times New Roman" w:eastAsia="Times New Roman" w:hAnsi="Times New Roman" w:cs="Times New Roman"/>
                <w:b/>
                <w:bCs/>
                <w:color w:val="000000"/>
                <w:sz w:val="21"/>
                <w:szCs w:val="21"/>
                <w:lang w:eastAsia="ru-RU"/>
              </w:rPr>
              <w:t>objectives</w:t>
            </w:r>
            <w:proofErr w:type="spellEnd"/>
          </w:p>
        </w:tc>
        <w:tc>
          <w:tcPr>
            <w:tcW w:w="3674"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All learners will be able to:</w:t>
            </w:r>
          </w:p>
          <w:p w:rsidR="00D56435" w:rsidRPr="00D56435" w:rsidRDefault="00D56435" w:rsidP="00D56435">
            <w:pPr>
              <w:numPr>
                <w:ilvl w:val="0"/>
                <w:numId w:val="1"/>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listen and repeat the words, follow the instruction according to the task</w:t>
            </w:r>
          </w:p>
          <w:p w:rsidR="00D56435" w:rsidRPr="00D56435" w:rsidRDefault="00D56435" w:rsidP="00D56435">
            <w:pPr>
              <w:numPr>
                <w:ilvl w:val="0"/>
                <w:numId w:val="1"/>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Say about food preferences about what they like or dislike</w:t>
            </w:r>
          </w:p>
          <w:p w:rsidR="00D56435" w:rsidRPr="00D56435" w:rsidRDefault="00D56435" w:rsidP="00D56435">
            <w:pPr>
              <w:numPr>
                <w:ilvl w:val="0"/>
                <w:numId w:val="1"/>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Most learners will be able to:</w:t>
            </w:r>
          </w:p>
          <w:p w:rsidR="00D56435" w:rsidRPr="00D56435" w:rsidRDefault="00D56435" w:rsidP="00D56435">
            <w:pPr>
              <w:numPr>
                <w:ilvl w:val="0"/>
                <w:numId w:val="1"/>
              </w:numPr>
              <w:spacing w:after="150" w:line="240" w:lineRule="auto"/>
              <w:rPr>
                <w:rFonts w:ascii="Times New Roman" w:eastAsia="Times New Roman" w:hAnsi="Times New Roman" w:cs="Times New Roman"/>
                <w:color w:val="000000"/>
                <w:sz w:val="21"/>
                <w:szCs w:val="21"/>
                <w:lang w:val="en-US" w:eastAsia="ru-RU"/>
              </w:rPr>
            </w:pPr>
            <w:proofErr w:type="spellStart"/>
            <w:r w:rsidRPr="00D56435">
              <w:rPr>
                <w:rFonts w:ascii="Times New Roman" w:eastAsia="Times New Roman" w:hAnsi="Times New Roman" w:cs="Times New Roman"/>
                <w:color w:val="000000"/>
                <w:sz w:val="21"/>
                <w:szCs w:val="21"/>
                <w:lang w:val="en-US" w:eastAsia="ru-RU"/>
              </w:rPr>
              <w:t>recognise</w:t>
            </w:r>
            <w:proofErr w:type="spellEnd"/>
            <w:r w:rsidRPr="00D56435">
              <w:rPr>
                <w:rFonts w:ascii="Times New Roman" w:eastAsia="Times New Roman" w:hAnsi="Times New Roman" w:cs="Times New Roman"/>
                <w:color w:val="000000"/>
                <w:sz w:val="21"/>
                <w:szCs w:val="21"/>
                <w:lang w:val="en-US" w:eastAsia="ru-RU"/>
              </w:rPr>
              <w:t xml:space="preserve"> and name some words according to the topic, follow the instruction according to the task</w:t>
            </w:r>
          </w:p>
          <w:p w:rsidR="00D56435" w:rsidRPr="00D56435" w:rsidRDefault="00D56435" w:rsidP="00D56435">
            <w:pPr>
              <w:numPr>
                <w:ilvl w:val="0"/>
                <w:numId w:val="1"/>
              </w:num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to</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ask</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and</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answer</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questions</w:t>
            </w:r>
            <w:proofErr w:type="spellEnd"/>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Some learners will be able to:</w:t>
            </w:r>
          </w:p>
          <w:p w:rsidR="00D56435" w:rsidRPr="00D56435" w:rsidRDefault="00D56435" w:rsidP="00D56435">
            <w:pPr>
              <w:numPr>
                <w:ilvl w:val="0"/>
                <w:numId w:val="2"/>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Distinguish the difference between the use of a noun in the singular and plural with verbs</w:t>
            </w:r>
          </w:p>
          <w:p w:rsidR="00D56435" w:rsidRPr="00D56435" w:rsidRDefault="00D56435" w:rsidP="00D56435">
            <w:pPr>
              <w:numPr>
                <w:ilvl w:val="0"/>
                <w:numId w:val="2"/>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Read and write some of the words from the topic</w:t>
            </w:r>
          </w:p>
        </w:tc>
      </w:tr>
      <w:tr w:rsidR="00D56435" w:rsidRPr="00D56435" w:rsidTr="00D56435">
        <w:tc>
          <w:tcPr>
            <w:tcW w:w="1326"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t>Success</w:t>
            </w:r>
            <w:proofErr w:type="spellEnd"/>
            <w:r w:rsidRPr="00D56435">
              <w:rPr>
                <w:rFonts w:ascii="Times New Roman" w:eastAsia="Times New Roman" w:hAnsi="Times New Roman" w:cs="Times New Roman"/>
                <w:b/>
                <w:bCs/>
                <w:color w:val="000000"/>
                <w:sz w:val="21"/>
                <w:szCs w:val="21"/>
                <w:lang w:eastAsia="ru-RU"/>
              </w:rPr>
              <w:t xml:space="preserve"> </w:t>
            </w:r>
            <w:proofErr w:type="spellStart"/>
            <w:r w:rsidRPr="00D56435">
              <w:rPr>
                <w:rFonts w:ascii="Times New Roman" w:eastAsia="Times New Roman" w:hAnsi="Times New Roman" w:cs="Times New Roman"/>
                <w:b/>
                <w:bCs/>
                <w:color w:val="000000"/>
                <w:sz w:val="21"/>
                <w:szCs w:val="21"/>
                <w:lang w:eastAsia="ru-RU"/>
              </w:rPr>
              <w:t>criteria</w:t>
            </w:r>
            <w:proofErr w:type="spellEnd"/>
          </w:p>
        </w:tc>
        <w:tc>
          <w:tcPr>
            <w:tcW w:w="3674"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Pupils will have succeeded in this class if they can:</w:t>
            </w:r>
          </w:p>
          <w:p w:rsidR="00D56435" w:rsidRPr="00D56435" w:rsidRDefault="00D56435" w:rsidP="00D56435">
            <w:pPr>
              <w:numPr>
                <w:ilvl w:val="0"/>
                <w:numId w:val="3"/>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Name types of food in singular and plural forms</w:t>
            </w:r>
          </w:p>
          <w:p w:rsidR="00D56435" w:rsidRPr="00D56435" w:rsidRDefault="00D56435" w:rsidP="00D56435">
            <w:pPr>
              <w:numPr>
                <w:ilvl w:val="0"/>
                <w:numId w:val="3"/>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Say what kind of food he or she likes and dislikes</w:t>
            </w:r>
          </w:p>
          <w:p w:rsidR="00D56435" w:rsidRPr="00D56435" w:rsidRDefault="00D56435" w:rsidP="00D56435">
            <w:pPr>
              <w:numPr>
                <w:ilvl w:val="0"/>
                <w:numId w:val="3"/>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Use structure Do you like…? And respond on a question;</w:t>
            </w:r>
          </w:p>
          <w:p w:rsidR="00D56435" w:rsidRPr="00D56435" w:rsidRDefault="00D56435" w:rsidP="00D56435">
            <w:pPr>
              <w:numPr>
                <w:ilvl w:val="0"/>
                <w:numId w:val="3"/>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Read some word from the topic</w:t>
            </w:r>
          </w:p>
        </w:tc>
      </w:tr>
      <w:tr w:rsidR="00D56435" w:rsidRPr="00D56435" w:rsidTr="00D56435">
        <w:tc>
          <w:tcPr>
            <w:tcW w:w="1326"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t>Cross</w:t>
            </w:r>
            <w:proofErr w:type="spellEnd"/>
            <w:r w:rsidRPr="00D56435">
              <w:rPr>
                <w:rFonts w:ascii="Times New Roman" w:eastAsia="Times New Roman" w:hAnsi="Times New Roman" w:cs="Times New Roman"/>
                <w:b/>
                <w:bCs/>
                <w:color w:val="000000"/>
                <w:sz w:val="21"/>
                <w:szCs w:val="21"/>
                <w:lang w:eastAsia="ru-RU"/>
              </w:rPr>
              <w:t xml:space="preserve"> </w:t>
            </w:r>
            <w:proofErr w:type="spellStart"/>
            <w:r w:rsidRPr="00D56435">
              <w:rPr>
                <w:rFonts w:ascii="Times New Roman" w:eastAsia="Times New Roman" w:hAnsi="Times New Roman" w:cs="Times New Roman"/>
                <w:b/>
                <w:bCs/>
                <w:color w:val="000000"/>
                <w:sz w:val="21"/>
                <w:szCs w:val="21"/>
                <w:lang w:eastAsia="ru-RU"/>
              </w:rPr>
              <w:t>curricular</w:t>
            </w:r>
            <w:proofErr w:type="spellEnd"/>
            <w:r w:rsidRPr="00D56435">
              <w:rPr>
                <w:rFonts w:ascii="Times New Roman" w:eastAsia="Times New Roman" w:hAnsi="Times New Roman" w:cs="Times New Roman"/>
                <w:b/>
                <w:bCs/>
                <w:color w:val="000000"/>
                <w:sz w:val="21"/>
                <w:szCs w:val="21"/>
                <w:lang w:eastAsia="ru-RU"/>
              </w:rPr>
              <w:t xml:space="preserve"> </w:t>
            </w:r>
            <w:proofErr w:type="spellStart"/>
            <w:r w:rsidRPr="00D56435">
              <w:rPr>
                <w:rFonts w:ascii="Times New Roman" w:eastAsia="Times New Roman" w:hAnsi="Times New Roman" w:cs="Times New Roman"/>
                <w:b/>
                <w:bCs/>
                <w:color w:val="000000"/>
                <w:sz w:val="21"/>
                <w:szCs w:val="21"/>
                <w:lang w:eastAsia="ru-RU"/>
              </w:rPr>
              <w:t>links</w:t>
            </w:r>
            <w:proofErr w:type="spellEnd"/>
          </w:p>
        </w:tc>
        <w:tc>
          <w:tcPr>
            <w:tcW w:w="3674"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Kazakh language and literature, Russian language and literature (naming things in Kazakh, Russian and English)</w:t>
            </w:r>
          </w:p>
        </w:tc>
      </w:tr>
      <w:tr w:rsidR="00D56435" w:rsidRPr="00D56435" w:rsidTr="00D56435">
        <w:tc>
          <w:tcPr>
            <w:tcW w:w="1326"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b/>
                <w:bCs/>
                <w:color w:val="000000"/>
                <w:sz w:val="21"/>
                <w:szCs w:val="21"/>
                <w:lang w:eastAsia="ru-RU"/>
              </w:rPr>
              <w:t xml:space="preserve">ICT </w:t>
            </w:r>
            <w:proofErr w:type="spellStart"/>
            <w:r w:rsidRPr="00D56435">
              <w:rPr>
                <w:rFonts w:ascii="Times New Roman" w:eastAsia="Times New Roman" w:hAnsi="Times New Roman" w:cs="Times New Roman"/>
                <w:b/>
                <w:bCs/>
                <w:color w:val="000000"/>
                <w:sz w:val="21"/>
                <w:szCs w:val="21"/>
                <w:lang w:eastAsia="ru-RU"/>
              </w:rPr>
              <w:t>skills</w:t>
            </w:r>
            <w:proofErr w:type="spellEnd"/>
          </w:p>
        </w:tc>
        <w:tc>
          <w:tcPr>
            <w:tcW w:w="3674"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PPT -By teacher, interactive websites</w:t>
            </w:r>
          </w:p>
        </w:tc>
      </w:tr>
      <w:tr w:rsidR="00D56435" w:rsidRPr="00D56435" w:rsidTr="00D56435">
        <w:trPr>
          <w:trHeight w:val="120"/>
        </w:trPr>
        <w:tc>
          <w:tcPr>
            <w:tcW w:w="1326"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120" w:lineRule="atLeast"/>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t>Previous</w:t>
            </w:r>
            <w:proofErr w:type="spellEnd"/>
            <w:r w:rsidRPr="00D56435">
              <w:rPr>
                <w:rFonts w:ascii="Times New Roman" w:eastAsia="Times New Roman" w:hAnsi="Times New Roman" w:cs="Times New Roman"/>
                <w:b/>
                <w:bCs/>
                <w:color w:val="000000"/>
                <w:sz w:val="21"/>
                <w:szCs w:val="21"/>
                <w:lang w:eastAsia="ru-RU"/>
              </w:rPr>
              <w:t xml:space="preserve"> </w:t>
            </w:r>
            <w:proofErr w:type="spellStart"/>
            <w:r w:rsidRPr="00D56435">
              <w:rPr>
                <w:rFonts w:ascii="Times New Roman" w:eastAsia="Times New Roman" w:hAnsi="Times New Roman" w:cs="Times New Roman"/>
                <w:b/>
                <w:bCs/>
                <w:color w:val="000000"/>
                <w:sz w:val="21"/>
                <w:szCs w:val="21"/>
                <w:lang w:eastAsia="ru-RU"/>
              </w:rPr>
              <w:t>learning</w:t>
            </w:r>
            <w:proofErr w:type="spellEnd"/>
          </w:p>
        </w:tc>
        <w:tc>
          <w:tcPr>
            <w:tcW w:w="3674"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12"/>
                <w:szCs w:val="21"/>
                <w:lang w:eastAsia="ru-RU"/>
              </w:rPr>
            </w:pPr>
          </w:p>
        </w:tc>
      </w:tr>
      <w:tr w:rsidR="00D56435" w:rsidRPr="00D56435" w:rsidTr="00D56435">
        <w:trPr>
          <w:trHeight w:val="255"/>
        </w:trPr>
        <w:tc>
          <w:tcPr>
            <w:tcW w:w="5000" w:type="pct"/>
            <w:gridSpan w:val="9"/>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t>Plan</w:t>
            </w:r>
            <w:proofErr w:type="spellEnd"/>
          </w:p>
        </w:tc>
      </w:tr>
      <w:tr w:rsidR="00D56435" w:rsidRPr="00D56435" w:rsidTr="00D56435">
        <w:trPr>
          <w:trHeight w:val="450"/>
        </w:trPr>
        <w:tc>
          <w:tcPr>
            <w:tcW w:w="38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t>Planned</w:t>
            </w:r>
            <w:proofErr w:type="spellEnd"/>
            <w:r w:rsidRPr="00D56435">
              <w:rPr>
                <w:rFonts w:ascii="Times New Roman" w:eastAsia="Times New Roman" w:hAnsi="Times New Roman" w:cs="Times New Roman"/>
                <w:b/>
                <w:bCs/>
                <w:color w:val="000000"/>
                <w:sz w:val="21"/>
                <w:szCs w:val="21"/>
                <w:lang w:eastAsia="ru-RU"/>
              </w:rPr>
              <w:t xml:space="preserve"> </w:t>
            </w:r>
            <w:proofErr w:type="spellStart"/>
            <w:r w:rsidRPr="00D56435">
              <w:rPr>
                <w:rFonts w:ascii="Times New Roman" w:eastAsia="Times New Roman" w:hAnsi="Times New Roman" w:cs="Times New Roman"/>
                <w:b/>
                <w:bCs/>
                <w:color w:val="000000"/>
                <w:sz w:val="21"/>
                <w:szCs w:val="21"/>
                <w:lang w:eastAsia="ru-RU"/>
              </w:rPr>
              <w:t>timings</w:t>
            </w:r>
            <w:proofErr w:type="spellEnd"/>
          </w:p>
        </w:tc>
        <w:tc>
          <w:tcPr>
            <w:tcW w:w="3332"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Planned activities (replace the notes below with your planned activities)</w:t>
            </w:r>
          </w:p>
        </w:tc>
        <w:tc>
          <w:tcPr>
            <w:tcW w:w="128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t>Resources</w:t>
            </w:r>
            <w:proofErr w:type="spellEnd"/>
          </w:p>
        </w:tc>
      </w:tr>
      <w:tr w:rsidR="00D56435" w:rsidRPr="00D56435" w:rsidTr="00D56435">
        <w:trPr>
          <w:trHeight w:val="195"/>
        </w:trPr>
        <w:tc>
          <w:tcPr>
            <w:tcW w:w="38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color w:val="000000"/>
                <w:sz w:val="21"/>
                <w:szCs w:val="21"/>
                <w:lang w:eastAsia="ru-RU"/>
              </w:rPr>
              <w:br/>
            </w:r>
          </w:p>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color w:val="000000"/>
                <w:sz w:val="21"/>
                <w:szCs w:val="21"/>
                <w:lang w:eastAsia="ru-RU"/>
              </w:rPr>
              <w:br/>
            </w:r>
          </w:p>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b/>
                <w:bCs/>
                <w:color w:val="000000"/>
                <w:sz w:val="21"/>
                <w:szCs w:val="21"/>
                <w:lang w:eastAsia="ru-RU"/>
              </w:rPr>
              <w:t xml:space="preserve">5- </w:t>
            </w:r>
            <w:proofErr w:type="spellStart"/>
            <w:r w:rsidRPr="00D56435">
              <w:rPr>
                <w:rFonts w:ascii="Times New Roman" w:eastAsia="Times New Roman" w:hAnsi="Times New Roman" w:cs="Times New Roman"/>
                <w:b/>
                <w:bCs/>
                <w:color w:val="000000"/>
                <w:sz w:val="21"/>
                <w:szCs w:val="21"/>
                <w:lang w:eastAsia="ru-RU"/>
              </w:rPr>
              <w:t>min</w:t>
            </w:r>
            <w:proofErr w:type="spellEnd"/>
          </w:p>
        </w:tc>
        <w:tc>
          <w:tcPr>
            <w:tcW w:w="3332"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lastRenderedPageBreak/>
              <w:t xml:space="preserve">Get students ready to the class by greeting them, asking questions about their </w:t>
            </w:r>
            <w:r w:rsidRPr="00D56435">
              <w:rPr>
                <w:rFonts w:ascii="Times New Roman" w:eastAsia="Times New Roman" w:hAnsi="Times New Roman" w:cs="Times New Roman"/>
                <w:color w:val="000000"/>
                <w:sz w:val="21"/>
                <w:szCs w:val="21"/>
                <w:lang w:val="en-US" w:eastAsia="ru-RU"/>
              </w:rPr>
              <w:lastRenderedPageBreak/>
              <w:t>feelings.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Hello! How are you today?</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Warm up activity</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Teacher divides pupils</w:t>
            </w:r>
            <w:r w:rsidRPr="00D56435">
              <w:rPr>
                <w:rFonts w:ascii="Times New Roman" w:eastAsia="Times New Roman" w:hAnsi="Times New Roman" w:cs="Times New Roman"/>
                <w:b/>
                <w:bCs/>
                <w:color w:val="000000"/>
                <w:sz w:val="21"/>
                <w:szCs w:val="21"/>
                <w:lang w:val="en-US" w:eastAsia="ru-RU"/>
              </w:rPr>
              <w:t> </w:t>
            </w:r>
            <w:r w:rsidRPr="00D56435">
              <w:rPr>
                <w:rFonts w:ascii="Times New Roman" w:eastAsia="Times New Roman" w:hAnsi="Times New Roman" w:cs="Times New Roman"/>
                <w:color w:val="000000"/>
                <w:sz w:val="21"/>
                <w:szCs w:val="21"/>
                <w:lang w:val="en-US" w:eastAsia="ru-RU"/>
              </w:rPr>
              <w:t>into two groups, children should draw out food cards and share on fruits and vegetables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Pupil should name own card of the food in Kazakh &amp; Russian languages</w:t>
            </w:r>
          </w:p>
          <w:p w:rsidR="00D56435" w:rsidRPr="00D56435" w:rsidRDefault="00D56435" w:rsidP="00D56435">
            <w:pPr>
              <w:numPr>
                <w:ilvl w:val="0"/>
                <w:numId w:val="4"/>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Tell the children about the purpose of the lesson and about the criteria for success</w:t>
            </w:r>
            <w:r w:rsidRPr="00D56435">
              <w:rPr>
                <w:rFonts w:ascii="Times New Roman" w:eastAsia="Times New Roman" w:hAnsi="Times New Roman" w:cs="Times New Roman"/>
                <w:b/>
                <w:bCs/>
                <w:color w:val="000000"/>
                <w:sz w:val="21"/>
                <w:szCs w:val="21"/>
                <w:lang w:val="en-US" w:eastAsia="ru-RU"/>
              </w:rPr>
              <w:t>.</w:t>
            </w:r>
          </w:p>
          <w:p w:rsidR="00D56435" w:rsidRPr="00D56435" w:rsidRDefault="00D56435" w:rsidP="00D56435">
            <w:pPr>
              <w:numPr>
                <w:ilvl w:val="0"/>
                <w:numId w:val="4"/>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Offers to guess the theme of the lesson from the pictures that they already have</w:t>
            </w:r>
          </w:p>
          <w:p w:rsidR="00D56435" w:rsidRPr="00D56435" w:rsidRDefault="00D56435" w:rsidP="00D56435">
            <w:pPr>
              <w:numPr>
                <w:ilvl w:val="0"/>
                <w:numId w:val="4"/>
              </w:num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color w:val="000000"/>
                <w:sz w:val="21"/>
                <w:szCs w:val="21"/>
                <w:lang w:val="en-US" w:eastAsia="ru-RU"/>
              </w:rPr>
              <w:t xml:space="preserve">Active pupils receive one smiley at the end of the lesson </w:t>
            </w:r>
            <w:proofErr w:type="gramStart"/>
            <w:r w:rsidRPr="00D56435">
              <w:rPr>
                <w:rFonts w:ascii="Times New Roman" w:eastAsia="Times New Roman" w:hAnsi="Times New Roman" w:cs="Times New Roman"/>
                <w:color w:val="000000"/>
                <w:sz w:val="21"/>
                <w:szCs w:val="21"/>
                <w:lang w:val="en-US" w:eastAsia="ru-RU"/>
              </w:rPr>
              <w:t>who</w:t>
            </w:r>
            <w:proofErr w:type="gramEnd"/>
            <w:r w:rsidRPr="00D56435">
              <w:rPr>
                <w:rFonts w:ascii="Times New Roman" w:eastAsia="Times New Roman" w:hAnsi="Times New Roman" w:cs="Times New Roman"/>
                <w:color w:val="000000"/>
                <w:sz w:val="21"/>
                <w:szCs w:val="21"/>
                <w:lang w:val="en-US" w:eastAsia="ru-RU"/>
              </w:rPr>
              <w:t xml:space="preserve"> will</w:t>
            </w:r>
            <w:r w:rsidRPr="00D56435">
              <w:rPr>
                <w:rFonts w:ascii="Times New Roman" w:eastAsia="Times New Roman" w:hAnsi="Times New Roman" w:cs="Times New Roman"/>
                <w:b/>
                <w:bCs/>
                <w:color w:val="000000"/>
                <w:sz w:val="21"/>
                <w:szCs w:val="21"/>
                <w:lang w:val="en-US" w:eastAsia="ru-RU"/>
              </w:rPr>
              <w:t> </w:t>
            </w:r>
            <w:r w:rsidRPr="00D56435">
              <w:rPr>
                <w:rFonts w:ascii="Times New Roman" w:eastAsia="Times New Roman" w:hAnsi="Times New Roman" w:cs="Times New Roman"/>
                <w:color w:val="000000"/>
                <w:sz w:val="21"/>
                <w:szCs w:val="21"/>
                <w:lang w:val="en-US" w:eastAsia="ru-RU"/>
              </w:rPr>
              <w:t xml:space="preserve">have more smiley, we will award him and her medal! </w:t>
            </w:r>
            <w:proofErr w:type="spellStart"/>
            <w:r w:rsidRPr="00D56435">
              <w:rPr>
                <w:rFonts w:ascii="Times New Roman" w:eastAsia="Times New Roman" w:hAnsi="Times New Roman" w:cs="Times New Roman"/>
                <w:color w:val="000000"/>
                <w:sz w:val="21"/>
                <w:szCs w:val="21"/>
                <w:lang w:eastAsia="ru-RU"/>
              </w:rPr>
              <w:t>The</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best</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in</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English</w:t>
            </w:r>
            <w:proofErr w:type="spellEnd"/>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noProof/>
                <w:color w:val="000000"/>
                <w:sz w:val="21"/>
                <w:szCs w:val="21"/>
                <w:lang w:eastAsia="ru-RU"/>
              </w:rPr>
              <w:drawing>
                <wp:inline distT="0" distB="0" distL="0" distR="0" wp14:anchorId="7C64F1F1" wp14:editId="47A29446">
                  <wp:extent cx="1419225" cy="771525"/>
                  <wp:effectExtent l="0" t="0" r="9525" b="9525"/>
                  <wp:docPr id="10" name="Рисунок 10" descr="https://arhivurokov.ru/multiurok/html/2017/04/25/s_58ff7b85a6de5/618164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html/2017/04/25/s_58ff7b85a6de5/618164_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771525"/>
                          </a:xfrm>
                          <a:prstGeom prst="rect">
                            <a:avLst/>
                          </a:prstGeom>
                          <a:noFill/>
                          <a:ln>
                            <a:noFill/>
                          </a:ln>
                        </pic:spPr>
                      </pic:pic>
                    </a:graphicData>
                  </a:graphic>
                </wp:inline>
              </w:drawing>
            </w:r>
          </w:p>
        </w:tc>
        <w:tc>
          <w:tcPr>
            <w:tcW w:w="128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p>
        </w:tc>
      </w:tr>
      <w:tr w:rsidR="00D56435" w:rsidRPr="00D56435" w:rsidTr="00D56435">
        <w:trPr>
          <w:trHeight w:val="3805"/>
        </w:trPr>
        <w:tc>
          <w:tcPr>
            <w:tcW w:w="38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lastRenderedPageBreak/>
              <w:t>Beginning</w:t>
            </w:r>
            <w:proofErr w:type="spellEnd"/>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b/>
                <w:bCs/>
                <w:color w:val="000000"/>
                <w:sz w:val="21"/>
                <w:szCs w:val="21"/>
                <w:lang w:eastAsia="ru-RU"/>
              </w:rPr>
              <w:t xml:space="preserve">3-5 </w:t>
            </w:r>
            <w:proofErr w:type="spellStart"/>
            <w:r w:rsidRPr="00D56435">
              <w:rPr>
                <w:rFonts w:ascii="Times New Roman" w:eastAsia="Times New Roman" w:hAnsi="Times New Roman" w:cs="Times New Roman"/>
                <w:b/>
                <w:bCs/>
                <w:color w:val="000000"/>
                <w:sz w:val="21"/>
                <w:szCs w:val="21"/>
                <w:lang w:eastAsia="ru-RU"/>
              </w:rPr>
              <w:t>min</w:t>
            </w:r>
            <w:proofErr w:type="spellEnd"/>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b/>
                <w:bCs/>
                <w:color w:val="000000"/>
                <w:sz w:val="21"/>
                <w:szCs w:val="21"/>
                <w:lang w:eastAsia="ru-RU"/>
              </w:rPr>
              <w:t xml:space="preserve">5- 7 </w:t>
            </w:r>
            <w:proofErr w:type="spellStart"/>
            <w:r w:rsidRPr="00D56435">
              <w:rPr>
                <w:rFonts w:ascii="Times New Roman" w:eastAsia="Times New Roman" w:hAnsi="Times New Roman" w:cs="Times New Roman"/>
                <w:b/>
                <w:bCs/>
                <w:color w:val="000000"/>
                <w:sz w:val="21"/>
                <w:szCs w:val="21"/>
                <w:lang w:eastAsia="ru-RU"/>
              </w:rPr>
              <w:t>min</w:t>
            </w:r>
            <w:proofErr w:type="spellEnd"/>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000000" w:rsidRPr="00D56435" w:rsidRDefault="00D56435" w:rsidP="00D56435">
            <w:pPr>
              <w:rPr>
                <w:rFonts w:ascii="Times New Roman" w:eastAsia="Times New Roman" w:hAnsi="Times New Roman" w:cs="Times New Roman"/>
                <w:sz w:val="21"/>
                <w:szCs w:val="21"/>
                <w:lang w:val="en-US" w:eastAsia="ru-RU"/>
              </w:rPr>
            </w:pPr>
          </w:p>
        </w:tc>
        <w:tc>
          <w:tcPr>
            <w:tcW w:w="3332"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numPr>
                <w:ilvl w:val="0"/>
                <w:numId w:val="5"/>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Success criteria:</w:t>
            </w:r>
            <w:r w:rsidRPr="00D56435">
              <w:rPr>
                <w:rFonts w:ascii="Times New Roman" w:eastAsia="Times New Roman" w:hAnsi="Times New Roman" w:cs="Times New Roman"/>
                <w:color w:val="000000"/>
                <w:sz w:val="21"/>
                <w:szCs w:val="21"/>
                <w:lang w:val="en-US" w:eastAsia="ru-RU"/>
              </w:rPr>
              <w:t> Name topic words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Teacher has two kinds of pictures one with food another with an inscription of food so that they can read (milk, cheese, eggs, juice, chicken, apples, bananas, pears, onions, carrots, tomatoes )</w:t>
            </w:r>
            <w:r w:rsidRPr="00D56435">
              <w:rPr>
                <w:rFonts w:ascii="Times New Roman" w:eastAsia="Times New Roman" w:hAnsi="Times New Roman" w:cs="Times New Roman"/>
                <w:b/>
                <w:bCs/>
                <w:color w:val="000000"/>
                <w:sz w:val="21"/>
                <w:szCs w:val="21"/>
                <w:lang w:val="en-US" w:eastAsia="ru-RU"/>
              </w:rPr>
              <w:t> </w:t>
            </w:r>
            <w:r w:rsidRPr="00D56435">
              <w:rPr>
                <w:rFonts w:ascii="Times New Roman" w:eastAsia="Times New Roman" w:hAnsi="Times New Roman" w:cs="Times New Roman"/>
                <w:color w:val="000000"/>
                <w:sz w:val="21"/>
                <w:szCs w:val="21"/>
                <w:lang w:val="en-US" w:eastAsia="ru-RU"/>
              </w:rPr>
              <w:t>Put up the cards of the foods and point to each item, one at time and present them. The pupils repeat chorally and individually. Then point to each item in random order. Ask pupils to say the words. Explain to pupils that adding the ending “</w:t>
            </w:r>
            <w:r w:rsidRPr="00D56435">
              <w:rPr>
                <w:rFonts w:ascii="Times New Roman" w:eastAsia="Times New Roman" w:hAnsi="Times New Roman" w:cs="Times New Roman"/>
                <w:b/>
                <w:bCs/>
                <w:color w:val="000000"/>
                <w:sz w:val="21"/>
                <w:szCs w:val="21"/>
                <w:lang w:val="en-US" w:eastAsia="ru-RU"/>
              </w:rPr>
              <w:t>s</w:t>
            </w:r>
            <w:r w:rsidRPr="00D56435">
              <w:rPr>
                <w:rFonts w:ascii="Times New Roman" w:eastAsia="Times New Roman" w:hAnsi="Times New Roman" w:cs="Times New Roman"/>
                <w:color w:val="000000"/>
                <w:sz w:val="21"/>
                <w:szCs w:val="21"/>
                <w:lang w:val="en-US" w:eastAsia="ru-RU"/>
              </w:rPr>
              <w:t>” to the noun makes it plural</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roofErr w:type="spellStart"/>
            <w:r w:rsidRPr="00D56435">
              <w:rPr>
                <w:rFonts w:ascii="Times New Roman" w:eastAsia="Times New Roman" w:hAnsi="Times New Roman" w:cs="Times New Roman"/>
                <w:color w:val="000000"/>
                <w:sz w:val="21"/>
                <w:szCs w:val="21"/>
                <w:lang w:val="en-US" w:eastAsia="ru-RU"/>
              </w:rPr>
              <w:t>Examle</w:t>
            </w:r>
            <w:proofErr w:type="spellEnd"/>
            <w:r w:rsidRPr="00D56435">
              <w:rPr>
                <w:rFonts w:ascii="Times New Roman" w:eastAsia="Times New Roman" w:hAnsi="Times New Roman" w:cs="Times New Roman"/>
                <w:color w:val="000000"/>
                <w:sz w:val="21"/>
                <w:szCs w:val="21"/>
                <w:lang w:val="en-US" w:eastAsia="ru-RU"/>
              </w:rPr>
              <w:t>: A banana – two banana</w:t>
            </w:r>
            <w:r w:rsidRPr="00D56435">
              <w:rPr>
                <w:rFonts w:ascii="Times New Roman" w:eastAsia="Times New Roman" w:hAnsi="Times New Roman" w:cs="Times New Roman"/>
                <w:b/>
                <w:bCs/>
                <w:color w:val="000000"/>
                <w:sz w:val="21"/>
                <w:szCs w:val="21"/>
                <w:lang w:val="en-US" w:eastAsia="ru-RU"/>
              </w:rPr>
              <w:t>s</w:t>
            </w:r>
            <w:r w:rsidRPr="00D56435">
              <w:rPr>
                <w:rFonts w:ascii="Times New Roman" w:eastAsia="Times New Roman" w:hAnsi="Times New Roman" w:cs="Times New Roman"/>
                <w:color w:val="000000"/>
                <w:sz w:val="21"/>
                <w:szCs w:val="21"/>
                <w:lang w:val="en-US" w:eastAsia="ru-RU"/>
              </w:rPr>
              <w:t>, a carrot – ten carrot</w:t>
            </w:r>
            <w:r w:rsidRPr="00D56435">
              <w:rPr>
                <w:rFonts w:ascii="Times New Roman" w:eastAsia="Times New Roman" w:hAnsi="Times New Roman" w:cs="Times New Roman"/>
                <w:b/>
                <w:bCs/>
                <w:color w:val="000000"/>
                <w:sz w:val="21"/>
                <w:szCs w:val="21"/>
                <w:lang w:val="en-US" w:eastAsia="ru-RU"/>
              </w:rPr>
              <w:t>s</w:t>
            </w:r>
            <w:r w:rsidRPr="00D56435">
              <w:rPr>
                <w:rFonts w:ascii="Times New Roman" w:eastAsia="Times New Roman" w:hAnsi="Times New Roman" w:cs="Times New Roman"/>
                <w:color w:val="000000"/>
                <w:sz w:val="21"/>
                <w:szCs w:val="21"/>
                <w:lang w:val="en-US" w:eastAsia="ru-RU"/>
              </w:rPr>
              <w:t> … etc.</w:t>
            </w: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noProof/>
                <w:color w:val="000000"/>
                <w:sz w:val="21"/>
                <w:szCs w:val="21"/>
                <w:lang w:eastAsia="ru-RU"/>
              </w:rPr>
              <w:drawing>
                <wp:inline distT="0" distB="0" distL="0" distR="0" wp14:anchorId="431F26A8" wp14:editId="1D1AE415">
                  <wp:extent cx="4800600" cy="457200"/>
                  <wp:effectExtent l="0" t="0" r="0" b="0"/>
                  <wp:docPr id="9" name="Рисунок 9" descr="https://arhivurokov.ru/multiurok/html/2017/04/25/s_58ff7b85a6de5/618164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multiurok/html/2017/04/25/s_58ff7b85a6de5/618164_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457200"/>
                          </a:xfrm>
                          <a:prstGeom prst="rect">
                            <a:avLst/>
                          </a:prstGeom>
                          <a:noFill/>
                          <a:ln>
                            <a:noFill/>
                          </a:ln>
                        </pic:spPr>
                      </pic:pic>
                    </a:graphicData>
                  </a:graphic>
                </wp:inline>
              </w:drawing>
            </w:r>
          </w:p>
          <w:tbl>
            <w:tblPr>
              <w:tblW w:w="7575" w:type="dxa"/>
              <w:tblCellMar>
                <w:top w:w="105" w:type="dxa"/>
                <w:left w:w="105" w:type="dxa"/>
                <w:bottom w:w="105" w:type="dxa"/>
                <w:right w:w="105" w:type="dxa"/>
              </w:tblCellMar>
              <w:tblLook w:val="04A0" w:firstRow="1" w:lastRow="0" w:firstColumn="1" w:lastColumn="0" w:noHBand="0" w:noVBand="1"/>
            </w:tblPr>
            <w:tblGrid>
              <w:gridCol w:w="515"/>
              <w:gridCol w:w="442"/>
              <w:gridCol w:w="515"/>
              <w:gridCol w:w="686"/>
              <w:gridCol w:w="621"/>
              <w:gridCol w:w="702"/>
              <w:gridCol w:w="540"/>
              <w:gridCol w:w="605"/>
              <w:gridCol w:w="760"/>
              <w:gridCol w:w="629"/>
              <w:gridCol w:w="622"/>
            </w:tblGrid>
            <w:tr w:rsidR="00D56435" w:rsidRPr="00D56435">
              <w:tc>
                <w:tcPr>
                  <w:tcW w:w="4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Milk</w:t>
                  </w:r>
                  <w:proofErr w:type="spellEnd"/>
                </w:p>
              </w:tc>
              <w:tc>
                <w:tcPr>
                  <w:tcW w:w="3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egg</w:t>
                  </w:r>
                  <w:proofErr w:type="spellEnd"/>
                </w:p>
              </w:tc>
              <w:tc>
                <w:tcPr>
                  <w:tcW w:w="3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juice</w:t>
                  </w:r>
                  <w:proofErr w:type="spellEnd"/>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chicken</w:t>
                  </w:r>
                  <w:proofErr w:type="spellEnd"/>
                </w:p>
              </w:tc>
              <w:tc>
                <w:tcPr>
                  <w:tcW w:w="3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cheese</w:t>
                  </w:r>
                  <w:proofErr w:type="spellEnd"/>
                </w:p>
              </w:tc>
              <w:tc>
                <w:tcPr>
                  <w:tcW w:w="3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bananas</w:t>
                  </w:r>
                  <w:proofErr w:type="spellEnd"/>
                </w:p>
              </w:tc>
              <w:tc>
                <w:tcPr>
                  <w:tcW w:w="4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pears</w:t>
                  </w:r>
                  <w:proofErr w:type="spellEnd"/>
                </w:p>
              </w:tc>
              <w:tc>
                <w:tcPr>
                  <w:tcW w:w="5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apples</w:t>
                  </w:r>
                  <w:proofErr w:type="spellEnd"/>
                </w:p>
              </w:tc>
              <w:tc>
                <w:tcPr>
                  <w:tcW w:w="7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tomatoes</w:t>
                  </w:r>
                  <w:proofErr w:type="spellEnd"/>
                </w:p>
              </w:tc>
              <w:tc>
                <w:tcPr>
                  <w:tcW w:w="4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carrots</w:t>
                  </w:r>
                  <w:proofErr w:type="spellEnd"/>
                </w:p>
              </w:tc>
              <w:tc>
                <w:tcPr>
                  <w:tcW w:w="4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onions</w:t>
                  </w:r>
                  <w:proofErr w:type="spellEnd"/>
                </w:p>
              </w:tc>
            </w:tr>
          </w:tbl>
          <w:p w:rsidR="00D56435" w:rsidRPr="00D56435" w:rsidRDefault="00D56435" w:rsidP="00D56435">
            <w:pPr>
              <w:numPr>
                <w:ilvl w:val="0"/>
                <w:numId w:val="6"/>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Success criteria:</w:t>
            </w:r>
            <w:r w:rsidRPr="00D56435">
              <w:rPr>
                <w:rFonts w:ascii="Times New Roman" w:eastAsia="Times New Roman" w:hAnsi="Times New Roman" w:cs="Times New Roman"/>
                <w:color w:val="000000"/>
                <w:sz w:val="21"/>
                <w:szCs w:val="21"/>
                <w:lang w:val="en-US" w:eastAsia="ru-RU"/>
              </w:rPr>
              <w:t> Say what kind of food he or she likes and dislikes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Show the children two different smileys on the reaction “I like” and “do not like”</w:t>
            </w:r>
          </w:p>
          <w:tbl>
            <w:tblPr>
              <w:tblW w:w="5325" w:type="dxa"/>
              <w:tblCellMar>
                <w:top w:w="105" w:type="dxa"/>
                <w:left w:w="105" w:type="dxa"/>
                <w:bottom w:w="105" w:type="dxa"/>
                <w:right w:w="105" w:type="dxa"/>
              </w:tblCellMar>
              <w:tblLook w:val="04A0" w:firstRow="1" w:lastRow="0" w:firstColumn="1" w:lastColumn="0" w:noHBand="0" w:noVBand="1"/>
            </w:tblPr>
            <w:tblGrid>
              <w:gridCol w:w="2785"/>
              <w:gridCol w:w="2540"/>
            </w:tblGrid>
            <w:tr w:rsidR="00D56435" w:rsidRPr="00D56435">
              <w:trPr>
                <w:trHeight w:val="600"/>
              </w:trPr>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noProof/>
                      <w:color w:val="000000"/>
                      <w:sz w:val="21"/>
                      <w:szCs w:val="21"/>
                      <w:lang w:eastAsia="ru-RU"/>
                    </w:rPr>
                    <w:drawing>
                      <wp:inline distT="0" distB="0" distL="0" distR="0" wp14:anchorId="2BACC66F" wp14:editId="1E454AC5">
                        <wp:extent cx="857250" cy="590550"/>
                        <wp:effectExtent l="0" t="0" r="0" b="0"/>
                        <wp:docPr id="8" name="Рисунок 8" descr="https://arhivurokov.ru/multiurok/html/2017/04/25/s_58ff7b85a6de5/618164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multiurok/html/2017/04/25/s_58ff7b85a6de5/618164_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No, I don’t like YUCK!</w:t>
                  </w:r>
                </w:p>
              </w:tc>
              <w:tc>
                <w:tcPr>
                  <w:tcW w:w="23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noProof/>
                      <w:color w:val="000000"/>
                      <w:sz w:val="21"/>
                      <w:szCs w:val="21"/>
                      <w:lang w:eastAsia="ru-RU"/>
                    </w:rPr>
                    <w:drawing>
                      <wp:inline distT="0" distB="0" distL="0" distR="0" wp14:anchorId="6352351E" wp14:editId="63CC99A9">
                        <wp:extent cx="866775" cy="609600"/>
                        <wp:effectExtent l="0" t="0" r="9525" b="0"/>
                        <wp:docPr id="7" name="Рисунок 7" descr="https://arhivurokov.ru/multiurok/html/2017/04/25/s_58ff7b85a6de5/618164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multiurok/html/2017/04/25/s_58ff7b85a6de5/618164_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609600"/>
                                </a:xfrm>
                                <a:prstGeom prst="rect">
                                  <a:avLst/>
                                </a:prstGeom>
                                <a:noFill/>
                                <a:ln>
                                  <a:noFill/>
                                </a:ln>
                              </pic:spPr>
                            </pic:pic>
                          </a:graphicData>
                        </a:graphic>
                      </wp:inline>
                    </w:drawing>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Yes, I like YUM!</w:t>
                  </w:r>
                </w:p>
              </w:tc>
            </w:tr>
          </w:tbl>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After point to the milk. Then rub your tummy, say and write: I like milk. Yum! The pupils repeat after me. Point to another food item, make a face and say: </w:t>
            </w:r>
            <w:r w:rsidRPr="00D56435">
              <w:rPr>
                <w:rFonts w:ascii="Times New Roman" w:eastAsia="Times New Roman" w:hAnsi="Times New Roman" w:cs="Times New Roman"/>
                <w:b/>
                <w:bCs/>
                <w:color w:val="000000"/>
                <w:sz w:val="21"/>
                <w:szCs w:val="21"/>
                <w:lang w:val="en-US" w:eastAsia="ru-RU"/>
              </w:rPr>
              <w:t>I don’t like (bananas) Yuk!</w:t>
            </w:r>
            <w:r w:rsidRPr="00D56435">
              <w:rPr>
                <w:rFonts w:ascii="Times New Roman" w:eastAsia="Times New Roman" w:hAnsi="Times New Roman" w:cs="Times New Roman"/>
                <w:color w:val="000000"/>
                <w:sz w:val="21"/>
                <w:szCs w:val="21"/>
                <w:lang w:val="en-US" w:eastAsia="ru-RU"/>
              </w:rPr>
              <w:t> Ask individual pupils to make similar sentences about the food items they have learnt in this lesson</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 xml:space="preserve">Sing </w:t>
            </w:r>
            <w:proofErr w:type="gramStart"/>
            <w:r w:rsidRPr="00D56435">
              <w:rPr>
                <w:rFonts w:ascii="Times New Roman" w:eastAsia="Times New Roman" w:hAnsi="Times New Roman" w:cs="Times New Roman"/>
                <w:b/>
                <w:bCs/>
                <w:color w:val="000000"/>
                <w:sz w:val="21"/>
                <w:szCs w:val="21"/>
                <w:lang w:val="en-US" w:eastAsia="ru-RU"/>
              </w:rPr>
              <w:t>the I</w:t>
            </w:r>
            <w:proofErr w:type="gramEnd"/>
            <w:r w:rsidRPr="00D56435">
              <w:rPr>
                <w:rFonts w:ascii="Times New Roman" w:eastAsia="Times New Roman" w:hAnsi="Times New Roman" w:cs="Times New Roman"/>
                <w:b/>
                <w:bCs/>
                <w:color w:val="000000"/>
                <w:sz w:val="21"/>
                <w:szCs w:val="21"/>
                <w:lang w:val="en-US" w:eastAsia="ru-RU"/>
              </w:rPr>
              <w:t xml:space="preserve"> like milk song! (song from the smiles CD)</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i/>
                <w:iCs/>
                <w:color w:val="000000"/>
                <w:sz w:val="21"/>
                <w:szCs w:val="21"/>
                <w:lang w:val="en-US" w:eastAsia="ru-RU"/>
              </w:rPr>
              <w:t>I like milk</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i/>
                <w:iCs/>
                <w:color w:val="000000"/>
                <w:sz w:val="21"/>
                <w:szCs w:val="21"/>
                <w:lang w:val="en-US" w:eastAsia="ru-RU"/>
              </w:rPr>
              <w:t>I like cheese!</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i/>
                <w:iCs/>
                <w:color w:val="000000"/>
                <w:sz w:val="21"/>
                <w:szCs w:val="21"/>
                <w:lang w:val="en-US" w:eastAsia="ru-RU"/>
              </w:rPr>
              <w:t>I like bananas,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i/>
                <w:iCs/>
                <w:color w:val="000000"/>
                <w:sz w:val="21"/>
                <w:szCs w:val="21"/>
                <w:lang w:val="en-US" w:eastAsia="ru-RU"/>
              </w:rPr>
              <w:t>And bananas like me!</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i/>
                <w:iCs/>
                <w:color w:val="000000"/>
                <w:sz w:val="21"/>
                <w:szCs w:val="21"/>
                <w:lang w:val="en-US" w:eastAsia="ru-RU"/>
              </w:rPr>
              <w:t>Cheese and milk, Milk and cheese,</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i/>
                <w:iCs/>
                <w:color w:val="000000"/>
                <w:sz w:val="21"/>
                <w:szCs w:val="21"/>
                <w:lang w:val="en-US" w:eastAsia="ru-RU"/>
              </w:rPr>
              <w:t>And bananas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i/>
                <w:iCs/>
                <w:color w:val="000000"/>
                <w:sz w:val="21"/>
                <w:szCs w:val="21"/>
                <w:lang w:val="en-US" w:eastAsia="ru-RU"/>
              </w:rPr>
              <w:t>Nana-nana-nana-</w:t>
            </w:r>
            <w:proofErr w:type="spellStart"/>
            <w:r w:rsidRPr="00D56435">
              <w:rPr>
                <w:rFonts w:ascii="Times New Roman" w:eastAsia="Times New Roman" w:hAnsi="Times New Roman" w:cs="Times New Roman"/>
                <w:i/>
                <w:iCs/>
                <w:color w:val="000000"/>
                <w:sz w:val="21"/>
                <w:szCs w:val="21"/>
                <w:lang w:val="en-US" w:eastAsia="ru-RU"/>
              </w:rPr>
              <w:t>na</w:t>
            </w:r>
            <w:proofErr w:type="spellEnd"/>
          </w:p>
          <w:p w:rsidR="00D56435" w:rsidRPr="00D56435" w:rsidRDefault="00D56435" w:rsidP="00D56435">
            <w:pPr>
              <w:numPr>
                <w:ilvl w:val="0"/>
                <w:numId w:val="7"/>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Success criteria:</w:t>
            </w:r>
            <w:r w:rsidRPr="00D56435">
              <w:rPr>
                <w:rFonts w:ascii="Times New Roman" w:eastAsia="Times New Roman" w:hAnsi="Times New Roman" w:cs="Times New Roman"/>
                <w:color w:val="000000"/>
                <w:sz w:val="21"/>
                <w:szCs w:val="21"/>
                <w:lang w:val="en-US" w:eastAsia="ru-RU"/>
              </w:rPr>
              <w:t> Use structure Do you like…? And respond on a question;</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SONG. Do you like …? </w:t>
            </w:r>
            <w:r w:rsidRPr="00D56435">
              <w:rPr>
                <w:rFonts w:ascii="Times New Roman" w:eastAsia="Times New Roman" w:hAnsi="Times New Roman" w:cs="Times New Roman"/>
                <w:color w:val="000000"/>
                <w:sz w:val="21"/>
                <w:szCs w:val="21"/>
                <w:lang w:val="en-US" w:eastAsia="ru-RU"/>
              </w:rPr>
              <w:t>Listen to the song and repeat the gestures teacher shows. Then sing and dance the song together.</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Point to another food item teacher asks questions </w:t>
            </w:r>
            <w:r w:rsidRPr="00D56435">
              <w:rPr>
                <w:rFonts w:ascii="Times New Roman" w:eastAsia="Times New Roman" w:hAnsi="Times New Roman" w:cs="Times New Roman"/>
                <w:b/>
                <w:bCs/>
                <w:color w:val="000000"/>
                <w:sz w:val="21"/>
                <w:szCs w:val="21"/>
                <w:lang w:val="en-US" w:eastAsia="ru-RU"/>
              </w:rPr>
              <w:t>Do you like… (</w:t>
            </w:r>
            <w:proofErr w:type="gramStart"/>
            <w:r w:rsidRPr="00D56435">
              <w:rPr>
                <w:rFonts w:ascii="Times New Roman" w:eastAsia="Times New Roman" w:hAnsi="Times New Roman" w:cs="Times New Roman"/>
                <w:b/>
                <w:bCs/>
                <w:color w:val="000000"/>
                <w:sz w:val="21"/>
                <w:szCs w:val="21"/>
                <w:lang w:val="en-US" w:eastAsia="ru-RU"/>
              </w:rPr>
              <w:t>apples</w:t>
            </w:r>
            <w:proofErr w:type="gramEnd"/>
            <w:r w:rsidRPr="00D56435">
              <w:rPr>
                <w:rFonts w:ascii="Times New Roman" w:eastAsia="Times New Roman" w:hAnsi="Times New Roman" w:cs="Times New Roman"/>
                <w:b/>
                <w:bCs/>
                <w:color w:val="000000"/>
                <w:sz w:val="21"/>
                <w:szCs w:val="21"/>
                <w:lang w:val="en-US" w:eastAsia="ru-RU"/>
              </w:rPr>
              <w:t>)? </w:t>
            </w:r>
            <w:r w:rsidRPr="00D56435">
              <w:rPr>
                <w:rFonts w:ascii="Times New Roman" w:eastAsia="Times New Roman" w:hAnsi="Times New Roman" w:cs="Times New Roman"/>
                <w:color w:val="000000"/>
                <w:sz w:val="21"/>
                <w:szCs w:val="21"/>
                <w:lang w:val="en-US" w:eastAsia="ru-RU"/>
              </w:rPr>
              <w:t>and pupils answer the question at their discretion</w:t>
            </w:r>
          </w:p>
        </w:tc>
        <w:tc>
          <w:tcPr>
            <w:tcW w:w="128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Smiles books and cards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board, marker</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Video of pupil’s book/Module 5. My Food</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https://www.youtube.com/watch?v=frN3nvhIHUk</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color w:val="000000"/>
                <w:sz w:val="21"/>
                <w:szCs w:val="21"/>
                <w:lang w:eastAsia="ru-RU"/>
              </w:rPr>
              <w:t xml:space="preserve">PPT </w:t>
            </w:r>
            <w:proofErr w:type="spellStart"/>
            <w:r w:rsidRPr="00D56435">
              <w:rPr>
                <w:rFonts w:ascii="Times New Roman" w:eastAsia="Times New Roman" w:hAnsi="Times New Roman" w:cs="Times New Roman"/>
                <w:color w:val="000000"/>
                <w:sz w:val="21"/>
                <w:szCs w:val="21"/>
                <w:lang w:eastAsia="ru-RU"/>
              </w:rPr>
              <w:t>slides</w:t>
            </w:r>
            <w:proofErr w:type="spellEnd"/>
            <w:r w:rsidRPr="00D56435">
              <w:rPr>
                <w:rFonts w:ascii="Times New Roman" w:eastAsia="Times New Roman" w:hAnsi="Times New Roman" w:cs="Times New Roman"/>
                <w:color w:val="000000"/>
                <w:sz w:val="21"/>
                <w:szCs w:val="21"/>
                <w:lang w:eastAsia="ru-RU"/>
              </w:rPr>
              <w:t xml:space="preserve"> &amp; </w:t>
            </w:r>
            <w:proofErr w:type="spellStart"/>
            <w:r w:rsidRPr="00D56435">
              <w:rPr>
                <w:rFonts w:ascii="Times New Roman" w:eastAsia="Times New Roman" w:hAnsi="Times New Roman" w:cs="Times New Roman"/>
                <w:color w:val="000000"/>
                <w:sz w:val="21"/>
                <w:szCs w:val="21"/>
                <w:lang w:eastAsia="ru-RU"/>
              </w:rPr>
              <w:t>cards</w:t>
            </w:r>
            <w:proofErr w:type="spellEnd"/>
          </w:p>
        </w:tc>
      </w:tr>
      <w:tr w:rsidR="00D56435" w:rsidRPr="00D56435" w:rsidTr="00D56435">
        <w:trPr>
          <w:trHeight w:val="480"/>
        </w:trPr>
        <w:tc>
          <w:tcPr>
            <w:tcW w:w="38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b/>
                <w:bCs/>
                <w:color w:val="000000"/>
                <w:sz w:val="21"/>
                <w:szCs w:val="21"/>
                <w:lang w:eastAsia="ru-RU"/>
              </w:rPr>
              <w:t xml:space="preserve">3-5 </w:t>
            </w:r>
            <w:proofErr w:type="spellStart"/>
            <w:r w:rsidRPr="00D56435">
              <w:rPr>
                <w:rFonts w:ascii="Times New Roman" w:eastAsia="Times New Roman" w:hAnsi="Times New Roman" w:cs="Times New Roman"/>
                <w:b/>
                <w:bCs/>
                <w:color w:val="000000"/>
                <w:sz w:val="21"/>
                <w:szCs w:val="21"/>
                <w:lang w:eastAsia="ru-RU"/>
              </w:rPr>
              <w:t>min</w:t>
            </w:r>
            <w:proofErr w:type="spellEnd"/>
          </w:p>
        </w:tc>
        <w:tc>
          <w:tcPr>
            <w:tcW w:w="3332"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numPr>
                <w:ilvl w:val="0"/>
                <w:numId w:val="8"/>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Success criteria:</w:t>
            </w:r>
            <w:r w:rsidRPr="00D56435">
              <w:rPr>
                <w:rFonts w:ascii="Times New Roman" w:eastAsia="Times New Roman" w:hAnsi="Times New Roman" w:cs="Times New Roman"/>
                <w:color w:val="000000"/>
                <w:sz w:val="21"/>
                <w:szCs w:val="21"/>
                <w:lang w:val="en-US" w:eastAsia="ru-RU"/>
              </w:rPr>
              <w:t> Read some word from the topic</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Teacher </w:t>
            </w:r>
            <w:r w:rsidRPr="00D56435">
              <w:rPr>
                <w:rFonts w:ascii="Times New Roman" w:eastAsia="Times New Roman" w:hAnsi="Times New Roman" w:cs="Times New Roman"/>
                <w:color w:val="000000"/>
                <w:sz w:val="21"/>
                <w:szCs w:val="21"/>
                <w:lang w:val="en-US" w:eastAsia="ru-RU"/>
              </w:rPr>
              <w:t>shows examples about the letters then learners should guess themselves other food names according to the letter</w:t>
            </w: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noProof/>
                <w:color w:val="000000"/>
                <w:sz w:val="21"/>
                <w:szCs w:val="21"/>
                <w:lang w:eastAsia="ru-RU"/>
              </w:rPr>
              <w:drawing>
                <wp:inline distT="0" distB="0" distL="0" distR="0" wp14:anchorId="3B2FD976" wp14:editId="35B66161">
                  <wp:extent cx="3486150" cy="714375"/>
                  <wp:effectExtent l="0" t="0" r="0" b="9525"/>
                  <wp:docPr id="6" name="Рисунок 6" descr="https://arhivurokov.ru/multiurok/html/2017/04/25/s_58ff7b85a6de5/618164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multiurok/html/2017/04/25/s_58ff7b85a6de5/618164_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6150" cy="714375"/>
                          </a:xfrm>
                          <a:prstGeom prst="rect">
                            <a:avLst/>
                          </a:prstGeom>
                          <a:noFill/>
                          <a:ln>
                            <a:noFill/>
                          </a:ln>
                        </pic:spPr>
                      </pic:pic>
                    </a:graphicData>
                  </a:graphic>
                </wp:inline>
              </w:drawing>
            </w:r>
          </w:p>
          <w:tbl>
            <w:tblPr>
              <w:tblW w:w="6030" w:type="dxa"/>
              <w:tblCellMar>
                <w:top w:w="105" w:type="dxa"/>
                <w:left w:w="105" w:type="dxa"/>
                <w:bottom w:w="105" w:type="dxa"/>
                <w:right w:w="105" w:type="dxa"/>
              </w:tblCellMar>
              <w:tblLook w:val="04A0" w:firstRow="1" w:lastRow="0" w:firstColumn="1" w:lastColumn="0" w:noHBand="0" w:noVBand="1"/>
            </w:tblPr>
            <w:tblGrid>
              <w:gridCol w:w="3527"/>
              <w:gridCol w:w="2503"/>
            </w:tblGrid>
            <w:tr w:rsidR="00D56435" w:rsidRPr="00D56435">
              <w:trPr>
                <w:trHeight w:val="600"/>
              </w:trPr>
              <w:tc>
                <w:tcPr>
                  <w:tcW w:w="32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roofErr w:type="spellStart"/>
                  <w:r w:rsidRPr="00D56435">
                    <w:rPr>
                      <w:rFonts w:ascii="Times New Roman" w:eastAsia="Times New Roman" w:hAnsi="Times New Roman" w:cs="Times New Roman"/>
                      <w:b/>
                      <w:bCs/>
                      <w:color w:val="000000"/>
                      <w:sz w:val="21"/>
                      <w:szCs w:val="21"/>
                      <w:lang w:val="en-US" w:eastAsia="ru-RU"/>
                    </w:rPr>
                    <w:t>Ch</w:t>
                  </w:r>
                  <w:proofErr w:type="spellEnd"/>
                  <w:r w:rsidRPr="00D56435">
                    <w:rPr>
                      <w:rFonts w:ascii="Times New Roman" w:eastAsia="Times New Roman" w:hAnsi="Times New Roman" w:cs="Times New Roman"/>
                      <w:color w:val="000000"/>
                      <w:sz w:val="21"/>
                      <w:szCs w:val="21"/>
                      <w:lang w:val="en-US" w:eastAsia="ru-RU"/>
                    </w:rPr>
                    <w:t xml:space="preserve">- gives the sound </w:t>
                  </w:r>
                  <w:r w:rsidRPr="00D56435">
                    <w:rPr>
                      <w:rFonts w:ascii="Times New Roman" w:eastAsia="Times New Roman" w:hAnsi="Times New Roman" w:cs="Times New Roman"/>
                      <w:color w:val="000000"/>
                      <w:sz w:val="21"/>
                      <w:szCs w:val="21"/>
                      <w:lang w:eastAsia="ru-RU"/>
                    </w:rPr>
                    <w:t>ч</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roofErr w:type="spellStart"/>
                  <w:r w:rsidRPr="00D56435">
                    <w:rPr>
                      <w:rFonts w:ascii="Times New Roman" w:eastAsia="Times New Roman" w:hAnsi="Times New Roman" w:cs="Times New Roman"/>
                      <w:b/>
                      <w:bCs/>
                      <w:color w:val="000000"/>
                      <w:sz w:val="21"/>
                      <w:szCs w:val="21"/>
                      <w:lang w:val="en-US" w:eastAsia="ru-RU"/>
                    </w:rPr>
                    <w:t>Ck</w:t>
                  </w:r>
                  <w:proofErr w:type="spellEnd"/>
                  <w:r w:rsidRPr="00D56435">
                    <w:rPr>
                      <w:rFonts w:ascii="Times New Roman" w:eastAsia="Times New Roman" w:hAnsi="Times New Roman" w:cs="Times New Roman"/>
                      <w:color w:val="000000"/>
                      <w:sz w:val="21"/>
                      <w:szCs w:val="21"/>
                      <w:lang w:val="en-US" w:eastAsia="ru-RU"/>
                    </w:rPr>
                    <w:t xml:space="preserve">- gives the sound </w:t>
                  </w:r>
                  <w:r w:rsidRPr="00D56435">
                    <w:rPr>
                      <w:rFonts w:ascii="Times New Roman" w:eastAsia="Times New Roman" w:hAnsi="Times New Roman" w:cs="Times New Roman"/>
                      <w:color w:val="000000"/>
                      <w:sz w:val="21"/>
                      <w:szCs w:val="21"/>
                      <w:lang w:eastAsia="ru-RU"/>
                    </w:rPr>
                    <w:t>к</w:t>
                  </w:r>
                </w:p>
              </w:tc>
              <w:tc>
                <w:tcPr>
                  <w:tcW w:w="23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noProof/>
                      <w:color w:val="000000"/>
                      <w:sz w:val="21"/>
                      <w:szCs w:val="21"/>
                      <w:lang w:eastAsia="ru-RU"/>
                    </w:rPr>
                    <w:drawing>
                      <wp:inline distT="0" distB="0" distL="0" distR="0" wp14:anchorId="30C29417" wp14:editId="33B805A1">
                        <wp:extent cx="438150" cy="400050"/>
                        <wp:effectExtent l="0" t="0" r="0" b="0"/>
                        <wp:docPr id="5" name="Рисунок 5" descr="https://arhivurokov.ru/multiurok/html/2017/04/25/s_58ff7b85a6de5/618164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multiurok/html/2017/04/25/s_58ff7b85a6de5/618164_7.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150" cy="400050"/>
                                </a:xfrm>
                                <a:prstGeom prst="rect">
                                  <a:avLst/>
                                </a:prstGeom>
                                <a:noFill/>
                                <a:ln>
                                  <a:noFill/>
                                </a:ln>
                              </pic:spPr>
                            </pic:pic>
                          </a:graphicData>
                        </a:graphic>
                      </wp:inline>
                    </w:drawing>
                  </w:r>
                  <w:r w:rsidRPr="00D56435">
                    <w:rPr>
                      <w:rFonts w:ascii="Times New Roman" w:eastAsia="Times New Roman" w:hAnsi="Times New Roman" w:cs="Times New Roman"/>
                      <w:color w:val="000000"/>
                      <w:sz w:val="21"/>
                      <w:szCs w:val="21"/>
                      <w:lang w:eastAsia="ru-RU"/>
                    </w:rPr>
                    <w:t> </w:t>
                  </w:r>
                  <w:proofErr w:type="spellStart"/>
                  <w:r w:rsidRPr="00D56435">
                    <w:rPr>
                      <w:rFonts w:ascii="Times New Roman" w:eastAsia="Times New Roman" w:hAnsi="Times New Roman" w:cs="Times New Roman"/>
                      <w:color w:val="000000"/>
                      <w:sz w:val="21"/>
                      <w:szCs w:val="21"/>
                      <w:lang w:eastAsia="ru-RU"/>
                    </w:rPr>
                    <w:t>Chicken</w:t>
                  </w:r>
                  <w:proofErr w:type="spellEnd"/>
                </w:p>
              </w:tc>
            </w:tr>
            <w:tr w:rsidR="00D56435" w:rsidRPr="00D56435">
              <w:trPr>
                <w:trHeight w:val="585"/>
              </w:trPr>
              <w:tc>
                <w:tcPr>
                  <w:tcW w:w="32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roofErr w:type="spellStart"/>
                  <w:r w:rsidRPr="00D56435">
                    <w:rPr>
                      <w:rFonts w:ascii="Times New Roman" w:eastAsia="Times New Roman" w:hAnsi="Times New Roman" w:cs="Times New Roman"/>
                      <w:b/>
                      <w:bCs/>
                      <w:color w:val="000000"/>
                      <w:sz w:val="21"/>
                      <w:szCs w:val="21"/>
                      <w:lang w:val="en-US" w:eastAsia="ru-RU"/>
                    </w:rPr>
                    <w:t>Ch</w:t>
                  </w:r>
                  <w:proofErr w:type="spellEnd"/>
                  <w:r w:rsidRPr="00D56435">
                    <w:rPr>
                      <w:rFonts w:ascii="Times New Roman" w:eastAsia="Times New Roman" w:hAnsi="Times New Roman" w:cs="Times New Roman"/>
                      <w:color w:val="000000"/>
                      <w:sz w:val="21"/>
                      <w:szCs w:val="21"/>
                      <w:lang w:val="en-US" w:eastAsia="ru-RU"/>
                    </w:rPr>
                    <w:t>- gives the sound</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roofErr w:type="spellStart"/>
                  <w:r w:rsidRPr="00D56435">
                    <w:rPr>
                      <w:rFonts w:ascii="Times New Roman" w:eastAsia="Times New Roman" w:hAnsi="Times New Roman" w:cs="Times New Roman"/>
                      <w:color w:val="000000"/>
                      <w:sz w:val="21"/>
                      <w:szCs w:val="21"/>
                      <w:lang w:val="en-US" w:eastAsia="ru-RU"/>
                    </w:rPr>
                    <w:t>ee</w:t>
                  </w:r>
                  <w:proofErr w:type="spellEnd"/>
                  <w:r w:rsidRPr="00D56435">
                    <w:rPr>
                      <w:rFonts w:ascii="Times New Roman" w:eastAsia="Times New Roman" w:hAnsi="Times New Roman" w:cs="Times New Roman"/>
                      <w:color w:val="000000"/>
                      <w:sz w:val="21"/>
                      <w:szCs w:val="21"/>
                      <w:lang w:val="en-US" w:eastAsia="ru-RU"/>
                    </w:rPr>
                    <w:t xml:space="preserve">- gives the sound </w:t>
                  </w:r>
                  <w:r w:rsidRPr="00D56435">
                    <w:rPr>
                      <w:rFonts w:ascii="Times New Roman" w:eastAsia="Times New Roman" w:hAnsi="Times New Roman" w:cs="Times New Roman"/>
                      <w:color w:val="000000"/>
                      <w:sz w:val="21"/>
                      <w:szCs w:val="21"/>
                      <w:lang w:eastAsia="ru-RU"/>
                    </w:rPr>
                    <w:t>и</w:t>
                  </w:r>
                </w:p>
              </w:tc>
              <w:tc>
                <w:tcPr>
                  <w:tcW w:w="23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noProof/>
                      <w:color w:val="000000"/>
                      <w:sz w:val="21"/>
                      <w:szCs w:val="21"/>
                      <w:lang w:eastAsia="ru-RU"/>
                    </w:rPr>
                    <w:drawing>
                      <wp:inline distT="0" distB="0" distL="0" distR="0" wp14:anchorId="35BCD212" wp14:editId="27D3DB8D">
                        <wp:extent cx="523875" cy="390525"/>
                        <wp:effectExtent l="0" t="0" r="9525" b="9525"/>
                        <wp:docPr id="4" name="Рисунок 4" descr="https://arhivurokov.ru/multiurok/html/2017/04/25/s_58ff7b85a6de5/618164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multiurok/html/2017/04/25/s_58ff7b85a6de5/618164_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Pr="00D56435">
                    <w:rPr>
                      <w:rFonts w:ascii="Times New Roman" w:eastAsia="Times New Roman" w:hAnsi="Times New Roman" w:cs="Times New Roman"/>
                      <w:color w:val="000000"/>
                      <w:sz w:val="21"/>
                      <w:szCs w:val="21"/>
                      <w:lang w:eastAsia="ru-RU"/>
                    </w:rPr>
                    <w:t> </w:t>
                  </w:r>
                  <w:proofErr w:type="spellStart"/>
                  <w:r w:rsidRPr="00D56435">
                    <w:rPr>
                      <w:rFonts w:ascii="Times New Roman" w:eastAsia="Times New Roman" w:hAnsi="Times New Roman" w:cs="Times New Roman"/>
                      <w:color w:val="000000"/>
                      <w:sz w:val="21"/>
                      <w:szCs w:val="21"/>
                      <w:lang w:eastAsia="ru-RU"/>
                    </w:rPr>
                    <w:t>Cheese</w:t>
                  </w:r>
                  <w:proofErr w:type="spellEnd"/>
                </w:p>
              </w:tc>
            </w:tr>
          </w:tbl>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tc>
        <w:tc>
          <w:tcPr>
            <w:tcW w:w="128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color w:val="000000"/>
                <w:sz w:val="21"/>
                <w:szCs w:val="21"/>
                <w:lang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color w:val="000000"/>
                <w:sz w:val="21"/>
                <w:szCs w:val="21"/>
                <w:lang w:eastAsia="ru-RU"/>
              </w:rPr>
              <w:t xml:space="preserve">PPT </w:t>
            </w:r>
            <w:proofErr w:type="spellStart"/>
            <w:r w:rsidRPr="00D56435">
              <w:rPr>
                <w:rFonts w:ascii="Times New Roman" w:eastAsia="Times New Roman" w:hAnsi="Times New Roman" w:cs="Times New Roman"/>
                <w:color w:val="000000"/>
                <w:sz w:val="21"/>
                <w:szCs w:val="21"/>
                <w:lang w:eastAsia="ru-RU"/>
              </w:rPr>
              <w:t>slides</w:t>
            </w:r>
            <w:proofErr w:type="spellEnd"/>
            <w:r w:rsidRPr="00D56435">
              <w:rPr>
                <w:rFonts w:ascii="Times New Roman" w:eastAsia="Times New Roman" w:hAnsi="Times New Roman" w:cs="Times New Roman"/>
                <w:color w:val="000000"/>
                <w:sz w:val="21"/>
                <w:szCs w:val="21"/>
                <w:lang w:eastAsia="ru-RU"/>
              </w:rPr>
              <w:t xml:space="preserve"> &amp; </w:t>
            </w:r>
            <w:proofErr w:type="spellStart"/>
            <w:r w:rsidRPr="00D56435">
              <w:rPr>
                <w:rFonts w:ascii="Times New Roman" w:eastAsia="Times New Roman" w:hAnsi="Times New Roman" w:cs="Times New Roman"/>
                <w:color w:val="000000"/>
                <w:sz w:val="21"/>
                <w:szCs w:val="21"/>
                <w:lang w:eastAsia="ru-RU"/>
              </w:rPr>
              <w:t>cards</w:t>
            </w:r>
            <w:proofErr w:type="spellEnd"/>
          </w:p>
        </w:tc>
      </w:tr>
      <w:tr w:rsidR="00D56435" w:rsidRPr="00D56435" w:rsidTr="00D56435">
        <w:trPr>
          <w:trHeight w:val="2867"/>
        </w:trPr>
        <w:tc>
          <w:tcPr>
            <w:tcW w:w="38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b/>
                <w:bCs/>
                <w:color w:val="000000"/>
                <w:sz w:val="21"/>
                <w:szCs w:val="21"/>
                <w:lang w:eastAsia="ru-RU"/>
              </w:rPr>
              <w:t xml:space="preserve">3-5 </w:t>
            </w:r>
            <w:proofErr w:type="spellStart"/>
            <w:r w:rsidRPr="00D56435">
              <w:rPr>
                <w:rFonts w:ascii="Times New Roman" w:eastAsia="Times New Roman" w:hAnsi="Times New Roman" w:cs="Times New Roman"/>
                <w:b/>
                <w:bCs/>
                <w:color w:val="000000"/>
                <w:sz w:val="21"/>
                <w:szCs w:val="21"/>
                <w:lang w:eastAsia="ru-RU"/>
              </w:rPr>
              <w:t>min</w:t>
            </w:r>
            <w:proofErr w:type="spellEnd"/>
          </w:p>
        </w:tc>
        <w:tc>
          <w:tcPr>
            <w:tcW w:w="3332"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Activities:</w:t>
            </w:r>
            <w:r w:rsidRPr="00D56435">
              <w:rPr>
                <w:rFonts w:ascii="Times New Roman" w:eastAsia="Times New Roman" w:hAnsi="Times New Roman" w:cs="Times New Roman"/>
                <w:color w:val="000000"/>
                <w:sz w:val="21"/>
                <w:szCs w:val="21"/>
                <w:lang w:val="en-US" w:eastAsia="ru-RU"/>
              </w:rPr>
              <w:t> Invite 4 weak students to the board and ask them to divide the pictures into foods, drinks, fruits and vegetables and hang them on the board, after invite strong students, they also be divided into 4 groups but they should attach the written words to the previously attached cards with pictures of food</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noProof/>
                <w:color w:val="000000"/>
                <w:sz w:val="21"/>
                <w:szCs w:val="21"/>
                <w:lang w:eastAsia="ru-RU"/>
              </w:rPr>
              <w:drawing>
                <wp:inline distT="0" distB="0" distL="0" distR="0" wp14:anchorId="059A6FFE" wp14:editId="10C7067E">
                  <wp:extent cx="1238250" cy="733425"/>
                  <wp:effectExtent l="0" t="0" r="0" b="9525"/>
                  <wp:docPr id="3" name="Рисунок 3" descr="https://arhivurokov.ru/multiurok/html/2017/04/25/s_58ff7b85a6de5/618164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multiurok/html/2017/04/25/s_58ff7b85a6de5/618164_9.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0" cy="733425"/>
                          </a:xfrm>
                          <a:prstGeom prst="rect">
                            <a:avLst/>
                          </a:prstGeom>
                          <a:noFill/>
                          <a:ln>
                            <a:noFill/>
                          </a:ln>
                        </pic:spPr>
                      </pic:pic>
                    </a:graphicData>
                  </a:graphic>
                </wp:inline>
              </w:drawing>
            </w:r>
            <w:r>
              <w:rPr>
                <w:rFonts w:ascii="Times New Roman" w:eastAsia="Times New Roman" w:hAnsi="Times New Roman" w:cs="Times New Roman"/>
                <w:noProof/>
                <w:color w:val="000000"/>
                <w:sz w:val="21"/>
                <w:szCs w:val="21"/>
                <w:lang w:val="en-US" w:eastAsia="ru-RU"/>
              </w:rPr>
              <w:t xml:space="preserve">              </w:t>
            </w:r>
            <w:r w:rsidRPr="00D56435">
              <w:rPr>
                <w:rFonts w:ascii="Times New Roman" w:eastAsia="Times New Roman" w:hAnsi="Times New Roman" w:cs="Times New Roman"/>
                <w:noProof/>
                <w:color w:val="000000"/>
                <w:sz w:val="21"/>
                <w:szCs w:val="21"/>
                <w:lang w:eastAsia="ru-RU"/>
              </w:rPr>
              <w:drawing>
                <wp:inline distT="0" distB="0" distL="0" distR="0" wp14:anchorId="3E50D17C" wp14:editId="3D81675A">
                  <wp:extent cx="1095375" cy="895350"/>
                  <wp:effectExtent l="0" t="0" r="9525" b="0"/>
                  <wp:docPr id="2" name="Рисунок 2" descr="https://arhivurokov.ru/multiurok/html/2017/04/25/s_58ff7b85a6de5/618164_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multiurok/html/2017/04/25/s_58ff7b85a6de5/618164_10.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inline>
              </w:drawing>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The strongest invite to read the text by roles</w:t>
            </w:r>
          </w:p>
        </w:tc>
        <w:tc>
          <w:tcPr>
            <w:tcW w:w="128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cards</w:t>
            </w:r>
            <w:proofErr w:type="spellEnd"/>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t>pupils book</w:t>
            </w:r>
          </w:p>
        </w:tc>
      </w:tr>
      <w:tr w:rsidR="00D56435" w:rsidRPr="00D56435" w:rsidTr="00D56435">
        <w:tc>
          <w:tcPr>
            <w:tcW w:w="38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10 min</w:t>
            </w:r>
          </w:p>
        </w:tc>
        <w:tc>
          <w:tcPr>
            <w:tcW w:w="3332"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Speaking (FA)</w:t>
            </w:r>
          </w:p>
          <w:p w:rsidR="00D56435" w:rsidRPr="00D56435" w:rsidRDefault="00D56435" w:rsidP="00D56435">
            <w:pPr>
              <w:numPr>
                <w:ilvl w:val="0"/>
                <w:numId w:val="9"/>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Distribute cards to the pupils with food and put the children in a circle, pupils ask questions to each other</w:t>
            </w:r>
          </w:p>
          <w:p w:rsidR="00D56435" w:rsidRPr="00D56435" w:rsidRDefault="00D56435" w:rsidP="00D56435">
            <w:pPr>
              <w:numPr>
                <w:ilvl w:val="0"/>
                <w:numId w:val="9"/>
              </w:num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b/>
                <w:bCs/>
                <w:color w:val="000000"/>
                <w:sz w:val="21"/>
                <w:szCs w:val="21"/>
                <w:lang w:val="en-US" w:eastAsia="ru-RU"/>
              </w:rPr>
              <w:t>For example:</w:t>
            </w:r>
            <w:r w:rsidRPr="00D56435">
              <w:rPr>
                <w:rFonts w:ascii="Times New Roman" w:eastAsia="Times New Roman" w:hAnsi="Times New Roman" w:cs="Times New Roman"/>
                <w:color w:val="000000"/>
                <w:sz w:val="21"/>
                <w:szCs w:val="21"/>
                <w:lang w:val="en-US" w:eastAsia="ru-RU"/>
              </w:rPr>
              <w:t xml:space="preserve"> Do you like….? </w:t>
            </w:r>
            <w:proofErr w:type="spellStart"/>
            <w:r w:rsidRPr="00D56435">
              <w:rPr>
                <w:rFonts w:ascii="Times New Roman" w:eastAsia="Times New Roman" w:hAnsi="Times New Roman" w:cs="Times New Roman"/>
                <w:color w:val="000000"/>
                <w:sz w:val="21"/>
                <w:szCs w:val="21"/>
                <w:lang w:eastAsia="ru-RU"/>
              </w:rPr>
              <w:t>Yes</w:t>
            </w:r>
            <w:proofErr w:type="spellEnd"/>
            <w:r w:rsidRPr="00D56435">
              <w:rPr>
                <w:rFonts w:ascii="Times New Roman" w:eastAsia="Times New Roman" w:hAnsi="Times New Roman" w:cs="Times New Roman"/>
                <w:color w:val="000000"/>
                <w:sz w:val="21"/>
                <w:szCs w:val="21"/>
                <w:lang w:eastAsia="ru-RU"/>
              </w:rPr>
              <w:t xml:space="preserve">, I </w:t>
            </w:r>
            <w:proofErr w:type="spellStart"/>
            <w:r w:rsidRPr="00D56435">
              <w:rPr>
                <w:rFonts w:ascii="Times New Roman" w:eastAsia="Times New Roman" w:hAnsi="Times New Roman" w:cs="Times New Roman"/>
                <w:color w:val="000000"/>
                <w:sz w:val="21"/>
                <w:szCs w:val="21"/>
                <w:lang w:eastAsia="ru-RU"/>
              </w:rPr>
              <w:t>do</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it’s</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yummy</w:t>
            </w:r>
            <w:proofErr w:type="spellEnd"/>
          </w:p>
          <w:p w:rsidR="00D56435" w:rsidRPr="00D56435" w:rsidRDefault="00D56435" w:rsidP="00D56435">
            <w:pPr>
              <w:numPr>
                <w:ilvl w:val="0"/>
                <w:numId w:val="9"/>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 xml:space="preserve">Do you like ….? No, I don’t. </w:t>
            </w:r>
            <w:proofErr w:type="gramStart"/>
            <w:r w:rsidRPr="00D56435">
              <w:rPr>
                <w:rFonts w:ascii="Times New Roman" w:eastAsia="Times New Roman" w:hAnsi="Times New Roman" w:cs="Times New Roman"/>
                <w:color w:val="000000"/>
                <w:sz w:val="21"/>
                <w:szCs w:val="21"/>
                <w:lang w:val="en-US" w:eastAsia="ru-RU"/>
              </w:rPr>
              <w:t>it</w:t>
            </w:r>
            <w:proofErr w:type="gramEnd"/>
            <w:r w:rsidRPr="00D56435">
              <w:rPr>
                <w:rFonts w:ascii="Times New Roman" w:eastAsia="Times New Roman" w:hAnsi="Times New Roman" w:cs="Times New Roman"/>
                <w:color w:val="000000"/>
                <w:sz w:val="21"/>
                <w:szCs w:val="21"/>
                <w:lang w:val="en-US" w:eastAsia="ru-RU"/>
              </w:rPr>
              <w:t xml:space="preserve"> is yucky!</w:t>
            </w: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noProof/>
                <w:color w:val="000000"/>
                <w:sz w:val="21"/>
                <w:szCs w:val="21"/>
                <w:lang w:eastAsia="ru-RU"/>
              </w:rPr>
              <w:drawing>
                <wp:inline distT="0" distB="0" distL="0" distR="0" wp14:anchorId="2866B15A" wp14:editId="06AE9261">
                  <wp:extent cx="1019175" cy="942975"/>
                  <wp:effectExtent l="0" t="0" r="9525" b="9525"/>
                  <wp:docPr id="1" name="Рисунок 1" descr="https://arhivurokov.ru/multiurok/html/2017/04/25/s_58ff7b85a6de5/618164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rhivurokov.ru/multiurok/html/2017/04/25/s_58ff7b85a6de5/618164_1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175" cy="942975"/>
                          </a:xfrm>
                          <a:prstGeom prst="rect">
                            <a:avLst/>
                          </a:prstGeom>
                          <a:noFill/>
                          <a:ln>
                            <a:noFill/>
                          </a:ln>
                        </pic:spPr>
                      </pic:pic>
                    </a:graphicData>
                  </a:graphic>
                </wp:inline>
              </w:drawing>
            </w: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tc>
        <w:tc>
          <w:tcPr>
            <w:tcW w:w="128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color w:val="000000"/>
                <w:sz w:val="21"/>
                <w:szCs w:val="21"/>
                <w:lang w:eastAsia="ru-RU"/>
              </w:rPr>
              <w:br/>
            </w:r>
          </w:p>
        </w:tc>
      </w:tr>
      <w:tr w:rsidR="00D56435" w:rsidRPr="00D56435" w:rsidTr="00D56435">
        <w:trPr>
          <w:trHeight w:val="3345"/>
        </w:trPr>
        <w:tc>
          <w:tcPr>
            <w:tcW w:w="38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End</w:t>
            </w:r>
            <w:proofErr w:type="spellEnd"/>
          </w:p>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color w:val="000000"/>
                <w:sz w:val="21"/>
                <w:szCs w:val="21"/>
                <w:lang w:eastAsia="ru-RU"/>
              </w:rPr>
              <w:t xml:space="preserve">3 -5 </w:t>
            </w:r>
            <w:proofErr w:type="spellStart"/>
            <w:r w:rsidRPr="00D56435">
              <w:rPr>
                <w:rFonts w:ascii="Times New Roman" w:eastAsia="Times New Roman" w:hAnsi="Times New Roman" w:cs="Times New Roman"/>
                <w:color w:val="000000"/>
                <w:sz w:val="21"/>
                <w:szCs w:val="21"/>
                <w:lang w:eastAsia="ru-RU"/>
              </w:rPr>
              <w:t>minutes</w:t>
            </w:r>
            <w:proofErr w:type="spellEnd"/>
          </w:p>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jc w:val="center"/>
              <w:rPr>
                <w:rFonts w:ascii="Times New Roman" w:eastAsia="Times New Roman" w:hAnsi="Times New Roman" w:cs="Times New Roman"/>
                <w:color w:val="000000"/>
                <w:sz w:val="21"/>
                <w:szCs w:val="21"/>
                <w:lang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
        </w:tc>
        <w:tc>
          <w:tcPr>
            <w:tcW w:w="3332" w:type="pct"/>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FEEDBACK (Cut pictures and give to pupils)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If you understand everything and you liked the lesson color the picture in green</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If you all understand but you have questions to, color the picture in yellow</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And if you do not understand anything at all, color the picture in red</w:t>
            </w:r>
            <w:r w:rsidRPr="00D56435">
              <w:rPr>
                <w:rFonts w:ascii="Times New Roman" w:eastAsia="Times New Roman" w:hAnsi="Times New Roman" w:cs="Times New Roman"/>
                <w:noProof/>
                <w:color w:val="000000"/>
                <w:sz w:val="21"/>
                <w:szCs w:val="21"/>
                <w:lang w:eastAsia="ru-RU"/>
              </w:rPr>
              <w:drawing>
                <wp:anchor distT="0" distB="0" distL="0" distR="0" simplePos="0" relativeHeight="251658240" behindDoc="0" locked="0" layoutInCell="1" allowOverlap="0" wp14:anchorId="72324E0E" wp14:editId="0EE95F7B">
                  <wp:simplePos x="0" y="0"/>
                  <wp:positionH relativeFrom="column">
                    <wp:align>left</wp:align>
                  </wp:positionH>
                  <wp:positionV relativeFrom="line">
                    <wp:posOffset>0</wp:posOffset>
                  </wp:positionV>
                  <wp:extent cx="1009650" cy="1000125"/>
                  <wp:effectExtent l="0" t="0" r="0" b="9525"/>
                  <wp:wrapSquare wrapText="bothSides"/>
                  <wp:docPr id="14" name="Рисунок 14" descr="https://arhivurokov.ru/multiurok/html/2017/04/25/s_58ff7b85a6de5/618164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html/2017/04/25/s_58ff7b85a6de5/618164_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435">
              <w:rPr>
                <w:rFonts w:ascii="Times New Roman" w:eastAsia="Times New Roman" w:hAnsi="Times New Roman" w:cs="Times New Roman"/>
                <w:noProof/>
                <w:color w:val="000000"/>
                <w:sz w:val="21"/>
                <w:szCs w:val="21"/>
                <w:lang w:eastAsia="ru-RU"/>
              </w:rPr>
              <w:drawing>
                <wp:anchor distT="0" distB="0" distL="0" distR="0" simplePos="0" relativeHeight="251658240" behindDoc="0" locked="0" layoutInCell="1" allowOverlap="0" wp14:anchorId="2A00B6D8" wp14:editId="7873490B">
                  <wp:simplePos x="0" y="0"/>
                  <wp:positionH relativeFrom="column">
                    <wp:align>left</wp:align>
                  </wp:positionH>
                  <wp:positionV relativeFrom="line">
                    <wp:posOffset>0</wp:posOffset>
                  </wp:positionV>
                  <wp:extent cx="1114425" cy="1000125"/>
                  <wp:effectExtent l="0" t="0" r="9525" b="9525"/>
                  <wp:wrapSquare wrapText="bothSides"/>
                  <wp:docPr id="13" name="Рисунок 13" descr="https://arhivurokov.ru/multiurok/html/2017/04/25/s_58ff7b85a6de5/618164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multiurok/html/2017/04/25/s_58ff7b85a6de5/618164_1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770" w:type="dxa"/>
              <w:tblCellMar>
                <w:top w:w="105" w:type="dxa"/>
                <w:left w:w="105" w:type="dxa"/>
                <w:bottom w:w="105" w:type="dxa"/>
                <w:right w:w="105" w:type="dxa"/>
              </w:tblCellMar>
              <w:tblLook w:val="04A0" w:firstRow="1" w:lastRow="0" w:firstColumn="1" w:lastColumn="0" w:noHBand="0" w:noVBand="1"/>
            </w:tblPr>
            <w:tblGrid>
              <w:gridCol w:w="2513"/>
              <w:gridCol w:w="2135"/>
              <w:gridCol w:w="3122"/>
            </w:tblGrid>
            <w:tr w:rsidR="00D56435" w:rsidRPr="00D56435">
              <w:trPr>
                <w:trHeight w:val="1455"/>
              </w:trPr>
              <w:tc>
                <w:tcPr>
                  <w:tcW w:w="23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tc>
              <w:tc>
                <w:tcPr>
                  <w:tcW w:w="18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14:anchorId="79C61D42" wp14:editId="405D6D54">
                        <wp:simplePos x="0" y="0"/>
                        <wp:positionH relativeFrom="column">
                          <wp:align>left</wp:align>
                        </wp:positionH>
                        <wp:positionV relativeFrom="line">
                          <wp:posOffset>0</wp:posOffset>
                        </wp:positionV>
                        <wp:extent cx="1123950" cy="914400"/>
                        <wp:effectExtent l="0" t="0" r="0" b="0"/>
                        <wp:wrapSquare wrapText="bothSides"/>
                        <wp:docPr id="12" name="Рисунок 12" descr="https://arhivurokov.ru/multiurok/html/2017/04/25/s_58ff7b85a6de5/618164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multiurok/html/2017/04/25/s_58ff7b85a6de5/618164_14.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39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tc>
            </w:tr>
          </w:tbl>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tc>
        <w:tc>
          <w:tcPr>
            <w:tcW w:w="128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Templates</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from</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the</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smiles</w:t>
            </w:r>
            <w:proofErr w:type="spellEnd"/>
            <w:r w:rsidRPr="00D56435">
              <w:rPr>
                <w:rFonts w:ascii="Times New Roman" w:eastAsia="Times New Roman" w:hAnsi="Times New Roman" w:cs="Times New Roman"/>
                <w:color w:val="000000"/>
                <w:sz w:val="21"/>
                <w:szCs w:val="21"/>
                <w:lang w:eastAsia="ru-RU"/>
              </w:rPr>
              <w:t xml:space="preserve"> CD</w:t>
            </w: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color w:val="000000"/>
                <w:sz w:val="21"/>
                <w:szCs w:val="21"/>
                <w:lang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r w:rsidRPr="00D56435">
              <w:rPr>
                <w:rFonts w:ascii="Times New Roman" w:eastAsia="Times New Roman" w:hAnsi="Times New Roman" w:cs="Times New Roman"/>
                <w:color w:val="000000"/>
                <w:sz w:val="21"/>
                <w:szCs w:val="21"/>
                <w:lang w:eastAsia="ru-RU"/>
              </w:rPr>
              <w:br/>
            </w:r>
          </w:p>
        </w:tc>
      </w:tr>
      <w:tr w:rsidR="00D56435" w:rsidRPr="00D56435" w:rsidTr="00D56435">
        <w:trPr>
          <w:trHeight w:val="255"/>
        </w:trPr>
        <w:tc>
          <w:tcPr>
            <w:tcW w:w="5000" w:type="pct"/>
            <w:gridSpan w:val="9"/>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b/>
                <w:bCs/>
                <w:color w:val="000000"/>
                <w:sz w:val="21"/>
                <w:szCs w:val="21"/>
                <w:lang w:eastAsia="ru-RU"/>
              </w:rPr>
              <w:t>Additional</w:t>
            </w:r>
            <w:proofErr w:type="spellEnd"/>
            <w:r w:rsidRPr="00D56435">
              <w:rPr>
                <w:rFonts w:ascii="Times New Roman" w:eastAsia="Times New Roman" w:hAnsi="Times New Roman" w:cs="Times New Roman"/>
                <w:b/>
                <w:bCs/>
                <w:color w:val="000000"/>
                <w:sz w:val="21"/>
                <w:szCs w:val="21"/>
                <w:lang w:eastAsia="ru-RU"/>
              </w:rPr>
              <w:t xml:space="preserve"> </w:t>
            </w:r>
            <w:proofErr w:type="spellStart"/>
            <w:r w:rsidRPr="00D56435">
              <w:rPr>
                <w:rFonts w:ascii="Times New Roman" w:eastAsia="Times New Roman" w:hAnsi="Times New Roman" w:cs="Times New Roman"/>
                <w:b/>
                <w:bCs/>
                <w:color w:val="000000"/>
                <w:sz w:val="21"/>
                <w:szCs w:val="21"/>
                <w:lang w:eastAsia="ru-RU"/>
              </w:rPr>
              <w:t>information</w:t>
            </w:r>
            <w:proofErr w:type="spellEnd"/>
          </w:p>
        </w:tc>
      </w:tr>
      <w:tr w:rsidR="00D56435" w:rsidRPr="00D56435" w:rsidTr="00D56435">
        <w:trPr>
          <w:trHeight w:val="2115"/>
        </w:trPr>
        <w:tc>
          <w:tcPr>
            <w:tcW w:w="1775"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Differentiation – struggling learners will be given more prompts to help them speak. More able learners will be encouraged to make their speaking more complex.</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tc>
        <w:tc>
          <w:tcPr>
            <w:tcW w:w="1256"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 xml:space="preserve">Assessment - by the teacher, </w:t>
            </w:r>
            <w:proofErr w:type="spellStart"/>
            <w:r w:rsidRPr="00D56435">
              <w:rPr>
                <w:rFonts w:ascii="Times New Roman" w:eastAsia="Times New Roman" w:hAnsi="Times New Roman" w:cs="Times New Roman"/>
                <w:b/>
                <w:bCs/>
                <w:color w:val="000000"/>
                <w:sz w:val="21"/>
                <w:szCs w:val="21"/>
                <w:lang w:val="en-US" w:eastAsia="ru-RU"/>
              </w:rPr>
              <w:t>self assessment</w:t>
            </w:r>
            <w:proofErr w:type="spellEnd"/>
            <w:r w:rsidRPr="00D56435">
              <w:rPr>
                <w:rFonts w:ascii="Times New Roman" w:eastAsia="Times New Roman" w:hAnsi="Times New Roman" w:cs="Times New Roman"/>
                <w:b/>
                <w:bCs/>
                <w:color w:val="000000"/>
                <w:sz w:val="21"/>
                <w:szCs w:val="21"/>
                <w:lang w:val="en-US" w:eastAsia="ru-RU"/>
              </w:rPr>
              <w:t xml:space="preserve"> may be done by the students as the teacher asks questions about what they have learnt when they draw and do crafting. Also the result of the flower will show which words they remember</w:t>
            </w:r>
          </w:p>
        </w:tc>
        <w:tc>
          <w:tcPr>
            <w:tcW w:w="197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Health and safety check</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ICT links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tc>
      </w:tr>
      <w:tr w:rsidR="00D56435" w:rsidRPr="00D56435" w:rsidTr="00D56435">
        <w:trPr>
          <w:trHeight w:val="1875"/>
        </w:trPr>
        <w:tc>
          <w:tcPr>
            <w:tcW w:w="1775"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More support will be given to weaker learners by giving them a modified worksheets in some tasks with greater support</w:t>
            </w:r>
          </w:p>
        </w:tc>
        <w:tc>
          <w:tcPr>
            <w:tcW w:w="1256"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numPr>
                <w:ilvl w:val="0"/>
                <w:numId w:val="10"/>
              </w:num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through</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questioning</w:t>
            </w:r>
            <w:proofErr w:type="spellEnd"/>
          </w:p>
          <w:p w:rsidR="00D56435" w:rsidRPr="00D56435" w:rsidRDefault="00D56435" w:rsidP="00D56435">
            <w:pPr>
              <w:numPr>
                <w:ilvl w:val="0"/>
                <w:numId w:val="10"/>
              </w:num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through</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observation</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of</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playing</w:t>
            </w:r>
            <w:proofErr w:type="spellEnd"/>
          </w:p>
          <w:p w:rsidR="00D56435" w:rsidRPr="00D56435" w:rsidRDefault="00D56435" w:rsidP="00D56435">
            <w:pPr>
              <w:numPr>
                <w:ilvl w:val="0"/>
                <w:numId w:val="10"/>
              </w:num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through</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formative</w:t>
            </w:r>
            <w:proofErr w:type="spellEnd"/>
            <w:r w:rsidRPr="00D56435">
              <w:rPr>
                <w:rFonts w:ascii="Times New Roman" w:eastAsia="Times New Roman" w:hAnsi="Times New Roman" w:cs="Times New Roman"/>
                <w:color w:val="000000"/>
                <w:sz w:val="21"/>
                <w:szCs w:val="21"/>
                <w:lang w:eastAsia="ru-RU"/>
              </w:rPr>
              <w:t xml:space="preserve"> </w:t>
            </w:r>
            <w:proofErr w:type="spellStart"/>
            <w:r w:rsidRPr="00D56435">
              <w:rPr>
                <w:rFonts w:ascii="Times New Roman" w:eastAsia="Times New Roman" w:hAnsi="Times New Roman" w:cs="Times New Roman"/>
                <w:color w:val="000000"/>
                <w:sz w:val="21"/>
                <w:szCs w:val="21"/>
                <w:lang w:eastAsia="ru-RU"/>
              </w:rPr>
              <w:t>task</w:t>
            </w:r>
            <w:proofErr w:type="spellEnd"/>
          </w:p>
        </w:tc>
        <w:tc>
          <w:tcPr>
            <w:tcW w:w="197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numPr>
                <w:ilvl w:val="0"/>
                <w:numId w:val="11"/>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Breaks and physical activities used.</w:t>
            </w:r>
          </w:p>
          <w:p w:rsidR="00D56435" w:rsidRPr="00D56435" w:rsidRDefault="00D56435" w:rsidP="00D56435">
            <w:pPr>
              <w:numPr>
                <w:ilvl w:val="0"/>
                <w:numId w:val="11"/>
              </w:num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Points from safety rules used at this lesson.</w:t>
            </w:r>
          </w:p>
          <w:p w:rsidR="00D56435" w:rsidRPr="00D56435" w:rsidRDefault="00D56435" w:rsidP="00D56435">
            <w:pPr>
              <w:numPr>
                <w:ilvl w:val="0"/>
                <w:numId w:val="11"/>
              </w:numPr>
              <w:spacing w:after="150" w:line="240" w:lineRule="auto"/>
              <w:rPr>
                <w:rFonts w:ascii="Times New Roman" w:eastAsia="Times New Roman" w:hAnsi="Times New Roman" w:cs="Times New Roman"/>
                <w:color w:val="000000"/>
                <w:sz w:val="21"/>
                <w:szCs w:val="21"/>
                <w:lang w:eastAsia="ru-RU"/>
              </w:rPr>
            </w:pPr>
            <w:proofErr w:type="spellStart"/>
            <w:r w:rsidRPr="00D56435">
              <w:rPr>
                <w:rFonts w:ascii="Times New Roman" w:eastAsia="Times New Roman" w:hAnsi="Times New Roman" w:cs="Times New Roman"/>
                <w:color w:val="000000"/>
                <w:sz w:val="21"/>
                <w:szCs w:val="21"/>
                <w:lang w:eastAsia="ru-RU"/>
              </w:rPr>
              <w:t>Videos</w:t>
            </w:r>
            <w:proofErr w:type="spellEnd"/>
          </w:p>
        </w:tc>
      </w:tr>
      <w:tr w:rsidR="00D56435" w:rsidRPr="00D56435" w:rsidTr="00D56435">
        <w:trPr>
          <w:trHeight w:val="495"/>
        </w:trPr>
        <w:tc>
          <w:tcPr>
            <w:tcW w:w="5000" w:type="pct"/>
            <w:gridSpan w:val="9"/>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Use the space below to reflect on your lesson. Answer the most relevant questions from the box on the left about your lesson.</w:t>
            </w:r>
          </w:p>
          <w:p w:rsid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tc>
      </w:tr>
      <w:tr w:rsidR="00D56435" w:rsidRPr="00D56435" w:rsidTr="00D56435">
        <w:trPr>
          <w:trHeight w:val="3885"/>
        </w:trPr>
        <w:tc>
          <w:tcPr>
            <w:tcW w:w="1775"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Reflection</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Were the lesson objectives/learning objectives realistic?</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What did the learners learn today?</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What was the learning atmosphere like?</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br/>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Did my planned differentiation work well?</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Did I stick to timings? What changes did I make from my plan and why?</w:t>
            </w:r>
            <w:bookmarkStart w:id="0" w:name="_GoBack"/>
            <w:bookmarkEnd w:id="0"/>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tc>
        <w:tc>
          <w:tcPr>
            <w:tcW w:w="3225" w:type="pct"/>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The objectives of the lesson were realistic</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They have learned new words through the use of gaming techniques.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Pupils were able to use new words and phrases in their speeches and talk about their preferences</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Differentiated approach to teaching was manifested in group work, where less speaking children repeated the words on the sample.</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These children were not emphasized, were not corrected and after many repetitions, and less able learners could say new words independently</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Time in the classroom was observed, although kids like to play a little longer, Changes in the lesson plan were not made.</w:t>
            </w:r>
          </w:p>
        </w:tc>
      </w:tr>
      <w:tr w:rsidR="00D56435" w:rsidRPr="00D56435" w:rsidTr="00D56435">
        <w:trPr>
          <w:trHeight w:val="4320"/>
        </w:trPr>
        <w:tc>
          <w:tcPr>
            <w:tcW w:w="5000" w:type="pct"/>
            <w:gridSpan w:val="9"/>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b/>
                <w:bCs/>
                <w:color w:val="000000"/>
                <w:sz w:val="21"/>
                <w:szCs w:val="21"/>
                <w:lang w:val="en-US" w:eastAsia="ru-RU"/>
              </w:rPr>
              <w:t>Summary evaluation</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What two things went really well (consider both teaching and learning)?</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1: Playing </w:t>
            </w:r>
            <w:r w:rsidRPr="00D56435">
              <w:rPr>
                <w:rFonts w:ascii="Times New Roman" w:eastAsia="Times New Roman" w:hAnsi="Times New Roman" w:cs="Times New Roman"/>
                <w:color w:val="000000"/>
                <w:sz w:val="21"/>
                <w:szCs w:val="21"/>
                <w:lang w:val="en-US" w:eastAsia="ru-RU"/>
              </w:rPr>
              <w:br/>
              <w:t>2: Reading</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What two things would have improved the lesson (consider both teaching and learning)?</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1: Assessment</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2: Integration</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What have I learned from this lesson about the class or individuals that will inform my next lesson?</w:t>
            </w:r>
          </w:p>
          <w:p w:rsidR="00D56435" w:rsidRPr="00D56435" w:rsidRDefault="00D56435" w:rsidP="00D56435">
            <w:pPr>
              <w:spacing w:after="150" w:line="240" w:lineRule="auto"/>
              <w:rPr>
                <w:rFonts w:ascii="Times New Roman" w:eastAsia="Times New Roman" w:hAnsi="Times New Roman" w:cs="Times New Roman"/>
                <w:color w:val="000000"/>
                <w:sz w:val="21"/>
                <w:szCs w:val="21"/>
                <w:lang w:val="en-US" w:eastAsia="ru-RU"/>
              </w:rPr>
            </w:pPr>
            <w:r w:rsidRPr="00D56435">
              <w:rPr>
                <w:rFonts w:ascii="Times New Roman" w:eastAsia="Times New Roman" w:hAnsi="Times New Roman" w:cs="Times New Roman"/>
                <w:color w:val="000000"/>
                <w:sz w:val="21"/>
                <w:szCs w:val="21"/>
                <w:lang w:val="en-US" w:eastAsia="ru-RU"/>
              </w:rPr>
              <w:t>Visual objects help children to remember new words very well and the gaming technique helps to consolidate what has been covered and shows the children's interest in the lesson</w:t>
            </w:r>
          </w:p>
        </w:tc>
      </w:tr>
    </w:tbl>
    <w:p w:rsidR="00851ECC" w:rsidRPr="00D56435" w:rsidRDefault="00851ECC">
      <w:pPr>
        <w:rPr>
          <w:rFonts w:ascii="Times New Roman" w:hAnsi="Times New Roman" w:cs="Times New Roman"/>
          <w:lang w:val="en-US"/>
        </w:rPr>
      </w:pPr>
    </w:p>
    <w:sectPr w:rsidR="00851ECC" w:rsidRPr="00D56435" w:rsidSect="00D5643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346F"/>
    <w:multiLevelType w:val="multilevel"/>
    <w:tmpl w:val="623AB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51512"/>
    <w:multiLevelType w:val="multilevel"/>
    <w:tmpl w:val="25A0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9619A"/>
    <w:multiLevelType w:val="multilevel"/>
    <w:tmpl w:val="1C68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B1B6A"/>
    <w:multiLevelType w:val="multilevel"/>
    <w:tmpl w:val="C4CE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643A63"/>
    <w:multiLevelType w:val="multilevel"/>
    <w:tmpl w:val="4132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396999"/>
    <w:multiLevelType w:val="multilevel"/>
    <w:tmpl w:val="BB38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9F4FBE"/>
    <w:multiLevelType w:val="multilevel"/>
    <w:tmpl w:val="D400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D963AA"/>
    <w:multiLevelType w:val="multilevel"/>
    <w:tmpl w:val="8B00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9B3935"/>
    <w:multiLevelType w:val="multilevel"/>
    <w:tmpl w:val="DFD0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2B1684"/>
    <w:multiLevelType w:val="multilevel"/>
    <w:tmpl w:val="FD46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87410D"/>
    <w:multiLevelType w:val="multilevel"/>
    <w:tmpl w:val="9B9C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3"/>
  </w:num>
  <w:num w:numId="5">
    <w:abstractNumId w:val="0"/>
  </w:num>
  <w:num w:numId="6">
    <w:abstractNumId w:val="4"/>
  </w:num>
  <w:num w:numId="7">
    <w:abstractNumId w:val="8"/>
  </w:num>
  <w:num w:numId="8">
    <w:abstractNumId w:val="9"/>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FE"/>
    <w:rsid w:val="007C08FE"/>
    <w:rsid w:val="00851ECC"/>
    <w:rsid w:val="00D5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564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4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564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47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1150</Words>
  <Characters>6558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English1</dc:creator>
  <cp:keywords/>
  <dc:description/>
  <cp:lastModifiedBy>English1</cp:lastModifiedBy>
  <cp:revision>2</cp:revision>
  <cp:lastPrinted>2019-02-11T02:26:00Z</cp:lastPrinted>
  <dcterms:created xsi:type="dcterms:W3CDTF">2019-02-11T02:19:00Z</dcterms:created>
  <dcterms:modified xsi:type="dcterms:W3CDTF">2019-02-11T02:27:00Z</dcterms:modified>
</cp:coreProperties>
</file>