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985" w:rsidRDefault="00096D49" w:rsidP="00C677FD">
      <w:pPr>
        <w:pStyle w:val="a6"/>
        <w:rPr>
          <w:lang w:val="kk-KZ"/>
        </w:rPr>
      </w:pPr>
      <w:r w:rsidRPr="007A61B4">
        <w:rPr>
          <w:lang w:val="kk-KZ"/>
        </w:rPr>
        <w:t xml:space="preserve">                                                          </w:t>
      </w:r>
    </w:p>
    <w:p w:rsidR="00000985" w:rsidRDefault="00617904" w:rsidP="00617904">
      <w:pPr>
        <w:pStyle w:val="a3"/>
        <w:spacing w:line="360" w:lineRule="auto"/>
        <w:rPr>
          <w:color w:val="000000" w:themeColor="text1"/>
          <w:sz w:val="28"/>
          <w:szCs w:val="28"/>
          <w:lang w:val="kk-KZ"/>
        </w:rPr>
      </w:pPr>
      <w:r>
        <w:rPr>
          <w:color w:val="000000" w:themeColor="text1"/>
          <w:sz w:val="28"/>
          <w:szCs w:val="28"/>
          <w:lang w:val="en-US"/>
        </w:rPr>
        <w:t xml:space="preserve">                  </w:t>
      </w:r>
      <w:r w:rsidR="00000985" w:rsidRPr="007A61B4">
        <w:rPr>
          <w:color w:val="000000" w:themeColor="text1"/>
          <w:sz w:val="28"/>
          <w:szCs w:val="28"/>
          <w:lang w:val="kk-KZ"/>
        </w:rPr>
        <w:t>ТУҒАН ӨЛКЕНІ ТАНУ- ОТАНСҮЙГІШТІК БАСТАУЫ</w:t>
      </w:r>
    </w:p>
    <w:p w:rsidR="00000985" w:rsidRDefault="00000985" w:rsidP="00000985">
      <w:pPr>
        <w:pStyle w:val="a3"/>
        <w:spacing w:before="0" w:beforeAutospacing="0" w:after="0" w:afterAutospacing="0"/>
        <w:rPr>
          <w:color w:val="000000" w:themeColor="text1"/>
          <w:sz w:val="28"/>
          <w:szCs w:val="28"/>
          <w:lang w:val="kk-KZ"/>
        </w:rPr>
      </w:pPr>
    </w:p>
    <w:p w:rsidR="00F742F8" w:rsidRPr="007A61B4" w:rsidRDefault="00000985" w:rsidP="00000985">
      <w:pPr>
        <w:pStyle w:val="a3"/>
        <w:spacing w:before="0" w:beforeAutospacing="0" w:after="0" w:afterAutospacing="0"/>
        <w:rPr>
          <w:color w:val="000000" w:themeColor="text1"/>
          <w:sz w:val="28"/>
          <w:szCs w:val="28"/>
          <w:lang w:val="kk-KZ"/>
        </w:rPr>
      </w:pPr>
      <w:r>
        <w:rPr>
          <w:color w:val="000000" w:themeColor="text1"/>
          <w:sz w:val="28"/>
          <w:szCs w:val="28"/>
          <w:lang w:val="kk-KZ"/>
        </w:rPr>
        <w:t xml:space="preserve">                                                             </w:t>
      </w:r>
      <w:r w:rsidR="00096D49" w:rsidRPr="007A61B4">
        <w:rPr>
          <w:color w:val="000000" w:themeColor="text1"/>
          <w:sz w:val="28"/>
          <w:szCs w:val="28"/>
          <w:lang w:val="kk-KZ"/>
        </w:rPr>
        <w:t xml:space="preserve"> </w:t>
      </w:r>
      <w:r w:rsidR="00F742F8" w:rsidRPr="007A61B4">
        <w:rPr>
          <w:color w:val="000000" w:themeColor="text1"/>
          <w:sz w:val="28"/>
          <w:szCs w:val="28"/>
          <w:lang w:val="kk-KZ"/>
        </w:rPr>
        <w:t xml:space="preserve">КММ «Әбу Досмұхамбетов атындағы облыстық </w:t>
      </w:r>
    </w:p>
    <w:p w:rsidR="00F742F8" w:rsidRPr="007A61B4" w:rsidRDefault="00F742F8" w:rsidP="00F742F8">
      <w:pPr>
        <w:pStyle w:val="a3"/>
        <w:spacing w:before="0" w:beforeAutospacing="0" w:after="0" w:afterAutospacing="0"/>
        <w:jc w:val="center"/>
        <w:rPr>
          <w:color w:val="000000" w:themeColor="text1"/>
          <w:sz w:val="28"/>
          <w:szCs w:val="28"/>
          <w:lang w:val="kk-KZ"/>
        </w:rPr>
      </w:pPr>
      <w:r w:rsidRPr="007A61B4">
        <w:rPr>
          <w:color w:val="000000" w:themeColor="text1"/>
          <w:sz w:val="28"/>
          <w:szCs w:val="28"/>
          <w:lang w:val="kk-KZ"/>
        </w:rPr>
        <w:t xml:space="preserve">                         </w:t>
      </w:r>
      <w:r w:rsidR="00096D49" w:rsidRPr="007A61B4">
        <w:rPr>
          <w:color w:val="000000" w:themeColor="text1"/>
          <w:sz w:val="28"/>
          <w:szCs w:val="28"/>
          <w:lang w:val="kk-KZ"/>
        </w:rPr>
        <w:t xml:space="preserve">                               </w:t>
      </w:r>
      <w:r w:rsidRPr="007A61B4">
        <w:rPr>
          <w:color w:val="000000" w:themeColor="text1"/>
          <w:sz w:val="28"/>
          <w:szCs w:val="28"/>
          <w:lang w:val="kk-KZ"/>
        </w:rPr>
        <w:t>дарынды балаларға мамандырылған гимназия</w:t>
      </w:r>
    </w:p>
    <w:p w:rsidR="00F742F8" w:rsidRPr="007A61B4" w:rsidRDefault="00F742F8" w:rsidP="00F742F8">
      <w:pPr>
        <w:pStyle w:val="a3"/>
        <w:spacing w:before="0" w:beforeAutospacing="0" w:after="0" w:afterAutospacing="0"/>
        <w:rPr>
          <w:color w:val="000000" w:themeColor="text1"/>
          <w:sz w:val="28"/>
          <w:szCs w:val="28"/>
          <w:lang w:val="kk-KZ"/>
        </w:rPr>
      </w:pPr>
      <w:r w:rsidRPr="007A61B4">
        <w:rPr>
          <w:color w:val="000000" w:themeColor="text1"/>
          <w:sz w:val="28"/>
          <w:szCs w:val="28"/>
          <w:lang w:val="kk-KZ"/>
        </w:rPr>
        <w:t xml:space="preserve">                                                            </w:t>
      </w:r>
      <w:r w:rsidR="00096D49" w:rsidRPr="007A61B4">
        <w:rPr>
          <w:color w:val="000000" w:themeColor="text1"/>
          <w:sz w:val="28"/>
          <w:szCs w:val="28"/>
          <w:lang w:val="kk-KZ"/>
        </w:rPr>
        <w:t xml:space="preserve"> </w:t>
      </w:r>
      <w:r w:rsidRPr="007A61B4">
        <w:rPr>
          <w:color w:val="000000" w:themeColor="text1"/>
          <w:sz w:val="28"/>
          <w:szCs w:val="28"/>
          <w:lang w:val="kk-KZ"/>
        </w:rPr>
        <w:t xml:space="preserve">интернатының» география пәні мұғалімі </w:t>
      </w:r>
    </w:p>
    <w:p w:rsidR="00F742F8" w:rsidRPr="007A61B4" w:rsidRDefault="00F742F8" w:rsidP="00096D49">
      <w:pPr>
        <w:pStyle w:val="a3"/>
        <w:spacing w:before="0" w:beforeAutospacing="0" w:after="0" w:afterAutospacing="0"/>
        <w:jc w:val="center"/>
        <w:rPr>
          <w:color w:val="000000" w:themeColor="text1"/>
          <w:sz w:val="28"/>
          <w:szCs w:val="28"/>
          <w:lang w:val="kk-KZ"/>
        </w:rPr>
      </w:pPr>
      <w:r w:rsidRPr="007A61B4">
        <w:rPr>
          <w:color w:val="000000" w:themeColor="text1"/>
          <w:sz w:val="28"/>
          <w:szCs w:val="28"/>
          <w:lang w:val="kk-KZ"/>
        </w:rPr>
        <w:t xml:space="preserve">                   </w:t>
      </w:r>
      <w:r w:rsidR="00096D49" w:rsidRPr="007A61B4">
        <w:rPr>
          <w:color w:val="000000" w:themeColor="text1"/>
          <w:sz w:val="28"/>
          <w:szCs w:val="28"/>
          <w:lang w:val="kk-KZ"/>
        </w:rPr>
        <w:t xml:space="preserve">        </w:t>
      </w:r>
      <w:r w:rsidRPr="007A61B4">
        <w:rPr>
          <w:color w:val="000000" w:themeColor="text1"/>
          <w:sz w:val="28"/>
          <w:szCs w:val="28"/>
          <w:lang w:val="kk-KZ"/>
        </w:rPr>
        <w:t xml:space="preserve">Токпанова Бегзат Саттаровна </w:t>
      </w:r>
    </w:p>
    <w:p w:rsidR="00000985" w:rsidRDefault="00000985" w:rsidP="00000985">
      <w:pPr>
        <w:pStyle w:val="a3"/>
        <w:tabs>
          <w:tab w:val="left" w:pos="2535"/>
          <w:tab w:val="right" w:pos="10206"/>
        </w:tabs>
        <w:spacing w:before="0" w:beforeAutospacing="0" w:after="0" w:afterAutospacing="0" w:line="360" w:lineRule="auto"/>
        <w:rPr>
          <w:color w:val="000000" w:themeColor="text1"/>
          <w:sz w:val="28"/>
          <w:szCs w:val="28"/>
          <w:lang w:val="kk-KZ"/>
        </w:rPr>
      </w:pPr>
      <w:r>
        <w:rPr>
          <w:color w:val="000000" w:themeColor="text1"/>
          <w:sz w:val="28"/>
          <w:szCs w:val="28"/>
          <w:lang w:val="kk-KZ"/>
        </w:rPr>
        <w:tab/>
      </w:r>
    </w:p>
    <w:p w:rsidR="00617904" w:rsidRPr="00617904" w:rsidRDefault="00617904" w:rsidP="00617904">
      <w:pPr>
        <w:spacing w:after="200" w:line="276" w:lineRule="auto"/>
        <w:rPr>
          <w:rFonts w:ascii="Times New Roman" w:eastAsia="Calibri" w:hAnsi="Times New Roman" w:cs="Times New Roman"/>
          <w:b/>
          <w:color w:val="000000"/>
          <w:sz w:val="28"/>
          <w:szCs w:val="28"/>
          <w:lang w:val="kk-KZ"/>
        </w:rPr>
      </w:pPr>
      <w:r w:rsidRPr="003E0FBC">
        <w:rPr>
          <w:rFonts w:ascii="Times New Roman" w:eastAsia="Times New Roman" w:hAnsi="Times New Roman" w:cs="Times New Roman"/>
          <w:color w:val="000000" w:themeColor="text1"/>
          <w:sz w:val="28"/>
          <w:szCs w:val="28"/>
          <w:lang w:eastAsia="ru-RU"/>
        </w:rPr>
        <w:t xml:space="preserve">                                                         </w:t>
      </w:r>
      <w:r w:rsidRPr="00617904">
        <w:rPr>
          <w:rFonts w:ascii="Times New Roman" w:eastAsia="Calibri" w:hAnsi="Times New Roman" w:cs="Times New Roman"/>
          <w:b/>
          <w:color w:val="000000"/>
          <w:sz w:val="28"/>
          <w:szCs w:val="28"/>
          <w:lang w:val="kk-KZ"/>
        </w:rPr>
        <w:t>Аннотация</w:t>
      </w:r>
    </w:p>
    <w:p w:rsidR="00617904" w:rsidRPr="00617904" w:rsidRDefault="00617904" w:rsidP="00617904">
      <w:pPr>
        <w:spacing w:after="200" w:line="276" w:lineRule="auto"/>
        <w:ind w:firstLine="708"/>
        <w:jc w:val="both"/>
        <w:rPr>
          <w:rFonts w:ascii="Times New Roman" w:eastAsia="Calibri" w:hAnsi="Times New Roman" w:cs="Times New Roman"/>
          <w:color w:val="000000"/>
          <w:sz w:val="28"/>
          <w:szCs w:val="28"/>
          <w:lang w:val="kk-KZ"/>
        </w:rPr>
      </w:pPr>
      <w:r w:rsidRPr="00617904">
        <w:rPr>
          <w:rFonts w:ascii="Times New Roman" w:eastAsia="Calibri" w:hAnsi="Times New Roman" w:cs="Times New Roman"/>
          <w:color w:val="000000"/>
          <w:sz w:val="28"/>
          <w:szCs w:val="28"/>
        </w:rPr>
        <w:t>В статье рассматривается вопрос любви к Родине, глубокого познания истории родного края. В этой публикации обсуждается важность связи образования и воспитания с жизнью через основные предметы, преподаваемые в школе. Статья посвящена изучению тем о природно-исторических условиях Северо-Казахстанской области в рамках конкурса исследовательских проектов</w:t>
      </w:r>
      <w:r w:rsidRPr="00617904">
        <w:rPr>
          <w:rFonts w:ascii="Times New Roman" w:eastAsia="Calibri" w:hAnsi="Times New Roman" w:cs="Times New Roman"/>
          <w:color w:val="000000"/>
          <w:sz w:val="28"/>
          <w:szCs w:val="28"/>
          <w:lang w:val="kk-KZ"/>
        </w:rPr>
        <w:t xml:space="preserve"> среди школьников.</w:t>
      </w:r>
      <w:r w:rsidRPr="00617904">
        <w:rPr>
          <w:rFonts w:ascii="Times New Roman" w:eastAsia="Calibri" w:hAnsi="Times New Roman" w:cs="Times New Roman"/>
          <w:color w:val="000000"/>
          <w:sz w:val="28"/>
          <w:szCs w:val="28"/>
        </w:rPr>
        <w:t xml:space="preserve"> В частности, с научной точки зрения и познания нашего</w:t>
      </w:r>
      <w:r w:rsidRPr="00617904">
        <w:rPr>
          <w:rFonts w:ascii="Times New Roman" w:eastAsia="Calibri" w:hAnsi="Times New Roman" w:cs="Times New Roman"/>
          <w:color w:val="000000"/>
          <w:sz w:val="28"/>
          <w:szCs w:val="28"/>
          <w:lang w:val="kk-KZ"/>
        </w:rPr>
        <w:t xml:space="preserve"> края проведен комплексный анализ</w:t>
      </w:r>
      <w:r w:rsidRPr="00617904">
        <w:rPr>
          <w:rFonts w:ascii="Times New Roman" w:eastAsia="Calibri" w:hAnsi="Times New Roman" w:cs="Times New Roman"/>
          <w:color w:val="000000"/>
          <w:sz w:val="28"/>
          <w:szCs w:val="28"/>
        </w:rPr>
        <w:t xml:space="preserve"> по таким темам, как «</w:t>
      </w:r>
      <w:proofErr w:type="spellStart"/>
      <w:r w:rsidRPr="00617904">
        <w:rPr>
          <w:rFonts w:ascii="Times New Roman" w:eastAsia="Calibri" w:hAnsi="Times New Roman" w:cs="Times New Roman"/>
          <w:color w:val="000000"/>
          <w:sz w:val="28"/>
          <w:szCs w:val="28"/>
        </w:rPr>
        <w:t>Топоними</w:t>
      </w:r>
      <w:proofErr w:type="spellEnd"/>
      <w:r>
        <w:rPr>
          <w:rFonts w:ascii="Times New Roman" w:eastAsia="Calibri" w:hAnsi="Times New Roman" w:cs="Times New Roman"/>
          <w:color w:val="000000"/>
          <w:sz w:val="28"/>
          <w:szCs w:val="28"/>
          <w:lang w:val="kk-KZ"/>
        </w:rPr>
        <w:t>ка</w:t>
      </w:r>
      <w:r w:rsidRPr="00617904">
        <w:rPr>
          <w:rFonts w:ascii="Times New Roman" w:eastAsia="Calibri" w:hAnsi="Times New Roman" w:cs="Times New Roman"/>
          <w:color w:val="000000"/>
          <w:sz w:val="28"/>
          <w:szCs w:val="28"/>
        </w:rPr>
        <w:t xml:space="preserve"> Северо-Казахстанской области», «Исторические памятники Петропавловска и его поселений», «Лечебные свойства глин озера </w:t>
      </w:r>
      <w:proofErr w:type="spellStart"/>
      <w:r w:rsidRPr="00617904">
        <w:rPr>
          <w:rFonts w:ascii="Times New Roman" w:eastAsia="Calibri" w:hAnsi="Times New Roman" w:cs="Times New Roman"/>
          <w:color w:val="000000"/>
          <w:sz w:val="28"/>
          <w:szCs w:val="28"/>
        </w:rPr>
        <w:t>Менкесер</w:t>
      </w:r>
      <w:proofErr w:type="spellEnd"/>
      <w:r w:rsidRPr="00617904">
        <w:rPr>
          <w:rFonts w:ascii="Times New Roman" w:eastAsia="Calibri" w:hAnsi="Times New Roman" w:cs="Times New Roman"/>
          <w:color w:val="000000"/>
          <w:sz w:val="28"/>
          <w:szCs w:val="28"/>
        </w:rPr>
        <w:t>», «</w:t>
      </w:r>
      <w:proofErr w:type="spellStart"/>
      <w:r w:rsidRPr="00617904">
        <w:rPr>
          <w:rFonts w:ascii="Times New Roman" w:eastAsia="Calibri" w:hAnsi="Times New Roman" w:cs="Times New Roman"/>
          <w:color w:val="000000"/>
          <w:sz w:val="28"/>
          <w:szCs w:val="28"/>
        </w:rPr>
        <w:t>Трансграничн</w:t>
      </w:r>
      <w:proofErr w:type="spellEnd"/>
      <w:r w:rsidRPr="00617904">
        <w:rPr>
          <w:rFonts w:ascii="Times New Roman" w:eastAsia="Calibri" w:hAnsi="Times New Roman" w:cs="Times New Roman"/>
          <w:color w:val="000000"/>
          <w:sz w:val="28"/>
          <w:szCs w:val="28"/>
          <w:lang w:val="kk-KZ"/>
        </w:rPr>
        <w:t>ы</w:t>
      </w:r>
      <w:r w:rsidRPr="00617904">
        <w:rPr>
          <w:rFonts w:ascii="Times New Roman" w:eastAsia="Calibri" w:hAnsi="Times New Roman" w:cs="Times New Roman"/>
          <w:color w:val="000000"/>
          <w:sz w:val="28"/>
          <w:szCs w:val="28"/>
        </w:rPr>
        <w:t>е реки Север</w:t>
      </w:r>
      <w:r w:rsidRPr="00617904">
        <w:rPr>
          <w:rFonts w:ascii="Times New Roman" w:eastAsia="Calibri" w:hAnsi="Times New Roman" w:cs="Times New Roman"/>
          <w:color w:val="000000"/>
          <w:sz w:val="28"/>
          <w:szCs w:val="28"/>
          <w:lang w:val="kk-KZ"/>
        </w:rPr>
        <w:t>ного региона</w:t>
      </w:r>
      <w:r w:rsidRPr="00617904">
        <w:rPr>
          <w:rFonts w:ascii="Times New Roman" w:eastAsia="Calibri" w:hAnsi="Times New Roman" w:cs="Times New Roman"/>
          <w:color w:val="000000"/>
          <w:sz w:val="28"/>
          <w:szCs w:val="28"/>
        </w:rPr>
        <w:t>»</w:t>
      </w:r>
      <w:r w:rsidRPr="00617904">
        <w:rPr>
          <w:rFonts w:ascii="Times New Roman" w:eastAsia="Calibri" w:hAnsi="Times New Roman" w:cs="Times New Roman"/>
          <w:color w:val="000000"/>
          <w:sz w:val="28"/>
          <w:szCs w:val="28"/>
          <w:lang w:val="kk-KZ"/>
        </w:rPr>
        <w:t xml:space="preserve"> </w:t>
      </w:r>
      <w:r w:rsidRPr="00617904">
        <w:rPr>
          <w:rFonts w:ascii="Times New Roman" w:eastAsia="Calibri" w:hAnsi="Times New Roman" w:cs="Times New Roman"/>
          <w:color w:val="000000"/>
          <w:sz w:val="28"/>
          <w:szCs w:val="28"/>
        </w:rPr>
        <w:t xml:space="preserve">и др. </w:t>
      </w:r>
    </w:p>
    <w:p w:rsidR="00617904" w:rsidRPr="00617904" w:rsidRDefault="00617904" w:rsidP="00617904">
      <w:pPr>
        <w:spacing w:after="200" w:line="276" w:lineRule="auto"/>
        <w:jc w:val="both"/>
        <w:rPr>
          <w:rFonts w:ascii="Times New Roman" w:eastAsia="Calibri" w:hAnsi="Times New Roman" w:cs="Times New Roman"/>
          <w:color w:val="000000"/>
          <w:sz w:val="28"/>
          <w:szCs w:val="28"/>
          <w:lang w:val="kk-KZ"/>
        </w:rPr>
      </w:pPr>
      <w:r w:rsidRPr="00617904">
        <w:rPr>
          <w:rFonts w:ascii="Times New Roman" w:eastAsia="Calibri" w:hAnsi="Times New Roman" w:cs="Times New Roman"/>
          <w:b/>
          <w:color w:val="000000"/>
          <w:sz w:val="28"/>
          <w:szCs w:val="28"/>
          <w:lang w:val="kk-KZ"/>
        </w:rPr>
        <w:t xml:space="preserve">Ключевые слова: </w:t>
      </w:r>
      <w:r w:rsidRPr="00617904">
        <w:rPr>
          <w:rFonts w:ascii="Times New Roman" w:eastAsia="Calibri" w:hAnsi="Times New Roman" w:cs="Times New Roman"/>
          <w:color w:val="000000"/>
          <w:sz w:val="28"/>
          <w:szCs w:val="28"/>
          <w:lang w:val="kk-KZ"/>
        </w:rPr>
        <w:t>Рухани жаңғыру, топонимика, экскурсия, история края.</w:t>
      </w:r>
      <w:r w:rsidRPr="00617904">
        <w:rPr>
          <w:rFonts w:ascii="Times New Roman" w:eastAsia="Calibri" w:hAnsi="Times New Roman" w:cs="Times New Roman"/>
          <w:color w:val="000000"/>
          <w:sz w:val="28"/>
          <w:szCs w:val="28"/>
        </w:rPr>
        <w:t xml:space="preserve"> </w:t>
      </w:r>
    </w:p>
    <w:p w:rsidR="00617904" w:rsidRDefault="00617904" w:rsidP="00617904">
      <w:pPr>
        <w:pStyle w:val="a3"/>
        <w:tabs>
          <w:tab w:val="left" w:pos="2535"/>
          <w:tab w:val="right" w:pos="10206"/>
        </w:tabs>
        <w:spacing w:before="0" w:beforeAutospacing="0" w:after="0" w:afterAutospacing="0" w:line="360" w:lineRule="auto"/>
        <w:jc w:val="both"/>
        <w:rPr>
          <w:color w:val="000000" w:themeColor="text1"/>
          <w:sz w:val="28"/>
          <w:szCs w:val="28"/>
          <w:lang w:val="kk-KZ"/>
        </w:rPr>
      </w:pPr>
      <w:r>
        <w:rPr>
          <w:color w:val="000000" w:themeColor="text1"/>
          <w:sz w:val="28"/>
          <w:szCs w:val="28"/>
          <w:lang w:val="kk-KZ"/>
        </w:rPr>
        <w:t xml:space="preserve">                                                      </w:t>
      </w:r>
    </w:p>
    <w:p w:rsidR="00617904" w:rsidRPr="00617904" w:rsidRDefault="00617904" w:rsidP="00617904">
      <w:pPr>
        <w:pStyle w:val="a3"/>
        <w:tabs>
          <w:tab w:val="left" w:pos="2535"/>
          <w:tab w:val="right" w:pos="10206"/>
        </w:tabs>
        <w:spacing w:before="0" w:beforeAutospacing="0" w:after="0" w:afterAutospacing="0" w:line="360" w:lineRule="auto"/>
        <w:jc w:val="center"/>
        <w:rPr>
          <w:b/>
          <w:color w:val="000000" w:themeColor="text1"/>
          <w:sz w:val="28"/>
          <w:szCs w:val="28"/>
          <w:lang w:val="en-US"/>
        </w:rPr>
      </w:pPr>
      <w:r w:rsidRPr="00617904">
        <w:rPr>
          <w:b/>
          <w:color w:val="000000" w:themeColor="text1"/>
          <w:sz w:val="28"/>
          <w:szCs w:val="28"/>
          <w:lang w:val="en-US"/>
        </w:rPr>
        <w:t>Annotation</w:t>
      </w:r>
    </w:p>
    <w:p w:rsidR="00C677FD" w:rsidRPr="00617904" w:rsidRDefault="00C677FD" w:rsidP="00617904">
      <w:pPr>
        <w:pStyle w:val="a3"/>
        <w:tabs>
          <w:tab w:val="left" w:pos="2535"/>
          <w:tab w:val="right" w:pos="10206"/>
        </w:tabs>
        <w:spacing w:after="0" w:line="276" w:lineRule="auto"/>
        <w:jc w:val="both"/>
        <w:rPr>
          <w:color w:val="000000" w:themeColor="text1"/>
          <w:sz w:val="28"/>
          <w:szCs w:val="28"/>
          <w:lang w:val="kk-KZ"/>
        </w:rPr>
      </w:pPr>
      <w:r w:rsidRPr="00617904">
        <w:rPr>
          <w:color w:val="000000" w:themeColor="text1"/>
          <w:sz w:val="28"/>
          <w:szCs w:val="28"/>
          <w:lang w:val="kk-KZ"/>
        </w:rPr>
        <w:t>In this article it is studied the issue of love for the Homeland and deep historical knowledge of it.There was investigated the importance of the connection between education and upbringing through basic school subjects.The article is devoted to the study of topics about natural and historical conditions of the North Kazahkstan region as a part of a research project competition.</w:t>
      </w:r>
    </w:p>
    <w:p w:rsidR="00C677FD" w:rsidRPr="00617904" w:rsidRDefault="00C677FD" w:rsidP="00617904">
      <w:pPr>
        <w:pStyle w:val="a3"/>
        <w:tabs>
          <w:tab w:val="left" w:pos="2535"/>
          <w:tab w:val="right" w:pos="10206"/>
        </w:tabs>
        <w:spacing w:after="0" w:line="276" w:lineRule="auto"/>
        <w:jc w:val="both"/>
        <w:rPr>
          <w:color w:val="000000" w:themeColor="text1"/>
          <w:sz w:val="28"/>
          <w:szCs w:val="28"/>
          <w:lang w:val="kk-KZ"/>
        </w:rPr>
      </w:pPr>
      <w:r w:rsidRPr="00617904">
        <w:rPr>
          <w:color w:val="000000" w:themeColor="text1"/>
          <w:sz w:val="28"/>
          <w:szCs w:val="28"/>
          <w:lang w:val="kk-KZ"/>
        </w:rPr>
        <w:t>In particular,from scientific point of view and knowledge of our region,a comprehensive analysis was created out on topics such as " Toponomy of the North Kazakhstan region"," Historical monuments of the Petropavlovsk and its settlements", Medical properities of Mengeser lake clays", Transboundary rivers of the North region" and others.</w:t>
      </w:r>
    </w:p>
    <w:p w:rsidR="00C677FD" w:rsidRPr="00617904" w:rsidRDefault="00C677FD" w:rsidP="00617904">
      <w:pPr>
        <w:pStyle w:val="a3"/>
        <w:tabs>
          <w:tab w:val="left" w:pos="2535"/>
          <w:tab w:val="right" w:pos="10206"/>
        </w:tabs>
        <w:spacing w:before="0" w:beforeAutospacing="0" w:after="0" w:afterAutospacing="0" w:line="276" w:lineRule="auto"/>
        <w:jc w:val="both"/>
        <w:rPr>
          <w:color w:val="000000" w:themeColor="text1"/>
          <w:sz w:val="28"/>
          <w:szCs w:val="28"/>
          <w:lang w:val="kk-KZ"/>
        </w:rPr>
      </w:pPr>
      <w:r w:rsidRPr="00617904">
        <w:rPr>
          <w:color w:val="000000" w:themeColor="text1"/>
          <w:sz w:val="28"/>
          <w:szCs w:val="28"/>
          <w:lang w:val="kk-KZ"/>
        </w:rPr>
        <w:t>Key words: Spiritual echo,toponomy,excursion,history of the region</w:t>
      </w:r>
    </w:p>
    <w:p w:rsidR="00C677FD" w:rsidRDefault="00C677FD" w:rsidP="00000985">
      <w:pPr>
        <w:pStyle w:val="a3"/>
        <w:tabs>
          <w:tab w:val="left" w:pos="2535"/>
          <w:tab w:val="right" w:pos="10206"/>
        </w:tabs>
        <w:spacing w:before="0" w:beforeAutospacing="0" w:after="0" w:afterAutospacing="0" w:line="360" w:lineRule="auto"/>
        <w:rPr>
          <w:color w:val="000000" w:themeColor="text1"/>
          <w:sz w:val="28"/>
          <w:szCs w:val="28"/>
          <w:lang w:val="kk-KZ"/>
        </w:rPr>
      </w:pPr>
    </w:p>
    <w:p w:rsidR="00617904" w:rsidRDefault="00000985" w:rsidP="00000985">
      <w:pPr>
        <w:pStyle w:val="a3"/>
        <w:tabs>
          <w:tab w:val="left" w:pos="2535"/>
          <w:tab w:val="right" w:pos="10206"/>
        </w:tabs>
        <w:spacing w:before="0" w:beforeAutospacing="0" w:after="0" w:afterAutospacing="0" w:line="360" w:lineRule="auto"/>
        <w:rPr>
          <w:color w:val="000000" w:themeColor="text1"/>
          <w:sz w:val="28"/>
          <w:szCs w:val="28"/>
          <w:lang w:val="kk-KZ"/>
        </w:rPr>
      </w:pPr>
      <w:r>
        <w:rPr>
          <w:color w:val="000000" w:themeColor="text1"/>
          <w:sz w:val="28"/>
          <w:szCs w:val="28"/>
          <w:lang w:val="kk-KZ"/>
        </w:rPr>
        <w:tab/>
      </w:r>
    </w:p>
    <w:p w:rsidR="00B63B44" w:rsidRPr="007A61B4" w:rsidRDefault="00617904" w:rsidP="00000985">
      <w:pPr>
        <w:pStyle w:val="a3"/>
        <w:tabs>
          <w:tab w:val="left" w:pos="2535"/>
          <w:tab w:val="right" w:pos="10206"/>
        </w:tabs>
        <w:spacing w:before="0" w:beforeAutospacing="0" w:after="0" w:afterAutospacing="0" w:line="360" w:lineRule="auto"/>
        <w:rPr>
          <w:color w:val="000000" w:themeColor="text1"/>
          <w:sz w:val="28"/>
          <w:szCs w:val="28"/>
          <w:lang w:val="kk-KZ"/>
        </w:rPr>
      </w:pPr>
      <w:r>
        <w:rPr>
          <w:color w:val="000000" w:themeColor="text1"/>
          <w:sz w:val="28"/>
          <w:szCs w:val="28"/>
          <w:lang w:val="kk-KZ"/>
        </w:rPr>
        <w:lastRenderedPageBreak/>
        <w:t xml:space="preserve">                              </w:t>
      </w:r>
      <w:r w:rsidR="00B63B44" w:rsidRPr="007A61B4">
        <w:rPr>
          <w:color w:val="000000" w:themeColor="text1"/>
          <w:sz w:val="28"/>
          <w:szCs w:val="28"/>
          <w:lang w:val="kk-KZ"/>
        </w:rPr>
        <w:t>«Өз</w:t>
      </w:r>
      <w:r w:rsidR="00E30804" w:rsidRPr="007A61B4">
        <w:rPr>
          <w:color w:val="000000" w:themeColor="text1"/>
          <w:sz w:val="28"/>
          <w:szCs w:val="28"/>
          <w:lang w:val="kk-KZ"/>
        </w:rPr>
        <w:t xml:space="preserve"> </w:t>
      </w:r>
      <w:r w:rsidR="00B63B44" w:rsidRPr="007A61B4">
        <w:rPr>
          <w:color w:val="000000" w:themeColor="text1"/>
          <w:sz w:val="28"/>
          <w:szCs w:val="28"/>
          <w:lang w:val="kk-KZ"/>
        </w:rPr>
        <w:t xml:space="preserve"> Отанын жан тәнімен сүю – адамшылықтың асқар шыңы.» </w:t>
      </w:r>
    </w:p>
    <w:p w:rsidR="00B63B44" w:rsidRPr="007A61B4" w:rsidRDefault="00B63B44" w:rsidP="00DA1841">
      <w:pPr>
        <w:pStyle w:val="a3"/>
        <w:spacing w:before="0" w:beforeAutospacing="0" w:after="0" w:afterAutospacing="0" w:line="360" w:lineRule="auto"/>
        <w:jc w:val="right"/>
        <w:rPr>
          <w:color w:val="000000" w:themeColor="text1"/>
          <w:sz w:val="28"/>
          <w:szCs w:val="28"/>
          <w:lang w:val="kk-KZ"/>
        </w:rPr>
      </w:pPr>
      <w:r w:rsidRPr="007A61B4">
        <w:rPr>
          <w:color w:val="000000" w:themeColor="text1"/>
          <w:sz w:val="28"/>
          <w:szCs w:val="28"/>
          <w:lang w:val="kk-KZ"/>
        </w:rPr>
        <w:t xml:space="preserve">В.Г.Белинский </w:t>
      </w:r>
    </w:p>
    <w:p w:rsidR="004B377B" w:rsidRPr="007A61B4" w:rsidRDefault="005F5A03" w:rsidP="00DA1841">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     </w:t>
      </w:r>
      <w:r w:rsidR="004B377B" w:rsidRPr="007A61B4">
        <w:rPr>
          <w:color w:val="000000" w:themeColor="text1"/>
          <w:sz w:val="28"/>
          <w:szCs w:val="28"/>
          <w:lang w:val="kk-KZ"/>
        </w:rPr>
        <w:t xml:space="preserve"> Туған жер атамекенім алтын бесігім. Атамекен деген — туған тіл, ата салт-дәстүр, еліңнің тарихы, байлығы, мектебің, үйің – бәрі-бәрі. Туған жер адам өмірінде киелі орын алады. Нақты осы жер оны өткенімен және болашақпен байланыстырады. Міне, сондықтан да тіпті балалық шақтан бастап-ақ адамда Отанға деген махаббат сезімі оянады. Жер Ана, атамекен, туған жер, ауылым деген ұғымдар бір-бірімен тамырлас, әрі тағдырлас. Әрбір адамзат баласының туған жері бәрінен де қымбат. Себебі, кіндік кескен жерінде өсіп, суын ішіп, ауасымен тыныстайды, табиғатымен біте қайнасып адам болып қалыптасады.  </w:t>
      </w:r>
    </w:p>
    <w:p w:rsidR="004A0B5C" w:rsidRPr="007A61B4" w:rsidRDefault="00A40A76" w:rsidP="00A40A76">
      <w:pPr>
        <w:spacing w:after="0" w:line="360" w:lineRule="auto"/>
        <w:ind w:left="57" w:right="57" w:firstLine="652"/>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 xml:space="preserve">Қазақстанның Тұңғыш Президенті Н.Назарбаевтың «Болашаққа бағдар: Рухани жаңғыру» мақаласында: «Туған жер» бағдарламасын қолға алуды ұсынамын, оның ауқымы ізінше оп-оңай кеңейіп, «Туған елге» ұласады. Туған жер- әркімнің шыр етіп жерге түскен қасиетті мекені, талай адамның өмір бақи тұратын өлкесі» деген. Туған жерге сүйіспеншілік туған тарихыңды тереңнен білуден басталады. Еліміздің әрбір тауы мен өзені, сайы мен қыры – тұнып тұрған тарих. Оған сай сол өлкеде халқына пана бола білген, ел есінде қалған біртуар перзенттер бар. Ал, олар жайында жас ұрпақтың білгені абзал. Сондықтан, білім беру саласында өлкентану жұмыстарын жүргізіп, тарихи-мәдени ескерткіштерді қалпына келтіру қажет. </w:t>
      </w:r>
    </w:p>
    <w:p w:rsidR="004A0B5C" w:rsidRPr="007A61B4" w:rsidRDefault="006D4474" w:rsidP="00DA1841">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      </w:t>
      </w:r>
      <w:r w:rsidR="004A0B5C" w:rsidRPr="007A61B4">
        <w:rPr>
          <w:color w:val="000000" w:themeColor="text1"/>
          <w:sz w:val="28"/>
          <w:szCs w:val="28"/>
          <w:lang w:val="kk-KZ"/>
        </w:rPr>
        <w:t>Әркімнің өсіп-өнетін жері – оның туған елі. Адам туған жерін қастерлеп, қадіріне жете білуі тиіс. «Туған елінің қадіріне жетпеген өз қадіріне</w:t>
      </w:r>
      <w:r w:rsidR="00A40A76" w:rsidRPr="007A61B4">
        <w:rPr>
          <w:color w:val="000000" w:themeColor="text1"/>
          <w:sz w:val="28"/>
          <w:szCs w:val="28"/>
          <w:lang w:val="kk-KZ"/>
        </w:rPr>
        <w:t xml:space="preserve"> </w:t>
      </w:r>
      <w:r w:rsidR="004A0B5C" w:rsidRPr="007A61B4">
        <w:rPr>
          <w:color w:val="000000" w:themeColor="text1"/>
          <w:sz w:val="28"/>
          <w:szCs w:val="28"/>
          <w:lang w:val="kk-KZ"/>
        </w:rPr>
        <w:t>жетпейді» деген халық нақылында. Ендеше туған жері мен елін құрметтеу, оның даңқын асыру әрбір азаматтың міндеті.</w:t>
      </w:r>
    </w:p>
    <w:p w:rsidR="00A40A76" w:rsidRPr="007A61B4" w:rsidRDefault="004B377B" w:rsidP="00A40A76">
      <w:pPr>
        <w:tabs>
          <w:tab w:val="left" w:pos="2268"/>
        </w:tabs>
        <w:spacing w:after="0" w:line="360" w:lineRule="auto"/>
        <w:jc w:val="both"/>
        <w:rPr>
          <w:rFonts w:ascii="Times New Roman" w:eastAsia="Times New Roman" w:hAnsi="Times New Roman" w:cs="Times New Roman"/>
          <w:color w:val="000000" w:themeColor="text1"/>
          <w:sz w:val="28"/>
          <w:szCs w:val="28"/>
          <w:lang w:val="kk-KZ" w:eastAsia="ru-RU"/>
        </w:rPr>
      </w:pPr>
      <w:r w:rsidRPr="007A61B4">
        <w:rPr>
          <w:color w:val="000000" w:themeColor="text1"/>
          <w:sz w:val="28"/>
          <w:szCs w:val="28"/>
          <w:lang w:val="kk-KZ"/>
        </w:rPr>
        <w:t xml:space="preserve">      </w:t>
      </w:r>
      <w:r w:rsidR="00842C12" w:rsidRPr="007A61B4">
        <w:rPr>
          <w:rFonts w:ascii="Times New Roman" w:eastAsia="Times New Roman" w:hAnsi="Times New Roman" w:cs="Times New Roman"/>
          <w:color w:val="000000" w:themeColor="text1"/>
          <w:sz w:val="28"/>
          <w:szCs w:val="28"/>
          <w:lang w:val="kk-KZ" w:eastAsia="ru-RU"/>
        </w:rPr>
        <w:t>Мектептегі  өлкетану пәні білім беру мен тәрбиелеуді өмірмен байланыстыратын маңызды құ</w:t>
      </w:r>
      <w:r w:rsidR="00202A51" w:rsidRPr="007A61B4">
        <w:rPr>
          <w:rFonts w:ascii="Times New Roman" w:eastAsia="Times New Roman" w:hAnsi="Times New Roman" w:cs="Times New Roman"/>
          <w:color w:val="000000" w:themeColor="text1"/>
          <w:sz w:val="28"/>
          <w:szCs w:val="28"/>
          <w:lang w:val="kk-KZ" w:eastAsia="ru-RU"/>
        </w:rPr>
        <w:t>ралы</w:t>
      </w:r>
      <w:r w:rsidR="00842C12" w:rsidRPr="007A61B4">
        <w:rPr>
          <w:rFonts w:ascii="Times New Roman" w:eastAsia="Times New Roman" w:hAnsi="Times New Roman" w:cs="Times New Roman"/>
          <w:color w:val="000000" w:themeColor="text1"/>
          <w:sz w:val="28"/>
          <w:szCs w:val="28"/>
          <w:lang w:val="kk-KZ" w:eastAsia="ru-RU"/>
        </w:rPr>
        <w:t xml:space="preserve">. Өз өлкесінің бұрынғы және қазіргі өмірін білу, өлкенің жаңаруына тікелей ат салысуымыз үшін қажет, өйткені туған өлке – шегі жоқ әлемнің бір бөлігі. Өлкетану отансүйгіштік сезімді – Отанға деген терең махаббатты тудырады. </w:t>
      </w:r>
      <w:r w:rsidR="00A40A76" w:rsidRPr="007A61B4">
        <w:rPr>
          <w:rFonts w:ascii="Times New Roman" w:eastAsia="Times New Roman" w:hAnsi="Times New Roman" w:cs="Times New Roman"/>
          <w:color w:val="000000" w:themeColor="text1"/>
          <w:sz w:val="28"/>
          <w:szCs w:val="28"/>
          <w:lang w:val="kk-KZ" w:eastAsia="ru-RU"/>
        </w:rPr>
        <w:t xml:space="preserve">    </w:t>
      </w:r>
    </w:p>
    <w:p w:rsidR="00842C12" w:rsidRPr="007A61B4" w:rsidRDefault="00A40A76" w:rsidP="00A40A76">
      <w:pPr>
        <w:tabs>
          <w:tab w:val="left" w:pos="2268"/>
        </w:tabs>
        <w:spacing w:after="0" w:line="360" w:lineRule="auto"/>
        <w:jc w:val="both"/>
        <w:rPr>
          <w:rFonts w:ascii="Times New Roman" w:eastAsia="Times New Roman" w:hAnsi="Times New Roman" w:cs="Times New Roman"/>
          <w:color w:val="000000" w:themeColor="text1"/>
          <w:sz w:val="28"/>
          <w:szCs w:val="28"/>
          <w:lang w:val="kk-KZ" w:eastAsia="ru-RU"/>
        </w:rPr>
      </w:pPr>
      <w:r w:rsidRPr="007A61B4">
        <w:rPr>
          <w:rFonts w:ascii="Times New Roman" w:eastAsia="Times New Roman" w:hAnsi="Times New Roman" w:cs="Times New Roman"/>
          <w:color w:val="000000" w:themeColor="text1"/>
          <w:sz w:val="28"/>
          <w:szCs w:val="28"/>
          <w:lang w:val="kk-KZ" w:eastAsia="ru-RU"/>
        </w:rPr>
        <w:t xml:space="preserve">   </w:t>
      </w:r>
      <w:r w:rsidR="00842C12" w:rsidRPr="007A61B4">
        <w:rPr>
          <w:rFonts w:ascii="Times New Roman" w:eastAsia="Times New Roman" w:hAnsi="Times New Roman" w:cs="Times New Roman"/>
          <w:color w:val="000000" w:themeColor="text1"/>
          <w:sz w:val="28"/>
          <w:szCs w:val="28"/>
          <w:lang w:val="kk-KZ" w:eastAsia="ru-RU"/>
        </w:rPr>
        <w:t xml:space="preserve">Мектептегі өлкетану, жалпы өлкетанудың бір бағыты болғандықтан, оқушының адамгершілік, интеллектуалдық, эстетикалық, еңбексүйгіштік, тұлғалық дамуының маңызды факторы болып табылады. Туған өлкенің өткенімен, қазіргі кезімен және </w:t>
      </w:r>
      <w:r w:rsidR="00842C12" w:rsidRPr="007A61B4">
        <w:rPr>
          <w:rFonts w:ascii="Times New Roman" w:eastAsia="Times New Roman" w:hAnsi="Times New Roman" w:cs="Times New Roman"/>
          <w:color w:val="000000" w:themeColor="text1"/>
          <w:sz w:val="28"/>
          <w:szCs w:val="28"/>
          <w:lang w:val="kk-KZ" w:eastAsia="ru-RU"/>
        </w:rPr>
        <w:lastRenderedPageBreak/>
        <w:t xml:space="preserve">жорамалды болашағымен, табиғи, экономикалық, тарихи, мәдени және басқа да ерекшеліктерімен танысу оқушының дүниетанымын қалыптастыруға жағдай жасайды. Бұл оқушының өзінің бір нақты ұлт өкілінің қатарына жататындығын түсінуіне және ол үшін мақтаныш сезімінің туындануына көмектеседі. </w:t>
      </w:r>
    </w:p>
    <w:p w:rsidR="00A40A76" w:rsidRPr="007A61B4" w:rsidRDefault="00A40A76" w:rsidP="00A40A76">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Өлкетану пәнін оқытудың </w:t>
      </w:r>
      <w:r w:rsidR="004B377B" w:rsidRPr="007A61B4">
        <w:rPr>
          <w:color w:val="000000" w:themeColor="text1"/>
          <w:sz w:val="28"/>
          <w:szCs w:val="28"/>
          <w:lang w:val="kk-KZ"/>
        </w:rPr>
        <w:t xml:space="preserve"> </w:t>
      </w:r>
      <w:r w:rsidRPr="007A61B4">
        <w:rPr>
          <w:color w:val="000000" w:themeColor="text1"/>
          <w:sz w:val="28"/>
          <w:szCs w:val="28"/>
          <w:lang w:val="kk-KZ"/>
        </w:rPr>
        <w:t>мақсаты –</w:t>
      </w:r>
      <w:r w:rsidRPr="007A61B4">
        <w:rPr>
          <w:b/>
          <w:color w:val="000000" w:themeColor="text1"/>
          <w:sz w:val="28"/>
          <w:szCs w:val="28"/>
          <w:lang w:val="kk-KZ"/>
        </w:rPr>
        <w:t xml:space="preserve"> </w:t>
      </w:r>
      <w:r w:rsidRPr="007A61B4">
        <w:rPr>
          <w:color w:val="000000" w:themeColor="text1"/>
          <w:sz w:val="28"/>
          <w:szCs w:val="28"/>
          <w:lang w:val="kk-KZ"/>
        </w:rPr>
        <w:t>өз өлкеміздің табиғаты туралы оқушылардың танымын арттыру, адам мен табиғат арасындағы табиғи байланысты түсіне білуге тәрбиелеу.</w:t>
      </w:r>
    </w:p>
    <w:p w:rsidR="00A40A76" w:rsidRPr="007A61B4" w:rsidRDefault="00202A51" w:rsidP="00096D49">
      <w:pPr>
        <w:spacing w:after="0" w:line="360" w:lineRule="auto"/>
        <w:ind w:left="57" w:right="57"/>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Одан шығатын м</w:t>
      </w:r>
      <w:r w:rsidR="00A40A76" w:rsidRPr="007A61B4">
        <w:rPr>
          <w:rFonts w:ascii="Times New Roman" w:hAnsi="Times New Roman" w:cs="Times New Roman"/>
          <w:color w:val="000000" w:themeColor="text1"/>
          <w:sz w:val="28"/>
          <w:szCs w:val="28"/>
          <w:lang w:val="kk-KZ"/>
        </w:rPr>
        <w:t>індеттері:</w:t>
      </w:r>
    </w:p>
    <w:p w:rsidR="00A40A76" w:rsidRPr="007A61B4" w:rsidRDefault="00873DA4" w:rsidP="00096D49">
      <w:pPr>
        <w:pStyle w:val="a4"/>
        <w:spacing w:after="0" w:line="360" w:lineRule="auto"/>
        <w:ind w:left="57" w:right="57"/>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w:t>
      </w:r>
      <w:r w:rsidR="00A40A76" w:rsidRPr="007A61B4">
        <w:rPr>
          <w:rFonts w:ascii="Times New Roman" w:hAnsi="Times New Roman" w:cs="Times New Roman"/>
          <w:color w:val="000000" w:themeColor="text1"/>
          <w:sz w:val="28"/>
          <w:szCs w:val="28"/>
          <w:lang w:val="kk-KZ"/>
        </w:rPr>
        <w:t>Отаншылдық пен махаббаттың, туған жер жетістіктері үшін мақтаныш және оның проблемаларына жанашырлық сезім</w:t>
      </w:r>
      <w:r w:rsidRPr="007A61B4">
        <w:rPr>
          <w:rFonts w:ascii="Times New Roman" w:hAnsi="Times New Roman" w:cs="Times New Roman"/>
          <w:color w:val="000000" w:themeColor="text1"/>
          <w:sz w:val="28"/>
          <w:szCs w:val="28"/>
          <w:lang w:val="kk-KZ"/>
        </w:rPr>
        <w:t>дерінің объективті негізін салу;</w:t>
      </w:r>
    </w:p>
    <w:p w:rsidR="00A40A76" w:rsidRPr="007A61B4" w:rsidRDefault="00873DA4" w:rsidP="00873DA4">
      <w:pPr>
        <w:pStyle w:val="a4"/>
        <w:spacing w:after="0" w:line="360" w:lineRule="auto"/>
        <w:ind w:left="57" w:right="57"/>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w:t>
      </w:r>
      <w:r w:rsidR="00A40A76" w:rsidRPr="007A61B4">
        <w:rPr>
          <w:rFonts w:ascii="Times New Roman" w:hAnsi="Times New Roman" w:cs="Times New Roman"/>
          <w:color w:val="000000" w:themeColor="text1"/>
          <w:sz w:val="28"/>
          <w:szCs w:val="28"/>
          <w:lang w:val="kk-KZ"/>
        </w:rPr>
        <w:t>Өлкетану бақылаулары барысындағы табиғат пен экономикалық ­ географиялық аспектілерді жүйелі түрде үйрену</w:t>
      </w:r>
      <w:r w:rsidRPr="007A61B4">
        <w:rPr>
          <w:rFonts w:ascii="Times New Roman" w:hAnsi="Times New Roman" w:cs="Times New Roman"/>
          <w:color w:val="000000" w:themeColor="text1"/>
          <w:sz w:val="28"/>
          <w:szCs w:val="28"/>
          <w:lang w:val="kk-KZ"/>
        </w:rPr>
        <w:t>;</w:t>
      </w:r>
      <w:r w:rsidR="00A40A76" w:rsidRPr="007A61B4">
        <w:rPr>
          <w:rFonts w:ascii="Times New Roman" w:hAnsi="Times New Roman" w:cs="Times New Roman"/>
          <w:color w:val="000000" w:themeColor="text1"/>
          <w:sz w:val="28"/>
          <w:szCs w:val="28"/>
          <w:lang w:val="kk-KZ"/>
        </w:rPr>
        <w:t xml:space="preserve"> </w:t>
      </w:r>
    </w:p>
    <w:p w:rsidR="00A40A76" w:rsidRPr="007A61B4" w:rsidRDefault="00873DA4" w:rsidP="00873DA4">
      <w:pPr>
        <w:pStyle w:val="a4"/>
        <w:spacing w:after="0" w:line="360" w:lineRule="auto"/>
        <w:ind w:left="57" w:right="57"/>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w:t>
      </w:r>
      <w:r w:rsidR="00A40A76" w:rsidRPr="007A61B4">
        <w:rPr>
          <w:rFonts w:ascii="Times New Roman" w:hAnsi="Times New Roman" w:cs="Times New Roman"/>
          <w:color w:val="000000" w:themeColor="text1"/>
          <w:sz w:val="28"/>
          <w:szCs w:val="28"/>
          <w:lang w:val="kk-KZ"/>
        </w:rPr>
        <w:t>Өзінің туған өлкесін таныту арқылы, патриоттыққа тәрбиелеу</w:t>
      </w:r>
      <w:r w:rsidRPr="007A61B4">
        <w:rPr>
          <w:rFonts w:ascii="Times New Roman" w:hAnsi="Times New Roman" w:cs="Times New Roman"/>
          <w:color w:val="000000" w:themeColor="text1"/>
          <w:sz w:val="28"/>
          <w:szCs w:val="28"/>
          <w:lang w:val="kk-KZ"/>
        </w:rPr>
        <w:t>;</w:t>
      </w:r>
    </w:p>
    <w:p w:rsidR="00A40A76" w:rsidRPr="007A61B4" w:rsidRDefault="00873DA4" w:rsidP="00873DA4">
      <w:pPr>
        <w:pStyle w:val="a4"/>
        <w:spacing w:after="0" w:line="360" w:lineRule="auto"/>
        <w:ind w:left="57" w:right="57"/>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w:t>
      </w:r>
      <w:r w:rsidR="00A40A76" w:rsidRPr="007A61B4">
        <w:rPr>
          <w:rFonts w:ascii="Times New Roman" w:hAnsi="Times New Roman" w:cs="Times New Roman"/>
          <w:color w:val="000000" w:themeColor="text1"/>
          <w:sz w:val="28"/>
          <w:szCs w:val="28"/>
          <w:lang w:val="kk-KZ"/>
        </w:rPr>
        <w:t>Қоршаған орта, оны қорғау жөнінде эстетикалық және экологиялық көзқарасын қалыптастыру</w:t>
      </w:r>
      <w:r w:rsidRPr="007A61B4">
        <w:rPr>
          <w:rFonts w:ascii="Times New Roman" w:hAnsi="Times New Roman" w:cs="Times New Roman"/>
          <w:color w:val="000000" w:themeColor="text1"/>
          <w:sz w:val="28"/>
          <w:szCs w:val="28"/>
          <w:lang w:val="kk-KZ"/>
        </w:rPr>
        <w:t>;</w:t>
      </w:r>
    </w:p>
    <w:p w:rsidR="006D4474" w:rsidRPr="007A61B4" w:rsidRDefault="006D4474" w:rsidP="006D4474">
      <w:pPr>
        <w:spacing w:after="0" w:line="360" w:lineRule="auto"/>
        <w:jc w:val="both"/>
        <w:rPr>
          <w:rFonts w:ascii="Times New Roman" w:eastAsia="Times New Roman" w:hAnsi="Times New Roman" w:cs="Times New Roman"/>
          <w:color w:val="000000" w:themeColor="text1"/>
          <w:sz w:val="28"/>
          <w:szCs w:val="28"/>
          <w:lang w:val="kk-KZ" w:eastAsia="ru-RU"/>
        </w:rPr>
      </w:pPr>
      <w:r w:rsidRPr="007A61B4">
        <w:rPr>
          <w:rFonts w:ascii="Times New Roman" w:eastAsia="Times New Roman" w:hAnsi="Times New Roman" w:cs="Times New Roman"/>
          <w:color w:val="000000" w:themeColor="text1"/>
          <w:sz w:val="28"/>
          <w:szCs w:val="28"/>
          <w:lang w:val="kk-KZ" w:eastAsia="ru-RU"/>
        </w:rPr>
        <w:t xml:space="preserve">       Өлкетану пәнін оқытуда пайдаланатын  жұмыс түрлері: бақылау жүргізу, саяхат, </w:t>
      </w:r>
      <w:hyperlink r:id="rId5" w:history="1">
        <w:r w:rsidRPr="007A61B4">
          <w:rPr>
            <w:rFonts w:ascii="Times New Roman" w:eastAsia="Times New Roman" w:hAnsi="Times New Roman" w:cs="Times New Roman"/>
            <w:color w:val="000000" w:themeColor="text1"/>
            <w:sz w:val="28"/>
            <w:szCs w:val="28"/>
            <w:lang w:val="kk-KZ" w:eastAsia="ru-RU"/>
          </w:rPr>
          <w:t>кеппешөп жинау</w:t>
        </w:r>
      </w:hyperlink>
      <w:r w:rsidRPr="007A61B4">
        <w:rPr>
          <w:rFonts w:ascii="Times New Roman" w:eastAsia="Times New Roman" w:hAnsi="Times New Roman" w:cs="Times New Roman"/>
          <w:color w:val="000000" w:themeColor="text1"/>
          <w:sz w:val="28"/>
          <w:szCs w:val="28"/>
          <w:lang w:val="kk-KZ" w:eastAsia="ru-RU"/>
        </w:rPr>
        <w:t xml:space="preserve">, тәжірибелер жасау, экскурсия, мамандық иелерімен кездесулер тағы басқа практикалық іс-әрекеттерді оқушылардың жас ерекшеліктерін ескере отырып, </w:t>
      </w:r>
      <w:r w:rsidR="00202A51" w:rsidRPr="007A61B4">
        <w:rPr>
          <w:rFonts w:ascii="Times New Roman" w:eastAsia="Times New Roman" w:hAnsi="Times New Roman" w:cs="Times New Roman"/>
          <w:color w:val="000000" w:themeColor="text1"/>
          <w:sz w:val="28"/>
          <w:szCs w:val="28"/>
          <w:lang w:val="kk-KZ" w:eastAsia="ru-RU"/>
        </w:rPr>
        <w:t xml:space="preserve"> </w:t>
      </w:r>
      <w:r w:rsidRPr="007A61B4">
        <w:rPr>
          <w:rFonts w:ascii="Times New Roman" w:eastAsia="Times New Roman" w:hAnsi="Times New Roman" w:cs="Times New Roman"/>
          <w:color w:val="000000" w:themeColor="text1"/>
          <w:sz w:val="28"/>
          <w:szCs w:val="28"/>
          <w:lang w:val="kk-KZ" w:eastAsia="ru-RU"/>
        </w:rPr>
        <w:t xml:space="preserve">құндылық көзқарастарын қалыптастыруға, дағдыларға,  танып білуге деген қызығушылықтарын арттыруға бағыттау. </w:t>
      </w:r>
    </w:p>
    <w:p w:rsidR="003C269E" w:rsidRPr="007A61B4" w:rsidRDefault="00202A51" w:rsidP="00873DA4">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     </w:t>
      </w:r>
      <w:r w:rsidR="00873DA4" w:rsidRPr="007A61B4">
        <w:rPr>
          <w:color w:val="000000" w:themeColor="text1"/>
          <w:sz w:val="28"/>
          <w:szCs w:val="28"/>
          <w:lang w:val="kk-KZ"/>
        </w:rPr>
        <w:t>Еліміз тәуелсіздік алғаннан бері бұл іс жаңаша сипатпен өріс алуда.</w:t>
      </w:r>
      <w:r w:rsidRPr="007A61B4">
        <w:rPr>
          <w:color w:val="000000" w:themeColor="text1"/>
          <w:sz w:val="28"/>
          <w:szCs w:val="28"/>
          <w:lang w:val="kk-KZ"/>
        </w:rPr>
        <w:t xml:space="preserve"> </w:t>
      </w:r>
      <w:r w:rsidR="00873DA4" w:rsidRPr="007A61B4">
        <w:rPr>
          <w:color w:val="000000" w:themeColor="text1"/>
          <w:sz w:val="28"/>
          <w:szCs w:val="28"/>
          <w:lang w:val="kk-KZ"/>
        </w:rPr>
        <w:t xml:space="preserve">Өлкетану жалпы білім беретін мектепте тәрбиелік маңызы бар қосымша пәндердің ішіндегі маңыздысы. Сонымен қатар өлкетану бірнеше пәндер бойынша (қазақ тілі мен әдебиеті, география, биология, тарих т.б.) мектептен тыс жүргізілетін жұмыстарға арқау бола алады. Өлкетану жұмысы ауыл, аудан, қала тарихы туралы кітаптар жазып, оларды мектептерде элективті курстар ретінде оқытуға жол ашады. </w:t>
      </w:r>
      <w:r w:rsidR="0009321B" w:rsidRPr="007A61B4">
        <w:rPr>
          <w:color w:val="000000" w:themeColor="text1"/>
          <w:sz w:val="28"/>
          <w:szCs w:val="28"/>
          <w:lang w:val="kk-KZ"/>
        </w:rPr>
        <w:t xml:space="preserve">Отансүйгіштік тәрбие отбасының, туған ауылдың, қаланың, өлкенің тарихын таныстырумен, насихаттаумен сабақтастыра жүргізіледі. </w:t>
      </w:r>
    </w:p>
    <w:p w:rsidR="003C269E" w:rsidRPr="007A61B4" w:rsidRDefault="003C269E" w:rsidP="00873DA4">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Соған орай,  Солтүстік </w:t>
      </w:r>
      <w:r w:rsidR="0009321B" w:rsidRPr="007A61B4">
        <w:rPr>
          <w:color w:val="000000" w:themeColor="text1"/>
          <w:sz w:val="28"/>
          <w:szCs w:val="28"/>
          <w:lang w:val="kk-KZ"/>
        </w:rPr>
        <w:t xml:space="preserve"> </w:t>
      </w:r>
      <w:r w:rsidRPr="007A61B4">
        <w:rPr>
          <w:color w:val="000000" w:themeColor="text1"/>
          <w:sz w:val="28"/>
          <w:szCs w:val="28"/>
          <w:lang w:val="kk-KZ"/>
        </w:rPr>
        <w:t xml:space="preserve">Қазақстан облысы өңірін танып, білуге арналған  мұғалімдер мен оқушылар үшін, қазақ және ағылшын тілдерінде көмекші құралды ағылшын тілі пәнінің мұғалімі екеуіміз   жазып, жарыққа шығардық. </w:t>
      </w:r>
    </w:p>
    <w:p w:rsidR="0009321B" w:rsidRPr="007A61B4" w:rsidRDefault="003C269E" w:rsidP="00873DA4">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lastRenderedPageBreak/>
        <w:t xml:space="preserve">    </w:t>
      </w:r>
      <w:r w:rsidR="00873DA4" w:rsidRPr="007A61B4">
        <w:rPr>
          <w:color w:val="000000" w:themeColor="text1"/>
          <w:sz w:val="28"/>
          <w:szCs w:val="28"/>
          <w:lang w:val="kk-KZ"/>
        </w:rPr>
        <w:t>Мектептегі</w:t>
      </w:r>
      <w:r w:rsidR="0009321B" w:rsidRPr="007A61B4">
        <w:rPr>
          <w:color w:val="000000" w:themeColor="text1"/>
          <w:sz w:val="28"/>
          <w:szCs w:val="28"/>
          <w:lang w:val="kk-KZ"/>
        </w:rPr>
        <w:t xml:space="preserve"> қазақ тілі мен әдебиеті, география, биология, тарих,</w:t>
      </w:r>
      <w:r w:rsidR="00873DA4" w:rsidRPr="007A61B4">
        <w:rPr>
          <w:color w:val="000000" w:themeColor="text1"/>
          <w:sz w:val="28"/>
          <w:szCs w:val="28"/>
          <w:lang w:val="kk-KZ"/>
        </w:rPr>
        <w:t xml:space="preserve"> өлкетану сабақ</w:t>
      </w:r>
      <w:r w:rsidR="0009321B" w:rsidRPr="007A61B4">
        <w:rPr>
          <w:color w:val="000000" w:themeColor="text1"/>
          <w:sz w:val="28"/>
          <w:szCs w:val="28"/>
          <w:lang w:val="kk-KZ"/>
        </w:rPr>
        <w:t>тарында қолданатын қосымша құрал ретінде пайдалануға қолайлы.</w:t>
      </w:r>
      <w:r w:rsidR="00873DA4" w:rsidRPr="007A61B4">
        <w:rPr>
          <w:color w:val="000000" w:themeColor="text1"/>
          <w:sz w:val="28"/>
          <w:szCs w:val="28"/>
          <w:lang w:val="kk-KZ"/>
        </w:rPr>
        <w:t xml:space="preserve"> </w:t>
      </w:r>
    </w:p>
    <w:p w:rsidR="00952614" w:rsidRPr="007A61B4" w:rsidRDefault="00873DA4" w:rsidP="00DA1841">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Солтүстік Қазақстан өңіріндегі география немесе  тарихшы  мұғалімдер әрбір елді мекеннің тарихын зерттеп, жүйелеп жас ұрпаққа танытуда, насихаттауда үлгі болады деп сенеміз.</w:t>
      </w:r>
    </w:p>
    <w:p w:rsidR="00E30804" w:rsidRPr="007A61B4" w:rsidRDefault="00952614" w:rsidP="00202A51">
      <w:pPr>
        <w:spacing w:after="0" w:line="360" w:lineRule="auto"/>
        <w:jc w:val="both"/>
        <w:rPr>
          <w:rFonts w:ascii="Times New Roman" w:eastAsia="Times New Roman" w:hAnsi="Times New Roman" w:cs="Times New Roman"/>
          <w:color w:val="000000" w:themeColor="text1"/>
          <w:sz w:val="28"/>
          <w:szCs w:val="28"/>
          <w:lang w:val="kk-KZ" w:eastAsia="ru-RU"/>
        </w:rPr>
      </w:pPr>
      <w:r w:rsidRPr="007A61B4">
        <w:rPr>
          <w:color w:val="000000" w:themeColor="text1"/>
          <w:sz w:val="28"/>
          <w:szCs w:val="28"/>
          <w:lang w:val="kk-KZ"/>
        </w:rPr>
        <w:t xml:space="preserve">      </w:t>
      </w:r>
      <w:r w:rsidR="00E30804" w:rsidRPr="007A61B4">
        <w:rPr>
          <w:rFonts w:ascii="Times New Roman" w:hAnsi="Times New Roman" w:cs="Times New Roman"/>
          <w:color w:val="000000" w:themeColor="text1"/>
          <w:sz w:val="28"/>
          <w:szCs w:val="28"/>
          <w:lang w:val="kk-KZ"/>
        </w:rPr>
        <w:t xml:space="preserve">Сонымен қатар сабақта қана емес </w:t>
      </w:r>
      <w:r w:rsidR="00E30804" w:rsidRPr="007A61B4">
        <w:rPr>
          <w:rFonts w:ascii="Times New Roman" w:eastAsia="Times New Roman" w:hAnsi="Times New Roman" w:cs="Times New Roman"/>
          <w:color w:val="000000" w:themeColor="text1"/>
          <w:sz w:val="28"/>
          <w:szCs w:val="28"/>
          <w:lang w:val="kk-KZ" w:eastAsia="ru-RU"/>
        </w:rPr>
        <w:t xml:space="preserve">мүмкіндік беріп, туған жеріне, отанына деген сүйіспеншілігін арттыруға, ұлттық құндылықтарға баулуға бағытталған өзіндік ерекшелігі бар оқу-тәрбие процесіне айналады. </w:t>
      </w:r>
    </w:p>
    <w:p w:rsidR="005F5A03" w:rsidRPr="007A61B4" w:rsidRDefault="00952614" w:rsidP="00DA1841">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  </w:t>
      </w:r>
      <w:r w:rsidR="0009321B" w:rsidRPr="007A61B4">
        <w:rPr>
          <w:color w:val="000000" w:themeColor="text1"/>
          <w:sz w:val="28"/>
          <w:szCs w:val="28"/>
          <w:lang w:val="kk-KZ"/>
        </w:rPr>
        <w:t xml:space="preserve">   </w:t>
      </w:r>
      <w:r w:rsidR="00E30804" w:rsidRPr="007A61B4">
        <w:rPr>
          <w:color w:val="000000" w:themeColor="text1"/>
          <w:sz w:val="28"/>
          <w:szCs w:val="28"/>
          <w:lang w:val="kk-KZ"/>
        </w:rPr>
        <w:t xml:space="preserve">Жылда өтетін ғылыми жобалар байқауында үнемі </w:t>
      </w:r>
      <w:r w:rsidR="0009321B" w:rsidRPr="007A61B4">
        <w:rPr>
          <w:color w:val="000000" w:themeColor="text1"/>
          <w:sz w:val="28"/>
          <w:szCs w:val="28"/>
          <w:lang w:val="kk-KZ"/>
        </w:rPr>
        <w:t>Солтүстік Қазақс</w:t>
      </w:r>
      <w:r w:rsidR="00E30804" w:rsidRPr="007A61B4">
        <w:rPr>
          <w:color w:val="000000" w:themeColor="text1"/>
          <w:sz w:val="28"/>
          <w:szCs w:val="28"/>
          <w:lang w:val="kk-KZ"/>
        </w:rPr>
        <w:t>тан облысының табиғ</w:t>
      </w:r>
      <w:r w:rsidR="0009321B" w:rsidRPr="007A61B4">
        <w:rPr>
          <w:color w:val="000000" w:themeColor="text1"/>
          <w:sz w:val="28"/>
          <w:szCs w:val="28"/>
          <w:lang w:val="kk-KZ"/>
        </w:rPr>
        <w:t>и, тарихи</w:t>
      </w:r>
      <w:r w:rsidR="00E30804" w:rsidRPr="007A61B4">
        <w:rPr>
          <w:color w:val="000000" w:themeColor="text1"/>
          <w:sz w:val="28"/>
          <w:szCs w:val="28"/>
          <w:lang w:val="kk-KZ"/>
        </w:rPr>
        <w:t xml:space="preserve"> жағдайларына байланысты тақырыптар аламыз.  Мысалы: «</w:t>
      </w:r>
      <w:r w:rsidR="0009321B" w:rsidRPr="007A61B4">
        <w:rPr>
          <w:color w:val="000000" w:themeColor="text1"/>
          <w:sz w:val="28"/>
          <w:szCs w:val="28"/>
          <w:lang w:val="kk-KZ"/>
        </w:rPr>
        <w:t>Солтүстік Қазақс</w:t>
      </w:r>
      <w:r w:rsidR="00E30804" w:rsidRPr="007A61B4">
        <w:rPr>
          <w:color w:val="000000" w:themeColor="text1"/>
          <w:sz w:val="28"/>
          <w:szCs w:val="28"/>
          <w:lang w:val="kk-KZ"/>
        </w:rPr>
        <w:t xml:space="preserve">тан облысының топонимикасы», «Петропавл және </w:t>
      </w:r>
      <w:r w:rsidR="0009321B" w:rsidRPr="007A61B4">
        <w:rPr>
          <w:color w:val="000000" w:themeColor="text1"/>
          <w:sz w:val="28"/>
          <w:szCs w:val="28"/>
          <w:lang w:val="kk-KZ"/>
        </w:rPr>
        <w:t xml:space="preserve">оның </w:t>
      </w:r>
      <w:r w:rsidR="00E30804" w:rsidRPr="007A61B4">
        <w:rPr>
          <w:color w:val="000000" w:themeColor="text1"/>
          <w:sz w:val="28"/>
          <w:szCs w:val="28"/>
          <w:lang w:val="kk-KZ"/>
        </w:rPr>
        <w:t>аймағындағы</w:t>
      </w:r>
      <w:r w:rsidR="0009321B" w:rsidRPr="007A61B4">
        <w:rPr>
          <w:color w:val="000000" w:themeColor="text1"/>
          <w:sz w:val="28"/>
          <w:szCs w:val="28"/>
          <w:lang w:val="kk-KZ"/>
        </w:rPr>
        <w:t xml:space="preserve"> елді мекендердегі тарихи</w:t>
      </w:r>
      <w:r w:rsidR="004C12F9" w:rsidRPr="007A61B4">
        <w:rPr>
          <w:color w:val="000000" w:themeColor="text1"/>
          <w:sz w:val="28"/>
          <w:szCs w:val="28"/>
          <w:lang w:val="kk-KZ"/>
        </w:rPr>
        <w:t xml:space="preserve"> ескерткіштер</w:t>
      </w:r>
      <w:r w:rsidR="00E30804" w:rsidRPr="007A61B4">
        <w:rPr>
          <w:color w:val="000000" w:themeColor="text1"/>
          <w:sz w:val="28"/>
          <w:szCs w:val="28"/>
          <w:lang w:val="kk-KZ"/>
        </w:rPr>
        <w:t>»</w:t>
      </w:r>
      <w:r w:rsidR="004C12F9" w:rsidRPr="007A61B4">
        <w:rPr>
          <w:color w:val="000000" w:themeColor="text1"/>
          <w:sz w:val="28"/>
          <w:szCs w:val="28"/>
          <w:lang w:val="kk-KZ"/>
        </w:rPr>
        <w:t>, «Менкесер көлінің саз балшықтарының емдік қасиеттері», «</w:t>
      </w:r>
      <w:r w:rsidR="0009321B" w:rsidRPr="007A61B4">
        <w:rPr>
          <w:color w:val="000000" w:themeColor="text1"/>
          <w:sz w:val="28"/>
          <w:szCs w:val="28"/>
          <w:lang w:val="kk-KZ"/>
        </w:rPr>
        <w:t>Солтүстік өңірд</w:t>
      </w:r>
      <w:r w:rsidR="004C12F9" w:rsidRPr="007A61B4">
        <w:rPr>
          <w:color w:val="000000" w:themeColor="text1"/>
          <w:sz w:val="28"/>
          <w:szCs w:val="28"/>
          <w:lang w:val="kk-KZ"/>
        </w:rPr>
        <w:t xml:space="preserve">ің </w:t>
      </w:r>
      <w:r w:rsidR="0009321B" w:rsidRPr="007A61B4">
        <w:rPr>
          <w:color w:val="000000" w:themeColor="text1"/>
          <w:sz w:val="28"/>
          <w:szCs w:val="28"/>
          <w:lang w:val="kk-KZ"/>
        </w:rPr>
        <w:t xml:space="preserve"> транс</w:t>
      </w:r>
      <w:r w:rsidR="004C12F9" w:rsidRPr="007A61B4">
        <w:rPr>
          <w:color w:val="000000" w:themeColor="text1"/>
          <w:sz w:val="28"/>
          <w:szCs w:val="28"/>
          <w:lang w:val="kk-KZ"/>
        </w:rPr>
        <w:t>шекаралық өзендері»</w:t>
      </w:r>
      <w:r w:rsidR="00E30804" w:rsidRPr="007A61B4">
        <w:rPr>
          <w:color w:val="000000" w:themeColor="text1"/>
          <w:sz w:val="28"/>
          <w:szCs w:val="28"/>
          <w:lang w:val="kk-KZ"/>
        </w:rPr>
        <w:t xml:space="preserve"> </w:t>
      </w:r>
      <w:r w:rsidR="004C12F9" w:rsidRPr="007A61B4">
        <w:rPr>
          <w:color w:val="000000" w:themeColor="text1"/>
          <w:sz w:val="28"/>
          <w:szCs w:val="28"/>
          <w:lang w:val="kk-KZ"/>
        </w:rPr>
        <w:t xml:space="preserve">  </w:t>
      </w:r>
      <w:r w:rsidR="0009321B" w:rsidRPr="007A61B4">
        <w:rPr>
          <w:color w:val="000000" w:themeColor="text1"/>
          <w:sz w:val="28"/>
          <w:szCs w:val="28"/>
          <w:lang w:val="kk-KZ"/>
        </w:rPr>
        <w:t>тағы басқа тақырыптар арқылы өз өңірімізді танып білуге ғылыми жағынан көз қарас және білі</w:t>
      </w:r>
      <w:r w:rsidR="000674EC" w:rsidRPr="007A61B4">
        <w:rPr>
          <w:color w:val="000000" w:themeColor="text1"/>
          <w:sz w:val="28"/>
          <w:szCs w:val="28"/>
          <w:lang w:val="kk-KZ"/>
        </w:rPr>
        <w:t>м- білік дағдыларын қалыптастырамыз.</w:t>
      </w:r>
    </w:p>
    <w:p w:rsidR="0009321B" w:rsidRPr="007A61B4" w:rsidRDefault="00873DA4" w:rsidP="000674EC">
      <w:pPr>
        <w:pStyle w:val="a3"/>
        <w:spacing w:before="0" w:beforeAutospacing="0" w:after="0" w:afterAutospacing="0" w:line="360" w:lineRule="auto"/>
        <w:jc w:val="both"/>
        <w:rPr>
          <w:color w:val="000000" w:themeColor="text1"/>
          <w:sz w:val="28"/>
          <w:szCs w:val="28"/>
          <w:lang w:val="kk-KZ"/>
        </w:rPr>
      </w:pPr>
      <w:r w:rsidRPr="007A61B4">
        <w:rPr>
          <w:color w:val="000000" w:themeColor="text1"/>
          <w:sz w:val="28"/>
          <w:szCs w:val="28"/>
          <w:lang w:val="kk-KZ"/>
        </w:rPr>
        <w:t xml:space="preserve">       Осы бағытта кең байтақ Қазақстанның мектеп оқушылары туристік сапар</w:t>
      </w:r>
      <w:r w:rsidR="000674EC" w:rsidRPr="007A61B4">
        <w:rPr>
          <w:color w:val="000000" w:themeColor="text1"/>
          <w:sz w:val="28"/>
          <w:szCs w:val="28"/>
          <w:lang w:val="kk-KZ"/>
        </w:rPr>
        <w:t>ларға шығу арқылы</w:t>
      </w:r>
      <w:r w:rsidRPr="007A61B4">
        <w:rPr>
          <w:color w:val="000000" w:themeColor="text1"/>
          <w:sz w:val="28"/>
          <w:szCs w:val="28"/>
          <w:lang w:val="kk-KZ"/>
        </w:rPr>
        <w:t xml:space="preserve"> туған өлкенің тарихы, флора және фаунасымен</w:t>
      </w:r>
      <w:r w:rsidR="000674EC" w:rsidRPr="007A61B4">
        <w:rPr>
          <w:color w:val="000000" w:themeColor="text1"/>
          <w:sz w:val="28"/>
          <w:szCs w:val="28"/>
          <w:lang w:val="kk-KZ"/>
        </w:rPr>
        <w:t xml:space="preserve"> танысуға мүмкіндік береді</w:t>
      </w:r>
      <w:r w:rsidRPr="007A61B4">
        <w:rPr>
          <w:color w:val="000000" w:themeColor="text1"/>
          <w:sz w:val="28"/>
          <w:szCs w:val="28"/>
          <w:lang w:val="kk-KZ"/>
        </w:rPr>
        <w:t xml:space="preserve">. «Рухани жаңғыру» бағдарламасы негізінде ұйымдастырылған үлкен жобалар жазғы лагерьлерде тынығып жатқан мыңдаған оқушылар үшін балалық шақтың есте сақталар ерекше естелігі болмақ. </w:t>
      </w:r>
      <w:r w:rsidR="000674EC" w:rsidRPr="007A61B4">
        <w:rPr>
          <w:color w:val="000000" w:themeColor="text1"/>
          <w:sz w:val="28"/>
          <w:szCs w:val="28"/>
          <w:lang w:val="kk-KZ"/>
        </w:rPr>
        <w:t>Сондықтан  мектеп қабырғасындағы оқу - тәрбие жұмысынан бөлек, т</w:t>
      </w:r>
      <w:r w:rsidRPr="007A61B4">
        <w:rPr>
          <w:color w:val="000000" w:themeColor="text1"/>
          <w:sz w:val="28"/>
          <w:szCs w:val="28"/>
          <w:lang w:val="kk-KZ"/>
        </w:rPr>
        <w:t>аулардан асып, өзендерді кешіп өтіп, ұлан-ғайыр туған</w:t>
      </w:r>
      <w:r w:rsidR="000674EC" w:rsidRPr="007A61B4">
        <w:rPr>
          <w:color w:val="000000" w:themeColor="text1"/>
          <w:sz w:val="28"/>
          <w:szCs w:val="28"/>
          <w:lang w:val="kk-KZ"/>
        </w:rPr>
        <w:t xml:space="preserve"> жеріңе саяхат жасап, көзбен көргенге не жетсін.</w:t>
      </w:r>
      <w:r w:rsidRPr="007A61B4">
        <w:rPr>
          <w:color w:val="000000" w:themeColor="text1"/>
          <w:sz w:val="28"/>
          <w:szCs w:val="28"/>
          <w:lang w:val="kk-KZ"/>
        </w:rPr>
        <w:t xml:space="preserve"> </w:t>
      </w:r>
    </w:p>
    <w:p w:rsidR="009F49CE" w:rsidRPr="007A61B4" w:rsidRDefault="000674EC" w:rsidP="009F49CE">
      <w:pPr>
        <w:spacing w:after="0" w:line="360" w:lineRule="auto"/>
        <w:jc w:val="both"/>
        <w:rPr>
          <w:rFonts w:ascii="Times New Roman" w:hAnsi="Times New Roman" w:cs="Times New Roman"/>
          <w:color w:val="000000" w:themeColor="text1"/>
          <w:sz w:val="28"/>
          <w:szCs w:val="28"/>
          <w:lang w:val="kk-KZ"/>
        </w:rPr>
      </w:pPr>
      <w:r w:rsidRPr="007A61B4">
        <w:rPr>
          <w:rFonts w:ascii="Times New Roman" w:hAnsi="Times New Roman" w:cs="Times New Roman"/>
          <w:color w:val="000000" w:themeColor="text1"/>
          <w:sz w:val="28"/>
          <w:szCs w:val="28"/>
          <w:lang w:val="kk-KZ"/>
        </w:rPr>
        <w:t>Қорытындылай келе,</w:t>
      </w:r>
      <w:r w:rsidRPr="007A61B4">
        <w:rPr>
          <w:color w:val="000000" w:themeColor="text1"/>
          <w:sz w:val="28"/>
          <w:szCs w:val="28"/>
          <w:lang w:val="kk-KZ"/>
        </w:rPr>
        <w:t xml:space="preserve"> </w:t>
      </w:r>
      <w:r w:rsidR="009F49CE" w:rsidRPr="007A61B4">
        <w:rPr>
          <w:rFonts w:ascii="Times New Roman" w:hAnsi="Times New Roman" w:cs="Times New Roman"/>
          <w:color w:val="000000" w:themeColor="text1"/>
          <w:sz w:val="28"/>
          <w:szCs w:val="28"/>
          <w:lang w:val="kk-KZ"/>
        </w:rPr>
        <w:t>өлкетану - Отан тарихының құрамдас бөлімі ретінде белгілі бір аймақты жан-жақты зерттеу және білімдерді жинақтау ісі. Өлкетану туған елмен жердің тарихын зерттеуден басталады. Мұндай зерттеуге туған өлкенің әлеуметтік-экономикалық, саяси, тарихи және мәдени дамуы, сондай-ақ, оның табиғи сипаты нысан болады. Өлкетануды бейнелі түрде - кіші Отанды зерттеу пәні деуге болады.</w:t>
      </w:r>
    </w:p>
    <w:p w:rsidR="00420866" w:rsidRPr="007A61B4" w:rsidRDefault="009F49CE" w:rsidP="009F49CE">
      <w:pPr>
        <w:pStyle w:val="a3"/>
        <w:spacing w:before="0" w:beforeAutospacing="0" w:after="0" w:afterAutospacing="0" w:line="360" w:lineRule="auto"/>
        <w:jc w:val="both"/>
        <w:rPr>
          <w:color w:val="000000" w:themeColor="text1"/>
          <w:sz w:val="28"/>
          <w:szCs w:val="28"/>
          <w:shd w:val="clear" w:color="auto" w:fill="FFFFFF"/>
          <w:lang w:val="kk-KZ"/>
        </w:rPr>
      </w:pPr>
      <w:r w:rsidRPr="007A61B4">
        <w:rPr>
          <w:color w:val="000000" w:themeColor="text1"/>
          <w:sz w:val="28"/>
          <w:szCs w:val="28"/>
          <w:shd w:val="clear" w:color="auto" w:fill="FFFFFF"/>
          <w:lang w:val="kk-KZ"/>
        </w:rPr>
        <w:t xml:space="preserve">       </w:t>
      </w:r>
      <w:r w:rsidR="00807F86" w:rsidRPr="007A61B4">
        <w:rPr>
          <w:color w:val="000000" w:themeColor="text1"/>
          <w:sz w:val="28"/>
          <w:szCs w:val="28"/>
          <w:shd w:val="clear" w:color="auto" w:fill="FFFFFF"/>
          <w:lang w:val="kk-KZ"/>
        </w:rPr>
        <w:t>Оқушылардың туған жерге, оның мәдениеті мен салт-дәстүрлеріне айрықша мән беріп, бойында шынайы патриотизмді дамытуға бағытталған </w:t>
      </w:r>
      <w:r w:rsidR="00643686" w:rsidRPr="007A61B4">
        <w:rPr>
          <w:color w:val="000000" w:themeColor="text1"/>
          <w:sz w:val="28"/>
          <w:szCs w:val="28"/>
          <w:shd w:val="clear" w:color="auto" w:fill="FFFFFF"/>
          <w:lang w:val="kk-KZ"/>
        </w:rPr>
        <w:t>Қазақстандық патриотизмді, толеранттық сананы, тарихқа, ата- баб</w:t>
      </w:r>
      <w:r w:rsidR="00DE29F2" w:rsidRPr="007A61B4">
        <w:rPr>
          <w:color w:val="000000" w:themeColor="text1"/>
          <w:sz w:val="28"/>
          <w:szCs w:val="28"/>
          <w:shd w:val="clear" w:color="auto" w:fill="FFFFFF"/>
          <w:lang w:val="kk-KZ"/>
        </w:rPr>
        <w:t xml:space="preserve">а дәстүрі мен мәдениетіне </w:t>
      </w:r>
      <w:r w:rsidR="00DE29F2" w:rsidRPr="007A61B4">
        <w:rPr>
          <w:color w:val="000000" w:themeColor="text1"/>
          <w:sz w:val="28"/>
          <w:szCs w:val="28"/>
          <w:shd w:val="clear" w:color="auto" w:fill="FFFFFF"/>
          <w:lang w:val="kk-KZ"/>
        </w:rPr>
        <w:lastRenderedPageBreak/>
        <w:t>құрмет</w:t>
      </w:r>
      <w:r w:rsidR="00420866" w:rsidRPr="007A61B4">
        <w:rPr>
          <w:color w:val="000000" w:themeColor="text1"/>
          <w:sz w:val="28"/>
          <w:szCs w:val="28"/>
          <w:shd w:val="clear" w:color="auto" w:fill="FFFFFF"/>
          <w:lang w:val="kk-KZ"/>
        </w:rPr>
        <w:t xml:space="preserve"> көрсетуді, басқа халықтардың дәстүрлеріне</w:t>
      </w:r>
      <w:r w:rsidR="00643686" w:rsidRPr="007A61B4">
        <w:rPr>
          <w:color w:val="000000" w:themeColor="text1"/>
          <w:sz w:val="28"/>
          <w:szCs w:val="28"/>
          <w:shd w:val="clear" w:color="auto" w:fill="FFFFFF"/>
          <w:lang w:val="kk-KZ"/>
        </w:rPr>
        <w:t xml:space="preserve"> сыйластықпен қарауды  қалыптастыру мүмкіндігін жүзеге асырады.</w:t>
      </w:r>
    </w:p>
    <w:p w:rsidR="003B50A8" w:rsidRPr="007A61B4" w:rsidRDefault="003B50A8" w:rsidP="003B50A8">
      <w:pPr>
        <w:pStyle w:val="Default"/>
        <w:spacing w:line="360" w:lineRule="auto"/>
        <w:jc w:val="both"/>
        <w:rPr>
          <w:color w:val="000000" w:themeColor="text1"/>
          <w:sz w:val="28"/>
          <w:szCs w:val="28"/>
          <w:shd w:val="clear" w:color="auto" w:fill="FFFFFF"/>
          <w:lang w:val="kk-KZ"/>
        </w:rPr>
      </w:pPr>
      <w:r w:rsidRPr="007A61B4">
        <w:rPr>
          <w:color w:val="000000" w:themeColor="text1"/>
          <w:sz w:val="28"/>
          <w:szCs w:val="28"/>
          <w:shd w:val="clear" w:color="auto" w:fill="FFFFFF"/>
          <w:lang w:val="kk-KZ"/>
        </w:rPr>
        <w:t xml:space="preserve">Оқушылар туған аймақтың табиғи-экономикалық ерекшеліктерін және олардың даму келешегін оқып-үйренеді. </w:t>
      </w:r>
    </w:p>
    <w:p w:rsidR="003B50A8" w:rsidRDefault="003B50A8" w:rsidP="003B50A8">
      <w:pPr>
        <w:pStyle w:val="Default"/>
        <w:spacing w:line="360" w:lineRule="auto"/>
        <w:jc w:val="both"/>
        <w:rPr>
          <w:color w:val="000000" w:themeColor="text1"/>
          <w:sz w:val="28"/>
          <w:szCs w:val="28"/>
          <w:lang w:val="kk-KZ"/>
        </w:rPr>
      </w:pPr>
      <w:r w:rsidRPr="007A61B4">
        <w:rPr>
          <w:color w:val="000000" w:themeColor="text1"/>
          <w:sz w:val="28"/>
          <w:szCs w:val="28"/>
          <w:shd w:val="clear" w:color="auto" w:fill="FFFFFF"/>
          <w:lang w:val="kk-KZ"/>
        </w:rPr>
        <w:t xml:space="preserve">   </w:t>
      </w:r>
      <w:r w:rsidRPr="007A61B4">
        <w:rPr>
          <w:color w:val="000000" w:themeColor="text1"/>
          <w:sz w:val="28"/>
          <w:szCs w:val="28"/>
          <w:lang w:val="kk-KZ"/>
        </w:rPr>
        <w:t>Бос уақыттарын тиімді пайдалануды, салауатты өмір салтына қалыптастыруды көздейді. Өлке тарихы туралы материалдарды жинақтай отырып, оны ғылыми тұрғыда зерттеп, шығармашылықпен қолдана білу іскерліктерін дамытуға мүмкіндік береді.</w:t>
      </w:r>
    </w:p>
    <w:p w:rsidR="003E0FBC" w:rsidRDefault="003E0FBC" w:rsidP="003B50A8">
      <w:pPr>
        <w:pStyle w:val="Default"/>
        <w:spacing w:line="360" w:lineRule="auto"/>
        <w:jc w:val="both"/>
        <w:rPr>
          <w:color w:val="000000" w:themeColor="text1"/>
          <w:sz w:val="28"/>
          <w:szCs w:val="28"/>
          <w:shd w:val="clear" w:color="auto" w:fill="FFFFFF"/>
          <w:lang w:val="kk-KZ"/>
        </w:rPr>
      </w:pPr>
    </w:p>
    <w:p w:rsidR="003E0FBC" w:rsidRPr="003E0FBC" w:rsidRDefault="003E0FBC" w:rsidP="003B50A8">
      <w:pPr>
        <w:pStyle w:val="Default"/>
        <w:spacing w:line="360" w:lineRule="auto"/>
        <w:jc w:val="both"/>
        <w:rPr>
          <w:color w:val="000000" w:themeColor="text1"/>
          <w:sz w:val="28"/>
          <w:szCs w:val="28"/>
          <w:shd w:val="clear" w:color="auto" w:fill="FFFFFF"/>
          <w:lang w:val="kk-KZ"/>
        </w:rPr>
      </w:pPr>
    </w:p>
    <w:p w:rsidR="003E0FBC" w:rsidRPr="003E0FBC" w:rsidRDefault="003E0FBC" w:rsidP="003B50A8">
      <w:pPr>
        <w:pStyle w:val="Default"/>
        <w:spacing w:line="360" w:lineRule="auto"/>
        <w:jc w:val="both"/>
        <w:rPr>
          <w:b/>
          <w:color w:val="000000" w:themeColor="text1"/>
          <w:sz w:val="28"/>
          <w:szCs w:val="28"/>
          <w:shd w:val="clear" w:color="auto" w:fill="FFFFFF"/>
          <w:lang w:val="kk-KZ"/>
        </w:rPr>
      </w:pPr>
      <w:r w:rsidRPr="003E0FBC">
        <w:rPr>
          <w:b/>
          <w:color w:val="000000" w:themeColor="text1"/>
          <w:sz w:val="28"/>
          <w:szCs w:val="28"/>
          <w:shd w:val="clear" w:color="auto" w:fill="FFFFFF"/>
          <w:lang w:val="kk-KZ"/>
        </w:rPr>
        <w:t xml:space="preserve">                                                 ӘДЕБИЕТЕР ТІЗІМІ</w:t>
      </w:r>
    </w:p>
    <w:p w:rsidR="003E0FBC" w:rsidRPr="003E0FBC" w:rsidRDefault="003E0FBC" w:rsidP="003E0FBC">
      <w:pPr>
        <w:spacing w:after="0" w:line="240" w:lineRule="auto"/>
        <w:ind w:left="57" w:right="57"/>
        <w:jc w:val="both"/>
        <w:rPr>
          <w:rFonts w:ascii="Times New Roman" w:eastAsia="Times New Roman" w:hAnsi="Times New Roman" w:cs="Times New Roman"/>
          <w:sz w:val="28"/>
          <w:szCs w:val="28"/>
          <w:lang w:val="kk-KZ" w:eastAsia="ru-RU"/>
        </w:rPr>
      </w:pPr>
      <w:r w:rsidRPr="003E0FBC">
        <w:rPr>
          <w:rFonts w:ascii="Times New Roman" w:eastAsia="Times New Roman" w:hAnsi="Times New Roman" w:cs="Times New Roman"/>
          <w:sz w:val="28"/>
          <w:szCs w:val="28"/>
          <w:lang w:val="kk-KZ" w:eastAsia="ru-RU"/>
        </w:rPr>
        <w:t>1.Ақ қайыңдар өлкесінде. В краю белых берез: Солтүстік Қазақстан облысы. Северо­Казахстанская область. ­ Алматы: Өнер, 1989. ­ 216 с.: илл.</w:t>
      </w:r>
    </w:p>
    <w:p w:rsidR="003E0FBC" w:rsidRPr="003E0FBC" w:rsidRDefault="003E0FBC" w:rsidP="003E0FBC">
      <w:pPr>
        <w:spacing w:after="0" w:line="240" w:lineRule="auto"/>
        <w:ind w:left="57" w:right="57"/>
        <w:jc w:val="both"/>
        <w:rPr>
          <w:rFonts w:ascii="Times New Roman" w:eastAsia="Times New Roman" w:hAnsi="Times New Roman" w:cs="Times New Roman"/>
          <w:sz w:val="28"/>
          <w:szCs w:val="28"/>
          <w:lang w:eastAsia="ru-RU"/>
        </w:rPr>
      </w:pPr>
      <w:r w:rsidRPr="003E0FBC">
        <w:rPr>
          <w:rFonts w:ascii="Times New Roman" w:eastAsia="Times New Roman" w:hAnsi="Times New Roman" w:cs="Times New Roman"/>
          <w:sz w:val="28"/>
          <w:szCs w:val="28"/>
          <w:lang w:val="kk-KZ" w:eastAsia="ru-RU"/>
        </w:rPr>
        <w:t>2.Дробовцев В.И.Водохранилища Северо­Казахстанской области.Петропавловск</w:t>
      </w:r>
      <w:r w:rsidRPr="003E0FBC">
        <w:rPr>
          <w:rFonts w:ascii="Times New Roman" w:eastAsia="Times New Roman" w:hAnsi="Times New Roman" w:cs="Times New Roman"/>
          <w:sz w:val="28"/>
          <w:szCs w:val="28"/>
          <w:lang w:eastAsia="ru-RU"/>
        </w:rPr>
        <w:t>,1989.</w:t>
      </w:r>
    </w:p>
    <w:p w:rsidR="003E0FBC" w:rsidRPr="003E0FBC" w:rsidRDefault="003E0FBC" w:rsidP="003E0FBC">
      <w:pPr>
        <w:spacing w:after="0" w:line="240" w:lineRule="auto"/>
        <w:ind w:left="57"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3E0FBC">
        <w:rPr>
          <w:rFonts w:ascii="Times New Roman" w:eastAsia="Times New Roman" w:hAnsi="Times New Roman" w:cs="Times New Roman"/>
          <w:sz w:val="28"/>
          <w:szCs w:val="28"/>
          <w:lang w:val="kk-KZ" w:eastAsia="ru-RU"/>
        </w:rPr>
        <w:t xml:space="preserve">.Кузьменко, Ю.В.Историко­культурные и природные достопримечательности Северо­Казахстанской области как туристско­экскурсионные объекты: методическое пособие </w:t>
      </w:r>
      <w:r w:rsidRPr="003E0FBC">
        <w:rPr>
          <w:rFonts w:ascii="Times New Roman" w:eastAsia="Times New Roman" w:hAnsi="Times New Roman" w:cs="Times New Roman"/>
          <w:sz w:val="28"/>
          <w:szCs w:val="28"/>
          <w:lang w:eastAsia="ru-RU"/>
        </w:rPr>
        <w:t>/</w:t>
      </w:r>
      <w:r w:rsidRPr="003E0FBC">
        <w:rPr>
          <w:rFonts w:ascii="Times New Roman" w:eastAsia="Times New Roman" w:hAnsi="Times New Roman" w:cs="Times New Roman"/>
          <w:sz w:val="28"/>
          <w:szCs w:val="28"/>
          <w:lang w:val="kk-KZ" w:eastAsia="ru-RU"/>
        </w:rPr>
        <w:t xml:space="preserve">Ю.В.Кузьменко. ­ Петропавловск: СКГУ им.М.Козыбаева, </w:t>
      </w:r>
      <w:r w:rsidRPr="003E0FBC">
        <w:rPr>
          <w:rFonts w:ascii="Times New Roman" w:eastAsia="Times New Roman" w:hAnsi="Times New Roman" w:cs="Times New Roman"/>
          <w:sz w:val="28"/>
          <w:szCs w:val="28"/>
          <w:lang w:eastAsia="ru-RU"/>
        </w:rPr>
        <w:t>2015</w:t>
      </w:r>
      <w:r w:rsidRPr="003E0FBC">
        <w:rPr>
          <w:rFonts w:ascii="Times New Roman" w:eastAsia="Times New Roman" w:hAnsi="Times New Roman" w:cs="Times New Roman"/>
          <w:sz w:val="28"/>
          <w:szCs w:val="28"/>
          <w:lang w:val="kk-KZ" w:eastAsia="ru-RU"/>
        </w:rPr>
        <w:t>. ­ 109 с.</w:t>
      </w:r>
    </w:p>
    <w:p w:rsidR="003E0FBC" w:rsidRPr="003E0FBC" w:rsidRDefault="003E0FBC" w:rsidP="003E0FBC">
      <w:pPr>
        <w:spacing w:after="0" w:line="240" w:lineRule="auto"/>
        <w:ind w:left="57" w:right="5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3E0FBC">
        <w:rPr>
          <w:rFonts w:ascii="Times New Roman" w:eastAsia="Times New Roman" w:hAnsi="Times New Roman" w:cs="Times New Roman"/>
          <w:sz w:val="28"/>
          <w:szCs w:val="28"/>
          <w:lang w:val="kk-KZ" w:eastAsia="ru-RU"/>
        </w:rPr>
        <w:t>.Қызылжар елі ­ Жемчужина Севера /ред.: Б.Аяган, Ж.Сулейманов, Т.Мансуров. ­ Алматы: Қазақ энциклопедиясы, 2007. ­496б.: сур.</w:t>
      </w:r>
    </w:p>
    <w:p w:rsidR="003E0FBC" w:rsidRPr="003E0FBC" w:rsidRDefault="003E0FBC" w:rsidP="003E0FBC">
      <w:pPr>
        <w:spacing w:after="0" w:line="240" w:lineRule="auto"/>
        <w:ind w:left="57"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5</w:t>
      </w:r>
      <w:r w:rsidRPr="003E0FBC">
        <w:rPr>
          <w:rFonts w:ascii="Times New Roman" w:eastAsia="Times New Roman" w:hAnsi="Times New Roman" w:cs="Times New Roman"/>
          <w:sz w:val="28"/>
          <w:szCs w:val="28"/>
          <w:lang w:val="kk-KZ" w:eastAsia="ru-RU"/>
        </w:rPr>
        <w:t>.Өлкетану. Солтүстік Қазақстан облысы. Жалпы білім беретін мектептің 5­7 сыныптарына арналған оқулық. /А.Ғ.Ибраева, С.З.Мәлікова, З.С.Тайшыбай. ­Астана: «Арман­ПВ» баспасы,2018. ­ 192 бет.</w:t>
      </w:r>
    </w:p>
    <w:p w:rsidR="003E0FBC" w:rsidRPr="003E0FBC" w:rsidRDefault="001C236A" w:rsidP="003E0FBC">
      <w:pPr>
        <w:shd w:val="clear" w:color="auto" w:fill="FFFFFF"/>
        <w:spacing w:after="0" w:line="240" w:lineRule="auto"/>
        <w:ind w:left="57" w:right="57"/>
        <w:jc w:val="both"/>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bookmarkStart w:id="0" w:name="_GoBack"/>
      <w:bookmarkEnd w:id="0"/>
      <w:r w:rsidR="003E0FBC" w:rsidRPr="003E0FBC">
        <w:rPr>
          <w:rFonts w:ascii="Times New Roman" w:eastAsia="Times New Roman" w:hAnsi="Times New Roman" w:cs="Times New Roman"/>
          <w:sz w:val="28"/>
          <w:szCs w:val="28"/>
          <w:lang w:val="kk-KZ" w:eastAsia="ru-RU"/>
        </w:rPr>
        <w:t>. Мәлікова С.З. Солтүстік Қазақстан облысы: тарих және тағылым: ғылыми басылым /C.З.Мәлікова, А.Ғ.Ибраева, З.С. Тайшыбай. ­ Петропавл: Типография, 2016 .­ 288 б.</w:t>
      </w:r>
    </w:p>
    <w:p w:rsidR="00643686" w:rsidRPr="007A61B4" w:rsidRDefault="00643686" w:rsidP="00643686">
      <w:pPr>
        <w:spacing w:line="360" w:lineRule="auto"/>
        <w:jc w:val="both"/>
        <w:rPr>
          <w:rFonts w:ascii="Times New Roman" w:hAnsi="Times New Roman" w:cs="Times New Roman"/>
          <w:color w:val="000000" w:themeColor="text1"/>
          <w:sz w:val="28"/>
          <w:szCs w:val="28"/>
          <w:lang w:val="kk-KZ"/>
        </w:rPr>
      </w:pPr>
    </w:p>
    <w:sectPr w:rsidR="00643686" w:rsidRPr="007A61B4" w:rsidSect="00096D49">
      <w:pgSz w:w="11906" w:h="16838"/>
      <w:pgMar w:top="709"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B3C9C"/>
    <w:multiLevelType w:val="hybridMultilevel"/>
    <w:tmpl w:val="F6B0486E"/>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7491"/>
    <w:rsid w:val="00000985"/>
    <w:rsid w:val="000674EC"/>
    <w:rsid w:val="0009321B"/>
    <w:rsid w:val="00096D49"/>
    <w:rsid w:val="00184D38"/>
    <w:rsid w:val="001C236A"/>
    <w:rsid w:val="00202A51"/>
    <w:rsid w:val="00297491"/>
    <w:rsid w:val="003B19B4"/>
    <w:rsid w:val="003B50A8"/>
    <w:rsid w:val="003B6048"/>
    <w:rsid w:val="003C269E"/>
    <w:rsid w:val="003E0FBC"/>
    <w:rsid w:val="00420866"/>
    <w:rsid w:val="004A0B5C"/>
    <w:rsid w:val="004B377B"/>
    <w:rsid w:val="004C12F9"/>
    <w:rsid w:val="005F5A03"/>
    <w:rsid w:val="00617904"/>
    <w:rsid w:val="00643686"/>
    <w:rsid w:val="006D4474"/>
    <w:rsid w:val="007A61B4"/>
    <w:rsid w:val="00807F86"/>
    <w:rsid w:val="00842C12"/>
    <w:rsid w:val="00873DA4"/>
    <w:rsid w:val="00952614"/>
    <w:rsid w:val="009C0AFA"/>
    <w:rsid w:val="009F49CE"/>
    <w:rsid w:val="00A40A76"/>
    <w:rsid w:val="00B63B44"/>
    <w:rsid w:val="00BF4955"/>
    <w:rsid w:val="00C12442"/>
    <w:rsid w:val="00C677FD"/>
    <w:rsid w:val="00DA1841"/>
    <w:rsid w:val="00DD2F34"/>
    <w:rsid w:val="00DE29F2"/>
    <w:rsid w:val="00E2027B"/>
    <w:rsid w:val="00E30804"/>
    <w:rsid w:val="00F237FE"/>
    <w:rsid w:val="00F742F8"/>
    <w:rsid w:val="00F8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012"/>
  <w15:docId w15:val="{80F49FF9-0A05-40BC-9BBD-60D885AE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9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A40A76"/>
    <w:pPr>
      <w:spacing w:after="200" w:line="276" w:lineRule="auto"/>
      <w:ind w:left="720"/>
      <w:contextualSpacing/>
    </w:pPr>
    <w:rPr>
      <w:rFonts w:eastAsiaTheme="minorEastAsia"/>
      <w:lang w:eastAsia="ru-RU"/>
    </w:rPr>
  </w:style>
  <w:style w:type="character" w:customStyle="1" w:styleId="a5">
    <w:name w:val="Абзац списка Знак"/>
    <w:link w:val="a4"/>
    <w:uiPriority w:val="34"/>
    <w:rsid w:val="00A40A76"/>
    <w:rPr>
      <w:rFonts w:eastAsiaTheme="minorEastAsia"/>
      <w:lang w:eastAsia="ru-RU"/>
    </w:rPr>
  </w:style>
  <w:style w:type="paragraph" w:customStyle="1" w:styleId="Default">
    <w:name w:val="Default"/>
    <w:rsid w:val="003B50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Title"/>
    <w:basedOn w:val="a"/>
    <w:next w:val="a"/>
    <w:link w:val="a7"/>
    <w:uiPriority w:val="10"/>
    <w:qFormat/>
    <w:rsid w:val="00C677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C677F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5141">
      <w:bodyDiv w:val="1"/>
      <w:marLeft w:val="0"/>
      <w:marRight w:val="0"/>
      <w:marTop w:val="0"/>
      <w:marBottom w:val="0"/>
      <w:divBdr>
        <w:top w:val="none" w:sz="0" w:space="0" w:color="auto"/>
        <w:left w:val="none" w:sz="0" w:space="0" w:color="auto"/>
        <w:bottom w:val="none" w:sz="0" w:space="0" w:color="auto"/>
        <w:right w:val="none" w:sz="0" w:space="0" w:color="auto"/>
      </w:divBdr>
    </w:div>
    <w:div w:id="1162429080">
      <w:bodyDiv w:val="1"/>
      <w:marLeft w:val="0"/>
      <w:marRight w:val="0"/>
      <w:marTop w:val="0"/>
      <w:marBottom w:val="0"/>
      <w:divBdr>
        <w:top w:val="none" w:sz="0" w:space="0" w:color="auto"/>
        <w:left w:val="none" w:sz="0" w:space="0" w:color="auto"/>
        <w:bottom w:val="none" w:sz="0" w:space="0" w:color="auto"/>
        <w:right w:val="none" w:sz="0" w:space="0" w:color="auto"/>
      </w:divBdr>
    </w:div>
    <w:div w:id="1615358944">
      <w:bodyDiv w:val="1"/>
      <w:marLeft w:val="0"/>
      <w:marRight w:val="0"/>
      <w:marTop w:val="0"/>
      <w:marBottom w:val="0"/>
      <w:divBdr>
        <w:top w:val="none" w:sz="0" w:space="0" w:color="auto"/>
        <w:left w:val="none" w:sz="0" w:space="0" w:color="auto"/>
        <w:bottom w:val="none" w:sz="0" w:space="0" w:color="auto"/>
        <w:right w:val="none" w:sz="0" w:space="0" w:color="auto"/>
      </w:divBdr>
    </w:div>
    <w:div w:id="1639451406">
      <w:bodyDiv w:val="1"/>
      <w:marLeft w:val="0"/>
      <w:marRight w:val="0"/>
      <w:marTop w:val="0"/>
      <w:marBottom w:val="0"/>
      <w:divBdr>
        <w:top w:val="none" w:sz="0" w:space="0" w:color="auto"/>
        <w:left w:val="none" w:sz="0" w:space="0" w:color="auto"/>
        <w:bottom w:val="none" w:sz="0" w:space="0" w:color="auto"/>
        <w:right w:val="none" w:sz="0" w:space="0" w:color="auto"/>
      </w:divBdr>
    </w:div>
    <w:div w:id="17558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aparat-jinau-edisi-aparat-jinau.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Бегзат Токпанова</cp:lastModifiedBy>
  <cp:revision>58</cp:revision>
  <dcterms:created xsi:type="dcterms:W3CDTF">2021-10-09T16:06:00Z</dcterms:created>
  <dcterms:modified xsi:type="dcterms:W3CDTF">2021-10-22T07:09:00Z</dcterms:modified>
</cp:coreProperties>
</file>