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right="-284"/>
        <w:rPr>
          <w:rFonts w:ascii="Times New Roman" w:hAnsi="Times New Roman"/>
          <w:lang w:val="kk-KZ"/>
        </w:rPr>
      </w:pPr>
      <w:r>
        <w:rPr>
          <w:rFonts w:ascii="Times New Roman" w:hAnsi="Times New Roman"/>
          <w:lang w:val="kk-KZ"/>
        </w:rPr>
        <w:t xml:space="preserve"> </w:t>
      </w:r>
    </w:p>
    <w:tbl>
      <w:tblPr>
        <w:tblStyle w:val="6"/>
        <w:tblpPr w:leftFromText="180" w:rightFromText="180" w:vertAnchor="text" w:tblpXSpec="right" w:tblpY="1"/>
        <w:tblOverlap w:val="never"/>
        <w:tblW w:w="106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1447"/>
        <w:gridCol w:w="1388"/>
        <w:gridCol w:w="2092"/>
        <w:gridCol w:w="1026"/>
        <w:gridCol w:w="1100"/>
        <w:gridCol w:w="2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10632" w:type="dxa"/>
            <w:gridSpan w:val="7"/>
          </w:tcPr>
          <w:p>
            <w:pPr>
              <w:pStyle w:val="8"/>
              <w:rPr>
                <w:rFonts w:ascii="Times New Roman" w:hAnsi="Times New Roman"/>
                <w:b/>
                <w:sz w:val="24"/>
                <w:szCs w:val="24"/>
                <w:lang w:val="kk-KZ"/>
              </w:rPr>
            </w:pPr>
            <w:r>
              <w:rPr>
                <w:rFonts w:ascii="Times New Roman" w:hAnsi="Times New Roman"/>
                <w:b/>
                <w:sz w:val="24"/>
                <w:szCs w:val="24"/>
                <w:lang w:val="kk-KZ"/>
              </w:rPr>
              <w:t xml:space="preserve">Мектеп: Ақтөбе қаласы  №8 орта мектеп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10632" w:type="dxa"/>
            <w:gridSpan w:val="7"/>
          </w:tcPr>
          <w:p>
            <w:pPr>
              <w:pStyle w:val="8"/>
              <w:rPr>
                <w:rFonts w:ascii="Times New Roman" w:hAnsi="Times New Roman"/>
                <w:b/>
                <w:sz w:val="24"/>
                <w:szCs w:val="24"/>
                <w:lang w:val="kk-KZ"/>
              </w:rPr>
            </w:pPr>
            <w:r>
              <w:rPr>
                <w:rFonts w:ascii="Times New Roman" w:hAnsi="Times New Roman"/>
                <w:b/>
                <w:sz w:val="24"/>
                <w:szCs w:val="24"/>
                <w:lang w:val="kk-KZ"/>
              </w:rPr>
              <w:t xml:space="preserve">Сабақ  тақырыбы:  </w:t>
            </w:r>
            <w:r>
              <w:rPr>
                <w:rFonts w:ascii="Times New Roman" w:hAnsi="Times New Roman"/>
                <w:sz w:val="24"/>
                <w:szCs w:val="24"/>
                <w:lang w:val="kk-KZ"/>
              </w:rPr>
              <w:t>Пайыздар</w:t>
            </w:r>
            <w:r>
              <w:rPr>
                <w:rFonts w:ascii="Times New Roman" w:hAnsi="Times New Roman"/>
                <w:sz w:val="24"/>
                <w:szCs w:val="24"/>
              </w:rPr>
              <w:t xml:space="preserve"> / Қазақстан Республикасының экологиялық мәселелері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7" w:type="dxa"/>
            <w:gridSpan w:val="2"/>
          </w:tcPr>
          <w:p>
            <w:pPr>
              <w:pStyle w:val="8"/>
              <w:rPr>
                <w:rFonts w:ascii="Times New Roman" w:hAnsi="Times New Roman"/>
                <w:b/>
                <w:sz w:val="24"/>
                <w:szCs w:val="24"/>
                <w:lang w:val="kk-KZ"/>
              </w:rPr>
            </w:pPr>
            <w:r>
              <w:rPr>
                <w:rFonts w:ascii="Times New Roman" w:hAnsi="Times New Roman"/>
                <w:b/>
                <w:sz w:val="24"/>
                <w:szCs w:val="24"/>
                <w:lang w:val="kk-KZ"/>
              </w:rPr>
              <w:t>Сынып: 4 "В"</w:t>
            </w:r>
          </w:p>
        </w:tc>
        <w:tc>
          <w:tcPr>
            <w:tcW w:w="7625" w:type="dxa"/>
            <w:gridSpan w:val="5"/>
          </w:tcPr>
          <w:p>
            <w:pPr>
              <w:pStyle w:val="8"/>
              <w:rPr>
                <w:rFonts w:ascii="Times New Roman" w:hAnsi="Times New Roman"/>
                <w:b/>
                <w:sz w:val="24"/>
                <w:szCs w:val="24"/>
                <w:lang w:val="kk-KZ"/>
              </w:rPr>
            </w:pPr>
            <w:r>
              <w:rPr>
                <w:rFonts w:ascii="Times New Roman" w:hAnsi="Times New Roman"/>
                <w:b/>
                <w:sz w:val="24"/>
                <w:szCs w:val="24"/>
                <w:lang w:val="kk-KZ"/>
              </w:rPr>
              <w:t>Мұғалімнің есімі: Сембиева Акмарал Жакановна</w:t>
            </w:r>
          </w:p>
          <w:p>
            <w:pPr>
              <w:pStyle w:val="8"/>
              <w:rPr>
                <w:rFonts w:ascii="Times New Roman" w:hAnsi="Times New Roman"/>
                <w:b/>
                <w:sz w:val="24"/>
                <w:szCs w:val="24"/>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7" w:type="dxa"/>
            <w:gridSpan w:val="2"/>
          </w:tcPr>
          <w:p>
            <w:pPr>
              <w:pStyle w:val="8"/>
              <w:rPr>
                <w:rFonts w:ascii="Times New Roman" w:hAnsi="Times New Roman"/>
                <w:b/>
                <w:sz w:val="24"/>
                <w:szCs w:val="24"/>
                <w:lang w:val="kk-KZ"/>
              </w:rPr>
            </w:pPr>
            <w:r>
              <w:rPr>
                <w:rFonts w:ascii="Times New Roman" w:hAnsi="Times New Roman"/>
                <w:b/>
                <w:sz w:val="24"/>
                <w:szCs w:val="24"/>
                <w:lang w:val="kk-KZ"/>
              </w:rPr>
              <w:t>Осы сабақта қол жеткізілетін  оқу мақсаты (оқу бағдарламасына сілтеме)</w:t>
            </w:r>
          </w:p>
          <w:p>
            <w:pPr>
              <w:pStyle w:val="8"/>
              <w:rPr>
                <w:rFonts w:ascii="Times New Roman" w:hAnsi="Times New Roman"/>
                <w:b/>
                <w:sz w:val="24"/>
                <w:szCs w:val="24"/>
                <w:lang w:val="kk-KZ"/>
              </w:rPr>
            </w:pPr>
          </w:p>
        </w:tc>
        <w:tc>
          <w:tcPr>
            <w:tcW w:w="7625" w:type="dxa"/>
            <w:gridSpan w:val="5"/>
          </w:tcPr>
          <w:p>
            <w:pPr>
              <w:pStyle w:val="13"/>
              <w:rPr>
                <w:lang w:val="kk-KZ"/>
              </w:rPr>
            </w:pPr>
            <w:r>
              <w:rPr>
                <w:lang w:val="kk-KZ"/>
              </w:rPr>
              <w:t>4.1.1.5 пайыз бүтіннің жүзден бір бөлігі екенін түсіну; бүтіннің бөліктерін пайызбен жазу</w:t>
            </w:r>
          </w:p>
          <w:p>
            <w:pPr>
              <w:pStyle w:val="13"/>
              <w:rPr>
                <w:lang w:val="kk-KZ"/>
              </w:rPr>
            </w:pPr>
            <w:r>
              <w:rPr>
                <w:lang w:val="kk-KZ"/>
              </w:rPr>
              <w:t>4.5.1.3. Бүтіннің бөлігін  табуға берілген есептерді талдау, шығару</w:t>
            </w:r>
          </w:p>
          <w:p>
            <w:pPr>
              <w:pStyle w:val="8"/>
              <w:rPr>
                <w:rFonts w:ascii="Times New Roman" w:hAnsi="Times New Roman"/>
                <w:b/>
                <w:sz w:val="24"/>
                <w:szCs w:val="24"/>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3007" w:type="dxa"/>
            <w:gridSpan w:val="2"/>
            <w:tcBorders>
              <w:right w:val="single" w:color="auto" w:sz="4" w:space="0"/>
            </w:tcBorders>
          </w:tcPr>
          <w:p>
            <w:pPr>
              <w:pStyle w:val="8"/>
              <w:rPr>
                <w:rFonts w:ascii="Times New Roman" w:hAnsi="Times New Roman"/>
                <w:b/>
                <w:sz w:val="24"/>
                <w:szCs w:val="24"/>
                <w:lang w:val="kk-KZ"/>
              </w:rPr>
            </w:pPr>
            <w:r>
              <w:rPr>
                <w:rFonts w:ascii="Times New Roman" w:hAnsi="Times New Roman"/>
                <w:b/>
                <w:sz w:val="24"/>
                <w:szCs w:val="24"/>
                <w:lang w:val="kk-KZ"/>
              </w:rPr>
              <w:t>Сабақ мақсаттары:</w:t>
            </w:r>
          </w:p>
        </w:tc>
        <w:tc>
          <w:tcPr>
            <w:tcW w:w="7625" w:type="dxa"/>
            <w:gridSpan w:val="5"/>
            <w:tcBorders>
              <w:left w:val="single" w:color="auto" w:sz="4" w:space="0"/>
            </w:tcBorders>
          </w:tcPr>
          <w:p>
            <w:pPr>
              <w:pStyle w:val="8"/>
              <w:jc w:val="both"/>
              <w:rPr>
                <w:rFonts w:ascii="Times New Roman" w:hAnsi="Times New Roman"/>
                <w:sz w:val="24"/>
                <w:szCs w:val="24"/>
                <w:lang w:val="kk-KZ"/>
              </w:rPr>
            </w:pPr>
            <w:r>
              <w:rPr>
                <w:rFonts w:ascii="Times New Roman" w:hAnsi="Times New Roman"/>
                <w:b/>
                <w:sz w:val="24"/>
                <w:szCs w:val="24"/>
                <w:lang w:val="kk-KZ"/>
              </w:rPr>
              <w:t xml:space="preserve">Барлық оқушылар: </w:t>
            </w:r>
            <w:r>
              <w:rPr>
                <w:rFonts w:ascii="Times New Roman" w:hAnsi="Times New Roman"/>
                <w:sz w:val="24"/>
                <w:szCs w:val="24"/>
                <w:lang w:val="kk-KZ"/>
              </w:rPr>
              <w:t>пайыз бүтіннің жүзден бір бөлігі екенін  түсініп, бүтіннің бөліктерін пайызбен жазады, Бүтіннің бөліктерін табуға берілген есептерді талдайды.</w:t>
            </w:r>
          </w:p>
          <w:p>
            <w:pPr>
              <w:pStyle w:val="8"/>
              <w:jc w:val="both"/>
              <w:rPr>
                <w:rFonts w:ascii="Times New Roman" w:hAnsi="Times New Roman"/>
                <w:sz w:val="24"/>
                <w:szCs w:val="24"/>
                <w:lang w:val="kk-KZ"/>
              </w:rPr>
            </w:pPr>
            <w:r>
              <w:rPr>
                <w:rFonts w:ascii="Times New Roman" w:hAnsi="Times New Roman"/>
                <w:b/>
                <w:sz w:val="24"/>
                <w:szCs w:val="24"/>
                <w:lang w:val="kk-KZ"/>
              </w:rPr>
              <w:t>Оқушылардың басым бөлігі:</w:t>
            </w:r>
            <w:r>
              <w:rPr>
                <w:rFonts w:ascii="Times New Roman" w:hAnsi="Times New Roman"/>
                <w:sz w:val="24"/>
                <w:szCs w:val="24"/>
                <w:lang w:val="kk-KZ"/>
              </w:rPr>
              <w:t xml:space="preserve"> пайыз бүтіннің жүзден бір бөлігі екенін түсініп,  бүтіннің бөліктерін пайызбен жазады, бүтіннің бөліктерін табуға берілген есептерді талдайды,  шешеді</w:t>
            </w:r>
          </w:p>
          <w:p>
            <w:pPr>
              <w:pStyle w:val="8"/>
              <w:rPr>
                <w:rFonts w:ascii="Times New Roman" w:hAnsi="Times New Roman"/>
                <w:sz w:val="24"/>
                <w:szCs w:val="24"/>
                <w:lang w:val="kk-KZ"/>
              </w:rPr>
            </w:pPr>
            <w:r>
              <w:rPr>
                <w:rFonts w:ascii="Times New Roman" w:hAnsi="Times New Roman"/>
                <w:b/>
                <w:sz w:val="24"/>
                <w:szCs w:val="24"/>
                <w:lang w:val="kk-KZ"/>
              </w:rPr>
              <w:t>Кейбір оқушылар:</w:t>
            </w:r>
            <w:r>
              <w:rPr>
                <w:rFonts w:ascii="Times New Roman" w:hAnsi="Times New Roman"/>
                <w:sz w:val="24"/>
                <w:szCs w:val="24"/>
                <w:lang w:val="kk-KZ"/>
              </w:rPr>
              <w:t xml:space="preserve"> заттың бағасының пайыздық жеңілдігін тауып, сол заттың жаңа бағасын анықтай алады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3007" w:type="dxa"/>
            <w:gridSpan w:val="2"/>
            <w:tcBorders>
              <w:right w:val="single" w:color="auto" w:sz="4" w:space="0"/>
            </w:tcBorders>
          </w:tcPr>
          <w:p>
            <w:pPr>
              <w:pStyle w:val="8"/>
              <w:rPr>
                <w:rFonts w:ascii="Times New Roman" w:hAnsi="Times New Roman"/>
                <w:b/>
                <w:sz w:val="24"/>
                <w:szCs w:val="24"/>
                <w:u w:val="single"/>
                <w:lang w:val="kk-KZ"/>
              </w:rPr>
            </w:pPr>
            <w:r>
              <w:rPr>
                <w:rFonts w:ascii="Times New Roman" w:hAnsi="Times New Roman"/>
                <w:b/>
                <w:sz w:val="24"/>
                <w:szCs w:val="24"/>
                <w:u w:val="single"/>
                <w:lang w:val="kk-KZ"/>
              </w:rPr>
              <w:t xml:space="preserve">Бағалау критерийлері: </w:t>
            </w:r>
          </w:p>
          <w:p>
            <w:pPr>
              <w:pStyle w:val="8"/>
              <w:rPr>
                <w:rFonts w:ascii="Times New Roman" w:hAnsi="Times New Roman"/>
                <w:b/>
                <w:sz w:val="24"/>
                <w:szCs w:val="24"/>
                <w:lang w:val="kk-KZ"/>
              </w:rPr>
            </w:pPr>
          </w:p>
        </w:tc>
        <w:tc>
          <w:tcPr>
            <w:tcW w:w="7625" w:type="dxa"/>
            <w:gridSpan w:val="5"/>
            <w:tcBorders>
              <w:left w:val="single" w:color="auto" w:sz="4" w:space="0"/>
            </w:tcBorders>
          </w:tcPr>
          <w:p>
            <w:pPr>
              <w:pStyle w:val="8"/>
              <w:jc w:val="both"/>
              <w:rPr>
                <w:rFonts w:ascii="Times New Roman" w:hAnsi="Times New Roman"/>
                <w:sz w:val="24"/>
                <w:szCs w:val="24"/>
                <w:lang w:val="kk-KZ"/>
              </w:rPr>
            </w:pPr>
            <w:r>
              <w:rPr>
                <w:rFonts w:ascii="Times New Roman" w:hAnsi="Times New Roman"/>
                <w:sz w:val="24"/>
                <w:szCs w:val="24"/>
                <w:lang w:val="kk-KZ"/>
              </w:rPr>
              <w:t xml:space="preserve">1.Пайыз бүтіннің жүзден бір бөлігі екенін  түсініп, бүтіннің бөліктерін тауып пайызбен жазады </w:t>
            </w:r>
          </w:p>
          <w:p>
            <w:pPr>
              <w:pStyle w:val="8"/>
              <w:rPr>
                <w:rFonts w:ascii="Times New Roman" w:hAnsi="Times New Roman"/>
                <w:sz w:val="24"/>
                <w:szCs w:val="24"/>
                <w:lang w:val="kk-KZ"/>
              </w:rPr>
            </w:pPr>
            <w:r>
              <w:rPr>
                <w:rFonts w:ascii="Times New Roman" w:hAnsi="Times New Roman"/>
                <w:sz w:val="24"/>
                <w:szCs w:val="24"/>
                <w:lang w:val="kk-KZ"/>
              </w:rPr>
              <w:t>2.Бүтіннің бөлігін табуға берілген есептерді талдайды,   шығарады.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3007" w:type="dxa"/>
            <w:gridSpan w:val="2"/>
            <w:vMerge w:val="restart"/>
            <w:tcBorders>
              <w:right w:val="single" w:color="auto" w:sz="4" w:space="0"/>
            </w:tcBorders>
          </w:tcPr>
          <w:p>
            <w:pPr>
              <w:pStyle w:val="8"/>
              <w:rPr>
                <w:rFonts w:ascii="Times New Roman" w:hAnsi="Times New Roman"/>
                <w:b/>
                <w:sz w:val="24"/>
                <w:szCs w:val="24"/>
                <w:lang w:val="kk-KZ"/>
              </w:rPr>
            </w:pPr>
            <w:r>
              <w:rPr>
                <w:rFonts w:ascii="Times New Roman" w:hAnsi="Times New Roman"/>
                <w:b/>
                <w:sz w:val="24"/>
                <w:szCs w:val="24"/>
                <w:lang w:val="kk-KZ"/>
              </w:rPr>
              <w:t>Тілдік мақсаттар</w:t>
            </w:r>
          </w:p>
          <w:p>
            <w:pPr>
              <w:spacing w:after="0" w:line="240" w:lineRule="auto"/>
              <w:rPr>
                <w:sz w:val="24"/>
                <w:szCs w:val="24"/>
                <w:lang w:val="kk-KZ"/>
              </w:rPr>
            </w:pPr>
          </w:p>
          <w:p>
            <w:pPr>
              <w:spacing w:after="0" w:line="240" w:lineRule="auto"/>
              <w:rPr>
                <w:sz w:val="24"/>
                <w:szCs w:val="24"/>
                <w:lang w:val="kk-KZ"/>
              </w:rPr>
            </w:pPr>
          </w:p>
          <w:p>
            <w:pPr>
              <w:spacing w:after="0" w:line="240" w:lineRule="auto"/>
              <w:rPr>
                <w:sz w:val="24"/>
                <w:szCs w:val="24"/>
                <w:lang w:val="kk-KZ"/>
              </w:rPr>
            </w:pPr>
          </w:p>
          <w:p>
            <w:pPr>
              <w:spacing w:after="0" w:line="240" w:lineRule="auto"/>
              <w:rPr>
                <w:sz w:val="24"/>
                <w:szCs w:val="24"/>
                <w:lang w:val="kk-KZ"/>
              </w:rPr>
            </w:pPr>
          </w:p>
        </w:tc>
        <w:tc>
          <w:tcPr>
            <w:tcW w:w="7625" w:type="dxa"/>
            <w:gridSpan w:val="5"/>
            <w:tcBorders>
              <w:left w:val="single" w:color="auto" w:sz="4" w:space="0"/>
            </w:tcBorders>
          </w:tcPr>
          <w:p>
            <w:pPr>
              <w:pStyle w:val="13"/>
              <w:rPr>
                <w:lang w:val="kk-KZ"/>
              </w:rPr>
            </w:pPr>
            <w:r>
              <w:rPr>
                <w:b/>
                <w:bCs/>
                <w:lang w:val="kk-KZ"/>
              </w:rPr>
              <w:t>П</w:t>
            </w:r>
            <w:r>
              <w:rPr>
                <w:bCs/>
                <w:lang w:val="kk-KZ"/>
              </w:rPr>
              <w:t>айыз</w:t>
            </w:r>
          </w:p>
          <w:p>
            <w:pPr>
              <w:pStyle w:val="13"/>
              <w:rPr>
                <w:lang w:val="kk-KZ"/>
              </w:rPr>
            </w:pPr>
            <w:r>
              <w:t xml:space="preserve">Пайыздың </w:t>
            </w:r>
            <w:r>
              <w:rPr>
                <w:lang w:val="kk-KZ"/>
              </w:rPr>
              <w:t xml:space="preserve"> %  таңбасы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 w:hRule="atLeast"/>
        </w:trPr>
        <w:tc>
          <w:tcPr>
            <w:tcW w:w="3007" w:type="dxa"/>
            <w:gridSpan w:val="2"/>
            <w:vMerge w:val="continue"/>
            <w:tcBorders>
              <w:right w:val="single" w:color="auto" w:sz="4" w:space="0"/>
            </w:tcBorders>
          </w:tcPr>
          <w:p>
            <w:pPr>
              <w:pStyle w:val="8"/>
              <w:rPr>
                <w:rFonts w:ascii="Times New Roman" w:hAnsi="Times New Roman"/>
                <w:b/>
                <w:sz w:val="24"/>
                <w:szCs w:val="24"/>
                <w:lang w:val="kk-KZ"/>
              </w:rPr>
            </w:pPr>
          </w:p>
        </w:tc>
        <w:tc>
          <w:tcPr>
            <w:tcW w:w="7625" w:type="dxa"/>
            <w:gridSpan w:val="5"/>
            <w:tcBorders>
              <w:left w:val="single" w:color="auto" w:sz="4" w:space="0"/>
            </w:tcBorders>
          </w:tcPr>
          <w:p>
            <w:pPr>
              <w:pStyle w:val="8"/>
              <w:rPr>
                <w:rFonts w:ascii="Times New Roman" w:hAnsi="Times New Roman"/>
                <w:sz w:val="24"/>
                <w:szCs w:val="24"/>
                <w:lang w:val="kk-KZ"/>
              </w:rPr>
            </w:pPr>
            <w:r>
              <w:rPr>
                <w:rFonts w:ascii="Times New Roman" w:hAnsi="Times New Roman"/>
                <w:sz w:val="24"/>
                <w:szCs w:val="24"/>
                <w:lang w:val="kk-KZ"/>
              </w:rPr>
              <w:t>Бөлшек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3007" w:type="dxa"/>
            <w:gridSpan w:val="2"/>
            <w:vMerge w:val="continue"/>
            <w:tcBorders>
              <w:right w:val="single" w:color="auto" w:sz="4" w:space="0"/>
            </w:tcBorders>
          </w:tcPr>
          <w:p>
            <w:pPr>
              <w:pStyle w:val="8"/>
              <w:rPr>
                <w:rFonts w:ascii="Times New Roman" w:hAnsi="Times New Roman"/>
                <w:b/>
                <w:sz w:val="24"/>
                <w:szCs w:val="24"/>
                <w:lang w:val="kk-KZ"/>
              </w:rPr>
            </w:pPr>
          </w:p>
        </w:tc>
        <w:tc>
          <w:tcPr>
            <w:tcW w:w="7625" w:type="dxa"/>
            <w:gridSpan w:val="5"/>
            <w:tcBorders>
              <w:left w:val="single" w:color="auto" w:sz="4" w:space="0"/>
            </w:tcBorders>
          </w:tcPr>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6157" w:type="dxa"/>
                </w:tcPr>
                <w:p>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-Пайыз дегеніміз не?</w:t>
                  </w:r>
                </w:p>
                <w:p>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-Пайызды қалай жазып көрсетеміз?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157" w:type="dxa"/>
                </w:tcPr>
                <w:p>
                  <w:pPr>
                    <w:autoSpaceDE w:val="0"/>
                    <w:autoSpaceDN w:val="0"/>
                    <w:adjustRightInd w:val="0"/>
                    <w:spacing w:after="0" w:line="240" w:lineRule="auto"/>
                    <w:rPr>
                      <w:rFonts w:ascii="Times New Roman" w:hAnsi="Times New Roman"/>
                      <w:color w:val="000000"/>
                      <w:sz w:val="24"/>
                      <w:szCs w:val="24"/>
                      <w:lang w:val="kk-KZ"/>
                    </w:rPr>
                  </w:pPr>
                </w:p>
              </w:tc>
            </w:tr>
          </w:tbl>
          <w:p>
            <w:pPr>
              <w:pStyle w:val="8"/>
              <w:rPr>
                <w:rFonts w:ascii="Times New Roman" w:hAnsi="Times New Roman"/>
                <w:b/>
                <w:sz w:val="24"/>
                <w:szCs w:val="24"/>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07" w:type="dxa"/>
            <w:gridSpan w:val="2"/>
            <w:tcBorders>
              <w:right w:val="single" w:color="auto" w:sz="4" w:space="0"/>
            </w:tcBorders>
          </w:tcPr>
          <w:p>
            <w:pPr>
              <w:pStyle w:val="8"/>
              <w:rPr>
                <w:rFonts w:ascii="Times New Roman" w:hAnsi="Times New Roman"/>
                <w:b/>
                <w:sz w:val="24"/>
                <w:szCs w:val="24"/>
                <w:lang w:val="kk-KZ"/>
              </w:rPr>
            </w:pPr>
            <w:r>
              <w:rPr>
                <w:rFonts w:ascii="Times New Roman" w:hAnsi="Times New Roman"/>
                <w:b/>
                <w:sz w:val="24"/>
                <w:szCs w:val="24"/>
                <w:lang w:val="kk-KZ"/>
              </w:rPr>
              <w:t>Құндылықтарды дарыту</w:t>
            </w:r>
          </w:p>
        </w:tc>
        <w:tc>
          <w:tcPr>
            <w:tcW w:w="7625" w:type="dxa"/>
            <w:gridSpan w:val="5"/>
            <w:tcBorders>
              <w:left w:val="single" w:color="auto" w:sz="4" w:space="0"/>
            </w:tcBorders>
          </w:tcPr>
          <w:p>
            <w:pPr>
              <w:pStyle w:val="8"/>
              <w:rPr>
                <w:rFonts w:ascii="Times New Roman" w:hAnsi="Times New Roman"/>
                <w:sz w:val="24"/>
                <w:szCs w:val="24"/>
                <w:lang w:val="kk-KZ"/>
              </w:rPr>
            </w:pPr>
            <w:r>
              <w:rPr>
                <w:rFonts w:ascii="Times New Roman" w:hAnsi="Times New Roman"/>
                <w:sz w:val="24"/>
                <w:szCs w:val="24"/>
                <w:lang w:val="kk-KZ"/>
              </w:rPr>
              <w:t>«Суреттер сөйлейді» әдісі  арқылы  адамгершілік, туған жерге деген сүйіспеншілік, еңбексүйгіштік  құндылықтары жүзеге асады.</w:t>
            </w:r>
          </w:p>
          <w:p>
            <w:pPr>
              <w:pStyle w:val="8"/>
              <w:rPr>
                <w:rFonts w:ascii="Times New Roman" w:hAnsi="Times New Roman"/>
                <w:sz w:val="24"/>
                <w:szCs w:val="24"/>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07" w:type="dxa"/>
            <w:gridSpan w:val="2"/>
            <w:tcBorders>
              <w:right w:val="single" w:color="auto" w:sz="4" w:space="0"/>
            </w:tcBorders>
          </w:tcPr>
          <w:p>
            <w:pPr>
              <w:pStyle w:val="8"/>
              <w:rPr>
                <w:rFonts w:ascii="Times New Roman" w:hAnsi="Times New Roman"/>
                <w:b/>
                <w:sz w:val="24"/>
                <w:szCs w:val="24"/>
                <w:lang w:val="kk-KZ"/>
              </w:rPr>
            </w:pPr>
            <w:r>
              <w:rPr>
                <w:rFonts w:ascii="Times New Roman" w:hAnsi="Times New Roman"/>
                <w:b/>
                <w:sz w:val="24"/>
                <w:szCs w:val="24"/>
                <w:lang w:val="kk-KZ"/>
              </w:rPr>
              <w:t>Пәнаралық байланыстар</w:t>
            </w:r>
          </w:p>
        </w:tc>
        <w:tc>
          <w:tcPr>
            <w:tcW w:w="7625" w:type="dxa"/>
            <w:gridSpan w:val="5"/>
            <w:tcBorders>
              <w:left w:val="single" w:color="auto" w:sz="4" w:space="0"/>
            </w:tcBorders>
          </w:tcPr>
          <w:p>
            <w:pPr>
              <w:pStyle w:val="8"/>
              <w:rPr>
                <w:rFonts w:ascii="Times New Roman" w:hAnsi="Times New Roman"/>
                <w:sz w:val="24"/>
                <w:szCs w:val="24"/>
                <w:lang w:val="kk-KZ"/>
              </w:rPr>
            </w:pPr>
            <w:r>
              <w:rPr>
                <w:rFonts w:ascii="Times New Roman" w:hAnsi="Times New Roman"/>
                <w:sz w:val="24"/>
                <w:szCs w:val="24"/>
                <w:lang w:val="kk-KZ"/>
              </w:rPr>
              <w:t xml:space="preserve"> «Суреттер сөйлейді» әдісі кезінде</w:t>
            </w:r>
            <w:r>
              <w:rPr>
                <w:rFonts w:ascii="Times New Roman" w:hAnsi="Times New Roman"/>
                <w:b/>
                <w:sz w:val="24"/>
                <w:szCs w:val="24"/>
                <w:lang w:val="kk-KZ"/>
              </w:rPr>
              <w:t xml:space="preserve"> жаратылыстану</w:t>
            </w:r>
            <w:r>
              <w:rPr>
                <w:rFonts w:ascii="Times New Roman" w:hAnsi="Times New Roman"/>
                <w:sz w:val="24"/>
                <w:szCs w:val="24"/>
                <w:lang w:val="kk-KZ"/>
              </w:rPr>
              <w:t xml:space="preserve"> пәнімен байланыс орнайды.</w:t>
            </w:r>
          </w:p>
          <w:p>
            <w:pPr>
              <w:pStyle w:val="8"/>
              <w:rPr>
                <w:rFonts w:ascii="Times New Roman" w:hAnsi="Times New Roman"/>
                <w:sz w:val="24"/>
                <w:szCs w:val="24"/>
                <w:lang w:val="kk-KZ"/>
              </w:rPr>
            </w:pPr>
            <w:r>
              <w:rPr>
                <w:rFonts w:ascii="Times New Roman" w:hAnsi="Times New Roman"/>
                <w:sz w:val="24"/>
                <w:szCs w:val="24"/>
                <w:lang w:val="kk-KZ"/>
              </w:rPr>
              <w:t>«Асығың</w:t>
            </w:r>
            <w:r>
              <w:rPr>
                <w:rFonts w:hint="default" w:ascii="Times New Roman" w:hAnsi="Times New Roman"/>
                <w:sz w:val="24"/>
                <w:szCs w:val="24"/>
                <w:lang w:val="kk-KZ"/>
              </w:rPr>
              <w:t xml:space="preserve"> алшысынан түссін</w:t>
            </w:r>
            <w:r>
              <w:rPr>
                <w:rFonts w:ascii="Times New Roman" w:hAnsi="Times New Roman"/>
                <w:sz w:val="24"/>
                <w:szCs w:val="24"/>
                <w:lang w:val="kk-KZ"/>
              </w:rPr>
              <w:t>»  ойын- тапсырмаларын орындау барысында</w:t>
            </w:r>
            <w:r>
              <w:rPr>
                <w:rFonts w:ascii="Times New Roman" w:hAnsi="Times New Roman"/>
                <w:b/>
                <w:sz w:val="24"/>
                <w:szCs w:val="24"/>
                <w:lang w:val="kk-KZ"/>
              </w:rPr>
              <w:t xml:space="preserve"> денешынықтыру</w:t>
            </w:r>
            <w:r>
              <w:rPr>
                <w:rFonts w:ascii="Times New Roman" w:hAnsi="Times New Roman"/>
                <w:sz w:val="24"/>
                <w:szCs w:val="24"/>
                <w:lang w:val="kk-KZ"/>
              </w:rPr>
              <w:t xml:space="preserve"> пәнімен байланысады.</w:t>
            </w:r>
          </w:p>
          <w:p>
            <w:pPr>
              <w:pStyle w:val="8"/>
              <w:rPr>
                <w:rFonts w:ascii="Times New Roman" w:hAnsi="Times New Roman"/>
                <w:sz w:val="24"/>
                <w:szCs w:val="24"/>
                <w:lang w:val="kk-KZ"/>
              </w:rPr>
            </w:pPr>
            <w:r>
              <w:rPr>
                <w:rFonts w:ascii="Times New Roman" w:hAnsi="Times New Roman"/>
                <w:sz w:val="24"/>
                <w:szCs w:val="24"/>
                <w:lang w:val="kk-KZ"/>
              </w:rPr>
              <w:t>«Досыма қоңырау шаламын» әдісінде</w:t>
            </w:r>
            <w:r>
              <w:rPr>
                <w:rFonts w:ascii="Times New Roman" w:hAnsi="Times New Roman"/>
                <w:b/>
                <w:sz w:val="24"/>
                <w:szCs w:val="24"/>
                <w:lang w:val="kk-KZ"/>
              </w:rPr>
              <w:t xml:space="preserve"> АКТ</w:t>
            </w:r>
            <w:r>
              <w:rPr>
                <w:rFonts w:ascii="Times New Roman" w:hAnsi="Times New Roman"/>
                <w:sz w:val="24"/>
                <w:szCs w:val="24"/>
                <w:lang w:val="kk-KZ"/>
              </w:rPr>
              <w:t>-мен байланысады</w:t>
            </w:r>
          </w:p>
          <w:p>
            <w:pPr>
              <w:pStyle w:val="8"/>
              <w:rPr>
                <w:rFonts w:ascii="Times New Roman" w:hAnsi="Times New Roman"/>
                <w:sz w:val="24"/>
                <w:szCs w:val="24"/>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07" w:type="dxa"/>
            <w:gridSpan w:val="2"/>
            <w:tcBorders>
              <w:right w:val="single" w:color="auto" w:sz="4" w:space="0"/>
            </w:tcBorders>
          </w:tcPr>
          <w:p>
            <w:pPr>
              <w:pStyle w:val="8"/>
              <w:rPr>
                <w:rFonts w:ascii="Times New Roman" w:hAnsi="Times New Roman"/>
                <w:b/>
                <w:sz w:val="24"/>
                <w:szCs w:val="24"/>
                <w:lang w:val="kk-KZ"/>
              </w:rPr>
            </w:pPr>
            <w:r>
              <w:rPr>
                <w:rFonts w:ascii="Times New Roman" w:hAnsi="Times New Roman"/>
                <w:b/>
                <w:sz w:val="24"/>
                <w:szCs w:val="24"/>
                <w:lang w:val="kk-KZ"/>
              </w:rPr>
              <w:t>АКТ қолдану дағдылары</w:t>
            </w:r>
          </w:p>
        </w:tc>
        <w:tc>
          <w:tcPr>
            <w:tcW w:w="7625" w:type="dxa"/>
            <w:gridSpan w:val="5"/>
            <w:tcBorders>
              <w:left w:val="single" w:color="auto" w:sz="4" w:space="0"/>
            </w:tcBorders>
          </w:tcPr>
          <w:p>
            <w:pPr>
              <w:pStyle w:val="8"/>
              <w:rPr>
                <w:rFonts w:ascii="Times New Roman" w:hAnsi="Times New Roman"/>
                <w:sz w:val="24"/>
                <w:szCs w:val="24"/>
                <w:lang w:val="kk-KZ"/>
              </w:rPr>
            </w:pPr>
          </w:p>
          <w:p>
            <w:pPr>
              <w:pStyle w:val="8"/>
              <w:rPr>
                <w:rFonts w:ascii="Times New Roman" w:hAnsi="Times New Roman"/>
                <w:sz w:val="24"/>
                <w:szCs w:val="24"/>
                <w:lang w:val="kk-KZ"/>
              </w:rPr>
            </w:pPr>
            <w:r>
              <w:rPr>
                <w:rFonts w:ascii="Times New Roman" w:hAnsi="Times New Roman"/>
                <w:b/>
                <w:sz w:val="24"/>
                <w:szCs w:val="24"/>
                <w:lang w:val="kk-KZ"/>
              </w:rPr>
              <w:t>«Досыма қоңырау шаламын»</w:t>
            </w:r>
            <w:r>
              <w:rPr>
                <w:rFonts w:ascii="Times New Roman" w:hAnsi="Times New Roman"/>
                <w:sz w:val="24"/>
                <w:szCs w:val="24"/>
                <w:lang w:val="kk-KZ"/>
              </w:rPr>
              <w:t xml:space="preserve"> әдісін қолдануда телефон пайдаланады.</w:t>
            </w:r>
          </w:p>
          <w:p>
            <w:pPr>
              <w:pStyle w:val="8"/>
              <w:rPr>
                <w:rFonts w:ascii="Times New Roman" w:hAnsi="Times New Roman"/>
                <w:sz w:val="24"/>
                <w:szCs w:val="24"/>
                <w:lang w:val="kk-KZ"/>
              </w:rPr>
            </w:pPr>
          </w:p>
          <w:p>
            <w:pPr>
              <w:pStyle w:val="8"/>
              <w:rPr>
                <w:rFonts w:ascii="Times New Roman" w:hAnsi="Times New Roman"/>
                <w:sz w:val="24"/>
                <w:szCs w:val="24"/>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3007" w:type="dxa"/>
            <w:gridSpan w:val="2"/>
          </w:tcPr>
          <w:p>
            <w:pPr>
              <w:pStyle w:val="13"/>
              <w:rPr>
                <w:lang w:val="kk-KZ"/>
              </w:rPr>
            </w:pPr>
            <w:r>
              <w:rPr>
                <w:b/>
                <w:bCs/>
                <w:lang w:val="kk-KZ"/>
              </w:rPr>
              <w:t>Бастапқы білім</w:t>
            </w:r>
            <w:r>
              <w:rPr>
                <w:b/>
                <w:bCs/>
              </w:rPr>
              <w:t xml:space="preserve"> </w:t>
            </w:r>
          </w:p>
        </w:tc>
        <w:tc>
          <w:tcPr>
            <w:tcW w:w="7625" w:type="dxa"/>
            <w:gridSpan w:val="5"/>
          </w:tcPr>
          <w:p>
            <w:pPr>
              <w:pStyle w:val="13"/>
              <w:jc w:val="both"/>
              <w:rPr>
                <w:lang w:val="kk-KZ"/>
              </w:rPr>
            </w:pPr>
            <w:r>
              <w:rPr>
                <w:lang w:val="kk-KZ"/>
              </w:rPr>
              <w:t>Пайыз – бұл бөлімі 100 болатын бөлшекпен өрнектелетін шаманың (санның) бөлігі  екенін, бөлшектің бөлімі мен алымы нені білдіретіндігін біледі. Ширату тапсырмасында  кезінде бастапқы білім  еске түсіріледі.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gridSpan w:val="7"/>
          </w:tcPr>
          <w:p>
            <w:pPr>
              <w:pStyle w:val="8"/>
              <w:rPr>
                <w:rFonts w:ascii="Times New Roman" w:hAnsi="Times New Roman"/>
                <w:b/>
                <w:sz w:val="24"/>
                <w:szCs w:val="24"/>
                <w:lang w:val="kk-KZ"/>
              </w:rPr>
            </w:pPr>
            <w:r>
              <w:rPr>
                <w:rFonts w:ascii="Times New Roman" w:hAnsi="Times New Roman"/>
                <w:b/>
                <w:sz w:val="24"/>
                <w:szCs w:val="24"/>
                <w:lang w:val="kk-KZ"/>
              </w:rPr>
              <w:t>Сабақ барысы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tcPr>
          <w:p>
            <w:pPr>
              <w:pStyle w:val="8"/>
              <w:rPr>
                <w:rFonts w:ascii="Times New Roman" w:hAnsi="Times New Roman"/>
                <w:b/>
                <w:sz w:val="24"/>
                <w:szCs w:val="24"/>
                <w:lang w:val="kk-KZ"/>
              </w:rPr>
            </w:pPr>
            <w:r>
              <w:rPr>
                <w:rFonts w:ascii="Times New Roman" w:hAnsi="Times New Roman"/>
                <w:b/>
                <w:sz w:val="24"/>
                <w:szCs w:val="24"/>
                <w:lang w:val="kk-KZ"/>
              </w:rPr>
              <w:t>Сабақтың жоспарланған кезеңдері</w:t>
            </w:r>
          </w:p>
        </w:tc>
        <w:tc>
          <w:tcPr>
            <w:tcW w:w="4927" w:type="dxa"/>
            <w:gridSpan w:val="3"/>
          </w:tcPr>
          <w:p>
            <w:pPr>
              <w:pStyle w:val="8"/>
              <w:rPr>
                <w:rFonts w:ascii="Times New Roman" w:hAnsi="Times New Roman"/>
                <w:b/>
                <w:sz w:val="24"/>
                <w:szCs w:val="24"/>
                <w:lang w:val="kk-KZ"/>
              </w:rPr>
            </w:pPr>
            <w:r>
              <w:rPr>
                <w:rFonts w:ascii="Times New Roman" w:hAnsi="Times New Roman"/>
                <w:b/>
                <w:sz w:val="24"/>
                <w:szCs w:val="24"/>
                <w:lang w:val="kk-KZ"/>
              </w:rPr>
              <w:t>Сабақтағы жоспарланған  іс- әрекет</w:t>
            </w:r>
          </w:p>
        </w:tc>
        <w:tc>
          <w:tcPr>
            <w:tcW w:w="4145" w:type="dxa"/>
            <w:gridSpan w:val="3"/>
          </w:tcPr>
          <w:p>
            <w:pPr>
              <w:pStyle w:val="8"/>
              <w:rPr>
                <w:rFonts w:ascii="Times New Roman" w:hAnsi="Times New Roman"/>
                <w:b/>
                <w:sz w:val="24"/>
                <w:szCs w:val="24"/>
                <w:lang w:val="kk-KZ"/>
              </w:rPr>
            </w:pPr>
            <w:r>
              <w:rPr>
                <w:rFonts w:ascii="Times New Roman" w:hAnsi="Times New Roman"/>
                <w:b/>
                <w:sz w:val="24"/>
                <w:szCs w:val="24"/>
                <w:lang w:val="kk-KZ"/>
              </w:rPr>
              <w:t xml:space="preserve">Ресурстар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5" w:hRule="atLeast"/>
        </w:trPr>
        <w:tc>
          <w:tcPr>
            <w:tcW w:w="1560" w:type="dxa"/>
          </w:tcPr>
          <w:p>
            <w:pPr>
              <w:pStyle w:val="8"/>
              <w:rPr>
                <w:rFonts w:ascii="Times New Roman" w:hAnsi="Times New Roman"/>
                <w:b/>
                <w:sz w:val="24"/>
                <w:szCs w:val="24"/>
                <w:lang w:val="kk-KZ"/>
              </w:rPr>
            </w:pPr>
            <w:r>
              <w:rPr>
                <w:rFonts w:ascii="Times New Roman" w:hAnsi="Times New Roman"/>
                <w:b/>
                <w:sz w:val="24"/>
                <w:szCs w:val="24"/>
                <w:lang w:val="kk-KZ"/>
              </w:rPr>
              <w:t>Сабақтың басы</w:t>
            </w: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r>
              <w:rPr>
                <w:rFonts w:ascii="Times New Roman" w:hAnsi="Times New Roman"/>
                <w:b/>
                <w:sz w:val="24"/>
                <w:szCs w:val="24"/>
                <w:lang w:val="kk-KZ"/>
              </w:rPr>
              <w:t>5 мин</w:t>
            </w: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tc>
        <w:tc>
          <w:tcPr>
            <w:tcW w:w="7053" w:type="dxa"/>
            <w:gridSpan w:val="5"/>
          </w:tcPr>
          <w:p>
            <w:pPr>
              <w:spacing w:after="0" w:line="240" w:lineRule="auto"/>
              <w:rPr>
                <w:rFonts w:ascii="Times New Roman" w:hAnsi="Times New Roman"/>
                <w:b/>
                <w:sz w:val="24"/>
                <w:szCs w:val="24"/>
                <w:lang w:val="kk-KZ"/>
                <w14:textFill>
                  <w14:gradFill>
                    <w14:gsLst>
                      <w14:gs w14:pos="0">
                        <w14:srgbClr w14:val="E30000"/>
                      </w14:gs>
                      <w14:gs w14:pos="100000">
                        <w14:srgbClr w14:val="760303"/>
                      </w14:gs>
                    </w14:gsLst>
                    <w14:lin w14:scaled="0"/>
                  </w14:gradFill>
                </w14:textFill>
              </w:rPr>
            </w:pPr>
            <w:r>
              <w:rPr>
                <w:rFonts w:ascii="Times New Roman" w:hAnsi="Times New Roman"/>
                <w:b/>
                <w:sz w:val="24"/>
                <w:szCs w:val="24"/>
                <w:lang w:val="kk-KZ"/>
                <w14:textFill>
                  <w14:gradFill>
                    <w14:gsLst>
                      <w14:gs w14:pos="0">
                        <w14:srgbClr w14:val="E30000"/>
                      </w14:gs>
                      <w14:gs w14:pos="100000">
                        <w14:srgbClr w14:val="760303"/>
                      </w14:gs>
                    </w14:gsLst>
                    <w14:lin w14:scaled="0"/>
                  </w14:gradFill>
                </w14:textFill>
              </w:rPr>
              <w:t>Психологиялық ахуал</w:t>
            </w:r>
          </w:p>
          <w:p>
            <w:pPr>
              <w:spacing w:after="0" w:line="240" w:lineRule="auto"/>
              <w:rPr>
                <w:rFonts w:ascii="Times New Roman" w:hAnsi="Times New Roman"/>
                <w:sz w:val="24"/>
                <w:szCs w:val="24"/>
                <w:lang w:val="kk-KZ"/>
              </w:rPr>
            </w:pPr>
            <w:r>
              <w:rPr>
                <w:rFonts w:ascii="Times New Roman" w:hAnsi="Times New Roman"/>
                <w:sz w:val="24"/>
                <w:szCs w:val="24"/>
                <w:lang w:val="kk-KZ"/>
              </w:rPr>
              <w:t>Біз бақытты баламыз,</w:t>
            </w:r>
          </w:p>
          <w:p>
            <w:pPr>
              <w:spacing w:after="0" w:line="240" w:lineRule="auto"/>
              <w:rPr>
                <w:rFonts w:ascii="Times New Roman" w:hAnsi="Times New Roman"/>
                <w:sz w:val="24"/>
                <w:szCs w:val="24"/>
                <w:lang w:val="kk-KZ"/>
              </w:rPr>
            </w:pPr>
            <w:r>
              <w:rPr>
                <w:rFonts w:ascii="Times New Roman" w:hAnsi="Times New Roman"/>
                <w:sz w:val="24"/>
                <w:szCs w:val="24"/>
                <w:lang w:val="kk-KZ"/>
              </w:rPr>
              <w:t>Ойнап күліп аламыз.</w:t>
            </w:r>
          </w:p>
          <w:p>
            <w:pPr>
              <w:spacing w:after="0" w:line="240" w:lineRule="auto"/>
              <w:rPr>
                <w:rFonts w:ascii="Times New Roman" w:hAnsi="Times New Roman"/>
                <w:sz w:val="24"/>
                <w:szCs w:val="24"/>
                <w:lang w:val="kk-KZ"/>
              </w:rPr>
            </w:pPr>
            <w:r>
              <w:rPr>
                <w:rFonts w:ascii="Times New Roman" w:hAnsi="Times New Roman"/>
                <w:sz w:val="24"/>
                <w:szCs w:val="24"/>
                <w:lang w:val="kk-KZ"/>
              </w:rPr>
              <w:t>Жетілсін деп санамыз</w:t>
            </w:r>
          </w:p>
          <w:p>
            <w:pPr>
              <w:spacing w:after="0" w:line="240" w:lineRule="auto"/>
              <w:rPr>
                <w:rFonts w:ascii="Times New Roman" w:hAnsi="Times New Roman"/>
                <w:sz w:val="24"/>
                <w:szCs w:val="24"/>
                <w:lang w:val="kk-KZ"/>
              </w:rPr>
            </w:pPr>
            <w:r>
              <w:rPr>
                <w:rFonts w:ascii="Times New Roman" w:hAnsi="Times New Roman"/>
                <w:sz w:val="24"/>
                <w:szCs w:val="24"/>
                <w:lang w:val="kk-KZ"/>
              </w:rPr>
              <w:t>Оқып білім аламыз.</w:t>
            </w:r>
          </w:p>
          <w:p>
            <w:pPr>
              <w:spacing w:after="0" w:line="240" w:lineRule="auto"/>
              <w:rPr>
                <w:rFonts w:ascii="Times New Roman" w:hAnsi="Times New Roman"/>
                <w:b/>
                <w:sz w:val="24"/>
                <w:szCs w:val="24"/>
                <w:lang w:val="kk-KZ"/>
              </w:rPr>
            </w:pPr>
            <w:r>
              <w:rPr>
                <w:rFonts w:ascii="Times New Roman" w:hAnsi="Times New Roman"/>
                <w:b/>
                <w:sz w:val="24"/>
                <w:szCs w:val="24"/>
                <w:lang w:val="kk-KZ"/>
              </w:rPr>
              <w:t>Топқа бөлу :</w:t>
            </w:r>
          </w:p>
          <w:p>
            <w:pPr>
              <w:spacing w:after="0" w:line="240" w:lineRule="auto"/>
              <w:rPr>
                <w:rFonts w:ascii="Times New Roman" w:hAnsi="Times New Roman"/>
                <w:sz w:val="24"/>
                <w:szCs w:val="24"/>
                <w:lang w:val="kk-KZ"/>
              </w:rPr>
            </w:pPr>
            <w:r>
              <w:rPr>
                <w:rFonts w:ascii="Times New Roman" w:hAnsi="Times New Roman"/>
                <w:b/>
                <w:sz w:val="24"/>
                <w:szCs w:val="24"/>
                <w:lang w:val="kk-KZ"/>
              </w:rPr>
              <w:t xml:space="preserve">ҰЖ:  «Қор жинау»  әдісі   </w:t>
            </w:r>
            <w:r>
              <w:rPr>
                <w:rFonts w:ascii="Times New Roman" w:hAnsi="Times New Roman"/>
                <w:sz w:val="24"/>
                <w:szCs w:val="24"/>
                <w:lang w:val="kk-KZ"/>
              </w:rPr>
              <w:t xml:space="preserve"> «Каспий банк», «Нур банк», «Халық банк» </w:t>
            </w:r>
          </w:p>
          <w:p>
            <w:pPr>
              <w:spacing w:after="0" w:line="240" w:lineRule="auto"/>
              <w:rPr>
                <w:rFonts w:ascii="Times New Roman" w:hAnsi="Times New Roman"/>
                <w:sz w:val="24"/>
                <w:szCs w:val="24"/>
                <w:lang w:val="kk-KZ"/>
              </w:rPr>
            </w:pPr>
            <w:r>
              <w:rPr>
                <w:rFonts w:ascii="Times New Roman" w:hAnsi="Times New Roman"/>
                <w:sz w:val="24"/>
                <w:szCs w:val="24"/>
              </w:rPr>
              <w:drawing>
                <wp:inline distT="0" distB="0" distL="0" distR="0">
                  <wp:extent cx="932180" cy="544830"/>
                  <wp:effectExtent l="0" t="0" r="0" b="0"/>
                  <wp:docPr id="1" name="Picture 2" descr="C:\Users\Админ\Desktop\сабак\halyk-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Админ\Desktop\сабак\halyk-bank.png"/>
                          <pic:cNvPicPr>
                            <a:picLocks noChangeAspect="1" noChangeArrowheads="1"/>
                          </pic:cNvPicPr>
                        </pic:nvPicPr>
                        <pic:blipFill>
                          <a:blip r:embed="rId4" cstate="print"/>
                          <a:srcRect/>
                          <a:stretch>
                            <a:fillRect/>
                          </a:stretch>
                        </pic:blipFill>
                        <pic:spPr>
                          <a:xfrm>
                            <a:off x="0" y="0"/>
                            <a:ext cx="932180" cy="544830"/>
                          </a:xfrm>
                          <a:prstGeom prst="rect">
                            <a:avLst/>
                          </a:prstGeom>
                          <a:noFill/>
                          <a:ln w="9525">
                            <a:noFill/>
                            <a:miter lim="800000"/>
                            <a:headEnd/>
                            <a:tailEnd/>
                          </a:ln>
                        </pic:spPr>
                      </pic:pic>
                    </a:graphicData>
                  </a:graphic>
                </wp:inline>
              </w:drawing>
            </w:r>
            <w:r>
              <w:rPr>
                <w:rFonts w:ascii="Times New Roman" w:hAnsi="Times New Roman"/>
                <w:sz w:val="24"/>
                <w:szCs w:val="24"/>
                <w:lang w:val="kk-KZ"/>
              </w:rPr>
              <w:t xml:space="preserve">    </w:t>
            </w:r>
            <w:r>
              <w:rPr>
                <w:rFonts w:ascii="Times New Roman" w:hAnsi="Times New Roman"/>
                <w:sz w:val="24"/>
                <w:szCs w:val="24"/>
              </w:rPr>
              <w:drawing>
                <wp:inline distT="0" distB="0" distL="0" distR="0">
                  <wp:extent cx="870585" cy="571500"/>
                  <wp:effectExtent l="19050" t="0" r="5715" b="0"/>
                  <wp:docPr id="2" name="Picture 5" descr="C:\Users\Админ\Desktop\сабак\Без назван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Админ\Desktop\сабак\Без названия.jpeg"/>
                          <pic:cNvPicPr>
                            <a:picLocks noChangeAspect="1" noChangeArrowheads="1"/>
                          </pic:cNvPicPr>
                        </pic:nvPicPr>
                        <pic:blipFill>
                          <a:blip r:embed="rId5" cstate="print"/>
                          <a:srcRect/>
                          <a:stretch>
                            <a:fillRect/>
                          </a:stretch>
                        </pic:blipFill>
                        <pic:spPr>
                          <a:xfrm>
                            <a:off x="0" y="0"/>
                            <a:ext cx="870585" cy="571500"/>
                          </a:xfrm>
                          <a:prstGeom prst="rect">
                            <a:avLst/>
                          </a:prstGeom>
                          <a:noFill/>
                          <a:ln w="9525">
                            <a:noFill/>
                            <a:miter lim="800000"/>
                            <a:headEnd/>
                            <a:tailEnd/>
                          </a:ln>
                        </pic:spPr>
                      </pic:pic>
                    </a:graphicData>
                  </a:graphic>
                </wp:inline>
              </w:drawing>
            </w:r>
            <w:r>
              <w:rPr>
                <w:rFonts w:ascii="Times New Roman" w:hAnsi="Times New Roman"/>
                <w:sz w:val="24"/>
                <w:szCs w:val="24"/>
                <w:lang w:val="kk-KZ"/>
              </w:rPr>
              <w:t xml:space="preserve">          </w:t>
            </w:r>
            <w:r>
              <w:rPr>
                <w:rFonts w:ascii="Times New Roman" w:hAnsi="Times New Roman"/>
                <w:sz w:val="24"/>
                <w:szCs w:val="24"/>
              </w:rPr>
              <w:drawing>
                <wp:inline distT="0" distB="0" distL="0" distR="0">
                  <wp:extent cx="1565275" cy="492125"/>
                  <wp:effectExtent l="19050" t="0" r="0" b="0"/>
                  <wp:docPr id="3" name="Рисунок 5" descr="Картинки по запросу &quot;нур банк&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descr="Картинки по запросу &quot;нур банк&quot;"/>
                          <pic:cNvPicPr>
                            <a:picLocks noChangeAspect="1" noChangeArrowheads="1"/>
                          </pic:cNvPicPr>
                        </pic:nvPicPr>
                        <pic:blipFill>
                          <a:blip r:embed="rId6" cstate="print"/>
                          <a:srcRect l="29668" t="30000" r="24167" b="35588"/>
                          <a:stretch>
                            <a:fillRect/>
                          </a:stretch>
                        </pic:blipFill>
                        <pic:spPr>
                          <a:xfrm>
                            <a:off x="0" y="0"/>
                            <a:ext cx="1565275" cy="492125"/>
                          </a:xfrm>
                          <a:prstGeom prst="rect">
                            <a:avLst/>
                          </a:prstGeom>
                          <a:noFill/>
                          <a:ln w="9525">
                            <a:noFill/>
                            <a:miter lim="800000"/>
                            <a:headEnd/>
                            <a:tailEnd/>
                          </a:ln>
                        </pic:spPr>
                      </pic:pic>
                    </a:graphicData>
                  </a:graphic>
                </wp:inline>
              </w:drawing>
            </w:r>
          </w:p>
          <w:p>
            <w:pPr>
              <w:spacing w:after="0" w:line="240" w:lineRule="auto"/>
              <w:rPr>
                <w:rFonts w:ascii="Times New Roman" w:hAnsi="Times New Roman"/>
                <w:sz w:val="24"/>
                <w:szCs w:val="24"/>
                <w:lang w:val="kk-KZ"/>
              </w:rPr>
            </w:pPr>
          </w:p>
          <w:p>
            <w:pPr>
              <w:spacing w:after="0" w:line="240" w:lineRule="auto"/>
              <w:rPr>
                <w:rFonts w:ascii="Times New Roman" w:hAnsi="Times New Roman"/>
                <w:sz w:val="24"/>
                <w:szCs w:val="24"/>
                <w:lang w:val="kk-KZ"/>
              </w:rPr>
            </w:pPr>
          </w:p>
          <w:p>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Дескриптор:  </w:t>
            </w:r>
          </w:p>
          <w:p>
            <w:pPr>
              <w:spacing w:after="0" w:line="240" w:lineRule="auto"/>
              <w:rPr>
                <w:rFonts w:ascii="Times New Roman" w:hAnsi="Times New Roman"/>
                <w:sz w:val="24"/>
                <w:szCs w:val="24"/>
                <w:lang w:val="kk-KZ"/>
              </w:rPr>
            </w:pPr>
            <w:r>
              <w:rPr>
                <w:rFonts w:ascii="Times New Roman" w:hAnsi="Times New Roman"/>
                <w:sz w:val="24"/>
                <w:szCs w:val="24"/>
                <w:lang w:val="kk-KZ"/>
              </w:rPr>
              <w:t>-банк суреттерін ажыратады</w:t>
            </w:r>
          </w:p>
          <w:p>
            <w:pPr>
              <w:spacing w:after="0" w:line="240" w:lineRule="auto"/>
              <w:rPr>
                <w:rFonts w:ascii="Times New Roman" w:hAnsi="Times New Roman"/>
                <w:sz w:val="24"/>
                <w:szCs w:val="24"/>
                <w:lang w:val="kk-KZ"/>
              </w:rPr>
            </w:pPr>
            <w:r>
              <w:rPr>
                <w:rFonts w:ascii="Times New Roman" w:hAnsi="Times New Roman"/>
                <w:sz w:val="24"/>
                <w:szCs w:val="24"/>
                <w:lang w:val="kk-KZ"/>
              </w:rPr>
              <w:t>-сурет бойынша топтарға бөлінеді</w:t>
            </w:r>
          </w:p>
          <w:p>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МТ: </w:t>
            </w:r>
            <w:r>
              <w:rPr>
                <w:rFonts w:ascii="Times New Roman" w:hAnsi="Times New Roman"/>
                <w:sz w:val="24"/>
                <w:szCs w:val="24"/>
                <w:lang w:val="kk-KZ"/>
              </w:rPr>
              <w:t>(бағалау дөңгелектері)</w:t>
            </w:r>
          </w:p>
          <w:p>
            <w:pPr>
              <w:spacing w:after="0" w:line="240" w:lineRule="auto"/>
              <w:rPr>
                <w:rFonts w:ascii="Times New Roman" w:hAnsi="Times New Roman"/>
                <w:sz w:val="24"/>
                <w:szCs w:val="24"/>
                <w:lang w:val="kk-KZ"/>
              </w:rPr>
            </w:pPr>
            <w:r>
              <w:rPr>
                <w:rFonts w:ascii="Times New Roman" w:hAnsi="Times New Roman"/>
                <w:b/>
                <w:sz w:val="24"/>
                <w:szCs w:val="24"/>
              </w:rPr>
              <w:pict>
                <v:shape id="Надпись 12" o:spid="_x0000_s1031" o:spt="202" type="#_x0000_t202" style="position:absolute;left:0pt;margin-left:109.45pt;margin-top:3.75pt;height:97.75pt;width:234.15pt;z-index:251654144;mso-width-relative:page;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">
                  <v:path/>
                  <v:fill on="t" color2="#FFFFFF" focussize="0,0"/>
                  <v:stroke weight="0.5pt" color="#000000" joinstyle="miter"/>
                  <v:imagedata o:title=""/>
                  <o:lock v:ext="edit" aspectratio="f"/>
                  <v:textbox>
                    <w:txbxContent>
                      <w:p>
                        <w:pPr>
                          <w:rPr>
                            <w:rFonts w:ascii="Times New Roman" w:hAnsi="Times New Roman"/>
                            <w:lang w:val="kk-KZ"/>
                          </w:rPr>
                        </w:pPr>
                        <w:r>
                          <w:rPr>
                            <w:rFonts w:ascii="Times New Roman" w:hAnsi="Times New Roman"/>
                            <w:lang w:val="kk-KZ"/>
                          </w:rPr>
                          <w:t>Қатесіз орындалған жұмыс -</w:t>
                        </w:r>
                        <w:r>
                          <w:rPr>
                            <w:rFonts w:ascii="Times New Roman" w:hAnsi="Times New Roman"/>
                            <w:color w:val="00B050"/>
                            <w:lang w:val="kk-KZ"/>
                          </w:rPr>
                          <w:t xml:space="preserve">жасыл </w:t>
                        </w:r>
                        <w:r>
                          <w:rPr>
                            <w:rFonts w:ascii="Times New Roman" w:hAnsi="Times New Roman"/>
                            <w:lang w:val="kk-KZ"/>
                          </w:rPr>
                          <w:t>дөңгелек.</w:t>
                        </w:r>
                      </w:p>
                      <w:p>
                        <w:pPr>
                          <w:rPr>
                            <w:rFonts w:ascii="Times New Roman" w:hAnsi="Times New Roman"/>
                            <w:lang w:val="kk-KZ"/>
                          </w:rPr>
                        </w:pPr>
                        <w:r>
                          <w:rPr>
                            <w:rFonts w:ascii="Times New Roman" w:hAnsi="Times New Roman"/>
                            <w:lang w:val="kk-KZ"/>
                          </w:rPr>
                          <w:t xml:space="preserve">Тапсырманы орындауда аз қателескен жұмыс  – </w:t>
                        </w:r>
                        <w:r>
                          <w:rPr>
                            <w:rFonts w:ascii="Times New Roman" w:hAnsi="Times New Roman"/>
                            <w:color w:val="FFC000"/>
                            <w:lang w:val="kk-KZ"/>
                          </w:rPr>
                          <w:t>сары</w:t>
                        </w:r>
                        <w:r>
                          <w:rPr>
                            <w:rFonts w:ascii="Times New Roman" w:hAnsi="Times New Roman"/>
                            <w:lang w:val="kk-KZ"/>
                          </w:rPr>
                          <w:t xml:space="preserve"> дөңгелек</w:t>
                        </w:r>
                      </w:p>
                      <w:p>
                        <w:pPr>
                          <w:rPr>
                            <w:rFonts w:ascii="Times New Roman" w:hAnsi="Times New Roman"/>
                            <w:lang w:val="kk-KZ"/>
                          </w:rPr>
                        </w:pPr>
                        <w:r>
                          <w:rPr>
                            <w:rFonts w:ascii="Times New Roman" w:hAnsi="Times New Roman"/>
                            <w:lang w:val="kk-KZ"/>
                          </w:rPr>
                          <w:t xml:space="preserve">Қатемен орындалған жұмыс- </w:t>
                        </w:r>
                        <w:r>
                          <w:rPr>
                            <w:rFonts w:ascii="Times New Roman" w:hAnsi="Times New Roman"/>
                            <w:color w:val="C00000"/>
                            <w:lang w:val="kk-KZ"/>
                          </w:rPr>
                          <w:t>қызыл</w:t>
                        </w:r>
                        <w:r>
                          <w:rPr>
                            <w:rFonts w:ascii="Times New Roman" w:hAnsi="Times New Roman"/>
                            <w:lang w:val="kk-KZ"/>
                          </w:rPr>
                          <w:t xml:space="preserve"> дөңгелек</w:t>
                        </w:r>
                      </w:p>
                      <w:p>
                        <w:pPr>
                          <w:rPr>
                            <w:rFonts w:ascii="Times New Roman" w:hAnsi="Times New Roman"/>
                            <w:lang w:val="kk-KZ"/>
                          </w:rPr>
                        </w:pPr>
                      </w:p>
                    </w:txbxContent>
                  </v:textbox>
                </v:shape>
              </w:pict>
            </w:r>
          </w:p>
          <w:p>
            <w:pPr>
              <w:spacing w:after="0" w:line="240" w:lineRule="auto"/>
              <w:rPr>
                <w:rFonts w:ascii="Times New Roman" w:hAnsi="Times New Roman"/>
                <w:sz w:val="24"/>
                <w:szCs w:val="24"/>
                <w:lang w:val="kk-KZ"/>
              </w:rPr>
            </w:pPr>
          </w:p>
          <w:p>
            <w:pPr>
              <w:spacing w:after="0" w:line="240" w:lineRule="auto"/>
              <w:rPr>
                <w:rFonts w:ascii="Times New Roman" w:hAnsi="Times New Roman"/>
                <w:sz w:val="24"/>
                <w:szCs w:val="24"/>
                <w:lang w:val="kk-KZ"/>
              </w:rPr>
            </w:pPr>
            <w:r>
              <w:rPr>
                <w:rFonts w:ascii="Times New Roman" w:hAnsi="Times New Roman"/>
                <w:b/>
                <w:sz w:val="24"/>
                <w:szCs w:val="24"/>
              </w:rPr>
              <w:pict>
                <v:shape id="Овал 2" o:spid="_x0000_s1026" o:spt="3" type="#_x0000_t3" style="position:absolute;left:0pt;margin-left:22.35pt;margin-top:1.25pt;height:45.35pt;width:35.6pt;z-index:251653120;v-text-anchor:middle;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">
                  <v:path/>
                  <v:fill on="t" color2="#FFFFFF" focussize="0,0"/>
                  <v:stroke weight="1pt" color="#F79646" joinstyle="miter"/>
                  <v:imagedata o:title=""/>
                  <o:lock v:ext="edit" aspectratio="f"/>
                  <v:textbox>
                    <w:txbxContent>
                      <w:p>
                        <w:pPr>
                          <w:rPr>
                            <w:lang w:val="kk-KZ"/>
                          </w:rPr>
                        </w:pPr>
                        <w:r>
                          <w:rPr>
                            <w:lang w:val="kk-KZ"/>
                          </w:rPr>
                          <w:t xml:space="preserve">          </w:t>
                        </w:r>
                        <w:r>
                          <w:t xml:space="preserve">  </w:t>
                        </w:r>
                      </w:p>
                    </w:txbxContent>
                  </v:textbox>
                </v:shape>
              </w:pict>
            </w:r>
          </w:p>
          <w:p>
            <w:pPr>
              <w:spacing w:after="0" w:line="240" w:lineRule="auto"/>
              <w:rPr>
                <w:rFonts w:ascii="Times New Roman" w:hAnsi="Times New Roman"/>
                <w:sz w:val="24"/>
                <w:szCs w:val="24"/>
                <w:lang w:val="kk-KZ"/>
              </w:rPr>
            </w:pPr>
          </w:p>
          <w:p>
            <w:pPr>
              <w:spacing w:after="0" w:line="240" w:lineRule="auto"/>
              <w:rPr>
                <w:rFonts w:ascii="Times New Roman" w:hAnsi="Times New Roman"/>
                <w:sz w:val="24"/>
                <w:szCs w:val="24"/>
                <w:lang w:val="kk-KZ"/>
              </w:rPr>
            </w:pPr>
          </w:p>
          <w:p>
            <w:pPr>
              <w:spacing w:after="0" w:line="240" w:lineRule="auto"/>
              <w:rPr>
                <w:rFonts w:ascii="Times New Roman" w:hAnsi="Times New Roman"/>
                <w:sz w:val="24"/>
                <w:szCs w:val="24"/>
                <w:lang w:val="kk-KZ"/>
              </w:rPr>
            </w:pPr>
          </w:p>
          <w:p>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pPr>
              <w:spacing w:after="0" w:line="240" w:lineRule="auto"/>
              <w:rPr>
                <w:rFonts w:ascii="Times New Roman" w:hAnsi="Times New Roman"/>
                <w:sz w:val="24"/>
                <w:szCs w:val="24"/>
                <w:lang w:val="kk-KZ"/>
              </w:rPr>
            </w:pPr>
          </w:p>
          <w:p>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  </w:t>
            </w:r>
            <w:r>
              <w:rPr>
                <w:rFonts w:ascii="Times New Roman" w:hAnsi="Times New Roman"/>
                <w:b/>
                <w:sz w:val="24"/>
                <w:szCs w:val="24"/>
                <w:lang w:val="kk-KZ"/>
              </w:rPr>
              <w:t>дөңгелектермен</w:t>
            </w:r>
            <w:r>
              <w:rPr>
                <w:rFonts w:ascii="Times New Roman" w:hAnsi="Times New Roman"/>
                <w:sz w:val="24"/>
                <w:szCs w:val="24"/>
                <w:lang w:val="kk-KZ"/>
              </w:rPr>
              <w:t xml:space="preserve"> бағаланады. Тапсырманы орындау арқылы өздеріне </w:t>
            </w:r>
            <w:r>
              <w:rPr>
                <w:rFonts w:ascii="Times New Roman" w:hAnsi="Times New Roman"/>
                <w:b/>
                <w:sz w:val="24"/>
                <w:szCs w:val="24"/>
                <w:lang w:val="kk-KZ"/>
              </w:rPr>
              <w:t>депозит</w:t>
            </w:r>
            <w:r>
              <w:rPr>
                <w:rFonts w:ascii="Times New Roman" w:hAnsi="Times New Roman"/>
                <w:sz w:val="24"/>
                <w:szCs w:val="24"/>
                <w:lang w:val="kk-KZ"/>
              </w:rPr>
              <w:t xml:space="preserve"> ашып,</w:t>
            </w:r>
            <w:r>
              <w:rPr>
                <w:rFonts w:ascii="Times New Roman" w:hAnsi="Times New Roman"/>
                <w:b/>
                <w:sz w:val="24"/>
                <w:szCs w:val="24"/>
                <w:lang w:val="kk-KZ"/>
              </w:rPr>
              <w:t xml:space="preserve"> пайыз</w:t>
            </w:r>
            <w:r>
              <w:rPr>
                <w:rFonts w:ascii="Times New Roman" w:hAnsi="Times New Roman"/>
                <w:sz w:val="24"/>
                <w:szCs w:val="24"/>
                <w:lang w:val="kk-KZ"/>
              </w:rPr>
              <w:t xml:space="preserve"> жинайды.</w:t>
            </w:r>
          </w:p>
          <w:p>
            <w:pPr>
              <w:spacing w:after="0" w:line="240" w:lineRule="auto"/>
              <w:rPr>
                <w:rFonts w:ascii="Times New Roman" w:hAnsi="Times New Roman"/>
                <w:b/>
                <w:sz w:val="24"/>
                <w:szCs w:val="24"/>
                <w:lang w:val="kk-KZ"/>
              </w:rPr>
            </w:pPr>
            <w:r>
              <w:rPr>
                <w:rFonts w:ascii="Times New Roman" w:hAnsi="Times New Roman"/>
                <w:b/>
                <w:sz w:val="24"/>
                <w:szCs w:val="24"/>
                <w:lang w:val="kk-KZ"/>
              </w:rPr>
              <w:t>Ширату:</w:t>
            </w:r>
          </w:p>
          <w:p>
            <w:pPr>
              <w:spacing w:after="0" w:line="240" w:lineRule="auto"/>
              <w:rPr>
                <w:rFonts w:ascii="Times New Roman" w:hAnsi="Times New Roman"/>
                <w:sz w:val="24"/>
                <w:szCs w:val="24"/>
                <w:lang w:val="kk-KZ"/>
              </w:rPr>
            </w:pPr>
            <w:r>
              <w:rPr>
                <w:rFonts w:ascii="Times New Roman" w:hAnsi="Times New Roman"/>
                <w:b/>
                <w:sz w:val="24"/>
                <w:szCs w:val="24"/>
                <w:lang w:val="kk-KZ"/>
              </w:rPr>
              <w:t xml:space="preserve">ҰЖ: «Сұрақ-жауап» әдісі </w:t>
            </w:r>
            <w:r>
              <w:rPr>
                <w:rFonts w:ascii="Times New Roman" w:hAnsi="Times New Roman"/>
                <w:sz w:val="24"/>
                <w:szCs w:val="24"/>
                <w:lang w:val="kk-KZ"/>
              </w:rPr>
              <w:t>(бастапқы білімді еске түсіру мақсатында)</w:t>
            </w:r>
          </w:p>
          <w:p>
            <w:pPr>
              <w:spacing w:after="0" w:line="240" w:lineRule="auto"/>
              <w:rPr>
                <w:rFonts w:ascii="Times New Roman" w:hAnsi="Times New Roman"/>
                <w:sz w:val="24"/>
                <w:szCs w:val="24"/>
                <w:lang w:val="kk-KZ"/>
              </w:rPr>
            </w:pPr>
            <w:r>
              <w:rPr>
                <w:rFonts w:ascii="Times New Roman" w:hAnsi="Times New Roman"/>
                <w:sz w:val="24"/>
                <w:szCs w:val="24"/>
                <w:lang w:val="kk-KZ"/>
              </w:rPr>
              <w:t>1.Пайыз дегеніміз не?</w:t>
            </w:r>
          </w:p>
          <w:p>
            <w:pPr>
              <w:spacing w:after="0" w:line="240" w:lineRule="auto"/>
              <w:rPr>
                <w:rFonts w:ascii="Times New Roman" w:hAnsi="Times New Roman"/>
                <w:sz w:val="24"/>
                <w:szCs w:val="24"/>
                <w:lang w:val="kk-KZ"/>
              </w:rPr>
            </w:pPr>
            <w:r>
              <w:rPr>
                <w:rFonts w:ascii="Times New Roman" w:hAnsi="Times New Roman"/>
                <w:sz w:val="24"/>
                <w:szCs w:val="24"/>
                <w:lang w:val="kk-KZ"/>
              </w:rPr>
              <w:t>2.Бөлшектің бөлімі дегеніміз не?</w:t>
            </w:r>
          </w:p>
          <w:p>
            <w:pPr>
              <w:spacing w:after="0" w:line="240" w:lineRule="auto"/>
              <w:rPr>
                <w:rFonts w:ascii="Times New Roman" w:hAnsi="Times New Roman"/>
                <w:b/>
                <w:sz w:val="24"/>
                <w:szCs w:val="24"/>
                <w:lang w:val="kk-KZ"/>
              </w:rPr>
            </w:pPr>
            <w:r>
              <w:rPr>
                <w:rFonts w:ascii="Times New Roman" w:hAnsi="Times New Roman"/>
                <w:sz w:val="24"/>
                <w:szCs w:val="24"/>
                <w:lang w:val="kk-KZ"/>
              </w:rPr>
              <w:t>3. Бөлшектің алымы дегеніміз не?</w:t>
            </w:r>
          </w:p>
          <w:p>
            <w:pPr>
              <w:spacing w:after="0" w:line="240" w:lineRule="auto"/>
              <w:rPr>
                <w:rFonts w:ascii="Times New Roman" w:hAnsi="Times New Roman"/>
                <w:b/>
                <w:sz w:val="24"/>
                <w:szCs w:val="24"/>
                <w:lang w:val="kk-KZ"/>
              </w:rPr>
            </w:pPr>
            <w:r>
              <w:rPr>
                <w:rFonts w:ascii="Times New Roman" w:hAnsi="Times New Roman"/>
                <w:b/>
                <w:sz w:val="24"/>
                <w:szCs w:val="24"/>
                <w:lang w:val="kk-KZ"/>
              </w:rPr>
              <w:t>Дескриптор</w:t>
            </w:r>
          </w:p>
          <w:p>
            <w:pPr>
              <w:spacing w:after="0" w:line="240" w:lineRule="auto"/>
              <w:rPr>
                <w:rFonts w:ascii="Times New Roman" w:hAnsi="Times New Roman"/>
                <w:sz w:val="24"/>
                <w:szCs w:val="24"/>
                <w:lang w:val="kk-KZ"/>
              </w:rPr>
            </w:pPr>
            <w:r>
              <w:rPr>
                <w:rFonts w:ascii="Times New Roman" w:hAnsi="Times New Roman"/>
                <w:sz w:val="24"/>
                <w:szCs w:val="24"/>
                <w:lang w:val="kk-KZ"/>
              </w:rPr>
              <w:t>-пайыз бөлімі 100 болатын бөлшекпен өрнектелген шаманың бөлігі екендігін біледі</w:t>
            </w:r>
          </w:p>
          <w:p>
            <w:pPr>
              <w:spacing w:after="0" w:line="240" w:lineRule="auto"/>
              <w:rPr>
                <w:rFonts w:ascii="Times New Roman" w:hAnsi="Times New Roman"/>
                <w:sz w:val="24"/>
                <w:szCs w:val="24"/>
                <w:lang w:val="kk-KZ"/>
              </w:rPr>
            </w:pPr>
            <w:r>
              <w:rPr>
                <w:rFonts w:ascii="Times New Roman" w:hAnsi="Times New Roman"/>
                <w:sz w:val="24"/>
                <w:szCs w:val="24"/>
                <w:lang w:val="kk-KZ"/>
              </w:rPr>
              <w:t>-бөлшектің бөлімі бүтіннің теңдей қанша бөлікке бөлінгенін білдіретінін біледі</w:t>
            </w:r>
          </w:p>
          <w:p>
            <w:pPr>
              <w:spacing w:after="0" w:line="240" w:lineRule="auto"/>
              <w:rPr>
                <w:rFonts w:ascii="Times New Roman" w:hAnsi="Times New Roman"/>
                <w:sz w:val="24"/>
                <w:szCs w:val="24"/>
                <w:lang w:val="kk-KZ"/>
              </w:rPr>
            </w:pPr>
            <w:r>
              <w:rPr>
                <w:rFonts w:ascii="Times New Roman" w:hAnsi="Times New Roman"/>
                <w:sz w:val="24"/>
                <w:szCs w:val="24"/>
                <w:lang w:val="kk-KZ"/>
              </w:rPr>
              <w:t>-бөлшектің алымы осындай неше бөлік алынғандығын көрсететіндігін біледі</w:t>
            </w:r>
          </w:p>
          <w:p>
            <w:pPr>
              <w:spacing w:after="0" w:line="240" w:lineRule="auto"/>
              <w:rPr>
                <w:rFonts w:ascii="Times New Roman" w:hAnsi="Times New Roman"/>
                <w:sz w:val="24"/>
                <w:szCs w:val="24"/>
                <w:lang w:val="kk-KZ"/>
              </w:rPr>
            </w:pPr>
          </w:p>
        </w:tc>
        <w:tc>
          <w:tcPr>
            <w:tcW w:w="2019" w:type="dxa"/>
          </w:tcPr>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r>
              <w:rPr>
                <w:rFonts w:ascii="Times New Roman" w:hAnsi="Times New Roman" w:eastAsia="Calibri"/>
                <w:color w:val="0D0D0D"/>
                <w:sz w:val="24"/>
                <w:szCs w:val="24"/>
                <w:lang w:val="kk-KZ"/>
              </w:rPr>
              <w:t>Банк суреттері</w:t>
            </w: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r>
              <w:rPr>
                <w:rFonts w:ascii="Times New Roman" w:hAnsi="Times New Roman" w:eastAsia="Calibri"/>
                <w:color w:val="0D0D0D"/>
                <w:sz w:val="24"/>
                <w:szCs w:val="24"/>
                <w:lang w:val="kk-KZ"/>
              </w:rPr>
              <w:t>Жетондар</w:t>
            </w: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p>
            <w:pPr>
              <w:pStyle w:val="8"/>
              <w:rPr>
                <w:rFonts w:ascii="Times New Roman" w:hAnsi="Times New Roman" w:eastAsia="Calibri"/>
                <w:color w:val="0D0D0D"/>
                <w:sz w:val="24"/>
                <w:szCs w:val="24"/>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1560" w:type="dxa"/>
          </w:tcPr>
          <w:p>
            <w:pPr>
              <w:pStyle w:val="8"/>
              <w:rPr>
                <w:rFonts w:ascii="Times New Roman" w:hAnsi="Times New Roman"/>
                <w:b/>
                <w:sz w:val="24"/>
                <w:szCs w:val="24"/>
                <w:lang w:val="kk-KZ"/>
              </w:rPr>
            </w:pPr>
            <w:r>
              <w:rPr>
                <w:rFonts w:ascii="Times New Roman" w:hAnsi="Times New Roman"/>
                <w:b/>
                <w:sz w:val="24"/>
                <w:szCs w:val="24"/>
                <w:lang w:val="kk-KZ"/>
              </w:rPr>
              <w:t>Ортасы</w:t>
            </w: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r>
              <w:rPr>
                <w:rFonts w:ascii="Times New Roman" w:hAnsi="Times New Roman"/>
                <w:b/>
                <w:sz w:val="24"/>
                <w:szCs w:val="24"/>
                <w:lang w:val="kk-KZ"/>
              </w:rPr>
              <w:t>3 мин</w:t>
            </w: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r>
              <w:rPr>
                <w:rFonts w:ascii="Times New Roman" w:hAnsi="Times New Roman"/>
                <w:b/>
                <w:sz w:val="24"/>
                <w:szCs w:val="24"/>
                <w:lang w:val="kk-KZ"/>
              </w:rPr>
              <w:t>3 мин</w:t>
            </w: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r>
              <w:rPr>
                <w:rFonts w:ascii="Times New Roman" w:hAnsi="Times New Roman"/>
                <w:b/>
                <w:sz w:val="24"/>
                <w:szCs w:val="24"/>
                <w:lang w:val="kk-KZ"/>
              </w:rPr>
              <w:t>5 мин</w:t>
            </w: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r>
              <w:rPr>
                <w:rFonts w:ascii="Times New Roman" w:hAnsi="Times New Roman"/>
                <w:b/>
                <w:sz w:val="24"/>
                <w:szCs w:val="24"/>
                <w:lang w:val="kk-KZ"/>
              </w:rPr>
              <w:t>5 мин</w:t>
            </w: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r>
              <w:rPr>
                <w:rFonts w:ascii="Times New Roman" w:hAnsi="Times New Roman"/>
                <w:b/>
                <w:sz w:val="24"/>
                <w:szCs w:val="24"/>
                <w:lang w:val="kk-KZ"/>
              </w:rPr>
              <w:t>3 мин</w:t>
            </w: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r>
              <w:rPr>
                <w:rFonts w:ascii="Times New Roman" w:hAnsi="Times New Roman"/>
                <w:b/>
                <w:sz w:val="24"/>
                <w:szCs w:val="24"/>
                <w:lang w:val="kk-KZ"/>
              </w:rPr>
              <w:t>5 мин</w:t>
            </w: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r>
              <w:rPr>
                <w:rFonts w:ascii="Times New Roman" w:hAnsi="Times New Roman"/>
                <w:b/>
                <w:sz w:val="24"/>
                <w:szCs w:val="24"/>
                <w:lang w:val="kk-KZ"/>
              </w:rPr>
              <w:t>6  мин</w:t>
            </w: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p>
            <w:pPr>
              <w:pStyle w:val="8"/>
              <w:rPr>
                <w:rFonts w:ascii="Times New Roman" w:hAnsi="Times New Roman"/>
                <w:b/>
                <w:sz w:val="24"/>
                <w:szCs w:val="24"/>
                <w:lang w:val="kk-KZ"/>
              </w:rPr>
            </w:pPr>
          </w:p>
        </w:tc>
        <w:tc>
          <w:tcPr>
            <w:tcW w:w="7053" w:type="dxa"/>
            <w:gridSpan w:val="5"/>
          </w:tcPr>
          <w:p>
            <w:pPr>
              <w:spacing w:after="0" w:line="240" w:lineRule="auto"/>
              <w:rPr>
                <w:rFonts w:ascii="Times New Roman" w:hAnsi="Times New Roman"/>
                <w:b/>
                <w:sz w:val="24"/>
                <w:szCs w:val="24"/>
                <w:lang w:val="kk-KZ"/>
              </w:rPr>
            </w:pPr>
            <w:r>
              <w:rPr>
                <w:rFonts w:ascii="Times New Roman" w:hAnsi="Times New Roman"/>
                <w:b/>
                <w:sz w:val="24"/>
                <w:szCs w:val="24"/>
                <w:lang w:val="kk-KZ"/>
              </w:rPr>
              <w:t>МТ: «Есіңе сақта»</w:t>
            </w:r>
          </w:p>
          <w:p>
            <w:pPr>
              <w:spacing w:after="0" w:line="240" w:lineRule="auto"/>
              <w:rPr>
                <w:rFonts w:ascii="Times New Roman" w:hAnsi="Times New Roman"/>
                <w:b/>
                <w:sz w:val="24"/>
                <w:szCs w:val="24"/>
                <w:lang w:val="kk-KZ"/>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92CDDC"/>
              <w:tblLayout w:type="fixed"/>
              <w:tblCellMar>
                <w:top w:w="0" w:type="dxa"/>
                <w:left w:w="108" w:type="dxa"/>
                <w:bottom w:w="0" w:type="dxa"/>
                <w:right w:w="108" w:type="dxa"/>
              </w:tblCellMar>
            </w:tblPr>
            <w:tblGrid>
              <w:gridCol w:w="6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92CDDC"/>
                <w:tblCellMar>
                  <w:top w:w="0" w:type="dxa"/>
                  <w:left w:w="108" w:type="dxa"/>
                  <w:bottom w:w="0" w:type="dxa"/>
                  <w:right w:w="108" w:type="dxa"/>
                </w:tblCellMar>
              </w:tblPrEx>
              <w:trPr>
                <w:trHeight w:val="90" w:hRule="atLeast"/>
              </w:trPr>
              <w:tc>
                <w:tcPr>
                  <w:tcW w:w="6822" w:type="dxa"/>
                  <w:shd w:val="clear" w:color="auto" w:fill="92CDDC"/>
                </w:tcPr>
                <w:p>
                  <w:pPr>
                    <w:spacing w:after="0" w:line="240" w:lineRule="auto"/>
                    <w:rPr>
                      <w:rFonts w:ascii="Times New Roman" w:hAnsi="Times New Roman"/>
                      <w:b/>
                      <w:sz w:val="24"/>
                      <w:szCs w:val="24"/>
                      <w:lang w:val="kk-KZ"/>
                    </w:rPr>
                  </w:pPr>
                  <w:r>
                    <w:rPr>
                      <w:rFonts w:ascii="Times New Roman" w:hAnsi="Times New Roman"/>
                      <w:b/>
                      <w:sz w:val="24"/>
                      <w:szCs w:val="24"/>
                      <w:lang w:val="kk-KZ"/>
                    </w:rPr>
                    <w:t>Бүтіннің 1%-ын табу үшін бүтінді теңдей 100 бөлікке бөлеміз.</w:t>
                  </w:r>
                </w:p>
                <w:p>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Мысалы, 500 кг-ның 1%-ын табу үшін </w:t>
                  </w:r>
                </w:p>
                <w:p>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500кг:100=5 кг</w:t>
                  </w:r>
                </w:p>
                <w:p>
                  <w:pPr>
                    <w:spacing w:after="0" w:line="240" w:lineRule="auto"/>
                    <w:rPr>
                      <w:rFonts w:ascii="Times New Roman" w:hAnsi="Times New Roman"/>
                      <w:b/>
                      <w:sz w:val="24"/>
                      <w:szCs w:val="24"/>
                      <w:lang w:val="kk-KZ"/>
                    </w:rPr>
                  </w:pPr>
                  <w:r>
                    <w:rPr>
                      <w:rFonts w:ascii="Times New Roman" w:hAnsi="Times New Roman"/>
                      <w:b/>
                      <w:sz w:val="24"/>
                      <w:szCs w:val="24"/>
                      <w:lang w:val="kk-KZ"/>
                    </w:rPr>
                    <w:t>Сонда 500кг-ның 1%-ы  -     5 кг</w:t>
                  </w:r>
                </w:p>
                <w:p>
                  <w:pPr>
                    <w:spacing w:after="0" w:line="240" w:lineRule="auto"/>
                    <w:rPr>
                      <w:rFonts w:ascii="Times New Roman" w:hAnsi="Times New Roman"/>
                      <w:b/>
                      <w:sz w:val="24"/>
                      <w:szCs w:val="24"/>
                      <w:lang w:val="kk-KZ"/>
                    </w:rPr>
                  </w:pPr>
                  <w:r>
                    <w:rPr>
                      <w:rFonts w:ascii="Times New Roman" w:hAnsi="Times New Roman"/>
                      <w:b/>
                      <w:sz w:val="24"/>
                      <w:szCs w:val="24"/>
                      <w:lang w:val="kk-KZ"/>
                    </w:rPr>
                    <w:t>Санның 1-ден артық пайызын табу үшін сол санның жүзден бір бөлігін тауып, қажетті пайыздың мөлшеріне көбейтеміз.</w:t>
                  </w:r>
                </w:p>
                <w:p>
                  <w:pPr>
                    <w:spacing w:after="0" w:line="240" w:lineRule="auto"/>
                    <w:rPr>
                      <w:rFonts w:ascii="Times New Roman" w:hAnsi="Times New Roman"/>
                      <w:b/>
                      <w:sz w:val="24"/>
                      <w:szCs w:val="24"/>
                      <w:lang w:val="kk-KZ"/>
                    </w:rPr>
                  </w:pPr>
                  <w:r>
                    <w:rPr>
                      <w:rFonts w:ascii="Times New Roman" w:hAnsi="Times New Roman"/>
                      <w:b/>
                      <w:sz w:val="24"/>
                      <w:szCs w:val="24"/>
                      <w:lang w:val="kk-KZ"/>
                    </w:rPr>
                    <w:t>Мысалы:   500-дің  3%-ын табу үшін</w:t>
                  </w:r>
                </w:p>
                <w:p>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500:100х3=15</w:t>
                  </w:r>
                </w:p>
                <w:p>
                  <w:pPr>
                    <w:spacing w:after="0" w:line="240" w:lineRule="auto"/>
                    <w:rPr>
                      <w:rFonts w:ascii="Times New Roman" w:hAnsi="Times New Roman"/>
                      <w:b/>
                      <w:sz w:val="24"/>
                      <w:szCs w:val="24"/>
                      <w:lang w:val="kk-KZ"/>
                    </w:rPr>
                  </w:pPr>
                </w:p>
              </w:tc>
            </w:tr>
          </w:tbl>
          <w:p>
            <w:pPr>
              <w:spacing w:after="0" w:line="240" w:lineRule="auto"/>
              <w:rPr>
                <w:rFonts w:ascii="Times New Roman" w:hAnsi="Times New Roman"/>
                <w:b/>
                <w:sz w:val="24"/>
                <w:szCs w:val="24"/>
                <w:lang w:val="kk-KZ"/>
              </w:rPr>
            </w:pPr>
          </w:p>
          <w:p>
            <w:pPr>
              <w:spacing w:after="0" w:line="240" w:lineRule="auto"/>
              <w:rPr>
                <w:rFonts w:ascii="Times New Roman" w:hAnsi="Times New Roman"/>
                <w:sz w:val="24"/>
                <w:szCs w:val="24"/>
                <w:lang w:val="kk-KZ"/>
              </w:rPr>
            </w:pPr>
          </w:p>
          <w:p>
            <w:pPr>
              <w:spacing w:after="0" w:line="240" w:lineRule="auto"/>
              <w:rPr>
                <w:rFonts w:ascii="Times New Roman" w:hAnsi="Times New Roman"/>
                <w:sz w:val="24"/>
                <w:szCs w:val="24"/>
                <w:lang w:val="kk-KZ"/>
              </w:rPr>
            </w:pPr>
            <w:r>
              <w:rPr>
                <w:rFonts w:ascii="Times New Roman" w:hAnsi="Times New Roman"/>
                <w:b/>
                <w:sz w:val="24"/>
                <w:szCs w:val="24"/>
                <w:lang w:val="kk-KZ"/>
              </w:rPr>
              <w:t>№1  БК</w:t>
            </w:r>
            <w:r>
              <w:rPr>
                <w:rFonts w:ascii="Times New Roman" w:hAnsi="Times New Roman"/>
                <w:sz w:val="24"/>
                <w:szCs w:val="24"/>
                <w:lang w:val="kk-KZ"/>
              </w:rPr>
              <w:t>:  пайыз бүтіннің жүзден бір бөлігі екенін түсінеді, бүтіннің  бөліктерін  пайызбен  жазады.</w:t>
            </w:r>
          </w:p>
          <w:p>
            <w:pPr>
              <w:spacing w:after="0" w:line="240" w:lineRule="auto"/>
              <w:rPr>
                <w:rFonts w:ascii="Times New Roman" w:hAnsi="Times New Roman"/>
                <w:sz w:val="24"/>
                <w:szCs w:val="24"/>
                <w:lang w:val="kk-KZ"/>
              </w:rPr>
            </w:pPr>
          </w:p>
          <w:p>
            <w:pPr>
              <w:spacing w:after="0" w:line="240" w:lineRule="auto"/>
              <w:rPr>
                <w:rFonts w:ascii="Times New Roman" w:hAnsi="Times New Roman"/>
                <w:b/>
                <w:sz w:val="24"/>
                <w:szCs w:val="24"/>
                <w:lang w:val="kk-KZ"/>
              </w:rPr>
            </w:pPr>
            <w:r>
              <w:rPr>
                <w:rFonts w:ascii="Times New Roman" w:hAnsi="Times New Roman"/>
                <w:b/>
                <w:sz w:val="24"/>
                <w:szCs w:val="24"/>
                <w:lang w:val="kk-KZ"/>
              </w:rPr>
              <w:t>ҰЖ: «Суреттер сөйлейді»</w:t>
            </w:r>
            <w:r>
              <w:rPr>
                <w:rFonts w:ascii="Times New Roman" w:hAnsi="Times New Roman"/>
                <w:sz w:val="24"/>
                <w:szCs w:val="24"/>
                <w:lang w:val="kk-KZ"/>
              </w:rPr>
              <w:t xml:space="preserve">  әдісі (пайыз бүтіннің жүзден бір бөлігі екендігін түсіндіру және бүтіннің 40, 60  бөлігін тауып пайызбен жазғызу мақсатында)</w:t>
            </w:r>
          </w:p>
          <w:p>
            <w:pPr>
              <w:pStyle w:val="13"/>
              <w:rPr>
                <w:b/>
                <w:color w:val="auto"/>
                <w:lang w:val="kk-KZ"/>
              </w:rPr>
            </w:pPr>
          </w:p>
          <w:p>
            <w:pPr>
              <w:spacing w:after="0" w:line="240" w:lineRule="auto"/>
              <w:rPr>
                <w:rFonts w:ascii="Times New Roman" w:hAnsi="Times New Roman"/>
                <w:sz w:val="24"/>
                <w:szCs w:val="24"/>
                <w:lang w:val="kk-KZ"/>
              </w:rPr>
            </w:pPr>
            <w:r>
              <w:drawing>
                <wp:inline distT="0" distB="0" distL="0" distR="0">
                  <wp:extent cx="1595755" cy="1102360"/>
                  <wp:effectExtent l="0" t="0" r="4445" b="2540"/>
                  <wp:docPr id="14" name="Рисунок 3" descr="C:\Users\ПК№10\AppData\Local\Microsoft\Windows\INetCache\Content.MSO\AFCF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3" descr="C:\Users\ПК№10\AppData\Local\Microsoft\Windows\INetCache\Content.MSO\AFCFDEB.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5755" cy="1102360"/>
                          </a:xfrm>
                          <a:prstGeom prst="rect">
                            <a:avLst/>
                          </a:prstGeom>
                          <a:noFill/>
                          <a:ln>
                            <a:noFill/>
                          </a:ln>
                        </pic:spPr>
                      </pic:pic>
                    </a:graphicData>
                  </a:graphic>
                </wp:inline>
              </w:drawing>
            </w:r>
            <w:r>
              <w:rPr>
                <w:rFonts w:ascii="Times New Roman" w:hAnsi="Times New Roman"/>
                <w:sz w:val="24"/>
                <w:szCs w:val="24"/>
                <w:lang w:val="kk-KZ"/>
              </w:rPr>
              <w:t xml:space="preserve">           </w:t>
            </w:r>
            <w:r>
              <w:drawing>
                <wp:inline distT="0" distB="0" distL="0" distR="0">
                  <wp:extent cx="1664970" cy="1356995"/>
                  <wp:effectExtent l="0" t="0" r="11430" b="14605"/>
                  <wp:docPr id="15" name="Рисунок 1" descr="Полигонға тамақ және құрылыс қалдығын төгуге тыйым салына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 descr="Полигонға тамақ және құрылыс қалдығын төгуге тыйым салынад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64970" cy="1356995"/>
                          </a:xfrm>
                          <a:prstGeom prst="rect">
                            <a:avLst/>
                          </a:prstGeom>
                          <a:noFill/>
                          <a:ln>
                            <a:noFill/>
                          </a:ln>
                        </pic:spPr>
                      </pic:pic>
                    </a:graphicData>
                  </a:graphic>
                </wp:inline>
              </w:drawing>
            </w:r>
            <w:r>
              <w:rPr>
                <w:rFonts w:ascii="Times New Roman" w:hAnsi="Times New Roman" w:cs="Times New Roman"/>
                <w:sz w:val="28"/>
                <w:szCs w:val="28"/>
                <w:lang w:val="kk-KZ"/>
              </w:rPr>
              <w:drawing>
                <wp:inline distT="0" distB="0" distL="0" distR="0">
                  <wp:extent cx="1607185" cy="1399540"/>
                  <wp:effectExtent l="4445" t="4445" r="7620" b="5715"/>
                  <wp:docPr id="1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240" w:lineRule="auto"/>
              <w:rPr>
                <w:rFonts w:ascii="Times New Roman" w:hAnsi="Times New Roman"/>
                <w:b/>
                <w:sz w:val="24"/>
                <w:szCs w:val="24"/>
                <w:lang w:val="kk-KZ"/>
              </w:rPr>
            </w:pPr>
          </w:p>
          <w:p>
            <w:pPr>
              <w:spacing w:after="0" w:line="240" w:lineRule="auto"/>
              <w:rPr>
                <w:rFonts w:ascii="Times New Roman" w:hAnsi="Times New Roman"/>
                <w:b/>
                <w:sz w:val="24"/>
                <w:szCs w:val="24"/>
                <w:lang w:val="kk-KZ"/>
              </w:rPr>
            </w:pPr>
            <w:r>
              <w:rPr>
                <w:rFonts w:ascii="Times New Roman" w:hAnsi="Times New Roman"/>
                <w:b/>
                <w:sz w:val="24"/>
                <w:szCs w:val="24"/>
                <w:lang w:val="kk-KZ"/>
              </w:rPr>
              <w:t>Дескриптор:</w:t>
            </w:r>
          </w:p>
          <w:p>
            <w:pPr>
              <w:spacing w:after="0" w:line="240" w:lineRule="auto"/>
              <w:rPr>
                <w:rFonts w:ascii="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тұрмыстық қалдықтардың 100-ден 1 бөлігін тауып, пайызбен жазады</w:t>
            </w:r>
          </w:p>
          <w:p>
            <w:pPr>
              <w:spacing w:after="0" w:line="240" w:lineRule="auto"/>
              <w:rPr>
                <w:rFonts w:ascii="Times New Roman" w:hAnsi="Times New Roman"/>
                <w:sz w:val="24"/>
                <w:szCs w:val="24"/>
                <w:lang w:val="kk-KZ"/>
              </w:rPr>
            </w:pPr>
            <w:r>
              <w:rPr>
                <w:rFonts w:ascii="Times New Roman" w:hAnsi="Times New Roman"/>
                <w:sz w:val="24"/>
                <w:szCs w:val="24"/>
                <w:lang w:val="kk-KZ"/>
              </w:rPr>
              <w:t>-бүтіннің 100-ден 1 бөлігін табу</w:t>
            </w:r>
            <w:r>
              <w:rPr>
                <w:rFonts w:ascii="Times New Roman" w:hAnsi="Times New Roman"/>
                <w:b/>
                <w:sz w:val="24"/>
                <w:szCs w:val="24"/>
                <w:lang w:val="kk-KZ"/>
              </w:rPr>
              <w:t xml:space="preserve"> </w:t>
            </w:r>
            <w:r>
              <w:rPr>
                <w:rFonts w:ascii="Times New Roman" w:hAnsi="Times New Roman"/>
                <w:sz w:val="24"/>
                <w:szCs w:val="24"/>
                <w:lang w:val="kk-KZ"/>
              </w:rPr>
              <w:t>арқылы қайта өңдеуге жарамды бөлігін пайызын  жазады</w:t>
            </w:r>
          </w:p>
          <w:p>
            <w:pPr>
              <w:spacing w:after="0" w:line="240" w:lineRule="auto"/>
              <w:rPr>
                <w:rFonts w:ascii="Times New Roman" w:hAnsi="Times New Roman"/>
                <w:sz w:val="24"/>
                <w:szCs w:val="24"/>
                <w:lang w:val="kk-KZ"/>
              </w:rPr>
            </w:pPr>
            <w:r>
              <w:rPr>
                <w:rFonts w:ascii="Times New Roman" w:hAnsi="Times New Roman"/>
                <w:sz w:val="24"/>
                <w:szCs w:val="24"/>
                <w:lang w:val="kk-KZ"/>
              </w:rPr>
              <w:t xml:space="preserve">-бүтіннің 100-ден 1 бөлігін табу арқылы қайта өңдеуге жарамсыз бөлігін пайызын  жазады. </w:t>
            </w:r>
          </w:p>
          <w:p>
            <w:pPr>
              <w:spacing w:after="0" w:line="240" w:lineRule="auto"/>
              <w:rPr>
                <w:rFonts w:ascii="Times New Roman" w:hAnsi="Times New Roman"/>
                <w:sz w:val="24"/>
                <w:szCs w:val="24"/>
                <w:lang w:val="kk-KZ"/>
              </w:rPr>
            </w:pPr>
            <w:r>
              <w:rPr>
                <w:rFonts w:ascii="Times New Roman" w:hAnsi="Times New Roman"/>
                <w:b/>
                <w:sz w:val="24"/>
                <w:szCs w:val="24"/>
                <w:lang w:val="kk-KZ"/>
              </w:rPr>
              <w:t>Бағалау:</w:t>
            </w:r>
            <w:r>
              <w:rPr>
                <w:rFonts w:ascii="Times New Roman" w:hAnsi="Times New Roman"/>
                <w:sz w:val="24"/>
                <w:szCs w:val="24"/>
                <w:lang w:val="kk-KZ"/>
              </w:rPr>
              <w:t xml:space="preserve"> . дөңгелектер</w:t>
            </w:r>
          </w:p>
          <w:p>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ТЖ: </w:t>
            </w:r>
            <w:r>
              <w:rPr>
                <w:rFonts w:ascii="Times New Roman" w:hAnsi="Times New Roman"/>
                <w:b/>
                <w:color w:val="C00000"/>
                <w:sz w:val="24"/>
                <w:szCs w:val="24"/>
                <w:lang w:val="kk-KZ"/>
              </w:rPr>
              <w:t>«</w:t>
            </w:r>
            <w:r>
              <w:rPr>
                <w:rFonts w:hint="default" w:ascii="Times New Roman" w:hAnsi="Times New Roman"/>
                <w:b/>
                <w:color w:val="C00000"/>
                <w:sz w:val="24"/>
                <w:szCs w:val="24"/>
                <w:lang w:val="kk-KZ"/>
              </w:rPr>
              <w:t>Зерттеуші конференциясы</w:t>
            </w:r>
            <w:r>
              <w:rPr>
                <w:rFonts w:ascii="Times New Roman" w:hAnsi="Times New Roman"/>
                <w:b/>
                <w:color w:val="C00000"/>
                <w:sz w:val="24"/>
                <w:szCs w:val="24"/>
                <w:lang w:val="kk-KZ"/>
              </w:rPr>
              <w:t xml:space="preserve">» әдісі </w:t>
            </w:r>
            <w:r>
              <w:rPr>
                <w:rFonts w:ascii="Times New Roman" w:hAnsi="Times New Roman"/>
                <w:b/>
                <w:sz w:val="24"/>
                <w:szCs w:val="24"/>
                <w:lang w:val="kk-KZ"/>
              </w:rPr>
              <w:t xml:space="preserve"> </w:t>
            </w:r>
            <w:r>
              <w:rPr>
                <w:rFonts w:ascii="Times New Roman" w:hAnsi="Times New Roman"/>
                <w:sz w:val="24"/>
                <w:szCs w:val="24"/>
                <w:lang w:val="kk-KZ"/>
              </w:rPr>
              <w:t xml:space="preserve"> (пайыз бүтіннің жүзден бір бөлігі екенін түсіну және бүтіннің бөлігін тапқызып жазғызу мақсатында)</w:t>
            </w:r>
          </w:p>
          <w:p>
            <w:pPr>
              <w:spacing w:after="0" w:line="240" w:lineRule="auto"/>
              <w:rPr>
                <w:rFonts w:ascii="Times New Roman" w:hAnsi="Times New Roman"/>
                <w:b/>
                <w:sz w:val="24"/>
                <w:szCs w:val="24"/>
                <w:lang w:val="kk-KZ"/>
              </w:rPr>
            </w:pPr>
            <w:r>
              <w:rPr>
                <w:rFonts w:ascii="Times New Roman" w:hAnsi="Times New Roman"/>
                <w:b/>
                <w:sz w:val="24"/>
                <w:szCs w:val="24"/>
                <w:lang w:val="kk-KZ"/>
              </w:rPr>
              <w:t>Саралау: тапсырмалар бойынша саралау</w:t>
            </w:r>
          </w:p>
          <w:p>
            <w:pPr>
              <w:spacing w:after="0" w:line="240" w:lineRule="auto"/>
              <w:rPr>
                <w:rFonts w:ascii="Times New Roman" w:hAnsi="Times New Roman"/>
                <w:sz w:val="24"/>
                <w:szCs w:val="24"/>
                <w:lang w:val="kk-KZ"/>
              </w:rPr>
            </w:pPr>
            <w:r>
              <w:rPr>
                <w:rFonts w:ascii="Times New Roman" w:hAnsi="Times New Roman"/>
                <w:b/>
                <w:sz w:val="24"/>
                <w:szCs w:val="24"/>
                <w:lang w:val="kk-KZ"/>
              </w:rPr>
              <w:t>1-т.</w:t>
            </w:r>
            <w:r>
              <w:rPr>
                <w:rFonts w:ascii="Times New Roman" w:hAnsi="Times New Roman"/>
                <w:sz w:val="24"/>
                <w:szCs w:val="24"/>
                <w:lang w:val="kk-KZ"/>
              </w:rPr>
              <w:t xml:space="preserve">  </w:t>
            </w:r>
            <w:r>
              <w:rPr>
                <w:rFonts w:ascii="Times New Roman" w:hAnsi="Times New Roman"/>
                <w:b/>
                <w:sz w:val="24"/>
                <w:szCs w:val="24"/>
                <w:lang w:val="kk-KZ"/>
              </w:rPr>
              <w:t>«Кесте толтыр» әдісі</w:t>
            </w:r>
            <w:r>
              <w:rPr>
                <w:rFonts w:ascii="Times New Roman" w:hAnsi="Times New Roman"/>
                <w:sz w:val="24"/>
                <w:szCs w:val="24"/>
                <w:lang w:val="kk-KZ"/>
              </w:rPr>
              <w:t xml:space="preserve"> </w:t>
            </w:r>
          </w:p>
          <w:p>
            <w:pPr>
              <w:spacing w:after="0" w:line="240" w:lineRule="auto"/>
              <w:rPr>
                <w:rFonts w:ascii="Times New Roman" w:hAnsi="Times New Roman"/>
                <w:sz w:val="24"/>
                <w:szCs w:val="24"/>
                <w:lang w:val="kk-KZ"/>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5"/>
              <w:gridCol w:w="1705"/>
              <w:gridCol w:w="1706"/>
              <w:gridCol w:w="1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sz w:val="24"/>
                      <w:szCs w:val="24"/>
                      <w:lang w:val="kk-KZ"/>
                    </w:rPr>
                  </w:pPr>
                </w:p>
              </w:tc>
              <w:tc>
                <w:tcPr>
                  <w:tcW w:w="1705" w:type="dxa"/>
                </w:tcPr>
                <w:p>
                  <w:pPr>
                    <w:spacing w:after="0" w:line="240" w:lineRule="auto"/>
                    <w:rPr>
                      <w:rFonts w:ascii="Times New Roman" w:hAnsi="Times New Roman"/>
                      <w:sz w:val="24"/>
                      <w:szCs w:val="24"/>
                      <w:lang w:val="kk-KZ"/>
                    </w:rPr>
                  </w:pPr>
                  <w:r>
                    <w:rPr>
                      <w:rFonts w:ascii="Times New Roman" w:hAnsi="Times New Roman"/>
                      <w:sz w:val="24"/>
                      <w:szCs w:val="24"/>
                      <w:lang w:val="kk-KZ"/>
                    </w:rPr>
                    <w:t>1%</w:t>
                  </w:r>
                </w:p>
              </w:tc>
              <w:tc>
                <w:tcPr>
                  <w:tcW w:w="1706" w:type="dxa"/>
                </w:tcPr>
                <w:p>
                  <w:pPr>
                    <w:spacing w:after="0" w:line="240" w:lineRule="auto"/>
                    <w:rPr>
                      <w:rFonts w:ascii="Times New Roman" w:hAnsi="Times New Roman"/>
                      <w:sz w:val="24"/>
                      <w:szCs w:val="24"/>
                      <w:lang w:val="kk-KZ"/>
                    </w:rPr>
                  </w:pPr>
                  <w:r>
                    <w:rPr>
                      <w:rFonts w:ascii="Times New Roman" w:hAnsi="Times New Roman"/>
                      <w:sz w:val="24"/>
                      <w:szCs w:val="24"/>
                      <w:lang w:val="kk-KZ"/>
                    </w:rPr>
                    <w:t>2%</w:t>
                  </w:r>
                </w:p>
              </w:tc>
              <w:tc>
                <w:tcPr>
                  <w:tcW w:w="1706" w:type="dxa"/>
                </w:tcPr>
                <w:p>
                  <w:pPr>
                    <w:spacing w:after="0" w:line="240" w:lineRule="auto"/>
                    <w:rPr>
                      <w:rFonts w:ascii="Times New Roman" w:hAnsi="Times New Roman"/>
                      <w:sz w:val="24"/>
                      <w:szCs w:val="24"/>
                      <w:lang w:val="kk-KZ"/>
                    </w:rPr>
                  </w:pPr>
                  <w:r>
                    <w:rPr>
                      <w:rFonts w:ascii="Times New Roman" w:hAnsi="Times New Roman"/>
                      <w:sz w:val="24"/>
                      <w:szCs w:val="24"/>
                      <w:lang w:val="kk-KZ"/>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sz w:val="24"/>
                      <w:szCs w:val="24"/>
                      <w:lang w:val="kk-KZ"/>
                    </w:rPr>
                  </w:pPr>
                  <w:r>
                    <w:rPr>
                      <w:rFonts w:hint="default" w:ascii="Times New Roman" w:hAnsi="Times New Roman"/>
                      <w:sz w:val="24"/>
                      <w:szCs w:val="24"/>
                      <w:lang w:val="kk-KZ"/>
                    </w:rPr>
                    <w:t>7</w:t>
                  </w:r>
                  <w:r>
                    <w:rPr>
                      <w:rFonts w:ascii="Times New Roman" w:hAnsi="Times New Roman"/>
                      <w:sz w:val="24"/>
                      <w:szCs w:val="24"/>
                      <w:lang w:val="kk-KZ"/>
                    </w:rPr>
                    <w:t>00 кг</w:t>
                  </w:r>
                </w:p>
              </w:tc>
              <w:tc>
                <w:tcPr>
                  <w:tcW w:w="1705" w:type="dxa"/>
                </w:tcPr>
                <w:p>
                  <w:pPr>
                    <w:spacing w:after="0" w:line="240" w:lineRule="auto"/>
                    <w:rPr>
                      <w:rFonts w:ascii="Times New Roman" w:hAnsi="Times New Roman"/>
                      <w:sz w:val="24"/>
                      <w:szCs w:val="24"/>
                      <w:lang w:val="kk-KZ"/>
                    </w:rPr>
                  </w:pPr>
                </w:p>
              </w:tc>
              <w:tc>
                <w:tcPr>
                  <w:tcW w:w="1706" w:type="dxa"/>
                </w:tcPr>
                <w:p>
                  <w:pPr>
                    <w:spacing w:after="0" w:line="240" w:lineRule="auto"/>
                    <w:rPr>
                      <w:rFonts w:ascii="Times New Roman" w:hAnsi="Times New Roman"/>
                      <w:sz w:val="24"/>
                      <w:szCs w:val="24"/>
                      <w:lang w:val="kk-KZ"/>
                    </w:rPr>
                  </w:pPr>
                </w:p>
              </w:tc>
              <w:tc>
                <w:tcPr>
                  <w:tcW w:w="1706" w:type="dxa"/>
                </w:tcPr>
                <w:p>
                  <w:pPr>
                    <w:spacing w:after="0" w:line="240" w:lineRule="auto"/>
                    <w:rPr>
                      <w:rFonts w:ascii="Times New Roman" w:hAnsi="Times New Roman"/>
                      <w:sz w:val="24"/>
                      <w:szCs w:val="24"/>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sz w:val="24"/>
                      <w:szCs w:val="24"/>
                      <w:lang w:val="kk-KZ"/>
                    </w:rPr>
                  </w:pPr>
                  <w:r>
                    <w:rPr>
                      <w:rFonts w:hint="default" w:ascii="Times New Roman" w:hAnsi="Times New Roman"/>
                      <w:sz w:val="24"/>
                      <w:szCs w:val="24"/>
                      <w:lang w:val="kk-KZ"/>
                    </w:rPr>
                    <w:t>20</w:t>
                  </w:r>
                  <w:r>
                    <w:rPr>
                      <w:rFonts w:ascii="Times New Roman" w:hAnsi="Times New Roman"/>
                      <w:sz w:val="24"/>
                      <w:szCs w:val="24"/>
                      <w:lang w:val="kk-KZ"/>
                    </w:rPr>
                    <w:t>00 тг</w:t>
                  </w:r>
                </w:p>
              </w:tc>
              <w:tc>
                <w:tcPr>
                  <w:tcW w:w="1705" w:type="dxa"/>
                </w:tcPr>
                <w:p>
                  <w:pPr>
                    <w:spacing w:after="0" w:line="240" w:lineRule="auto"/>
                    <w:rPr>
                      <w:rFonts w:ascii="Times New Roman" w:hAnsi="Times New Roman"/>
                      <w:sz w:val="24"/>
                      <w:szCs w:val="24"/>
                      <w:lang w:val="kk-KZ"/>
                    </w:rPr>
                  </w:pPr>
                </w:p>
              </w:tc>
              <w:tc>
                <w:tcPr>
                  <w:tcW w:w="1706" w:type="dxa"/>
                </w:tcPr>
                <w:p>
                  <w:pPr>
                    <w:spacing w:after="0" w:line="240" w:lineRule="auto"/>
                    <w:rPr>
                      <w:rFonts w:ascii="Times New Roman" w:hAnsi="Times New Roman"/>
                      <w:sz w:val="24"/>
                      <w:szCs w:val="24"/>
                      <w:lang w:val="kk-KZ"/>
                    </w:rPr>
                  </w:pPr>
                </w:p>
              </w:tc>
              <w:tc>
                <w:tcPr>
                  <w:tcW w:w="1706" w:type="dxa"/>
                </w:tcPr>
                <w:p>
                  <w:pPr>
                    <w:spacing w:after="0" w:line="240" w:lineRule="auto"/>
                    <w:rPr>
                      <w:rFonts w:ascii="Times New Roman" w:hAnsi="Times New Roman"/>
                      <w:sz w:val="24"/>
                      <w:szCs w:val="24"/>
                      <w:lang w:val="kk-KZ"/>
                    </w:rPr>
                  </w:pPr>
                </w:p>
              </w:tc>
            </w:tr>
          </w:tbl>
          <w:p>
            <w:pPr>
              <w:spacing w:after="0" w:line="240" w:lineRule="auto"/>
              <w:rPr>
                <w:rFonts w:ascii="Times New Roman" w:hAnsi="Times New Roman"/>
                <w:sz w:val="24"/>
                <w:szCs w:val="24"/>
                <w:lang w:val="kk-KZ"/>
              </w:rPr>
            </w:pPr>
          </w:p>
          <w:p>
            <w:pPr>
              <w:spacing w:after="0" w:line="240" w:lineRule="auto"/>
              <w:rPr>
                <w:rFonts w:ascii="Times New Roman" w:hAnsi="Times New Roman"/>
                <w:b/>
                <w:sz w:val="24"/>
                <w:szCs w:val="24"/>
                <w:lang w:val="kk-KZ"/>
              </w:rPr>
            </w:pPr>
            <w:r>
              <w:rPr>
                <w:rFonts w:ascii="Times New Roman" w:hAnsi="Times New Roman"/>
                <w:b/>
                <w:sz w:val="24"/>
                <w:szCs w:val="24"/>
                <w:lang w:val="kk-KZ"/>
              </w:rPr>
              <w:t>Дескриптор</w:t>
            </w:r>
          </w:p>
          <w:p>
            <w:pPr>
              <w:spacing w:after="0" w:line="240" w:lineRule="auto"/>
              <w:rPr>
                <w:rFonts w:ascii="Times New Roman" w:hAnsi="Times New Roman"/>
                <w:sz w:val="24"/>
                <w:szCs w:val="24"/>
                <w:lang w:val="kk-KZ"/>
              </w:rPr>
            </w:pPr>
            <w:r>
              <w:rPr>
                <w:rFonts w:ascii="Times New Roman" w:hAnsi="Times New Roman"/>
                <w:sz w:val="24"/>
                <w:szCs w:val="24"/>
                <w:lang w:val="kk-KZ"/>
              </w:rPr>
              <w:t>-бүтіннің 1%-ын тауып  жазады</w:t>
            </w:r>
          </w:p>
          <w:p>
            <w:pPr>
              <w:spacing w:after="0" w:line="240" w:lineRule="auto"/>
              <w:rPr>
                <w:rFonts w:ascii="Times New Roman" w:hAnsi="Times New Roman"/>
                <w:sz w:val="24"/>
                <w:szCs w:val="24"/>
                <w:lang w:val="kk-KZ"/>
              </w:rPr>
            </w:pPr>
            <w:r>
              <w:rPr>
                <w:rFonts w:ascii="Times New Roman" w:hAnsi="Times New Roman"/>
                <w:sz w:val="24"/>
                <w:szCs w:val="24"/>
                <w:lang w:val="kk-KZ"/>
              </w:rPr>
              <w:t>-бүтіннің 2% – ын тауып  жазады</w:t>
            </w:r>
          </w:p>
          <w:p>
            <w:pPr>
              <w:spacing w:after="0" w:line="240" w:lineRule="auto"/>
              <w:rPr>
                <w:rFonts w:ascii="Times New Roman" w:hAnsi="Times New Roman"/>
                <w:sz w:val="24"/>
                <w:szCs w:val="24"/>
                <w:lang w:val="kk-KZ"/>
              </w:rPr>
            </w:pPr>
            <w:r>
              <w:rPr>
                <w:rFonts w:ascii="Times New Roman" w:hAnsi="Times New Roman"/>
                <w:sz w:val="24"/>
                <w:szCs w:val="24"/>
                <w:lang w:val="kk-KZ"/>
              </w:rPr>
              <w:t>-бүтіннің 3% – ын тауып  жазады</w:t>
            </w:r>
          </w:p>
          <w:p>
            <w:pPr>
              <w:spacing w:after="0" w:line="240" w:lineRule="auto"/>
              <w:rPr>
                <w:rFonts w:ascii="Times New Roman" w:hAnsi="Times New Roman"/>
                <w:sz w:val="24"/>
                <w:szCs w:val="24"/>
                <w:lang w:val="kk-KZ"/>
              </w:rPr>
            </w:pPr>
          </w:p>
          <w:p>
            <w:pPr>
              <w:spacing w:after="0" w:line="240" w:lineRule="auto"/>
              <w:rPr>
                <w:rFonts w:ascii="Times New Roman" w:hAnsi="Times New Roman"/>
                <w:b/>
                <w:sz w:val="24"/>
                <w:szCs w:val="24"/>
                <w:lang w:val="kk-KZ"/>
              </w:rPr>
            </w:pPr>
          </w:p>
          <w:p>
            <w:pPr>
              <w:spacing w:after="0" w:line="240" w:lineRule="auto"/>
              <w:rPr>
                <w:rFonts w:ascii="Times New Roman" w:hAnsi="Times New Roman"/>
                <w:b/>
                <w:sz w:val="24"/>
                <w:szCs w:val="24"/>
                <w:lang w:val="kk-KZ"/>
              </w:rPr>
            </w:pPr>
          </w:p>
          <w:p>
            <w:pPr>
              <w:spacing w:after="0" w:line="240" w:lineRule="auto"/>
              <w:rPr>
                <w:rFonts w:ascii="Times New Roman" w:hAnsi="Times New Roman"/>
                <w:b/>
                <w:sz w:val="24"/>
                <w:szCs w:val="24"/>
                <w:lang w:val="kk-KZ"/>
              </w:rPr>
            </w:pPr>
          </w:p>
          <w:p>
            <w:pPr>
              <w:spacing w:after="0" w:line="240" w:lineRule="auto"/>
              <w:rPr>
                <w:rFonts w:ascii="Times New Roman" w:hAnsi="Times New Roman"/>
                <w:b/>
                <w:sz w:val="24"/>
                <w:szCs w:val="24"/>
                <w:lang w:val="kk-KZ"/>
              </w:rPr>
            </w:pPr>
          </w:p>
          <w:p>
            <w:pPr>
              <w:spacing w:after="0" w:line="240" w:lineRule="auto"/>
              <w:rPr>
                <w:rFonts w:ascii="Times New Roman" w:hAnsi="Times New Roman"/>
                <w:b/>
                <w:sz w:val="24"/>
                <w:szCs w:val="24"/>
                <w:lang w:val="kk-KZ"/>
              </w:rPr>
            </w:pPr>
          </w:p>
          <w:p>
            <w:pPr>
              <w:spacing w:after="0" w:line="240" w:lineRule="auto"/>
              <w:rPr>
                <w:rFonts w:ascii="Times New Roman" w:hAnsi="Times New Roman"/>
                <w:b/>
                <w:sz w:val="24"/>
                <w:szCs w:val="24"/>
                <w:lang w:val="kk-KZ"/>
              </w:rPr>
            </w:pPr>
          </w:p>
          <w:p>
            <w:pPr>
              <w:spacing w:after="0" w:line="240" w:lineRule="auto"/>
              <w:rPr>
                <w:rFonts w:ascii="Times New Roman" w:hAnsi="Times New Roman"/>
                <w:sz w:val="24"/>
                <w:szCs w:val="24"/>
                <w:lang w:val="kk-KZ"/>
              </w:rPr>
            </w:pPr>
            <w:r>
              <w:rPr>
                <w:rFonts w:ascii="Times New Roman" w:hAnsi="Times New Roman"/>
                <w:b/>
                <w:sz w:val="24"/>
                <w:szCs w:val="24"/>
                <w:lang w:val="kk-KZ"/>
              </w:rPr>
              <w:t>2-т.</w:t>
            </w:r>
            <w:r>
              <w:rPr>
                <w:rFonts w:ascii="Times New Roman" w:hAnsi="Times New Roman"/>
                <w:sz w:val="24"/>
                <w:szCs w:val="24"/>
                <w:lang w:val="kk-KZ"/>
              </w:rPr>
              <w:t xml:space="preserve">  </w:t>
            </w:r>
            <w:r>
              <w:rPr>
                <w:rFonts w:ascii="Times New Roman" w:hAnsi="Times New Roman"/>
                <w:b/>
                <w:sz w:val="24"/>
                <w:szCs w:val="24"/>
                <w:lang w:val="kk-KZ"/>
              </w:rPr>
              <w:t>«Мәліметтерді толықтыр» әдісі</w:t>
            </w:r>
            <w:r>
              <w:rPr>
                <w:rFonts w:ascii="Times New Roman" w:hAnsi="Times New Roman"/>
                <w:sz w:val="24"/>
                <w:szCs w:val="24"/>
                <w:lang w:val="kk-KZ"/>
              </w:rPr>
              <w:t xml:space="preserve"> </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5"/>
              <w:gridCol w:w="1705"/>
              <w:gridCol w:w="1706"/>
              <w:gridCol w:w="1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sz w:val="24"/>
                      <w:szCs w:val="24"/>
                      <w:lang w:val="kk-KZ"/>
                    </w:rPr>
                  </w:pPr>
                  <w:r>
                    <w:rPr>
                      <w:rFonts w:ascii="Times New Roman" w:hAnsi="Times New Roman"/>
                      <w:sz w:val="24"/>
                      <w:szCs w:val="24"/>
                      <w:lang w:val="kk-KZ"/>
                    </w:rPr>
                    <w:t>Барлығы 800 кітап</w:t>
                  </w:r>
                </w:p>
              </w:tc>
              <w:tc>
                <w:tcPr>
                  <w:tcW w:w="1705" w:type="dxa"/>
                </w:tcPr>
                <w:p>
                  <w:pPr>
                    <w:spacing w:after="0" w:line="240" w:lineRule="auto"/>
                    <w:rPr>
                      <w:rFonts w:ascii="Times New Roman" w:hAnsi="Times New Roman"/>
                      <w:sz w:val="24"/>
                      <w:szCs w:val="24"/>
                      <w:u w:val="single"/>
                      <w:lang w:val="kk-KZ"/>
                    </w:rPr>
                  </w:pPr>
                  <w:r>
                    <w:rPr>
                      <w:rFonts w:ascii="Times New Roman" w:hAnsi="Times New Roman"/>
                      <w:sz w:val="24"/>
                      <w:szCs w:val="24"/>
                      <w:u w:val="single"/>
                      <w:lang w:val="kk-KZ"/>
                    </w:rPr>
                    <w:t>Пайызы</w:t>
                  </w:r>
                </w:p>
              </w:tc>
              <w:tc>
                <w:tcPr>
                  <w:tcW w:w="1706" w:type="dxa"/>
                </w:tcPr>
                <w:p>
                  <w:pPr>
                    <w:spacing w:after="0" w:line="240" w:lineRule="auto"/>
                    <w:rPr>
                      <w:rFonts w:ascii="Times New Roman" w:hAnsi="Times New Roman"/>
                      <w:sz w:val="24"/>
                      <w:szCs w:val="24"/>
                      <w:lang w:val="kk-KZ"/>
                    </w:rPr>
                  </w:pPr>
                  <w:r>
                    <w:rPr>
                      <w:rFonts w:ascii="Times New Roman" w:hAnsi="Times New Roman"/>
                      <w:sz w:val="24"/>
                      <w:szCs w:val="24"/>
                      <w:lang w:val="kk-KZ"/>
                    </w:rPr>
                    <w:t>Санын анықтау жолы</w:t>
                  </w:r>
                </w:p>
              </w:tc>
              <w:tc>
                <w:tcPr>
                  <w:tcW w:w="1706" w:type="dxa"/>
                </w:tcPr>
                <w:p>
                  <w:pPr>
                    <w:spacing w:after="0" w:line="240" w:lineRule="auto"/>
                    <w:rPr>
                      <w:rFonts w:ascii="Times New Roman" w:hAnsi="Times New Roman"/>
                      <w:sz w:val="24"/>
                      <w:szCs w:val="24"/>
                      <w:lang w:val="kk-KZ"/>
                    </w:rPr>
                  </w:pPr>
                  <w:r>
                    <w:rPr>
                      <w:rFonts w:ascii="Times New Roman" w:hAnsi="Times New Roman"/>
                      <w:sz w:val="24"/>
                      <w:szCs w:val="24"/>
                      <w:lang w:val="kk-KZ"/>
                    </w:rPr>
                    <w:t>Саны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sz w:val="24"/>
                      <w:szCs w:val="24"/>
                      <w:lang w:val="kk-KZ"/>
                    </w:rPr>
                  </w:pPr>
                  <w:r>
                    <w:rPr>
                      <w:rFonts w:ascii="Times New Roman" w:hAnsi="Times New Roman"/>
                      <w:sz w:val="24"/>
                      <w:szCs w:val="24"/>
                      <w:lang w:val="kk-KZ"/>
                    </w:rPr>
                    <w:t>Оқулықтар</w:t>
                  </w:r>
                </w:p>
              </w:tc>
              <w:tc>
                <w:tcPr>
                  <w:tcW w:w="1705" w:type="dxa"/>
                </w:tcPr>
                <w:p>
                  <w:pPr>
                    <w:spacing w:after="0" w:line="240" w:lineRule="auto"/>
                    <w:rPr>
                      <w:rFonts w:ascii="Times New Roman" w:hAnsi="Times New Roman"/>
                      <w:sz w:val="24"/>
                      <w:szCs w:val="24"/>
                      <w:lang w:val="kk-KZ"/>
                    </w:rPr>
                  </w:pPr>
                  <w:r>
                    <w:rPr>
                      <w:rFonts w:ascii="Times New Roman" w:hAnsi="Times New Roman"/>
                      <w:sz w:val="24"/>
                      <w:szCs w:val="24"/>
                      <w:lang w:val="kk-KZ"/>
                    </w:rPr>
                    <w:t>50%</w:t>
                  </w:r>
                </w:p>
              </w:tc>
              <w:tc>
                <w:tcPr>
                  <w:tcW w:w="1706" w:type="dxa"/>
                </w:tcPr>
                <w:p>
                  <w:pPr>
                    <w:spacing w:after="0" w:line="240" w:lineRule="auto"/>
                    <w:rPr>
                      <w:rFonts w:ascii="Times New Roman" w:hAnsi="Times New Roman"/>
                      <w:sz w:val="24"/>
                      <w:szCs w:val="24"/>
                      <w:lang w:val="kk-KZ"/>
                    </w:rPr>
                  </w:pPr>
                </w:p>
              </w:tc>
              <w:tc>
                <w:tcPr>
                  <w:tcW w:w="1706" w:type="dxa"/>
                </w:tcPr>
                <w:p>
                  <w:pPr>
                    <w:spacing w:after="0" w:line="240" w:lineRule="auto"/>
                    <w:rPr>
                      <w:rFonts w:ascii="Times New Roman" w:hAnsi="Times New Roman"/>
                      <w:sz w:val="24"/>
                      <w:szCs w:val="24"/>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sz w:val="24"/>
                      <w:szCs w:val="24"/>
                      <w:lang w:val="kk-KZ"/>
                    </w:rPr>
                  </w:pPr>
                  <w:r>
                    <w:rPr>
                      <w:rFonts w:ascii="Times New Roman" w:hAnsi="Times New Roman"/>
                      <w:sz w:val="24"/>
                      <w:szCs w:val="24"/>
                      <w:lang w:val="kk-KZ"/>
                    </w:rPr>
                    <w:t>Ертегілер</w:t>
                  </w:r>
                </w:p>
              </w:tc>
              <w:tc>
                <w:tcPr>
                  <w:tcW w:w="1705" w:type="dxa"/>
                </w:tcPr>
                <w:p>
                  <w:pPr>
                    <w:spacing w:after="0" w:line="240" w:lineRule="auto"/>
                    <w:rPr>
                      <w:rFonts w:ascii="Times New Roman" w:hAnsi="Times New Roman"/>
                      <w:sz w:val="24"/>
                      <w:szCs w:val="24"/>
                      <w:lang w:val="kk-KZ"/>
                    </w:rPr>
                  </w:pPr>
                  <w:r>
                    <w:rPr>
                      <w:rFonts w:ascii="Times New Roman" w:hAnsi="Times New Roman"/>
                      <w:sz w:val="24"/>
                      <w:szCs w:val="24"/>
                      <w:lang w:val="kk-KZ"/>
                    </w:rPr>
                    <w:t>30%</w:t>
                  </w:r>
                </w:p>
              </w:tc>
              <w:tc>
                <w:tcPr>
                  <w:tcW w:w="1706" w:type="dxa"/>
                </w:tcPr>
                <w:p>
                  <w:pPr>
                    <w:spacing w:after="0" w:line="240" w:lineRule="auto"/>
                    <w:rPr>
                      <w:rFonts w:ascii="Times New Roman" w:hAnsi="Times New Roman"/>
                      <w:sz w:val="24"/>
                      <w:szCs w:val="24"/>
                      <w:lang w:val="kk-KZ"/>
                    </w:rPr>
                  </w:pPr>
                </w:p>
              </w:tc>
              <w:tc>
                <w:tcPr>
                  <w:tcW w:w="1706" w:type="dxa"/>
                </w:tcPr>
                <w:p>
                  <w:pPr>
                    <w:spacing w:after="0" w:line="240" w:lineRule="auto"/>
                    <w:rPr>
                      <w:rFonts w:ascii="Times New Roman" w:hAnsi="Times New Roman"/>
                      <w:sz w:val="24"/>
                      <w:szCs w:val="24"/>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sz w:val="24"/>
                      <w:szCs w:val="24"/>
                      <w:lang w:val="kk-KZ"/>
                    </w:rPr>
                  </w:pPr>
                  <w:r>
                    <w:rPr>
                      <w:rFonts w:ascii="Times New Roman" w:hAnsi="Times New Roman"/>
                      <w:sz w:val="24"/>
                      <w:szCs w:val="24"/>
                      <w:lang w:val="kk-KZ"/>
                    </w:rPr>
                    <w:t>Басқа  кітап</w:t>
                  </w:r>
                </w:p>
              </w:tc>
              <w:tc>
                <w:tcPr>
                  <w:tcW w:w="1705" w:type="dxa"/>
                </w:tcPr>
                <w:p>
                  <w:pPr>
                    <w:spacing w:after="0" w:line="240" w:lineRule="auto"/>
                    <w:rPr>
                      <w:rFonts w:ascii="Times New Roman" w:hAnsi="Times New Roman"/>
                      <w:sz w:val="24"/>
                      <w:szCs w:val="24"/>
                      <w:lang w:val="kk-KZ"/>
                    </w:rPr>
                  </w:pPr>
                  <w:r>
                    <w:rPr>
                      <w:rFonts w:ascii="Times New Roman" w:hAnsi="Times New Roman"/>
                      <w:sz w:val="24"/>
                      <w:szCs w:val="24"/>
                      <w:lang w:val="kk-KZ"/>
                    </w:rPr>
                    <w:t>20%</w:t>
                  </w:r>
                </w:p>
              </w:tc>
              <w:tc>
                <w:tcPr>
                  <w:tcW w:w="1706" w:type="dxa"/>
                </w:tcPr>
                <w:p>
                  <w:pPr>
                    <w:spacing w:after="0" w:line="240" w:lineRule="auto"/>
                    <w:rPr>
                      <w:rFonts w:ascii="Times New Roman" w:hAnsi="Times New Roman"/>
                      <w:sz w:val="24"/>
                      <w:szCs w:val="24"/>
                      <w:lang w:val="kk-KZ"/>
                    </w:rPr>
                  </w:pPr>
                </w:p>
              </w:tc>
              <w:tc>
                <w:tcPr>
                  <w:tcW w:w="1706" w:type="dxa"/>
                </w:tcPr>
                <w:p>
                  <w:pPr>
                    <w:spacing w:after="0" w:line="240" w:lineRule="auto"/>
                    <w:rPr>
                      <w:rFonts w:ascii="Times New Roman" w:hAnsi="Times New Roman"/>
                      <w:sz w:val="24"/>
                      <w:szCs w:val="24"/>
                      <w:lang w:val="kk-KZ"/>
                    </w:rPr>
                  </w:pPr>
                </w:p>
              </w:tc>
            </w:tr>
          </w:tbl>
          <w:p>
            <w:pPr>
              <w:spacing w:after="0" w:line="240" w:lineRule="auto"/>
              <w:rPr>
                <w:rFonts w:ascii="Times New Roman" w:hAnsi="Times New Roman"/>
                <w:sz w:val="24"/>
                <w:szCs w:val="24"/>
                <w:lang w:val="kk-KZ"/>
              </w:rPr>
            </w:pPr>
          </w:p>
          <w:p>
            <w:pPr>
              <w:spacing w:after="0" w:line="240" w:lineRule="auto"/>
              <w:rPr>
                <w:rFonts w:ascii="Times New Roman" w:hAnsi="Times New Roman"/>
                <w:b/>
                <w:sz w:val="24"/>
                <w:szCs w:val="24"/>
                <w:lang w:val="kk-KZ"/>
              </w:rPr>
            </w:pPr>
            <w:r>
              <w:rPr>
                <w:rFonts w:ascii="Times New Roman" w:hAnsi="Times New Roman"/>
                <w:b/>
                <w:sz w:val="24"/>
                <w:szCs w:val="24"/>
                <w:lang w:val="kk-KZ"/>
              </w:rPr>
              <w:t>Дескриптор</w:t>
            </w:r>
          </w:p>
          <w:p>
            <w:pPr>
              <w:spacing w:after="0" w:line="240" w:lineRule="auto"/>
              <w:rPr>
                <w:rFonts w:ascii="Times New Roman" w:hAnsi="Times New Roman"/>
                <w:sz w:val="24"/>
                <w:szCs w:val="24"/>
                <w:lang w:val="kk-KZ"/>
              </w:rPr>
            </w:pPr>
            <w:r>
              <w:rPr>
                <w:rFonts w:ascii="Times New Roman" w:hAnsi="Times New Roman"/>
                <w:sz w:val="24"/>
                <w:szCs w:val="24"/>
                <w:lang w:val="kk-KZ"/>
              </w:rPr>
              <w:t>-оқулықтардың санын анықтап, жазады</w:t>
            </w:r>
          </w:p>
          <w:p>
            <w:pPr>
              <w:spacing w:after="0" w:line="240" w:lineRule="auto"/>
              <w:rPr>
                <w:rFonts w:ascii="Times New Roman" w:hAnsi="Times New Roman"/>
                <w:sz w:val="24"/>
                <w:szCs w:val="24"/>
                <w:lang w:val="kk-KZ"/>
              </w:rPr>
            </w:pPr>
            <w:r>
              <w:rPr>
                <w:rFonts w:ascii="Times New Roman" w:hAnsi="Times New Roman"/>
                <w:sz w:val="24"/>
                <w:szCs w:val="24"/>
                <w:lang w:val="kk-KZ"/>
              </w:rPr>
              <w:t>-ертегілердің санын анықтап, жазады</w:t>
            </w:r>
          </w:p>
          <w:p>
            <w:pPr>
              <w:spacing w:after="0" w:line="240" w:lineRule="auto"/>
              <w:rPr>
                <w:rFonts w:ascii="Times New Roman" w:hAnsi="Times New Roman"/>
                <w:sz w:val="24"/>
                <w:szCs w:val="24"/>
                <w:lang w:val="kk-KZ"/>
              </w:rPr>
            </w:pPr>
            <w:r>
              <w:rPr>
                <w:rFonts w:ascii="Times New Roman" w:hAnsi="Times New Roman"/>
                <w:sz w:val="24"/>
                <w:szCs w:val="24"/>
                <w:lang w:val="kk-KZ"/>
              </w:rPr>
              <w:t>-басқа кітаптардың санын анықтап, жазады</w:t>
            </w:r>
          </w:p>
          <w:p>
            <w:pPr>
              <w:spacing w:after="0" w:line="240" w:lineRule="auto"/>
              <w:rPr>
                <w:rFonts w:ascii="Times New Roman" w:hAnsi="Times New Roman"/>
                <w:sz w:val="24"/>
                <w:szCs w:val="24"/>
                <w:lang w:val="kk-KZ"/>
              </w:rPr>
            </w:pPr>
          </w:p>
          <w:p>
            <w:pPr>
              <w:spacing w:after="0" w:line="240" w:lineRule="auto"/>
              <w:rPr>
                <w:rFonts w:hint="default" w:ascii="Times New Roman" w:hAnsi="Times New Roman"/>
                <w:b/>
                <w:sz w:val="24"/>
                <w:szCs w:val="24"/>
                <w:lang w:val="kk-KZ"/>
              </w:rPr>
            </w:pPr>
            <w:r>
              <w:rPr>
                <w:rFonts w:ascii="Times New Roman" w:hAnsi="Times New Roman"/>
                <w:b/>
                <w:sz w:val="24"/>
                <w:szCs w:val="24"/>
                <w:lang w:val="kk-KZ"/>
              </w:rPr>
              <w:t>3-т. «Досыма қоңырау шаламын» әдісі</w:t>
            </w:r>
            <w:r>
              <w:rPr>
                <w:rFonts w:hint="default" w:ascii="Times New Roman" w:hAnsi="Times New Roman"/>
                <w:b/>
                <w:sz w:val="24"/>
                <w:szCs w:val="24"/>
                <w:lang w:val="kk-KZ"/>
              </w:rPr>
              <w:t>.Мектеп оқу ісінің меңгерушісіне телефон шалу арқылы,мектептегі оқушы санын білу</w:t>
            </w:r>
          </w:p>
          <w:p>
            <w:pPr>
              <w:spacing w:after="0" w:line="240" w:lineRule="auto"/>
              <w:rPr>
                <w:rFonts w:ascii="Times New Roman" w:hAnsi="Times New Roman"/>
                <w:b/>
                <w:sz w:val="24"/>
                <w:szCs w:val="24"/>
                <w:lang w:val="kk-KZ"/>
              </w:rPr>
            </w:pPr>
            <w:r>
              <w:rPr>
                <w:rFonts w:ascii="Times New Roman" w:hAnsi="Times New Roman"/>
                <w:b/>
                <w:sz w:val="24"/>
                <w:szCs w:val="24"/>
                <w:lang w:val="kk-KZ"/>
              </w:rPr>
              <w:t>Дескриптор:</w:t>
            </w:r>
          </w:p>
          <w:p>
            <w:pPr>
              <w:spacing w:after="0" w:line="240" w:lineRule="auto"/>
              <w:rPr>
                <w:rFonts w:ascii="Times New Roman" w:hAnsi="Times New Roman"/>
                <w:sz w:val="24"/>
                <w:szCs w:val="24"/>
                <w:lang w:val="kk-KZ"/>
              </w:rPr>
            </w:pPr>
            <w:r>
              <w:rPr>
                <w:rFonts w:ascii="Times New Roman" w:hAnsi="Times New Roman"/>
                <w:sz w:val="24"/>
                <w:szCs w:val="24"/>
                <w:lang w:val="kk-KZ"/>
              </w:rPr>
              <w:t>-оқушы санын анықтайды</w:t>
            </w:r>
          </w:p>
          <w:p>
            <w:pPr>
              <w:spacing w:after="0" w:line="240" w:lineRule="auto"/>
              <w:rPr>
                <w:rFonts w:ascii="Times New Roman" w:hAnsi="Times New Roman"/>
                <w:sz w:val="24"/>
                <w:szCs w:val="24"/>
                <w:lang w:val="kk-KZ"/>
              </w:rPr>
            </w:pPr>
            <w:r>
              <w:rPr>
                <w:rFonts w:ascii="Times New Roman" w:hAnsi="Times New Roman"/>
                <w:sz w:val="24"/>
                <w:szCs w:val="24"/>
                <w:lang w:val="kk-KZ"/>
              </w:rPr>
              <w:t>-санның жүзден бір бөлігін  табады.</w:t>
            </w:r>
          </w:p>
          <w:p>
            <w:pPr>
              <w:spacing w:after="0" w:line="240" w:lineRule="auto"/>
              <w:rPr>
                <w:rFonts w:ascii="Times New Roman" w:hAnsi="Times New Roman"/>
                <w:sz w:val="24"/>
                <w:szCs w:val="24"/>
                <w:lang w:val="kk-KZ"/>
              </w:rPr>
            </w:pPr>
            <w:r>
              <w:rPr>
                <w:rFonts w:ascii="Times New Roman" w:hAnsi="Times New Roman"/>
                <w:sz w:val="24"/>
                <w:szCs w:val="24"/>
                <w:lang w:val="kk-KZ"/>
              </w:rPr>
              <w:t>-бөлік бүтіннің неше пайызы екенін тауып  жазады</w:t>
            </w:r>
          </w:p>
          <w:p>
            <w:pPr>
              <w:spacing w:after="0" w:line="240" w:lineRule="auto"/>
              <w:rPr>
                <w:rFonts w:ascii="Times New Roman" w:hAnsi="Times New Roman"/>
                <w:b/>
                <w:sz w:val="24"/>
                <w:szCs w:val="24"/>
                <w:lang w:val="kk-KZ"/>
              </w:rPr>
            </w:pPr>
            <w:r>
              <w:rPr>
                <w:rFonts w:ascii="Times New Roman" w:hAnsi="Times New Roman"/>
                <w:b/>
                <w:sz w:val="24"/>
                <w:szCs w:val="24"/>
                <w:lang w:val="kk-KZ"/>
              </w:rPr>
              <w:t>Бағалау:  дөңгелектер</w:t>
            </w:r>
          </w:p>
          <w:p>
            <w:pPr>
              <w:spacing w:after="0" w:line="240" w:lineRule="auto"/>
              <w:rPr>
                <w:rFonts w:ascii="Times New Roman" w:hAnsi="Times New Roman"/>
                <w:sz w:val="24"/>
                <w:szCs w:val="24"/>
                <w:lang w:val="kk-KZ"/>
              </w:rPr>
            </w:pPr>
          </w:p>
          <w:p>
            <w:pPr>
              <w:spacing w:after="0" w:line="240" w:lineRule="auto"/>
              <w:rPr>
                <w:rFonts w:ascii="Times New Roman" w:hAnsi="Times New Roman"/>
                <w:sz w:val="24"/>
                <w:szCs w:val="24"/>
                <w:lang w:val="kk-KZ"/>
              </w:rPr>
            </w:pPr>
            <w:r>
              <w:rPr>
                <w:rFonts w:ascii="Times New Roman" w:hAnsi="Times New Roman"/>
                <w:b/>
                <w:color w:val="auto"/>
                <w:sz w:val="24"/>
                <w:szCs w:val="24"/>
                <w:lang w:val="kk-KZ"/>
              </w:rPr>
              <w:t>ЖЖ. «Үштік</w:t>
            </w:r>
            <w:r>
              <w:rPr>
                <w:rFonts w:hint="default" w:ascii="Times New Roman" w:hAnsi="Times New Roman"/>
                <w:b/>
                <w:color w:val="auto"/>
                <w:sz w:val="24"/>
                <w:szCs w:val="24"/>
                <w:lang w:val="kk-KZ"/>
              </w:rPr>
              <w:t xml:space="preserve"> әдісі</w:t>
            </w:r>
            <w:r>
              <w:rPr>
                <w:rFonts w:ascii="Times New Roman" w:hAnsi="Times New Roman"/>
                <w:b/>
                <w:color w:val="auto"/>
                <w:sz w:val="24"/>
                <w:szCs w:val="24"/>
                <w:lang w:val="kk-KZ"/>
              </w:rPr>
              <w:t xml:space="preserve">» </w:t>
            </w:r>
            <w:r>
              <w:rPr>
                <w:rFonts w:ascii="Times New Roman" w:hAnsi="Times New Roman"/>
                <w:color w:val="auto"/>
                <w:sz w:val="24"/>
                <w:szCs w:val="24"/>
                <w:lang w:val="kk-KZ"/>
              </w:rPr>
              <w:t>( мм дециме</w:t>
            </w:r>
            <w:r>
              <w:rPr>
                <w:rFonts w:ascii="Times New Roman" w:hAnsi="Times New Roman"/>
                <w:sz w:val="24"/>
                <w:szCs w:val="24"/>
                <w:lang w:val="kk-KZ"/>
              </w:rPr>
              <w:t>трдің қандай бөлігі екендігін анықтап, бүтіннің бөліктерін пайыз түрінде жазады.</w:t>
            </w:r>
          </w:p>
          <w:p>
            <w:pPr>
              <w:spacing w:after="0" w:line="240" w:lineRule="auto"/>
              <w:rPr>
                <w:rFonts w:ascii="Times New Roman" w:hAnsi="Times New Roman"/>
                <w:sz w:val="24"/>
                <w:szCs w:val="24"/>
                <w:lang w:val="kk-KZ"/>
              </w:rPr>
            </w:pPr>
            <w:r>
              <w:rPr>
                <w:rFonts w:ascii="Times New Roman" w:hAnsi="Times New Roman"/>
                <w:b/>
                <w:sz w:val="24"/>
                <w:szCs w:val="24"/>
                <w:lang w:val="kk-KZ"/>
              </w:rPr>
              <w:t>Саралау:</w:t>
            </w:r>
            <w:r>
              <w:rPr>
                <w:rFonts w:ascii="Times New Roman" w:hAnsi="Times New Roman"/>
                <w:sz w:val="24"/>
                <w:szCs w:val="24"/>
                <w:lang w:val="kk-KZ"/>
              </w:rPr>
              <w:t xml:space="preserve"> диалог және қолдау көрсету</w:t>
            </w:r>
          </w:p>
          <w:p>
            <w:pPr>
              <w:spacing w:after="0" w:line="240" w:lineRule="auto"/>
              <w:rPr>
                <w:rFonts w:ascii="Times New Roman" w:hAnsi="Times New Roman"/>
                <w:sz w:val="24"/>
                <w:szCs w:val="24"/>
                <w:lang w:val="kk-KZ"/>
              </w:rPr>
            </w:pPr>
            <w:r>
              <w:rPr>
                <w:rFonts w:ascii="Times New Roman" w:hAnsi="Times New Roman"/>
                <w:sz w:val="24"/>
                <w:szCs w:val="24"/>
                <w:lang w:val="kk-KZ"/>
              </w:rPr>
              <w:t>-1дециметрде қанша мм бар?</w:t>
            </w:r>
          </w:p>
          <w:p>
            <w:pPr>
              <w:spacing w:after="0" w:line="240" w:lineRule="auto"/>
              <w:rPr>
                <w:rFonts w:ascii="Times New Roman" w:hAnsi="Times New Roman"/>
                <w:b/>
                <w:sz w:val="24"/>
                <w:szCs w:val="24"/>
                <w:lang w:val="kk-KZ"/>
              </w:rPr>
            </w:pPr>
            <w:r>
              <w:rPr>
                <w:rFonts w:ascii="Times New Roman" w:hAnsi="Times New Roman"/>
                <w:sz w:val="24"/>
                <w:szCs w:val="24"/>
                <w:lang w:val="kk-KZ"/>
              </w:rPr>
              <w:t>-10 мм 1 дециметрдің қандай бөлігі болады?</w:t>
            </w:r>
          </w:p>
          <w:p>
            <w:pPr>
              <w:spacing w:after="0" w:line="240" w:lineRule="auto"/>
              <w:rPr>
                <w:rFonts w:ascii="Times New Roman" w:hAnsi="Times New Roman"/>
                <w:b/>
                <w:sz w:val="24"/>
                <w:szCs w:val="24"/>
                <w:lang w:val="kk-KZ"/>
              </w:rPr>
            </w:pPr>
            <w:r>
              <w:rPr>
                <w:rFonts w:ascii="Times New Roman" w:hAnsi="Times New Roman"/>
                <w:b/>
                <w:sz w:val="24"/>
                <w:szCs w:val="24"/>
                <w:lang w:val="kk-KZ"/>
              </w:rPr>
              <w:t>1.Пайыз түрінде жаз</w:t>
            </w:r>
          </w:p>
          <w:p>
            <w:pPr>
              <w:spacing w:after="0" w:line="240" w:lineRule="auto"/>
              <w:rPr>
                <w:rFonts w:ascii="Times New Roman" w:hAnsi="Times New Roman"/>
                <w:sz w:val="24"/>
                <w:szCs w:val="24"/>
                <w:lang w:val="kk-KZ"/>
              </w:rPr>
            </w:pPr>
            <w:r>
              <w:rPr>
                <w:rFonts w:ascii="Times New Roman" w:hAnsi="Times New Roman"/>
                <w:sz w:val="24"/>
                <w:szCs w:val="24"/>
                <w:lang w:val="kk-KZ"/>
              </w:rPr>
              <w:t>15мм, 45мм, 75мм дециметрдің қандай бөлігін құрайды?</w:t>
            </w:r>
          </w:p>
          <w:p>
            <w:pPr>
              <w:spacing w:after="0" w:line="240" w:lineRule="auto"/>
              <w:rPr>
                <w:rFonts w:ascii="Times New Roman" w:hAnsi="Times New Roman"/>
                <w:b/>
                <w:sz w:val="24"/>
                <w:szCs w:val="24"/>
                <w:lang w:val="kk-KZ"/>
              </w:rPr>
            </w:pPr>
            <w:r>
              <w:rPr>
                <w:rFonts w:ascii="Times New Roman" w:hAnsi="Times New Roman"/>
                <w:b/>
                <w:sz w:val="24"/>
                <w:szCs w:val="24"/>
                <w:lang w:val="kk-KZ"/>
              </w:rPr>
              <w:t>Дескриптор:</w:t>
            </w:r>
          </w:p>
          <w:p>
            <w:pPr>
              <w:spacing w:after="0" w:line="240" w:lineRule="auto"/>
              <w:rPr>
                <w:rFonts w:ascii="Times New Roman" w:hAnsi="Times New Roman"/>
                <w:sz w:val="24"/>
                <w:szCs w:val="24"/>
                <w:lang w:val="kk-KZ"/>
              </w:rPr>
            </w:pPr>
            <w:r>
              <w:rPr>
                <w:rFonts w:ascii="Times New Roman" w:hAnsi="Times New Roman"/>
                <w:sz w:val="24"/>
                <w:szCs w:val="24"/>
                <w:lang w:val="kk-KZ"/>
              </w:rPr>
              <w:t>-1 дм-дің 15мм қандай бөлігі екенін тауып, пайыз түрінде жазады</w:t>
            </w:r>
          </w:p>
          <w:p>
            <w:pPr>
              <w:spacing w:after="0" w:line="240" w:lineRule="auto"/>
              <w:rPr>
                <w:rFonts w:ascii="Times New Roman" w:hAnsi="Times New Roman"/>
                <w:sz w:val="24"/>
                <w:szCs w:val="24"/>
                <w:lang w:val="kk-KZ"/>
              </w:rPr>
            </w:pPr>
            <w:r>
              <w:rPr>
                <w:rFonts w:ascii="Times New Roman" w:hAnsi="Times New Roman"/>
                <w:sz w:val="24"/>
                <w:szCs w:val="24"/>
                <w:lang w:val="kk-KZ"/>
              </w:rPr>
              <w:t>-1 дм-дің 45мм қандай бөлігі екенін тауып, пайыз түрінде жазады</w:t>
            </w:r>
          </w:p>
          <w:p>
            <w:pPr>
              <w:spacing w:after="0" w:line="240" w:lineRule="auto"/>
              <w:rPr>
                <w:rFonts w:ascii="Times New Roman" w:hAnsi="Times New Roman"/>
                <w:sz w:val="24"/>
                <w:szCs w:val="24"/>
                <w:lang w:val="kk-KZ"/>
              </w:rPr>
            </w:pPr>
            <w:r>
              <w:rPr>
                <w:rFonts w:ascii="Times New Roman" w:hAnsi="Times New Roman"/>
                <w:sz w:val="24"/>
                <w:szCs w:val="24"/>
                <w:lang w:val="kk-KZ"/>
              </w:rPr>
              <w:t>-1 дм-дің 75мм қандай бөлігі екенін тауып, пайыз түрінде жазады</w:t>
            </w:r>
          </w:p>
          <w:p>
            <w:pPr>
              <w:spacing w:after="0" w:line="240" w:lineRule="auto"/>
              <w:rPr>
                <w:rFonts w:ascii="Times New Roman" w:hAnsi="Times New Roman"/>
                <w:sz w:val="24"/>
                <w:szCs w:val="24"/>
                <w:lang w:val="kk-KZ"/>
              </w:rPr>
            </w:pPr>
            <w:r>
              <w:rPr>
                <w:rFonts w:ascii="Times New Roman" w:hAnsi="Times New Roman"/>
                <w:b/>
                <w:color w:val="auto"/>
                <w:sz w:val="24"/>
                <w:szCs w:val="24"/>
                <w:lang w:val="kk-KZ"/>
              </w:rPr>
              <w:t>ҚБ: «Екі</w:t>
            </w:r>
            <w:r>
              <w:rPr>
                <w:rFonts w:hint="default" w:ascii="Times New Roman" w:hAnsi="Times New Roman"/>
                <w:b/>
                <w:color w:val="auto"/>
                <w:sz w:val="24"/>
                <w:szCs w:val="24"/>
                <w:lang w:val="kk-KZ"/>
              </w:rPr>
              <w:t xml:space="preserve"> дұрыс,бір бұрыс</w:t>
            </w:r>
            <w:r>
              <w:rPr>
                <w:rFonts w:ascii="Times New Roman" w:hAnsi="Times New Roman"/>
                <w:b/>
                <w:color w:val="auto"/>
                <w:sz w:val="24"/>
                <w:szCs w:val="24"/>
                <w:lang w:val="kk-KZ"/>
              </w:rPr>
              <w:t>» әдісі</w:t>
            </w:r>
            <w:r>
              <w:rPr>
                <w:rFonts w:ascii="Times New Roman" w:hAnsi="Times New Roman"/>
                <w:color w:val="auto"/>
                <w:sz w:val="24"/>
                <w:szCs w:val="24"/>
                <w:lang w:val="kk-KZ"/>
              </w:rPr>
              <w:t xml:space="preserve">  </w:t>
            </w:r>
            <w:r>
              <w:rPr>
                <w:rFonts w:ascii="Times New Roman" w:hAnsi="Times New Roman"/>
                <w:sz w:val="24"/>
                <w:szCs w:val="24"/>
                <w:lang w:val="kk-KZ"/>
              </w:rPr>
              <w:t>әйнекшелерге «+,-« таңбаларын қою (бүтін бөліктерінің пайызбен жазылуын меңгеру деңгейлерін анықтау мақсатында)</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4"/>
              <w:gridCol w:w="2274"/>
              <w:gridCol w:w="2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4" w:type="dxa"/>
                </w:tcPr>
                <w:p>
                  <w:pPr>
                    <w:spacing w:after="0" w:line="240" w:lineRule="auto"/>
                    <w:rPr>
                      <w:rFonts w:ascii="Times New Roman" w:hAnsi="Times New Roman"/>
                      <w:sz w:val="24"/>
                      <w:szCs w:val="24"/>
                      <w:lang w:val="kk-KZ"/>
                    </w:rPr>
                  </w:pPr>
                </w:p>
              </w:tc>
              <w:tc>
                <w:tcPr>
                  <w:tcW w:w="2274" w:type="dxa"/>
                </w:tcPr>
                <w:p>
                  <w:pPr>
                    <w:spacing w:after="0" w:line="240" w:lineRule="auto"/>
                    <w:rPr>
                      <w:rFonts w:ascii="Times New Roman" w:hAnsi="Times New Roman"/>
                      <w:sz w:val="24"/>
                      <w:szCs w:val="24"/>
                      <w:lang w:val="kk-KZ"/>
                    </w:rPr>
                  </w:pPr>
                  <w:r>
                    <w:rPr>
                      <w:rFonts w:ascii="Times New Roman" w:hAnsi="Times New Roman"/>
                      <w:sz w:val="24"/>
                      <w:szCs w:val="24"/>
                      <w:lang w:val="kk-KZ"/>
                    </w:rPr>
                    <w:t>Дұрыс</w:t>
                  </w:r>
                </w:p>
              </w:tc>
              <w:tc>
                <w:tcPr>
                  <w:tcW w:w="2274" w:type="dxa"/>
                </w:tcPr>
                <w:p>
                  <w:pPr>
                    <w:spacing w:after="0" w:line="240" w:lineRule="auto"/>
                    <w:rPr>
                      <w:rFonts w:ascii="Times New Roman" w:hAnsi="Times New Roman"/>
                      <w:sz w:val="24"/>
                      <w:szCs w:val="24"/>
                      <w:lang w:val="kk-KZ"/>
                    </w:rPr>
                  </w:pPr>
                  <w:r>
                    <w:rPr>
                      <w:rFonts w:ascii="Times New Roman" w:hAnsi="Times New Roman"/>
                      <w:sz w:val="24"/>
                      <w:szCs w:val="24"/>
                      <w:lang w:val="kk-KZ"/>
                    </w:rPr>
                    <w:t>Бұрыс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4" w:type="dxa"/>
                </w:tcPr>
                <w:p>
                  <w:pPr>
                    <w:spacing w:after="0" w:line="240" w:lineRule="auto"/>
                    <w:rPr>
                      <w:rFonts w:ascii="Times New Roman" w:hAnsi="Times New Roman"/>
                      <w:sz w:val="24"/>
                      <w:szCs w:val="24"/>
                      <w:lang w:val="kk-KZ"/>
                    </w:rPr>
                  </w:pPr>
                  <w:r>
                    <w:rPr>
                      <w:rFonts w:ascii="Times New Roman" w:hAnsi="Times New Roman"/>
                      <w:sz w:val="24"/>
                      <w:szCs w:val="24"/>
                      <w:u w:val="single"/>
                      <w:lang w:val="kk-KZ"/>
                    </w:rPr>
                    <w:t xml:space="preserve">2       </w:t>
                  </w:r>
                  <w:r>
                    <w:rPr>
                      <w:rFonts w:ascii="Times New Roman" w:hAnsi="Times New Roman"/>
                      <w:sz w:val="24"/>
                      <w:szCs w:val="24"/>
                      <w:lang w:val="kk-KZ"/>
                    </w:rPr>
                    <w:t xml:space="preserve"> =2%</w:t>
                  </w:r>
                </w:p>
                <w:p>
                  <w:pPr>
                    <w:spacing w:after="0" w:line="240" w:lineRule="auto"/>
                    <w:rPr>
                      <w:rFonts w:ascii="Times New Roman" w:hAnsi="Times New Roman"/>
                      <w:sz w:val="24"/>
                      <w:szCs w:val="24"/>
                      <w:lang w:val="kk-KZ"/>
                    </w:rPr>
                  </w:pPr>
                  <w:r>
                    <w:rPr>
                      <w:rFonts w:ascii="Times New Roman" w:hAnsi="Times New Roman"/>
                      <w:sz w:val="24"/>
                      <w:szCs w:val="24"/>
                      <w:lang w:val="kk-KZ"/>
                    </w:rPr>
                    <w:t>100</w:t>
                  </w:r>
                </w:p>
              </w:tc>
              <w:tc>
                <w:tcPr>
                  <w:tcW w:w="2274" w:type="dxa"/>
                </w:tcPr>
                <w:p>
                  <w:pPr>
                    <w:spacing w:after="0" w:line="240" w:lineRule="auto"/>
                    <w:rPr>
                      <w:rFonts w:ascii="Times New Roman" w:hAnsi="Times New Roman"/>
                      <w:sz w:val="24"/>
                      <w:szCs w:val="24"/>
                      <w:u w:val="single"/>
                      <w:lang w:val="kk-KZ"/>
                    </w:rPr>
                  </w:pPr>
                </w:p>
              </w:tc>
              <w:tc>
                <w:tcPr>
                  <w:tcW w:w="2274" w:type="dxa"/>
                </w:tcPr>
                <w:p>
                  <w:pPr>
                    <w:spacing w:after="0" w:line="240" w:lineRule="auto"/>
                    <w:rPr>
                      <w:rFonts w:ascii="Times New Roman" w:hAnsi="Times New Roman"/>
                      <w:sz w:val="24"/>
                      <w:szCs w:val="24"/>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4" w:type="dxa"/>
                </w:tcPr>
                <w:p>
                  <w:pPr>
                    <w:spacing w:after="0" w:line="240" w:lineRule="auto"/>
                    <w:rPr>
                      <w:rFonts w:ascii="Times New Roman" w:hAnsi="Times New Roman"/>
                      <w:sz w:val="24"/>
                      <w:szCs w:val="24"/>
                      <w:u w:val="single"/>
                      <w:lang w:val="kk-KZ"/>
                    </w:rPr>
                  </w:pPr>
                  <w:r>
                    <w:rPr>
                      <w:rFonts w:ascii="Times New Roman" w:hAnsi="Times New Roman"/>
                      <w:sz w:val="24"/>
                      <w:szCs w:val="24"/>
                      <w:u w:val="single"/>
                      <w:lang w:val="kk-KZ"/>
                    </w:rPr>
                    <w:t xml:space="preserve">3     =5% </w:t>
                  </w:r>
                </w:p>
                <w:p>
                  <w:pPr>
                    <w:spacing w:after="0" w:line="240" w:lineRule="auto"/>
                    <w:rPr>
                      <w:rFonts w:ascii="Times New Roman" w:hAnsi="Times New Roman"/>
                      <w:sz w:val="24"/>
                      <w:szCs w:val="24"/>
                      <w:lang w:val="kk-KZ"/>
                    </w:rPr>
                  </w:pPr>
                  <w:r>
                    <w:rPr>
                      <w:rFonts w:ascii="Times New Roman" w:hAnsi="Times New Roman"/>
                      <w:sz w:val="24"/>
                      <w:szCs w:val="24"/>
                      <w:lang w:val="kk-KZ"/>
                    </w:rPr>
                    <w:t>200</w:t>
                  </w:r>
                </w:p>
              </w:tc>
              <w:tc>
                <w:tcPr>
                  <w:tcW w:w="2274" w:type="dxa"/>
                </w:tcPr>
                <w:p>
                  <w:pPr>
                    <w:spacing w:after="0" w:line="240" w:lineRule="auto"/>
                    <w:rPr>
                      <w:rFonts w:ascii="Times New Roman" w:hAnsi="Times New Roman"/>
                      <w:sz w:val="24"/>
                      <w:szCs w:val="24"/>
                      <w:lang w:val="kk-KZ"/>
                    </w:rPr>
                  </w:pPr>
                </w:p>
              </w:tc>
              <w:tc>
                <w:tcPr>
                  <w:tcW w:w="2274" w:type="dxa"/>
                </w:tcPr>
                <w:p>
                  <w:pPr>
                    <w:spacing w:after="0" w:line="240" w:lineRule="auto"/>
                    <w:rPr>
                      <w:rFonts w:ascii="Times New Roman" w:hAnsi="Times New Roman"/>
                      <w:sz w:val="24"/>
                      <w:szCs w:val="24"/>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4" w:type="dxa"/>
                </w:tcPr>
                <w:p>
                  <w:pPr>
                    <w:spacing w:after="0" w:line="240" w:lineRule="auto"/>
                    <w:rPr>
                      <w:rFonts w:ascii="Times New Roman" w:hAnsi="Times New Roman"/>
                      <w:sz w:val="24"/>
                      <w:szCs w:val="24"/>
                      <w:u w:val="single"/>
                      <w:lang w:val="kk-KZ"/>
                    </w:rPr>
                  </w:pPr>
                  <w:r>
                    <w:rPr>
                      <w:rFonts w:ascii="Times New Roman" w:hAnsi="Times New Roman"/>
                      <w:sz w:val="24"/>
                      <w:szCs w:val="24"/>
                      <w:u w:val="single"/>
                      <w:lang w:val="kk-KZ"/>
                    </w:rPr>
                    <w:t>5      =25%</w:t>
                  </w:r>
                </w:p>
                <w:p>
                  <w:pPr>
                    <w:spacing w:after="0" w:line="240" w:lineRule="auto"/>
                    <w:rPr>
                      <w:rFonts w:ascii="Times New Roman" w:hAnsi="Times New Roman"/>
                      <w:sz w:val="24"/>
                      <w:szCs w:val="24"/>
                      <w:lang w:val="kk-KZ"/>
                    </w:rPr>
                  </w:pPr>
                  <w:r>
                    <w:rPr>
                      <w:rFonts w:ascii="Times New Roman" w:hAnsi="Times New Roman"/>
                      <w:sz w:val="24"/>
                      <w:szCs w:val="24"/>
                      <w:lang w:val="kk-KZ"/>
                    </w:rPr>
                    <w:t>500</w:t>
                  </w:r>
                </w:p>
              </w:tc>
              <w:tc>
                <w:tcPr>
                  <w:tcW w:w="2274" w:type="dxa"/>
                </w:tcPr>
                <w:p>
                  <w:pPr>
                    <w:spacing w:after="0" w:line="240" w:lineRule="auto"/>
                    <w:rPr>
                      <w:rFonts w:ascii="Times New Roman" w:hAnsi="Times New Roman"/>
                      <w:sz w:val="24"/>
                      <w:szCs w:val="24"/>
                      <w:lang w:val="kk-KZ"/>
                    </w:rPr>
                  </w:pPr>
                </w:p>
              </w:tc>
              <w:tc>
                <w:tcPr>
                  <w:tcW w:w="2274" w:type="dxa"/>
                </w:tcPr>
                <w:p>
                  <w:pPr>
                    <w:spacing w:after="0" w:line="240" w:lineRule="auto"/>
                    <w:rPr>
                      <w:rFonts w:ascii="Times New Roman" w:hAnsi="Times New Roman"/>
                      <w:sz w:val="24"/>
                      <w:szCs w:val="24"/>
                      <w:lang w:val="kk-KZ"/>
                    </w:rPr>
                  </w:pPr>
                </w:p>
              </w:tc>
            </w:tr>
          </w:tbl>
          <w:p>
            <w:pPr>
              <w:spacing w:after="0" w:line="240" w:lineRule="auto"/>
              <w:rPr>
                <w:rFonts w:hint="default" w:ascii="Times New Roman" w:hAnsi="Times New Roman"/>
                <w:sz w:val="24"/>
                <w:szCs w:val="24"/>
                <w:vertAlign w:val="subscript"/>
                <w:lang w:val="en-US"/>
              </w:rPr>
            </w:pPr>
          </w:p>
          <w:p>
            <w:pPr>
              <w:spacing w:after="0" w:line="240" w:lineRule="auto"/>
              <w:rPr>
                <w:rFonts w:ascii="Times New Roman" w:hAnsi="Times New Roman"/>
                <w:b/>
                <w:sz w:val="24"/>
                <w:szCs w:val="24"/>
                <w:lang w:val="kk-KZ"/>
              </w:rPr>
            </w:pPr>
            <w:r>
              <w:rPr>
                <w:rFonts w:ascii="Times New Roman" w:hAnsi="Times New Roman"/>
                <w:b/>
                <w:sz w:val="24"/>
                <w:szCs w:val="24"/>
                <w:lang w:val="kk-KZ"/>
              </w:rPr>
              <w:t>Дескриптор:</w:t>
            </w:r>
          </w:p>
          <w:p>
            <w:pPr>
              <w:spacing w:after="0" w:line="240" w:lineRule="auto"/>
              <w:rPr>
                <w:rFonts w:ascii="Times New Roman" w:hAnsi="Times New Roman"/>
                <w:sz w:val="24"/>
                <w:szCs w:val="24"/>
                <w:lang w:val="kk-KZ"/>
              </w:rPr>
            </w:pPr>
            <w:r>
              <w:rPr>
                <w:rFonts w:ascii="Times New Roman" w:hAnsi="Times New Roman"/>
                <w:sz w:val="24"/>
                <w:szCs w:val="24"/>
                <w:lang w:val="kk-KZ"/>
              </w:rPr>
              <w:t>-бүтіннің бөлігін есептейді</w:t>
            </w:r>
          </w:p>
          <w:p>
            <w:pPr>
              <w:spacing w:after="0" w:line="240" w:lineRule="auto"/>
              <w:rPr>
                <w:rFonts w:ascii="Times New Roman" w:hAnsi="Times New Roman"/>
                <w:sz w:val="24"/>
                <w:szCs w:val="24"/>
                <w:lang w:val="kk-KZ"/>
              </w:rPr>
            </w:pPr>
            <w:r>
              <w:rPr>
                <w:rFonts w:ascii="Times New Roman" w:hAnsi="Times New Roman"/>
                <w:sz w:val="24"/>
                <w:szCs w:val="24"/>
                <w:lang w:val="kk-KZ"/>
              </w:rPr>
              <w:t xml:space="preserve">-бүтін бөліктерінің  пайызбен сәйкестігі анықтап, жазады  </w:t>
            </w:r>
          </w:p>
          <w:p>
            <w:pPr>
              <w:spacing w:after="0" w:line="240" w:lineRule="auto"/>
              <w:rPr>
                <w:rFonts w:ascii="Times New Roman" w:hAnsi="Times New Roman"/>
                <w:b/>
                <w:sz w:val="24"/>
                <w:szCs w:val="24"/>
                <w:lang w:val="kk-KZ"/>
              </w:rPr>
            </w:pPr>
            <w:r>
              <w:rPr>
                <w:rFonts w:ascii="Times New Roman" w:hAnsi="Times New Roman"/>
                <w:b/>
                <w:sz w:val="24"/>
                <w:szCs w:val="24"/>
                <w:lang w:val="kk-KZ"/>
              </w:rPr>
              <w:t>Бағалау: дөңгелектер</w:t>
            </w:r>
          </w:p>
          <w:p>
            <w:pPr>
              <w:spacing w:after="0" w:line="240" w:lineRule="auto"/>
              <w:rPr>
                <w:rFonts w:ascii="Times New Roman" w:hAnsi="Times New Roman"/>
                <w:sz w:val="24"/>
                <w:szCs w:val="24"/>
                <w:lang w:val="kk-KZ"/>
              </w:rPr>
            </w:pPr>
            <w:r>
              <w:rPr>
                <w:rFonts w:ascii="Times New Roman" w:hAnsi="Times New Roman"/>
                <w:b/>
                <w:color w:val="auto"/>
                <w:sz w:val="24"/>
                <w:szCs w:val="24"/>
                <w:lang w:val="kk-KZ"/>
              </w:rPr>
              <w:t>Сергіту сәті</w:t>
            </w:r>
            <w:r>
              <w:rPr>
                <w:rFonts w:ascii="Times New Roman" w:hAnsi="Times New Roman"/>
                <w:color w:val="auto"/>
                <w:sz w:val="24"/>
                <w:szCs w:val="24"/>
                <w:lang w:val="kk-KZ"/>
              </w:rPr>
              <w:t xml:space="preserve">:   </w:t>
            </w:r>
            <w:r>
              <w:rPr>
                <w:rFonts w:ascii="Times New Roman" w:hAnsi="Times New Roman"/>
                <w:b/>
                <w:color w:val="auto"/>
                <w:sz w:val="24"/>
                <w:szCs w:val="24"/>
                <w:lang w:val="kk-KZ"/>
              </w:rPr>
              <w:t>«Асығың</w:t>
            </w:r>
            <w:r>
              <w:rPr>
                <w:rFonts w:hint="default" w:ascii="Times New Roman" w:hAnsi="Times New Roman"/>
                <w:b/>
                <w:color w:val="auto"/>
                <w:sz w:val="24"/>
                <w:szCs w:val="24"/>
                <w:lang w:val="kk-KZ"/>
              </w:rPr>
              <w:t xml:space="preserve"> алшысынан түссін</w:t>
            </w:r>
            <w:r>
              <w:rPr>
                <w:rFonts w:ascii="Times New Roman" w:hAnsi="Times New Roman"/>
                <w:b/>
                <w:color w:val="auto"/>
                <w:sz w:val="24"/>
                <w:szCs w:val="24"/>
                <w:lang w:val="kk-KZ"/>
              </w:rPr>
              <w:t>»</w:t>
            </w:r>
            <w:r>
              <w:rPr>
                <w:rFonts w:hint="default" w:ascii="Times New Roman" w:hAnsi="Times New Roman"/>
                <w:b/>
                <w:color w:val="auto"/>
                <w:sz w:val="24"/>
                <w:szCs w:val="24"/>
                <w:lang w:val="kk-KZ"/>
              </w:rPr>
              <w:t xml:space="preserve"> ойыны</w:t>
            </w:r>
            <w:r>
              <w:rPr>
                <w:rFonts w:ascii="Times New Roman" w:hAnsi="Times New Roman"/>
                <w:color w:val="auto"/>
                <w:sz w:val="24"/>
                <w:szCs w:val="24"/>
                <w:lang w:val="kk-KZ"/>
              </w:rPr>
              <w:t xml:space="preserve"> </w:t>
            </w:r>
            <w:r>
              <w:rPr>
                <w:rFonts w:ascii="Times New Roman" w:hAnsi="Times New Roman"/>
                <w:color w:val="C00000"/>
                <w:sz w:val="24"/>
                <w:szCs w:val="24"/>
                <w:lang w:val="kk-KZ"/>
              </w:rPr>
              <w:t xml:space="preserve"> </w:t>
            </w:r>
            <w:r>
              <w:rPr>
                <w:rFonts w:ascii="Times New Roman" w:hAnsi="Times New Roman"/>
                <w:sz w:val="24"/>
                <w:szCs w:val="24"/>
                <w:lang w:val="kk-KZ"/>
              </w:rPr>
              <w:t>(мұғалім санның пайызын тап деп тапсырма береді, тапқан оқушы сол санды жүгіріп келіп тақтаға</w:t>
            </w:r>
            <w:r>
              <w:rPr>
                <w:rFonts w:hint="default" w:ascii="Times New Roman" w:hAnsi="Times New Roman"/>
                <w:sz w:val="24"/>
                <w:szCs w:val="24"/>
                <w:lang w:val="kk-KZ"/>
              </w:rPr>
              <w:t xml:space="preserve"> </w:t>
            </w:r>
            <w:r>
              <w:rPr>
                <w:rFonts w:ascii="Times New Roman" w:hAnsi="Times New Roman"/>
                <w:sz w:val="24"/>
                <w:szCs w:val="24"/>
                <w:lang w:val="kk-KZ"/>
              </w:rPr>
              <w:t xml:space="preserve"> жазады)</w:t>
            </w:r>
          </w:p>
          <w:p>
            <w:pPr>
              <w:spacing w:after="0" w:line="240" w:lineRule="auto"/>
              <w:rPr>
                <w:rFonts w:ascii="Times New Roman" w:hAnsi="Times New Roman"/>
                <w:b/>
                <w:sz w:val="24"/>
                <w:szCs w:val="24"/>
                <w:lang w:val="kk-KZ"/>
              </w:rPr>
            </w:pPr>
          </w:p>
          <w:p>
            <w:pPr>
              <w:spacing w:after="0" w:line="240" w:lineRule="auto"/>
              <w:rPr>
                <w:rFonts w:hint="default" w:ascii="Times New Roman" w:hAnsi="Times New Roman"/>
                <w:sz w:val="24"/>
                <w:szCs w:val="24"/>
                <w:lang w:val="kk-KZ"/>
              </w:rPr>
            </w:pPr>
            <w:r>
              <w:rPr>
                <w:rFonts w:ascii="SimSun" w:hAnsi="SimSun" w:eastAsia="SimSun" w:cs="SimSun"/>
                <w:sz w:val="24"/>
                <w:szCs w:val="24"/>
              </w:rPr>
              <w:drawing>
                <wp:inline distT="0" distB="0" distL="114300" distR="114300">
                  <wp:extent cx="304800" cy="304800"/>
                  <wp:effectExtent l="0" t="0" r="0" b="0"/>
                  <wp:docPr id="11"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IMG_256"/>
                          <pic:cNvPicPr>
                            <a:picLocks noChangeAspect="1"/>
                          </pic:cNvPicPr>
                        </pic:nvPicPr>
                        <pic:blipFill>
                          <a:blip r:embed="rId10"/>
                          <a:stretch>
                            <a:fillRect/>
                          </a:stretch>
                        </pic:blipFill>
                        <pic:spPr>
                          <a:xfrm>
                            <a:off x="0" y="0"/>
                            <a:ext cx="304800" cy="304800"/>
                          </a:xfrm>
                          <a:prstGeom prst="rect">
                            <a:avLst/>
                          </a:prstGeom>
                          <a:noFill/>
                          <a:ln w="9525">
                            <a:noFill/>
                          </a:ln>
                        </pic:spPr>
                      </pic:pic>
                    </a:graphicData>
                  </a:graphic>
                </wp:inline>
              </w:drawing>
            </w:r>
            <w:r>
              <w:rPr>
                <w:rFonts w:hint="default" w:ascii="Times New Roman" w:hAnsi="Times New Roman"/>
                <w:sz w:val="24"/>
                <w:szCs w:val="24"/>
                <w:lang w:val="kk-KZ"/>
              </w:rPr>
              <w:drawing>
                <wp:inline distT="0" distB="0" distL="114300" distR="114300">
                  <wp:extent cx="2416175" cy="1737360"/>
                  <wp:effectExtent l="0" t="0" r="3175" b="15240"/>
                  <wp:docPr id="12" name="Picture 12" descr="20201001_094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20201001_094810"/>
                          <pic:cNvPicPr>
                            <a:picLocks noChangeAspect="1"/>
                          </pic:cNvPicPr>
                        </pic:nvPicPr>
                        <pic:blipFill>
                          <a:blip r:embed="rId11"/>
                          <a:stretch>
                            <a:fillRect/>
                          </a:stretch>
                        </pic:blipFill>
                        <pic:spPr>
                          <a:xfrm>
                            <a:off x="0" y="0"/>
                            <a:ext cx="2416175" cy="1737360"/>
                          </a:xfrm>
                          <a:prstGeom prst="rect">
                            <a:avLst/>
                          </a:prstGeom>
                        </pic:spPr>
                      </pic:pic>
                    </a:graphicData>
                  </a:graphic>
                </wp:inline>
              </w:drawing>
            </w:r>
          </w:p>
          <w:p>
            <w:pPr>
              <w:spacing w:after="0" w:line="240" w:lineRule="auto"/>
              <w:rPr>
                <w:rFonts w:ascii="Times New Roman" w:hAnsi="Times New Roman"/>
                <w:sz w:val="24"/>
                <w:szCs w:val="24"/>
                <w:lang w:val="kk-KZ"/>
              </w:rPr>
            </w:pPr>
          </w:p>
          <w:p>
            <w:pPr>
              <w:spacing w:after="0" w:line="240" w:lineRule="auto"/>
              <w:rPr>
                <w:rFonts w:ascii="Times New Roman" w:hAnsi="Times New Roman"/>
                <w:sz w:val="24"/>
                <w:szCs w:val="24"/>
                <w:lang w:val="kk-KZ"/>
              </w:rPr>
            </w:pPr>
          </w:p>
          <w:p>
            <w:pPr>
              <w:spacing w:after="0" w:line="240" w:lineRule="auto"/>
              <w:rPr>
                <w:rFonts w:ascii="Times New Roman" w:hAnsi="Times New Roman"/>
                <w:sz w:val="24"/>
                <w:szCs w:val="24"/>
                <w:lang w:val="kk-KZ"/>
              </w:rPr>
            </w:pPr>
            <w:r>
              <w:rPr>
                <w:rFonts w:ascii="Times New Roman" w:hAnsi="Times New Roman"/>
                <w:sz w:val="24"/>
                <w:szCs w:val="24"/>
                <w:lang w:val="kk-KZ"/>
              </w:rPr>
              <w:t>Дескрипторы:</w:t>
            </w:r>
          </w:p>
          <w:p>
            <w:pPr>
              <w:spacing w:after="0" w:line="240" w:lineRule="auto"/>
              <w:rPr>
                <w:rFonts w:ascii="Times New Roman" w:hAnsi="Times New Roman"/>
                <w:sz w:val="24"/>
                <w:szCs w:val="24"/>
                <w:lang w:val="kk-KZ"/>
              </w:rPr>
            </w:pPr>
            <w:r>
              <w:rPr>
                <w:rFonts w:ascii="Times New Roman" w:hAnsi="Times New Roman"/>
                <w:sz w:val="24"/>
                <w:szCs w:val="24"/>
                <w:lang w:val="kk-KZ"/>
              </w:rPr>
              <w:t>-санның пайызын табады</w:t>
            </w:r>
          </w:p>
          <w:p>
            <w:pPr>
              <w:spacing w:after="0" w:line="240" w:lineRule="auto"/>
              <w:rPr>
                <w:rFonts w:ascii="Times New Roman" w:hAnsi="Times New Roman"/>
                <w:sz w:val="24"/>
                <w:szCs w:val="24"/>
                <w:lang w:val="kk-KZ"/>
              </w:rPr>
            </w:pPr>
            <w:r>
              <w:rPr>
                <w:rFonts w:ascii="Times New Roman" w:hAnsi="Times New Roman"/>
                <w:sz w:val="24"/>
                <w:szCs w:val="24"/>
                <w:lang w:val="kk-KZ"/>
              </w:rPr>
              <w:t>-тапқан оқушы  асық</w:t>
            </w:r>
            <w:r>
              <w:rPr>
                <w:rFonts w:hint="default" w:ascii="Times New Roman" w:hAnsi="Times New Roman"/>
                <w:sz w:val="24"/>
                <w:szCs w:val="24"/>
                <w:lang w:val="kk-KZ"/>
              </w:rPr>
              <w:t xml:space="preserve"> иіреді,</w:t>
            </w:r>
            <w:r>
              <w:rPr>
                <w:rFonts w:ascii="Times New Roman" w:hAnsi="Times New Roman"/>
                <w:sz w:val="24"/>
                <w:szCs w:val="24"/>
                <w:lang w:val="kk-KZ"/>
              </w:rPr>
              <w:t>пайызды</w:t>
            </w:r>
            <w:r>
              <w:rPr>
                <w:rFonts w:hint="default" w:ascii="Times New Roman" w:hAnsi="Times New Roman"/>
                <w:sz w:val="24"/>
                <w:szCs w:val="24"/>
                <w:lang w:val="kk-KZ"/>
              </w:rPr>
              <w:t xml:space="preserve"> тақтаға</w:t>
            </w:r>
            <w:r>
              <w:rPr>
                <w:rFonts w:ascii="Times New Roman" w:hAnsi="Times New Roman"/>
                <w:sz w:val="24"/>
                <w:szCs w:val="24"/>
                <w:lang w:val="kk-KZ"/>
              </w:rPr>
              <w:t xml:space="preserve"> жазады </w:t>
            </w:r>
          </w:p>
          <w:p>
            <w:pPr>
              <w:spacing w:after="0" w:line="240" w:lineRule="auto"/>
              <w:rPr>
                <w:rFonts w:ascii="Times New Roman" w:hAnsi="Times New Roman"/>
                <w:sz w:val="24"/>
                <w:szCs w:val="24"/>
                <w:lang w:val="kk-KZ"/>
              </w:rPr>
            </w:pPr>
          </w:p>
          <w:p>
            <w:pPr>
              <w:spacing w:after="0" w:line="240" w:lineRule="auto"/>
              <w:rPr>
                <w:rFonts w:ascii="Times New Roman" w:hAnsi="Times New Roman"/>
                <w:sz w:val="24"/>
                <w:szCs w:val="24"/>
                <w:lang w:val="kk-KZ"/>
              </w:rPr>
            </w:pPr>
            <w:r>
              <w:rPr>
                <w:rFonts w:ascii="Times New Roman" w:hAnsi="Times New Roman"/>
                <w:b/>
                <w:sz w:val="24"/>
                <w:szCs w:val="24"/>
                <w:lang w:val="kk-KZ"/>
              </w:rPr>
              <w:t>№2  БК:</w:t>
            </w:r>
            <w:r>
              <w:rPr>
                <w:rFonts w:ascii="Times New Roman" w:hAnsi="Times New Roman"/>
                <w:sz w:val="24"/>
                <w:szCs w:val="24"/>
                <w:lang w:val="kk-KZ"/>
              </w:rPr>
              <w:t xml:space="preserve"> бүтіннің бөлігін табуға берілген есептерді талдау,  шығару</w:t>
            </w:r>
          </w:p>
          <w:p>
            <w:pPr>
              <w:spacing w:after="0" w:line="240" w:lineRule="auto"/>
              <w:rPr>
                <w:rFonts w:ascii="Times New Roman" w:hAnsi="Times New Roman"/>
                <w:sz w:val="24"/>
                <w:szCs w:val="24"/>
                <w:lang w:val="kk-KZ"/>
              </w:rPr>
            </w:pPr>
          </w:p>
          <w:p>
            <w:pPr>
              <w:spacing w:after="0" w:line="240" w:lineRule="auto"/>
              <w:rPr>
                <w:rFonts w:ascii="Times New Roman" w:hAnsi="Times New Roman"/>
                <w:sz w:val="24"/>
                <w:szCs w:val="24"/>
                <w:lang w:val="kk-KZ"/>
              </w:rPr>
            </w:pPr>
            <w:r>
              <w:rPr>
                <w:rFonts w:ascii="Times New Roman" w:hAnsi="Times New Roman"/>
                <w:b/>
                <w:sz w:val="24"/>
                <w:szCs w:val="24"/>
                <w:lang w:val="kk-KZ"/>
              </w:rPr>
              <w:t xml:space="preserve">ТЖ: «Өзім құрастырамын» әдісі </w:t>
            </w:r>
            <w:r>
              <w:rPr>
                <w:rFonts w:ascii="Times New Roman" w:hAnsi="Times New Roman"/>
                <w:sz w:val="24"/>
                <w:szCs w:val="24"/>
                <w:lang w:val="kk-KZ"/>
              </w:rPr>
              <w:t xml:space="preserve"> бүтіннің бөліктерін табуға байланысты есепті  талдайды,  шығарады</w:t>
            </w:r>
          </w:p>
          <w:p>
            <w:pPr>
              <w:spacing w:after="0" w:line="240" w:lineRule="auto"/>
              <w:rPr>
                <w:rFonts w:ascii="Times New Roman" w:hAnsi="Times New Roman"/>
                <w:sz w:val="24"/>
                <w:szCs w:val="24"/>
                <w:lang w:val="kk-KZ"/>
              </w:rPr>
            </w:pPr>
          </w:p>
          <w:tbl>
            <w:tblPr>
              <w:tblStyle w:val="6"/>
              <w:tblW w:w="6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692"/>
              <w:gridCol w:w="2268"/>
              <w:gridCol w:w="1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pPr>
                    <w:spacing w:after="0" w:line="240" w:lineRule="auto"/>
                    <w:rPr>
                      <w:rFonts w:ascii="Times New Roman" w:hAnsi="Times New Roman"/>
                      <w:sz w:val="24"/>
                      <w:szCs w:val="24"/>
                      <w:lang w:val="kk-KZ"/>
                    </w:rPr>
                  </w:pPr>
                </w:p>
              </w:tc>
              <w:tc>
                <w:tcPr>
                  <w:tcW w:w="1692" w:type="dxa"/>
                </w:tcPr>
                <w:p>
                  <w:pPr>
                    <w:spacing w:after="0" w:line="240" w:lineRule="auto"/>
                    <w:rPr>
                      <w:rFonts w:ascii="Times New Roman" w:hAnsi="Times New Roman"/>
                      <w:sz w:val="24"/>
                      <w:szCs w:val="24"/>
                      <w:lang w:val="kk-KZ"/>
                    </w:rPr>
                  </w:pPr>
                  <w:r>
                    <w:rPr>
                      <w:rFonts w:ascii="Times New Roman" w:hAnsi="Times New Roman"/>
                      <w:sz w:val="24"/>
                      <w:szCs w:val="24"/>
                      <w:lang w:val="kk-KZ"/>
                    </w:rPr>
                    <w:t>1  % ауруханаға</w:t>
                  </w:r>
                </w:p>
              </w:tc>
              <w:tc>
                <w:tcPr>
                  <w:tcW w:w="2268" w:type="dxa"/>
                </w:tcPr>
                <w:p>
                  <w:pPr>
                    <w:spacing w:after="0" w:line="240" w:lineRule="auto"/>
                    <w:rPr>
                      <w:rFonts w:ascii="Times New Roman" w:hAnsi="Times New Roman"/>
                      <w:sz w:val="24"/>
                      <w:szCs w:val="24"/>
                      <w:lang w:val="kk-KZ"/>
                    </w:rPr>
                  </w:pPr>
                  <w:r>
                    <w:rPr>
                      <w:rFonts w:ascii="Times New Roman" w:hAnsi="Times New Roman"/>
                      <w:sz w:val="24"/>
                      <w:szCs w:val="24"/>
                      <w:lang w:val="kk-KZ"/>
                    </w:rPr>
                    <w:t>5  % мектеп асханасына</w:t>
                  </w:r>
                </w:p>
              </w:tc>
              <w:tc>
                <w:tcPr>
                  <w:tcW w:w="1851" w:type="dxa"/>
                </w:tcPr>
                <w:p>
                  <w:pPr>
                    <w:spacing w:after="0" w:line="240" w:lineRule="auto"/>
                    <w:rPr>
                      <w:rFonts w:ascii="Times New Roman" w:hAnsi="Times New Roman"/>
                      <w:sz w:val="24"/>
                      <w:szCs w:val="24"/>
                      <w:lang w:val="kk-KZ"/>
                    </w:rPr>
                  </w:pPr>
                  <w:r>
                    <w:rPr>
                      <w:rFonts w:ascii="Times New Roman" w:hAnsi="Times New Roman"/>
                      <w:sz w:val="24"/>
                      <w:szCs w:val="24"/>
                      <w:lang w:val="kk-KZ"/>
                    </w:rPr>
                    <w:t>10  %</w:t>
                  </w:r>
                </w:p>
                <w:p>
                  <w:pPr>
                    <w:spacing w:after="0" w:line="240" w:lineRule="auto"/>
                    <w:rPr>
                      <w:rFonts w:ascii="Times New Roman" w:hAnsi="Times New Roman"/>
                      <w:sz w:val="24"/>
                      <w:szCs w:val="24"/>
                      <w:lang w:val="kk-KZ"/>
                    </w:rPr>
                  </w:pPr>
                  <w:r>
                    <w:rPr>
                      <w:rFonts w:ascii="Times New Roman" w:hAnsi="Times New Roman"/>
                      <w:sz w:val="24"/>
                      <w:szCs w:val="24"/>
                      <w:lang w:val="kk-KZ"/>
                    </w:rPr>
                    <w:t>мейрамханаға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pPr>
                    <w:spacing w:after="0" w:line="240" w:lineRule="auto"/>
                    <w:rPr>
                      <w:rFonts w:ascii="Times New Roman" w:hAnsi="Times New Roman"/>
                      <w:sz w:val="24"/>
                      <w:szCs w:val="24"/>
                      <w:lang w:val="kk-KZ"/>
                    </w:rPr>
                  </w:pPr>
                  <w:r>
                    <w:rPr>
                      <w:rFonts w:ascii="Times New Roman" w:hAnsi="Times New Roman"/>
                      <w:sz w:val="24"/>
                      <w:szCs w:val="24"/>
                      <w:lang w:val="kk-KZ"/>
                    </w:rPr>
                    <w:t>1500  кг</w:t>
                  </w:r>
                </w:p>
                <w:p>
                  <w:pPr>
                    <w:spacing w:after="0" w:line="240" w:lineRule="auto"/>
                    <w:rPr>
                      <w:rFonts w:hint="default" w:ascii="Times New Roman" w:hAnsi="Times New Roman"/>
                      <w:sz w:val="24"/>
                      <w:szCs w:val="24"/>
                      <w:lang w:val="kk-KZ"/>
                    </w:rPr>
                  </w:pPr>
                  <w:r>
                    <w:rPr>
                      <w:rFonts w:hint="default" w:ascii="Times New Roman" w:hAnsi="Times New Roman"/>
                      <w:sz w:val="24"/>
                      <w:szCs w:val="24"/>
                      <w:lang w:val="kk-KZ"/>
                    </w:rPr>
                    <w:t>алма</w:t>
                  </w:r>
                </w:p>
              </w:tc>
              <w:tc>
                <w:tcPr>
                  <w:tcW w:w="1692" w:type="dxa"/>
                </w:tcPr>
                <w:p>
                  <w:pPr>
                    <w:spacing w:after="0" w:line="240" w:lineRule="auto"/>
                    <w:rPr>
                      <w:rFonts w:ascii="Times New Roman" w:hAnsi="Times New Roman"/>
                      <w:sz w:val="24"/>
                      <w:szCs w:val="24"/>
                      <w:lang w:val="kk-KZ"/>
                    </w:rPr>
                  </w:pPr>
                </w:p>
              </w:tc>
              <w:tc>
                <w:tcPr>
                  <w:tcW w:w="2268" w:type="dxa"/>
                </w:tcPr>
                <w:p>
                  <w:pPr>
                    <w:spacing w:after="0" w:line="240" w:lineRule="auto"/>
                    <w:rPr>
                      <w:rFonts w:ascii="Times New Roman" w:hAnsi="Times New Roman"/>
                      <w:sz w:val="24"/>
                      <w:szCs w:val="24"/>
                      <w:lang w:val="kk-KZ"/>
                    </w:rPr>
                  </w:pPr>
                </w:p>
              </w:tc>
              <w:tc>
                <w:tcPr>
                  <w:tcW w:w="1851" w:type="dxa"/>
                </w:tcPr>
                <w:p>
                  <w:pPr>
                    <w:spacing w:after="0" w:line="240" w:lineRule="auto"/>
                    <w:rPr>
                      <w:rFonts w:ascii="Times New Roman" w:hAnsi="Times New Roman"/>
                      <w:sz w:val="24"/>
                      <w:szCs w:val="24"/>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pPr>
                    <w:spacing w:after="0" w:line="240" w:lineRule="auto"/>
                    <w:rPr>
                      <w:rFonts w:ascii="Times New Roman" w:hAnsi="Times New Roman"/>
                      <w:sz w:val="24"/>
                      <w:szCs w:val="24"/>
                      <w:lang w:val="kk-KZ"/>
                    </w:rPr>
                  </w:pPr>
                  <w:r>
                    <w:rPr>
                      <w:rFonts w:ascii="Times New Roman" w:hAnsi="Times New Roman"/>
                      <w:sz w:val="24"/>
                      <w:szCs w:val="24"/>
                      <w:lang w:val="kk-KZ"/>
                    </w:rPr>
                    <w:t>600 кг</w:t>
                  </w:r>
                </w:p>
                <w:p>
                  <w:pPr>
                    <w:spacing w:after="0" w:line="240" w:lineRule="auto"/>
                    <w:rPr>
                      <w:rFonts w:ascii="Times New Roman" w:hAnsi="Times New Roman"/>
                      <w:sz w:val="24"/>
                      <w:szCs w:val="24"/>
                      <w:lang w:val="kk-KZ"/>
                    </w:rPr>
                  </w:pPr>
                  <w:r>
                    <w:rPr>
                      <w:rFonts w:ascii="Times New Roman" w:hAnsi="Times New Roman"/>
                      <w:sz w:val="24"/>
                      <w:szCs w:val="24"/>
                      <w:lang w:val="kk-KZ"/>
                    </w:rPr>
                    <w:t>алмұрт</w:t>
                  </w:r>
                </w:p>
              </w:tc>
              <w:tc>
                <w:tcPr>
                  <w:tcW w:w="1692" w:type="dxa"/>
                </w:tcPr>
                <w:p>
                  <w:pPr>
                    <w:spacing w:after="0" w:line="240" w:lineRule="auto"/>
                    <w:rPr>
                      <w:rFonts w:ascii="Times New Roman" w:hAnsi="Times New Roman"/>
                      <w:sz w:val="24"/>
                      <w:szCs w:val="24"/>
                      <w:lang w:val="kk-KZ"/>
                    </w:rPr>
                  </w:pPr>
                </w:p>
              </w:tc>
              <w:tc>
                <w:tcPr>
                  <w:tcW w:w="2268" w:type="dxa"/>
                </w:tcPr>
                <w:p>
                  <w:pPr>
                    <w:spacing w:after="0" w:line="240" w:lineRule="auto"/>
                    <w:rPr>
                      <w:rFonts w:ascii="Times New Roman" w:hAnsi="Times New Roman"/>
                      <w:sz w:val="24"/>
                      <w:szCs w:val="24"/>
                      <w:lang w:val="kk-KZ"/>
                    </w:rPr>
                  </w:pPr>
                </w:p>
              </w:tc>
              <w:tc>
                <w:tcPr>
                  <w:tcW w:w="1851" w:type="dxa"/>
                </w:tcPr>
                <w:p>
                  <w:pPr>
                    <w:spacing w:after="0" w:line="240" w:lineRule="auto"/>
                    <w:rPr>
                      <w:rFonts w:ascii="Times New Roman" w:hAnsi="Times New Roman"/>
                      <w:sz w:val="24"/>
                      <w:szCs w:val="24"/>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pPr>
                    <w:spacing w:after="0" w:line="240" w:lineRule="auto"/>
                    <w:rPr>
                      <w:rFonts w:ascii="Times New Roman" w:hAnsi="Times New Roman"/>
                      <w:sz w:val="24"/>
                      <w:szCs w:val="24"/>
                      <w:lang w:val="kk-KZ"/>
                    </w:rPr>
                  </w:pPr>
                  <w:r>
                    <w:rPr>
                      <w:rFonts w:ascii="Times New Roman" w:hAnsi="Times New Roman"/>
                      <w:sz w:val="24"/>
                      <w:szCs w:val="24"/>
                      <w:lang w:val="kk-KZ"/>
                    </w:rPr>
                    <w:t>700кг</w:t>
                  </w:r>
                </w:p>
                <w:p>
                  <w:pPr>
                    <w:spacing w:after="0" w:line="240" w:lineRule="auto"/>
                    <w:rPr>
                      <w:rFonts w:ascii="Times New Roman" w:hAnsi="Times New Roman"/>
                      <w:sz w:val="24"/>
                      <w:szCs w:val="24"/>
                      <w:lang w:val="kk-KZ"/>
                    </w:rPr>
                  </w:pPr>
                  <w:r>
                    <w:rPr>
                      <w:rFonts w:ascii="Times New Roman" w:hAnsi="Times New Roman"/>
                      <w:sz w:val="24"/>
                      <w:szCs w:val="24"/>
                      <w:lang w:val="kk-KZ"/>
                    </w:rPr>
                    <w:t>шие</w:t>
                  </w:r>
                </w:p>
              </w:tc>
              <w:tc>
                <w:tcPr>
                  <w:tcW w:w="1692" w:type="dxa"/>
                </w:tcPr>
                <w:p>
                  <w:pPr>
                    <w:spacing w:after="0" w:line="240" w:lineRule="auto"/>
                    <w:rPr>
                      <w:rFonts w:ascii="Times New Roman" w:hAnsi="Times New Roman"/>
                      <w:sz w:val="24"/>
                      <w:szCs w:val="24"/>
                      <w:lang w:val="kk-KZ"/>
                    </w:rPr>
                  </w:pPr>
                </w:p>
              </w:tc>
              <w:tc>
                <w:tcPr>
                  <w:tcW w:w="2268" w:type="dxa"/>
                </w:tcPr>
                <w:p>
                  <w:pPr>
                    <w:spacing w:after="0" w:line="240" w:lineRule="auto"/>
                    <w:rPr>
                      <w:rFonts w:ascii="Times New Roman" w:hAnsi="Times New Roman"/>
                      <w:sz w:val="24"/>
                      <w:szCs w:val="24"/>
                      <w:lang w:val="kk-KZ"/>
                    </w:rPr>
                  </w:pPr>
                </w:p>
              </w:tc>
              <w:tc>
                <w:tcPr>
                  <w:tcW w:w="1851" w:type="dxa"/>
                </w:tcPr>
                <w:p>
                  <w:pPr>
                    <w:spacing w:after="0" w:line="240" w:lineRule="auto"/>
                    <w:rPr>
                      <w:rFonts w:ascii="Times New Roman" w:hAnsi="Times New Roman"/>
                      <w:sz w:val="24"/>
                      <w:szCs w:val="24"/>
                      <w:lang w:val="kk-KZ"/>
                    </w:rPr>
                  </w:pPr>
                </w:p>
              </w:tc>
            </w:tr>
          </w:tbl>
          <w:p>
            <w:pPr>
              <w:spacing w:after="0" w:line="240" w:lineRule="auto"/>
              <w:rPr>
                <w:rFonts w:ascii="Times New Roman" w:hAnsi="Times New Roman"/>
                <w:sz w:val="24"/>
                <w:szCs w:val="24"/>
                <w:lang w:val="kk-KZ"/>
              </w:rPr>
            </w:pPr>
            <w:r>
              <w:rPr>
                <w:rFonts w:ascii="Times New Roman" w:hAnsi="Times New Roman"/>
                <w:sz w:val="24"/>
                <w:szCs w:val="24"/>
                <w:lang w:val="kk-KZ"/>
              </w:rPr>
              <w:t>1-т</w:t>
            </w:r>
            <w:r>
              <w:rPr>
                <w:rFonts w:hint="default" w:ascii="Times New Roman" w:hAnsi="Times New Roman"/>
                <w:sz w:val="24"/>
                <w:szCs w:val="24"/>
                <w:lang w:val="kk-KZ"/>
              </w:rPr>
              <w:t xml:space="preserve">  </w:t>
            </w:r>
            <w:r>
              <w:rPr>
                <w:rFonts w:ascii="Times New Roman" w:hAnsi="Times New Roman"/>
                <w:sz w:val="24"/>
                <w:szCs w:val="24"/>
                <w:lang w:val="kk-KZ"/>
              </w:rPr>
              <w:t xml:space="preserve"> алмаға байланысты</w:t>
            </w:r>
          </w:p>
          <w:p>
            <w:pPr>
              <w:spacing w:after="0" w:line="240" w:lineRule="auto"/>
              <w:rPr>
                <w:rFonts w:ascii="Times New Roman" w:hAnsi="Times New Roman"/>
                <w:sz w:val="24"/>
                <w:szCs w:val="24"/>
                <w:lang w:val="kk-KZ"/>
              </w:rPr>
            </w:pPr>
            <w:r>
              <w:rPr>
                <w:rFonts w:ascii="Times New Roman" w:hAnsi="Times New Roman"/>
                <w:sz w:val="24"/>
                <w:szCs w:val="24"/>
                <w:lang w:val="kk-KZ"/>
              </w:rPr>
              <w:t xml:space="preserve">2-т </w:t>
            </w:r>
            <w:r>
              <w:rPr>
                <w:rFonts w:hint="default" w:ascii="Times New Roman" w:hAnsi="Times New Roman"/>
                <w:sz w:val="24"/>
                <w:szCs w:val="24"/>
                <w:lang w:val="kk-KZ"/>
              </w:rPr>
              <w:t xml:space="preserve">  </w:t>
            </w:r>
            <w:r>
              <w:rPr>
                <w:rFonts w:ascii="Times New Roman" w:hAnsi="Times New Roman"/>
                <w:sz w:val="24"/>
                <w:szCs w:val="24"/>
                <w:lang w:val="kk-KZ"/>
              </w:rPr>
              <w:t>алмұртқа байланысты</w:t>
            </w:r>
          </w:p>
          <w:p>
            <w:pPr>
              <w:spacing w:after="0" w:line="240" w:lineRule="auto"/>
              <w:rPr>
                <w:rFonts w:ascii="Times New Roman" w:hAnsi="Times New Roman"/>
                <w:sz w:val="24"/>
                <w:szCs w:val="24"/>
                <w:lang w:val="kk-KZ"/>
              </w:rPr>
            </w:pPr>
            <w:r>
              <w:rPr>
                <w:rFonts w:ascii="Times New Roman" w:hAnsi="Times New Roman"/>
                <w:sz w:val="24"/>
                <w:szCs w:val="24"/>
                <w:lang w:val="kk-KZ"/>
              </w:rPr>
              <w:t>3-т</w:t>
            </w:r>
            <w:r>
              <w:rPr>
                <w:rFonts w:hint="default" w:ascii="Times New Roman" w:hAnsi="Times New Roman"/>
                <w:sz w:val="24"/>
                <w:szCs w:val="24"/>
                <w:lang w:val="kk-KZ"/>
              </w:rPr>
              <w:t xml:space="preserve">   </w:t>
            </w:r>
            <w:r>
              <w:rPr>
                <w:rFonts w:ascii="Times New Roman" w:hAnsi="Times New Roman"/>
                <w:sz w:val="24"/>
                <w:szCs w:val="24"/>
                <w:lang w:val="kk-KZ"/>
              </w:rPr>
              <w:t>шиеге байланысты</w:t>
            </w:r>
          </w:p>
          <w:p>
            <w:pPr>
              <w:spacing w:after="0" w:line="240" w:lineRule="auto"/>
              <w:rPr>
                <w:rFonts w:ascii="Times New Roman" w:hAnsi="Times New Roman"/>
                <w:b/>
                <w:sz w:val="24"/>
                <w:szCs w:val="24"/>
                <w:lang w:val="kk-KZ"/>
              </w:rPr>
            </w:pPr>
            <w:r>
              <w:rPr>
                <w:rFonts w:ascii="Times New Roman" w:hAnsi="Times New Roman"/>
                <w:b/>
                <w:sz w:val="24"/>
                <w:szCs w:val="24"/>
                <w:lang w:val="kk-KZ"/>
              </w:rPr>
              <w:t>Дескриптор:</w:t>
            </w:r>
          </w:p>
          <w:p>
            <w:pPr>
              <w:spacing w:after="0" w:line="240" w:lineRule="auto"/>
              <w:rPr>
                <w:rFonts w:ascii="Times New Roman" w:hAnsi="Times New Roman"/>
                <w:sz w:val="24"/>
                <w:szCs w:val="24"/>
                <w:lang w:val="kk-KZ"/>
              </w:rPr>
            </w:pPr>
            <w:r>
              <w:rPr>
                <w:rFonts w:ascii="Times New Roman" w:hAnsi="Times New Roman"/>
                <w:sz w:val="24"/>
                <w:szCs w:val="24"/>
                <w:lang w:val="kk-KZ"/>
              </w:rPr>
              <w:t>-есептің шартын құрады</w:t>
            </w:r>
          </w:p>
          <w:p>
            <w:pPr>
              <w:spacing w:after="0" w:line="240" w:lineRule="auto"/>
              <w:rPr>
                <w:rFonts w:ascii="Times New Roman" w:hAnsi="Times New Roman"/>
                <w:sz w:val="24"/>
                <w:szCs w:val="24"/>
                <w:lang w:val="kk-KZ"/>
              </w:rPr>
            </w:pPr>
            <w:r>
              <w:rPr>
                <w:rFonts w:ascii="Times New Roman" w:hAnsi="Times New Roman"/>
                <w:sz w:val="24"/>
                <w:szCs w:val="24"/>
                <w:lang w:val="kk-KZ"/>
              </w:rPr>
              <w:t>- кг-ның 1 пайызын тауып, жазады</w:t>
            </w:r>
          </w:p>
          <w:p>
            <w:pPr>
              <w:spacing w:after="0" w:line="240" w:lineRule="auto"/>
              <w:rPr>
                <w:rFonts w:ascii="Times New Roman" w:hAnsi="Times New Roman"/>
                <w:sz w:val="24"/>
                <w:szCs w:val="24"/>
                <w:lang w:val="kk-KZ"/>
              </w:rPr>
            </w:pPr>
            <w:r>
              <w:rPr>
                <w:rFonts w:ascii="Times New Roman" w:hAnsi="Times New Roman"/>
                <w:sz w:val="24"/>
                <w:szCs w:val="24"/>
                <w:lang w:val="kk-KZ"/>
              </w:rPr>
              <w:t>- кг-ның 5  пайызын тауып, жазады</w:t>
            </w:r>
          </w:p>
          <w:p>
            <w:pPr>
              <w:spacing w:after="0" w:line="240" w:lineRule="auto"/>
              <w:rPr>
                <w:rFonts w:ascii="Times New Roman" w:hAnsi="Times New Roman"/>
                <w:sz w:val="24"/>
                <w:szCs w:val="24"/>
                <w:lang w:val="kk-KZ"/>
              </w:rPr>
            </w:pPr>
            <w:r>
              <w:rPr>
                <w:rFonts w:ascii="Times New Roman" w:hAnsi="Times New Roman"/>
                <w:sz w:val="24"/>
                <w:szCs w:val="24"/>
                <w:lang w:val="kk-KZ"/>
              </w:rPr>
              <w:t>-кг-ның 10 пайызын тауып, жазады</w:t>
            </w:r>
          </w:p>
          <w:p>
            <w:pPr>
              <w:spacing w:after="0" w:line="240" w:lineRule="auto"/>
              <w:rPr>
                <w:rFonts w:ascii="Times New Roman" w:hAnsi="Times New Roman"/>
                <w:sz w:val="24"/>
                <w:szCs w:val="24"/>
                <w:lang w:val="kk-KZ"/>
              </w:rPr>
            </w:pPr>
            <w:r>
              <w:rPr>
                <w:rFonts w:ascii="Times New Roman" w:hAnsi="Times New Roman"/>
                <w:sz w:val="24"/>
                <w:szCs w:val="24"/>
                <w:lang w:val="kk-KZ"/>
              </w:rPr>
              <w:t>-қалған шаманы анықтайды</w:t>
            </w:r>
          </w:p>
          <w:p>
            <w:pPr>
              <w:spacing w:after="0" w:line="240" w:lineRule="auto"/>
              <w:rPr>
                <w:rFonts w:ascii="Times New Roman" w:hAnsi="Times New Roman"/>
                <w:sz w:val="24"/>
                <w:szCs w:val="24"/>
                <w:lang w:val="kk-KZ"/>
              </w:rPr>
            </w:pPr>
            <w:r>
              <w:rPr>
                <w:rFonts w:ascii="Times New Roman" w:hAnsi="Times New Roman"/>
                <w:sz w:val="24"/>
                <w:szCs w:val="24"/>
                <w:lang w:val="kk-KZ"/>
              </w:rPr>
              <w:t>-есептің шешуін жазады</w:t>
            </w:r>
          </w:p>
          <w:p>
            <w:pPr>
              <w:spacing w:after="0" w:line="240" w:lineRule="auto"/>
              <w:rPr>
                <w:rFonts w:ascii="Times New Roman" w:hAnsi="Times New Roman"/>
                <w:sz w:val="24"/>
                <w:szCs w:val="24"/>
                <w:lang w:val="kk-KZ"/>
              </w:rPr>
            </w:pPr>
            <w:r>
              <w:rPr>
                <w:rFonts w:ascii="Times New Roman" w:hAnsi="Times New Roman"/>
                <w:sz w:val="24"/>
                <w:szCs w:val="24"/>
                <w:lang w:val="kk-KZ"/>
              </w:rPr>
              <w:t xml:space="preserve">-есептің жауабын жазады </w:t>
            </w:r>
          </w:p>
          <w:p>
            <w:pPr>
              <w:spacing w:after="0" w:line="240" w:lineRule="auto"/>
              <w:rPr>
                <w:rFonts w:ascii="Times New Roman" w:hAnsi="Times New Roman"/>
                <w:b/>
                <w:sz w:val="24"/>
                <w:szCs w:val="24"/>
                <w:lang w:val="kk-KZ"/>
              </w:rPr>
            </w:pPr>
            <w:r>
              <w:rPr>
                <w:rFonts w:ascii="Times New Roman" w:hAnsi="Times New Roman"/>
                <w:b/>
                <w:sz w:val="24"/>
                <w:szCs w:val="24"/>
                <w:lang w:val="kk-KZ"/>
              </w:rPr>
              <w:t>Бағалау: дөңгелектер</w:t>
            </w:r>
          </w:p>
          <w:p>
            <w:pPr>
              <w:spacing w:after="0" w:line="240" w:lineRule="auto"/>
              <w:rPr>
                <w:rFonts w:ascii="Times New Roman" w:hAnsi="Times New Roman"/>
                <w:b/>
                <w:sz w:val="24"/>
                <w:szCs w:val="24"/>
                <w:lang w:val="kk-KZ"/>
              </w:rPr>
            </w:pPr>
            <w:r>
              <w:rPr>
                <w:rFonts w:ascii="Times New Roman" w:hAnsi="Times New Roman"/>
                <w:b/>
                <w:sz w:val="24"/>
                <w:szCs w:val="24"/>
                <w:lang w:val="kk-KZ"/>
              </w:rPr>
              <w:t>-</w:t>
            </w:r>
            <w:r>
              <w:rPr>
                <w:rFonts w:ascii="Times New Roman" w:hAnsi="Times New Roman"/>
                <w:sz w:val="24"/>
                <w:szCs w:val="24"/>
                <w:lang w:val="kk-KZ"/>
              </w:rPr>
              <w:t>есептің шартын, шешуін, жауабын дұрыс тапса- жасыл дөңгелек</w:t>
            </w:r>
          </w:p>
          <w:p>
            <w:pPr>
              <w:spacing w:after="0" w:line="240" w:lineRule="auto"/>
              <w:rPr>
                <w:rFonts w:ascii="Times New Roman" w:hAnsi="Times New Roman"/>
                <w:sz w:val="24"/>
                <w:szCs w:val="24"/>
                <w:lang w:val="kk-KZ"/>
              </w:rPr>
            </w:pPr>
            <w:r>
              <w:rPr>
                <w:rFonts w:ascii="Times New Roman" w:hAnsi="Times New Roman"/>
                <w:sz w:val="24"/>
                <w:szCs w:val="24"/>
                <w:lang w:val="kk-KZ"/>
              </w:rPr>
              <w:t>-есептің жауабын жазуда қателессе- сары дөңгелек</w:t>
            </w:r>
          </w:p>
          <w:p>
            <w:pPr>
              <w:spacing w:after="0" w:line="240" w:lineRule="auto"/>
              <w:rPr>
                <w:rFonts w:ascii="Times New Roman" w:hAnsi="Times New Roman"/>
                <w:sz w:val="24"/>
                <w:szCs w:val="24"/>
                <w:lang w:val="kk-KZ"/>
              </w:rPr>
            </w:pPr>
            <w:r>
              <w:rPr>
                <w:rFonts w:ascii="Times New Roman" w:hAnsi="Times New Roman"/>
                <w:sz w:val="24"/>
                <w:szCs w:val="24"/>
                <w:lang w:val="kk-KZ"/>
              </w:rPr>
              <w:t>-есептің шешуі мен жауабынан қателессе – қызыл дөңгелек</w:t>
            </w:r>
          </w:p>
          <w:p>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pPr>
              <w:spacing w:after="0" w:line="240" w:lineRule="auto"/>
              <w:rPr>
                <w:rFonts w:ascii="Times New Roman" w:hAnsi="Times New Roman"/>
                <w:sz w:val="24"/>
                <w:szCs w:val="24"/>
                <w:lang w:val="kk-KZ"/>
              </w:rPr>
            </w:pPr>
            <w:r>
              <w:rPr>
                <w:rFonts w:ascii="Times New Roman" w:hAnsi="Times New Roman"/>
                <w:b/>
                <w:sz w:val="24"/>
                <w:szCs w:val="24"/>
                <w:lang w:val="kk-KZ"/>
              </w:rPr>
              <w:t xml:space="preserve">ӨЖ: «Қазына қоржыны» әдісі </w:t>
            </w:r>
            <w:r>
              <w:rPr>
                <w:rFonts w:ascii="Times New Roman" w:hAnsi="Times New Roman"/>
                <w:sz w:val="24"/>
                <w:szCs w:val="24"/>
                <w:lang w:val="kk-KZ"/>
              </w:rPr>
              <w:t xml:space="preserve"> (бүтіннің бөлігін табуға берілген есеп шығарту мақсатында талдау жүргізу)</w:t>
            </w:r>
          </w:p>
          <w:p>
            <w:pPr>
              <w:spacing w:after="0" w:line="240" w:lineRule="auto"/>
              <w:rPr>
                <w:rFonts w:ascii="Times New Roman" w:hAnsi="Times New Roman"/>
                <w:sz w:val="24"/>
                <w:szCs w:val="24"/>
                <w:lang w:val="kk-KZ"/>
              </w:rPr>
            </w:pPr>
            <w:r>
              <w:rPr>
                <w:rFonts w:ascii="Times New Roman" w:hAnsi="Times New Roman"/>
                <w:sz w:val="24"/>
                <w:szCs w:val="24"/>
                <w:lang w:val="kk-KZ"/>
              </w:rPr>
              <w:t>Ай сайын ата-анасы Айнаға 1 200 теңге береді. Айна бұл ақшаның 1/10-ін қыздарға арналған ай сайын шығатын журналға, 1/3 -ін мектеп дәмханасына жұмсайды. Ал қалғанын жаңа телефон алуға жинау үшін салып қояды. Айна телефон алуға қанша ақшасын салып қояды?</w:t>
            </w:r>
          </w:p>
          <w:p>
            <w:pPr>
              <w:spacing w:after="0" w:line="240" w:lineRule="auto"/>
              <w:rPr>
                <w:rFonts w:ascii="Times New Roman" w:hAnsi="Times New Roman"/>
                <w:b/>
                <w:sz w:val="24"/>
                <w:szCs w:val="24"/>
                <w:lang w:val="kk-KZ"/>
              </w:rPr>
            </w:pPr>
            <w:r>
              <w:rPr>
                <w:rFonts w:ascii="Times New Roman" w:hAnsi="Times New Roman"/>
                <w:b/>
                <w:sz w:val="24"/>
                <w:szCs w:val="24"/>
                <w:lang w:val="kk-KZ"/>
              </w:rPr>
              <w:t>Талдау</w:t>
            </w:r>
          </w:p>
          <w:p>
            <w:pPr>
              <w:spacing w:after="0" w:line="240" w:lineRule="auto"/>
              <w:rPr>
                <w:rFonts w:ascii="Times New Roman" w:hAnsi="Times New Roman"/>
                <w:sz w:val="24"/>
                <w:szCs w:val="24"/>
                <w:lang w:val="kk-KZ"/>
              </w:rPr>
            </w:pPr>
            <w:r>
              <w:rPr>
                <w:rFonts w:ascii="Times New Roman" w:hAnsi="Times New Roman"/>
                <w:sz w:val="24"/>
                <w:szCs w:val="24"/>
                <w:lang w:val="kk-KZ"/>
              </w:rPr>
              <w:t xml:space="preserve">-әмияндағы  ақшан санап, 1200 теңге екенін біледі </w:t>
            </w:r>
          </w:p>
          <w:p>
            <w:pPr>
              <w:spacing w:after="0" w:line="240" w:lineRule="auto"/>
              <w:rPr>
                <w:rFonts w:ascii="Times New Roman" w:hAnsi="Times New Roman"/>
                <w:sz w:val="24"/>
                <w:szCs w:val="24"/>
                <w:lang w:val="kk-KZ"/>
              </w:rPr>
            </w:pPr>
            <w:r>
              <w:rPr>
                <w:rFonts w:ascii="Times New Roman" w:hAnsi="Times New Roman"/>
                <w:sz w:val="24"/>
                <w:szCs w:val="24"/>
                <w:lang w:val="kk-KZ"/>
              </w:rPr>
              <w:t>-оны 10 бөлікке бөліп, бір бөлігі 120 теңге екенін анықтайды</w:t>
            </w:r>
          </w:p>
          <w:p>
            <w:pPr>
              <w:spacing w:after="0" w:line="240" w:lineRule="auto"/>
              <w:rPr>
                <w:rFonts w:ascii="Times New Roman" w:hAnsi="Times New Roman"/>
                <w:sz w:val="24"/>
                <w:szCs w:val="24"/>
                <w:lang w:val="kk-KZ"/>
              </w:rPr>
            </w:pPr>
            <w:r>
              <w:rPr>
                <w:rFonts w:ascii="Times New Roman" w:hAnsi="Times New Roman"/>
                <w:sz w:val="24"/>
                <w:szCs w:val="24"/>
                <w:lang w:val="kk-KZ"/>
              </w:rPr>
              <w:t>-1200 теңгені 3 бөлікке бөліп, бір бөлігі 400 теңге екенін табады</w:t>
            </w:r>
          </w:p>
          <w:p>
            <w:pPr>
              <w:spacing w:after="0" w:line="240" w:lineRule="auto"/>
              <w:rPr>
                <w:rFonts w:ascii="Times New Roman" w:hAnsi="Times New Roman"/>
                <w:b/>
                <w:sz w:val="24"/>
                <w:szCs w:val="24"/>
                <w:lang w:val="kk-KZ"/>
              </w:rPr>
            </w:pPr>
            <w:r>
              <w:rPr>
                <w:rFonts w:ascii="Times New Roman" w:hAnsi="Times New Roman"/>
                <w:b/>
                <w:sz w:val="24"/>
                <w:szCs w:val="24"/>
                <w:lang w:val="kk-KZ"/>
              </w:rPr>
              <w:t>Дескриптор:</w:t>
            </w:r>
          </w:p>
          <w:p>
            <w:pPr>
              <w:spacing w:after="0" w:line="240" w:lineRule="auto"/>
              <w:rPr>
                <w:rFonts w:ascii="Times New Roman" w:hAnsi="Times New Roman"/>
                <w:sz w:val="24"/>
                <w:szCs w:val="24"/>
                <w:lang w:val="kk-KZ"/>
              </w:rPr>
            </w:pPr>
            <w:r>
              <w:rPr>
                <w:rFonts w:ascii="Times New Roman" w:hAnsi="Times New Roman"/>
                <w:sz w:val="24"/>
                <w:szCs w:val="24"/>
                <w:lang w:val="kk-KZ"/>
              </w:rPr>
              <w:t>-есептің шартын жазады</w:t>
            </w:r>
          </w:p>
          <w:p>
            <w:pPr>
              <w:spacing w:after="0" w:line="240" w:lineRule="auto"/>
              <w:rPr>
                <w:rFonts w:ascii="Times New Roman" w:hAnsi="Times New Roman"/>
                <w:sz w:val="24"/>
                <w:szCs w:val="24"/>
                <w:lang w:val="kk-KZ"/>
              </w:rPr>
            </w:pPr>
            <w:r>
              <w:rPr>
                <w:rFonts w:ascii="Times New Roman" w:hAnsi="Times New Roman"/>
                <w:sz w:val="24"/>
                <w:szCs w:val="24"/>
                <w:lang w:val="kk-KZ"/>
              </w:rPr>
              <w:t>-есептің сұрағын жазады</w:t>
            </w:r>
          </w:p>
          <w:p>
            <w:pPr>
              <w:spacing w:after="0" w:line="240" w:lineRule="auto"/>
              <w:rPr>
                <w:rFonts w:ascii="Times New Roman" w:hAnsi="Times New Roman"/>
                <w:sz w:val="24"/>
                <w:szCs w:val="24"/>
                <w:lang w:val="kk-KZ"/>
              </w:rPr>
            </w:pPr>
            <w:r>
              <w:rPr>
                <w:rFonts w:ascii="Times New Roman" w:hAnsi="Times New Roman"/>
                <w:sz w:val="24"/>
                <w:szCs w:val="24"/>
                <w:lang w:val="kk-KZ"/>
              </w:rPr>
              <w:t>-есептің шығарып, шешуін  жазады</w:t>
            </w:r>
          </w:p>
          <w:p>
            <w:pPr>
              <w:spacing w:after="0" w:line="240" w:lineRule="auto"/>
              <w:rPr>
                <w:rFonts w:ascii="Times New Roman" w:hAnsi="Times New Roman"/>
                <w:sz w:val="24"/>
                <w:szCs w:val="24"/>
                <w:lang w:val="kk-KZ"/>
              </w:rPr>
            </w:pPr>
            <w:r>
              <w:rPr>
                <w:rFonts w:ascii="Times New Roman" w:hAnsi="Times New Roman"/>
                <w:sz w:val="24"/>
                <w:szCs w:val="24"/>
                <w:lang w:val="kk-KZ"/>
              </w:rPr>
              <w:t>-есептің жауабын жазады</w:t>
            </w:r>
          </w:p>
          <w:p>
            <w:pPr>
              <w:spacing w:after="0" w:line="240" w:lineRule="auto"/>
              <w:rPr>
                <w:rFonts w:ascii="Times New Roman" w:hAnsi="Times New Roman"/>
                <w:sz w:val="24"/>
                <w:szCs w:val="24"/>
                <w:lang w:val="kk-KZ"/>
              </w:rPr>
            </w:pPr>
            <w:r>
              <w:rPr>
                <w:rFonts w:ascii="Times New Roman" w:hAnsi="Times New Roman"/>
                <w:b/>
                <w:sz w:val="24"/>
                <w:szCs w:val="24"/>
                <w:lang w:val="kk-KZ"/>
              </w:rPr>
              <w:t>Бағалау:</w:t>
            </w:r>
            <w:r>
              <w:rPr>
                <w:rFonts w:ascii="Times New Roman" w:hAnsi="Times New Roman"/>
                <w:sz w:val="24"/>
                <w:szCs w:val="24"/>
                <w:lang w:val="kk-KZ"/>
              </w:rPr>
              <w:t xml:space="preserve"> дөңгелектер</w:t>
            </w:r>
          </w:p>
          <w:p>
            <w:pPr>
              <w:spacing w:after="0" w:line="240" w:lineRule="auto"/>
              <w:rPr>
                <w:rFonts w:ascii="Times New Roman" w:hAnsi="Times New Roman"/>
                <w:sz w:val="24"/>
                <w:szCs w:val="24"/>
                <w:lang w:val="kk-KZ"/>
              </w:rPr>
            </w:pPr>
            <w:r>
              <w:rPr>
                <w:rFonts w:ascii="Times New Roman" w:hAnsi="Times New Roman"/>
                <w:sz w:val="24"/>
                <w:szCs w:val="24"/>
                <w:lang w:val="kk-KZ"/>
              </w:rPr>
              <w:t>-бүтіннің бөлігін табуға берілген есепті дұрыс шығарған оқушыға    –жасыл дөңгелек</w:t>
            </w:r>
          </w:p>
          <w:p>
            <w:pPr>
              <w:spacing w:after="0" w:line="240" w:lineRule="auto"/>
              <w:rPr>
                <w:rFonts w:ascii="Times New Roman" w:hAnsi="Times New Roman"/>
                <w:sz w:val="24"/>
                <w:szCs w:val="24"/>
                <w:lang w:val="kk-KZ"/>
              </w:rPr>
            </w:pPr>
            <w:r>
              <w:rPr>
                <w:rFonts w:ascii="Times New Roman" w:hAnsi="Times New Roman"/>
                <w:sz w:val="24"/>
                <w:szCs w:val="24"/>
                <w:lang w:val="kk-KZ"/>
              </w:rPr>
              <w:t>-есептің шартын, сұрағын, шешуін дұрыс жазған оқушыға – сары дөңгелек</w:t>
            </w:r>
          </w:p>
          <w:p>
            <w:pPr>
              <w:spacing w:after="0" w:line="240" w:lineRule="auto"/>
              <w:rPr>
                <w:rFonts w:ascii="Times New Roman" w:hAnsi="Times New Roman"/>
                <w:sz w:val="24"/>
                <w:szCs w:val="24"/>
                <w:lang w:val="kk-KZ"/>
              </w:rPr>
            </w:pPr>
            <w:r>
              <w:rPr>
                <w:rFonts w:ascii="Times New Roman" w:hAnsi="Times New Roman"/>
                <w:sz w:val="24"/>
                <w:szCs w:val="24"/>
                <w:lang w:val="kk-KZ"/>
              </w:rPr>
              <w:t>-шешуі мен жауабын дұрыс жазбаған оқушыға –қызыл дөңгелек</w:t>
            </w:r>
          </w:p>
          <w:p>
            <w:pPr>
              <w:spacing w:after="0" w:line="240" w:lineRule="auto"/>
              <w:rPr>
                <w:rFonts w:ascii="Times New Roman" w:hAnsi="Times New Roman"/>
                <w:b/>
                <w:sz w:val="24"/>
                <w:szCs w:val="24"/>
                <w:lang w:val="kk-KZ"/>
              </w:rPr>
            </w:pPr>
            <w:r>
              <w:rPr>
                <w:rFonts w:ascii="Times New Roman" w:hAnsi="Times New Roman"/>
                <w:b/>
                <w:sz w:val="24"/>
                <w:szCs w:val="24"/>
                <w:lang w:val="kk-KZ"/>
              </w:rPr>
              <w:t>Саралау қарқын бойынша</w:t>
            </w:r>
          </w:p>
          <w:p>
            <w:pPr>
              <w:spacing w:after="0" w:line="240" w:lineRule="auto"/>
              <w:rPr>
                <w:rFonts w:ascii="Times New Roman" w:hAnsi="Times New Roman"/>
                <w:sz w:val="24"/>
                <w:szCs w:val="24"/>
                <w:lang w:val="kk-KZ"/>
              </w:rPr>
            </w:pPr>
            <w:r>
              <w:rPr>
                <w:rFonts w:ascii="Times New Roman" w:hAnsi="Times New Roman"/>
                <w:sz w:val="24"/>
                <w:szCs w:val="24"/>
                <w:lang w:val="kk-KZ"/>
              </w:rPr>
              <w:t xml:space="preserve">Өзіндік жұмыс </w:t>
            </w:r>
            <w:r>
              <w:rPr>
                <w:rFonts w:ascii="Times New Roman" w:hAnsi="Times New Roman"/>
                <w:b/>
                <w:sz w:val="24"/>
                <w:szCs w:val="24"/>
                <w:lang w:val="kk-KZ"/>
              </w:rPr>
              <w:t>сараланып</w:t>
            </w:r>
            <w:r>
              <w:rPr>
                <w:rFonts w:ascii="Times New Roman" w:hAnsi="Times New Roman"/>
                <w:sz w:val="24"/>
                <w:szCs w:val="24"/>
                <w:lang w:val="kk-KZ"/>
              </w:rPr>
              <w:t>, қолдауды аз қажет ететін оқушыларға заттың пайыздық жеңілдігін тауып, жаңа бағасын анықтауға тапсырма беріледі</w:t>
            </w:r>
          </w:p>
          <w:p>
            <w:pPr>
              <w:spacing w:after="0" w:line="240" w:lineRule="auto"/>
              <w:rPr>
                <w:rFonts w:ascii="Times New Roman" w:hAnsi="Times New Roman"/>
                <w:sz w:val="24"/>
                <w:szCs w:val="24"/>
                <w:lang w:val="kk-KZ"/>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0"/>
              <w:gridCol w:w="1820"/>
              <w:gridCol w:w="1821"/>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0" w:type="dxa"/>
                </w:tcPr>
                <w:p>
                  <w:pPr>
                    <w:pStyle w:val="12"/>
                    <w:spacing w:before="0" w:beforeAutospacing="0" w:after="0" w:afterAutospacing="0"/>
                    <w:rPr>
                      <w:lang w:val="kk-KZ"/>
                    </w:rPr>
                  </w:pPr>
                  <w:r>
                    <w:rPr>
                      <w:lang w:val="kk-KZ"/>
                    </w:rPr>
                    <w:t>Тауар</w:t>
                  </w:r>
                </w:p>
              </w:tc>
              <w:tc>
                <w:tcPr>
                  <w:tcW w:w="1820" w:type="dxa"/>
                </w:tcPr>
                <w:p>
                  <w:pPr>
                    <w:pStyle w:val="12"/>
                    <w:spacing w:before="0" w:beforeAutospacing="0" w:after="0" w:afterAutospacing="0"/>
                    <w:rPr>
                      <w:lang w:val="kk-KZ"/>
                    </w:rPr>
                  </w:pPr>
                  <w:r>
                    <w:rPr>
                      <w:lang w:val="kk-KZ"/>
                    </w:rPr>
                    <w:t>Ескі бағасы</w:t>
                  </w:r>
                </w:p>
              </w:tc>
              <w:tc>
                <w:tcPr>
                  <w:tcW w:w="1821" w:type="dxa"/>
                </w:tcPr>
                <w:p>
                  <w:pPr>
                    <w:pStyle w:val="12"/>
                    <w:spacing w:before="0" w:beforeAutospacing="0" w:after="0" w:afterAutospacing="0"/>
                    <w:rPr>
                      <w:lang w:val="kk-KZ"/>
                    </w:rPr>
                  </w:pPr>
                  <w:r>
                    <w:rPr>
                      <w:lang w:val="kk-KZ"/>
                    </w:rPr>
                    <w:t>5% жеңілдік</w:t>
                  </w:r>
                </w:p>
              </w:tc>
              <w:tc>
                <w:tcPr>
                  <w:tcW w:w="1821" w:type="dxa"/>
                </w:tcPr>
                <w:p>
                  <w:pPr>
                    <w:pStyle w:val="12"/>
                    <w:spacing w:before="0" w:beforeAutospacing="0" w:after="0" w:afterAutospacing="0"/>
                    <w:rPr>
                      <w:lang w:val="kk-KZ"/>
                    </w:rPr>
                  </w:pPr>
                  <w:r>
                    <w:rPr>
                      <w:lang w:val="kk-KZ"/>
                    </w:rPr>
                    <w:t>Жаңа баға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0" w:type="dxa"/>
                </w:tcPr>
                <w:p>
                  <w:pPr>
                    <w:pStyle w:val="12"/>
                    <w:spacing w:before="0" w:beforeAutospacing="0" w:after="0" w:afterAutospacing="0"/>
                    <w:rPr>
                      <w:lang w:val="kk-KZ"/>
                    </w:rPr>
                  </w:pPr>
                  <w:r>
                    <w:rPr>
                      <w:lang w:val="kk-KZ"/>
                    </w:rPr>
                    <w:t>шырын – 1 л</w:t>
                  </w:r>
                </w:p>
              </w:tc>
              <w:tc>
                <w:tcPr>
                  <w:tcW w:w="1820" w:type="dxa"/>
                </w:tcPr>
                <w:p>
                  <w:pPr>
                    <w:pStyle w:val="12"/>
                    <w:spacing w:before="0" w:beforeAutospacing="0" w:after="0" w:afterAutospacing="0"/>
                    <w:rPr>
                      <w:lang w:val="kk-KZ"/>
                    </w:rPr>
                  </w:pPr>
                  <w:r>
                    <w:rPr>
                      <w:lang w:val="kk-KZ"/>
                    </w:rPr>
                    <w:t>300 теңге</w:t>
                  </w:r>
                </w:p>
              </w:tc>
              <w:tc>
                <w:tcPr>
                  <w:tcW w:w="1821" w:type="dxa"/>
                </w:tcPr>
                <w:p>
                  <w:pPr>
                    <w:pStyle w:val="12"/>
                    <w:spacing w:before="0" w:beforeAutospacing="0" w:after="0" w:afterAutospacing="0"/>
                    <w:rPr>
                      <w:lang w:val="kk-KZ"/>
                    </w:rPr>
                  </w:pPr>
                </w:p>
              </w:tc>
              <w:tc>
                <w:tcPr>
                  <w:tcW w:w="1821" w:type="dxa"/>
                </w:tcPr>
                <w:p>
                  <w:pPr>
                    <w:pStyle w:val="12"/>
                    <w:spacing w:before="0" w:beforeAutospacing="0" w:after="0" w:afterAutospacing="0"/>
                    <w:rPr>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0" w:type="dxa"/>
                </w:tcPr>
                <w:p>
                  <w:pPr>
                    <w:pStyle w:val="12"/>
                    <w:spacing w:before="0" w:beforeAutospacing="0" w:after="0" w:afterAutospacing="0"/>
                    <w:rPr>
                      <w:lang w:val="kk-KZ"/>
                    </w:rPr>
                  </w:pPr>
                  <w:r>
                    <w:rPr>
                      <w:lang w:val="kk-KZ"/>
                    </w:rPr>
                    <w:t>сүт -1 л</w:t>
                  </w:r>
                </w:p>
              </w:tc>
              <w:tc>
                <w:tcPr>
                  <w:tcW w:w="1820" w:type="dxa"/>
                </w:tcPr>
                <w:p>
                  <w:pPr>
                    <w:pStyle w:val="12"/>
                    <w:spacing w:before="0" w:beforeAutospacing="0" w:after="0" w:afterAutospacing="0"/>
                    <w:rPr>
                      <w:lang w:val="kk-KZ"/>
                    </w:rPr>
                  </w:pPr>
                  <w:r>
                    <w:rPr>
                      <w:lang w:val="kk-KZ"/>
                    </w:rPr>
                    <w:t>600 теңге</w:t>
                  </w:r>
                </w:p>
              </w:tc>
              <w:tc>
                <w:tcPr>
                  <w:tcW w:w="1821" w:type="dxa"/>
                </w:tcPr>
                <w:p>
                  <w:pPr>
                    <w:pStyle w:val="12"/>
                    <w:spacing w:before="0" w:beforeAutospacing="0" w:after="0" w:afterAutospacing="0"/>
                    <w:rPr>
                      <w:lang w:val="kk-KZ"/>
                    </w:rPr>
                  </w:pPr>
                </w:p>
              </w:tc>
              <w:tc>
                <w:tcPr>
                  <w:tcW w:w="1821" w:type="dxa"/>
                </w:tcPr>
                <w:p>
                  <w:pPr>
                    <w:pStyle w:val="12"/>
                    <w:spacing w:before="0" w:beforeAutospacing="0" w:after="0" w:afterAutospacing="0"/>
                    <w:rPr>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0" w:type="dxa"/>
                </w:tcPr>
                <w:p>
                  <w:pPr>
                    <w:pStyle w:val="12"/>
                    <w:spacing w:before="0" w:beforeAutospacing="0" w:after="0" w:afterAutospacing="0"/>
                    <w:rPr>
                      <w:lang w:val="kk-KZ"/>
                    </w:rPr>
                  </w:pPr>
                  <w:r>
                    <w:rPr>
                      <w:lang w:val="kk-KZ"/>
                    </w:rPr>
                    <w:t>қаймақ– 1 л</w:t>
                  </w:r>
                </w:p>
              </w:tc>
              <w:tc>
                <w:tcPr>
                  <w:tcW w:w="1820" w:type="dxa"/>
                </w:tcPr>
                <w:p>
                  <w:pPr>
                    <w:pStyle w:val="12"/>
                    <w:spacing w:before="0" w:beforeAutospacing="0" w:after="0" w:afterAutospacing="0"/>
                    <w:rPr>
                      <w:lang w:val="kk-KZ"/>
                    </w:rPr>
                  </w:pPr>
                  <w:r>
                    <w:rPr>
                      <w:lang w:val="kk-KZ"/>
                    </w:rPr>
                    <w:t>700 теңге</w:t>
                  </w:r>
                </w:p>
              </w:tc>
              <w:tc>
                <w:tcPr>
                  <w:tcW w:w="1821" w:type="dxa"/>
                </w:tcPr>
                <w:p>
                  <w:pPr>
                    <w:pStyle w:val="12"/>
                    <w:spacing w:before="0" w:beforeAutospacing="0" w:after="0" w:afterAutospacing="0"/>
                    <w:rPr>
                      <w:lang w:val="kk-KZ"/>
                    </w:rPr>
                  </w:pPr>
                </w:p>
              </w:tc>
              <w:tc>
                <w:tcPr>
                  <w:tcW w:w="1821" w:type="dxa"/>
                </w:tcPr>
                <w:p>
                  <w:pPr>
                    <w:pStyle w:val="12"/>
                    <w:spacing w:before="0" w:beforeAutospacing="0" w:after="0" w:afterAutospacing="0"/>
                    <w:rPr>
                      <w:lang w:val="kk-KZ"/>
                    </w:rPr>
                  </w:pPr>
                </w:p>
              </w:tc>
            </w:tr>
          </w:tbl>
          <w:p>
            <w:pPr>
              <w:pStyle w:val="13"/>
              <w:rPr>
                <w:color w:val="auto"/>
                <w:lang w:val="kk-KZ"/>
              </w:rPr>
            </w:pPr>
            <w:r>
              <w:rPr>
                <w:color w:val="auto"/>
                <w:lang w:val="kk-KZ"/>
              </w:rPr>
              <w:t xml:space="preserve"> </w:t>
            </w:r>
          </w:p>
          <w:p>
            <w:pPr>
              <w:pStyle w:val="13"/>
              <w:rPr>
                <w:b/>
                <w:color w:val="auto"/>
                <w:lang w:val="kk-KZ"/>
              </w:rPr>
            </w:pPr>
            <w:r>
              <w:rPr>
                <w:b/>
                <w:color w:val="auto"/>
                <w:lang w:val="kk-KZ"/>
              </w:rPr>
              <w:t>Қолдауды көп қажет ететін оқушыларға шешу үлгісі ұсынылады</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16" w:type="dxa"/>
                  <w:shd w:val="clear" w:color="auto" w:fill="B8CCE4"/>
                </w:tcPr>
                <w:p>
                  <w:pPr>
                    <w:pStyle w:val="13"/>
                    <w:rPr>
                      <w:color w:val="auto"/>
                      <w:lang w:val="kk-KZ"/>
                    </w:rPr>
                  </w:pPr>
                  <w:r>
                    <w:rPr>
                      <w:color w:val="auto"/>
                      <w:lang w:val="kk-KZ"/>
                    </w:rPr>
                    <w:t>1</w:t>
                  </w:r>
                  <w:r>
                    <w:rPr>
                      <w:rFonts w:hint="default"/>
                      <w:color w:val="auto"/>
                      <w:lang w:val="kk-KZ"/>
                    </w:rPr>
                    <w:t>2</w:t>
                  </w:r>
                  <w:r>
                    <w:rPr>
                      <w:color w:val="auto"/>
                      <w:lang w:val="kk-KZ"/>
                    </w:rPr>
                    <w:t>00 теңгенің 10-нан 1 бөліг 1</w:t>
                  </w:r>
                  <w:r>
                    <w:rPr>
                      <w:rFonts w:hint="default"/>
                      <w:color w:val="auto"/>
                      <w:lang w:val="kk-KZ"/>
                    </w:rPr>
                    <w:t>2</w:t>
                  </w:r>
                  <w:r>
                    <w:rPr>
                      <w:color w:val="auto"/>
                      <w:lang w:val="kk-KZ"/>
                    </w:rPr>
                    <w:t>00: 10=1</w:t>
                  </w:r>
                  <w:r>
                    <w:rPr>
                      <w:rFonts w:hint="default"/>
                      <w:color w:val="auto"/>
                      <w:lang w:val="kk-KZ"/>
                    </w:rPr>
                    <w:t>2</w:t>
                  </w:r>
                  <w:r>
                    <w:rPr>
                      <w:color w:val="auto"/>
                      <w:lang w:val="kk-KZ"/>
                    </w:rPr>
                    <w:t>0  теңге</w:t>
                  </w:r>
                </w:p>
                <w:p>
                  <w:pPr>
                    <w:pStyle w:val="13"/>
                    <w:rPr>
                      <w:color w:val="auto"/>
                      <w:lang w:val="kk-KZ"/>
                    </w:rPr>
                  </w:pPr>
                  <w:r>
                    <w:rPr>
                      <w:color w:val="auto"/>
                      <w:lang w:val="kk-KZ"/>
                    </w:rPr>
                    <w:t>1</w:t>
                  </w:r>
                  <w:r>
                    <w:rPr>
                      <w:rFonts w:hint="default"/>
                      <w:color w:val="auto"/>
                      <w:lang w:val="kk-KZ"/>
                    </w:rPr>
                    <w:t>2</w:t>
                  </w:r>
                  <w:r>
                    <w:rPr>
                      <w:color w:val="auto"/>
                      <w:lang w:val="kk-KZ"/>
                    </w:rPr>
                    <w:t>00 теңгенің 4-тен 1 бөлігі   1</w:t>
                  </w:r>
                  <w:r>
                    <w:rPr>
                      <w:rFonts w:hint="default"/>
                      <w:color w:val="auto"/>
                      <w:lang w:val="kk-KZ"/>
                    </w:rPr>
                    <w:t>2</w:t>
                  </w:r>
                  <w:r>
                    <w:rPr>
                      <w:color w:val="auto"/>
                      <w:lang w:val="kk-KZ"/>
                    </w:rPr>
                    <w:t xml:space="preserve">00:4= </w:t>
                  </w:r>
                  <w:r>
                    <w:rPr>
                      <w:rFonts w:hint="default"/>
                      <w:color w:val="auto"/>
                      <w:lang w:val="kk-KZ"/>
                    </w:rPr>
                    <w:t>3</w:t>
                  </w:r>
                  <w:r>
                    <w:rPr>
                      <w:color w:val="auto"/>
                      <w:lang w:val="kk-KZ"/>
                    </w:rPr>
                    <w:t>00 теңге</w:t>
                  </w:r>
                </w:p>
                <w:p>
                  <w:pPr>
                    <w:pStyle w:val="13"/>
                    <w:rPr>
                      <w:color w:val="auto"/>
                      <w:lang w:val="kk-KZ"/>
                    </w:rPr>
                  </w:pPr>
                  <w:r>
                    <w:rPr>
                      <w:color w:val="auto"/>
                      <w:lang w:val="kk-KZ"/>
                    </w:rPr>
                    <w:t xml:space="preserve"> Қалғаны: 1</w:t>
                  </w:r>
                  <w:r>
                    <w:rPr>
                      <w:rFonts w:hint="default"/>
                      <w:color w:val="auto"/>
                      <w:lang w:val="kk-KZ"/>
                    </w:rPr>
                    <w:t>2</w:t>
                  </w:r>
                  <w:r>
                    <w:rPr>
                      <w:color w:val="auto"/>
                      <w:lang w:val="kk-KZ"/>
                    </w:rPr>
                    <w:t>00-(1</w:t>
                  </w:r>
                  <w:r>
                    <w:rPr>
                      <w:rFonts w:hint="default"/>
                      <w:color w:val="auto"/>
                      <w:lang w:val="kk-KZ"/>
                    </w:rPr>
                    <w:t>2</w:t>
                  </w:r>
                  <w:r>
                    <w:rPr>
                      <w:color w:val="auto"/>
                      <w:lang w:val="kk-KZ"/>
                    </w:rPr>
                    <w:t>0+</w:t>
                  </w:r>
                  <w:r>
                    <w:rPr>
                      <w:rFonts w:hint="default"/>
                      <w:color w:val="auto"/>
                      <w:lang w:val="kk-KZ"/>
                    </w:rPr>
                    <w:t>3</w:t>
                  </w:r>
                  <w:r>
                    <w:rPr>
                      <w:color w:val="auto"/>
                      <w:lang w:val="kk-KZ"/>
                    </w:rPr>
                    <w:t xml:space="preserve">00)= </w:t>
                  </w:r>
                  <w:r>
                    <w:rPr>
                      <w:rFonts w:hint="default"/>
                      <w:color w:val="auto"/>
                      <w:lang w:val="kk-KZ"/>
                    </w:rPr>
                    <w:t>7</w:t>
                  </w:r>
                  <w:r>
                    <w:rPr>
                      <w:color w:val="auto"/>
                      <w:lang w:val="kk-KZ"/>
                    </w:rPr>
                    <w:t>80 теңге</w:t>
                  </w:r>
                </w:p>
              </w:tc>
            </w:tr>
          </w:tbl>
          <w:p>
            <w:pPr>
              <w:pStyle w:val="13"/>
              <w:rPr>
                <w:color w:val="auto"/>
                <w:lang w:val="kk-KZ"/>
              </w:rPr>
            </w:pPr>
          </w:p>
          <w:p>
            <w:pPr>
              <w:spacing w:after="0" w:line="240" w:lineRule="auto"/>
              <w:rPr>
                <w:rFonts w:ascii="Times New Roman" w:hAnsi="Times New Roman"/>
                <w:b/>
                <w:sz w:val="24"/>
                <w:szCs w:val="24"/>
                <w:lang w:val="kk-KZ"/>
              </w:rPr>
            </w:pPr>
            <w:r>
              <w:rPr>
                <w:rFonts w:ascii="Times New Roman" w:hAnsi="Times New Roman"/>
                <w:b/>
                <w:sz w:val="24"/>
                <w:szCs w:val="24"/>
                <w:lang w:val="kk-KZ"/>
              </w:rPr>
              <w:t>ҚБ: «Бір</w:t>
            </w:r>
            <w:r>
              <w:rPr>
                <w:rFonts w:hint="default" w:ascii="Times New Roman" w:hAnsi="Times New Roman"/>
                <w:b/>
                <w:sz w:val="24"/>
                <w:szCs w:val="24"/>
                <w:lang w:val="kk-KZ"/>
              </w:rPr>
              <w:t xml:space="preserve"> қадам</w:t>
            </w:r>
            <w:r>
              <w:rPr>
                <w:rFonts w:ascii="Times New Roman" w:hAnsi="Times New Roman"/>
                <w:b/>
                <w:sz w:val="24"/>
                <w:szCs w:val="24"/>
                <w:lang w:val="kk-KZ"/>
              </w:rPr>
              <w:t>» әдісі</w:t>
            </w:r>
          </w:p>
          <w:p>
            <w:pPr>
              <w:spacing w:after="0" w:line="240" w:lineRule="auto"/>
              <w:rPr>
                <w:rFonts w:ascii="Times New Roman" w:hAnsi="Times New Roman"/>
                <w:sz w:val="24"/>
                <w:szCs w:val="24"/>
                <w:lang w:val="kk-KZ"/>
              </w:rPr>
            </w:pPr>
            <w:r>
              <w:rPr>
                <w:rFonts w:ascii="Times New Roman" w:hAnsi="Times New Roman"/>
                <w:b/>
                <w:sz w:val="24"/>
                <w:szCs w:val="24"/>
                <w:lang w:val="kk-KZ"/>
              </w:rPr>
              <w:t xml:space="preserve"> </w:t>
            </w:r>
          </w:p>
          <w:p>
            <w:pPr>
              <w:spacing w:after="0" w:line="240" w:lineRule="auto"/>
              <w:rPr>
                <w:rFonts w:ascii="Times New Roman" w:hAnsi="Times New Roman"/>
                <w:b/>
                <w:sz w:val="24"/>
                <w:szCs w:val="24"/>
                <w:lang w:val="kk-KZ"/>
              </w:rPr>
            </w:pPr>
            <w:r>
              <w:rPr>
                <w:rFonts w:ascii="Times New Roman" w:hAnsi="Times New Roman"/>
                <w:b/>
                <w:sz w:val="24"/>
                <w:szCs w:val="24"/>
                <w:lang w:val="kk-KZ"/>
              </w:rPr>
              <w:t>Дескриптор:</w:t>
            </w:r>
          </w:p>
          <w:p>
            <w:pPr>
              <w:numPr>
                <w:ilvl w:val="0"/>
                <w:numId w:val="1"/>
              </w:numPr>
              <w:spacing w:after="0" w:line="240" w:lineRule="auto"/>
              <w:rPr>
                <w:lang w:val="kk-KZ"/>
              </w:rPr>
            </w:pPr>
            <w:r>
              <w:rPr>
                <w:rFonts w:ascii="Times New Roman" w:hAnsi="Times New Roman"/>
                <w:sz w:val="24"/>
                <w:szCs w:val="24"/>
                <w:lang w:val="kk-KZ"/>
              </w:rPr>
              <w:t>1-ші оқушы бүтіннің бөлігін бөлшек  түрінде айтады.</w:t>
            </w:r>
          </w:p>
          <w:p>
            <w:pPr>
              <w:numPr>
                <w:ilvl w:val="0"/>
                <w:numId w:val="1"/>
              </w:numPr>
              <w:spacing w:after="0" w:line="240" w:lineRule="auto"/>
              <w:rPr>
                <w:lang w:val="kk-KZ"/>
              </w:rPr>
            </w:pPr>
            <w:r>
              <w:rPr>
                <w:rFonts w:ascii="Times New Roman" w:hAnsi="Times New Roman"/>
                <w:sz w:val="24"/>
                <w:szCs w:val="24"/>
                <w:lang w:val="kk-KZ"/>
              </w:rPr>
              <w:t>2-ші оқушы пайызбен айтады.</w:t>
            </w:r>
          </w:p>
          <w:p>
            <w:pPr>
              <w:spacing w:after="0" w:line="240" w:lineRule="auto"/>
              <w:rPr>
                <w:rFonts w:ascii="Times New Roman" w:hAnsi="Times New Roman"/>
                <w:b/>
                <w:sz w:val="24"/>
                <w:szCs w:val="24"/>
                <w:lang w:val="kk-KZ"/>
              </w:rPr>
            </w:pPr>
          </w:p>
          <w:p>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Бағалау: дөңгелектер   </w:t>
            </w:r>
          </w:p>
          <w:p>
            <w:pPr>
              <w:spacing w:after="0" w:line="240" w:lineRule="auto"/>
              <w:rPr>
                <w:lang w:val="kk-KZ"/>
              </w:rPr>
            </w:pPr>
          </w:p>
        </w:tc>
        <w:tc>
          <w:tcPr>
            <w:tcW w:w="2019" w:type="dxa"/>
          </w:tcPr>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r>
              <w:rPr>
                <w:rFonts w:ascii="Times New Roman" w:hAnsi="Times New Roman"/>
                <w:color w:val="0D0D0D"/>
                <w:sz w:val="24"/>
                <w:szCs w:val="24"/>
                <w:lang w:val="kk-KZ"/>
              </w:rPr>
              <w:t>суреттер</w:t>
            </w: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jc w:val="both"/>
              <w:rPr>
                <w:rFonts w:ascii="Times New Roman" w:hAnsi="Times New Roman"/>
                <w:color w:val="0D0D0D"/>
                <w:sz w:val="24"/>
                <w:szCs w:val="24"/>
                <w:lang w:val="kk-KZ"/>
              </w:rPr>
            </w:pPr>
          </w:p>
          <w:p>
            <w:pPr>
              <w:spacing w:after="0" w:line="240" w:lineRule="auto"/>
              <w:rPr>
                <w:sz w:val="24"/>
                <w:szCs w:val="24"/>
                <w:lang w:val="kk-KZ"/>
              </w:rPr>
            </w:pPr>
          </w:p>
          <w:p>
            <w:pPr>
              <w:spacing w:after="0" w:line="240" w:lineRule="auto"/>
              <w:rPr>
                <w:sz w:val="24"/>
                <w:szCs w:val="24"/>
                <w:lang w:val="kk-KZ"/>
              </w:rPr>
            </w:pPr>
          </w:p>
          <w:p>
            <w:pPr>
              <w:spacing w:after="0" w:line="240" w:lineRule="auto"/>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r>
              <w:rPr>
                <w:sz w:val="24"/>
                <w:szCs w:val="24"/>
                <w:lang w:val="kk-KZ"/>
              </w:rPr>
              <w:t>кесте</w:t>
            </w: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rPr>
                <w:rFonts w:ascii="Times New Roman" w:hAnsi="Times New Roman"/>
                <w:sz w:val="24"/>
                <w:szCs w:val="24"/>
                <w:lang w:val="kk-KZ"/>
              </w:rPr>
            </w:pPr>
            <w:r>
              <w:rPr>
                <w:rFonts w:ascii="Times New Roman" w:hAnsi="Times New Roman"/>
                <w:sz w:val="24"/>
                <w:szCs w:val="24"/>
                <w:lang w:val="kk-KZ"/>
              </w:rPr>
              <w:t>телефон</w:t>
            </w: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rFonts w:ascii="Times New Roman" w:hAnsi="Times New Roman"/>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jc w:val="center"/>
              <w:rPr>
                <w:sz w:val="24"/>
                <w:szCs w:val="24"/>
                <w:lang w:val="kk-KZ"/>
              </w:rPr>
            </w:pPr>
          </w:p>
          <w:p>
            <w:pPr>
              <w:spacing w:after="0" w:line="240" w:lineRule="auto"/>
              <w:rPr>
                <w:sz w:val="24"/>
                <w:szCs w:val="24"/>
                <w:lang w:val="kk-KZ"/>
              </w:rPr>
            </w:pPr>
            <w:r>
              <w:rPr>
                <w:sz w:val="24"/>
                <w:szCs w:val="24"/>
                <w:lang w:val="kk-KZ"/>
              </w:rPr>
              <w:t>Үлестірме қағаздар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8" w:hRule="atLeast"/>
        </w:trPr>
        <w:tc>
          <w:tcPr>
            <w:tcW w:w="1560" w:type="dxa"/>
          </w:tcPr>
          <w:p>
            <w:pPr>
              <w:pStyle w:val="8"/>
              <w:rPr>
                <w:rFonts w:ascii="Times New Roman" w:hAnsi="Times New Roman"/>
                <w:b/>
                <w:sz w:val="24"/>
                <w:szCs w:val="24"/>
                <w:lang w:val="kk-KZ"/>
              </w:rPr>
            </w:pPr>
            <w:r>
              <w:rPr>
                <w:rFonts w:ascii="Times New Roman" w:hAnsi="Times New Roman"/>
                <w:b/>
                <w:sz w:val="24"/>
                <w:szCs w:val="24"/>
                <w:lang w:val="kk-KZ"/>
              </w:rPr>
              <w:t>Аяқталуы</w:t>
            </w:r>
          </w:p>
          <w:p>
            <w:pPr>
              <w:pStyle w:val="8"/>
              <w:rPr>
                <w:rFonts w:ascii="Times New Roman" w:hAnsi="Times New Roman"/>
                <w:b/>
                <w:sz w:val="24"/>
                <w:szCs w:val="24"/>
                <w:lang w:val="kk-KZ"/>
              </w:rPr>
            </w:pPr>
          </w:p>
          <w:p>
            <w:pPr>
              <w:pStyle w:val="8"/>
              <w:rPr>
                <w:rFonts w:ascii="Times New Roman" w:hAnsi="Times New Roman"/>
                <w:b/>
                <w:sz w:val="24"/>
                <w:szCs w:val="24"/>
                <w:lang w:val="kk-KZ"/>
              </w:rPr>
            </w:pPr>
            <w:r>
              <w:rPr>
                <w:rFonts w:ascii="Times New Roman" w:hAnsi="Times New Roman"/>
                <w:b/>
                <w:sz w:val="24"/>
                <w:szCs w:val="24"/>
                <w:lang w:val="kk-KZ"/>
              </w:rPr>
              <w:t>5 мин</w:t>
            </w:r>
          </w:p>
        </w:tc>
        <w:tc>
          <w:tcPr>
            <w:tcW w:w="7053" w:type="dxa"/>
            <w:gridSpan w:val="5"/>
          </w:tcPr>
          <w:p>
            <w:pPr>
              <w:pStyle w:val="12"/>
              <w:spacing w:before="0" w:beforeAutospacing="0" w:after="240" w:afterAutospacing="0"/>
              <w:rPr>
                <w:lang w:val="kk-KZ"/>
              </w:rPr>
            </w:pPr>
            <w:r>
              <w:rPr>
                <w:b/>
                <w:lang w:val="kk-KZ"/>
              </w:rPr>
              <w:t>ҰЖ. Кері байланыс</w:t>
            </w:r>
            <w:r>
              <w:rPr>
                <w:lang w:val="kk-KZ"/>
              </w:rPr>
              <w:t xml:space="preserve">  </w:t>
            </w:r>
            <w:r>
              <w:rPr>
                <w:b/>
                <w:lang w:val="kk-KZ"/>
              </w:rPr>
              <w:t>«Түйіншек»</w:t>
            </w:r>
            <w:r>
              <w:rPr>
                <w:lang w:val="kk-KZ"/>
              </w:rPr>
              <w:t xml:space="preserve"> әдісі</w:t>
            </w:r>
          </w:p>
          <w:p>
            <w:pPr>
              <w:pStyle w:val="3"/>
              <w:shd w:val="clear" w:color="auto" w:fill="FFFFFF"/>
              <w:spacing w:before="0" w:after="0"/>
              <w:rPr>
                <w:b/>
                <w:color w:val="000000"/>
                <w:lang w:val="kk-KZ" w:bidi="en-US"/>
              </w:rPr>
            </w:pPr>
            <w:r>
              <w:rPr>
                <w:b/>
                <w:color w:val="000000"/>
                <w:lang w:val="kk-KZ" w:bidi="en-US"/>
              </w:rPr>
              <w:t>Рефлексия. «Менің жетістігім » әдісі</w:t>
            </w:r>
          </w:p>
          <w:p>
            <w:pPr>
              <w:pStyle w:val="3"/>
              <w:shd w:val="clear" w:color="auto" w:fill="FFFFFF"/>
              <w:spacing w:before="0" w:after="0"/>
              <w:rPr>
                <w:color w:val="000000"/>
                <w:lang w:val="kk-KZ" w:bidi="en-US"/>
              </w:rPr>
            </w:pPr>
            <w:r>
              <w:rPr>
                <w:b/>
              </w:rPr>
              <w:pict>
                <v:shape id="_x0000_s1041" o:spid="_x0000_s1041" o:spt="3" type="#_x0000_t3" style="position:absolute;left:0pt;margin-left:103.8pt;margin-top:46.55pt;height:30.05pt;width:33.25pt;z-index:251662336;mso-width-relative:page;mso-height-relative:page;" fillcolor="#00B050" filled="t" coordsize="21600,21600">
                  <v:path/>
                  <v:fill on="t" focussize="0,0"/>
                  <v:stroke/>
                  <v:imagedata o:title=""/>
                  <o:lock v:ext="edit"/>
                </v:shape>
              </w:pict>
            </w:r>
            <w:r>
              <w:rPr>
                <w:color w:val="000000"/>
                <w:lang w:val="kk-KZ" w:bidi="en-US"/>
              </w:rPr>
              <w:t>Депозипте жинаған пайыздарын санайды. Баспалдаққа жапсырады. Жоғарғы пайыз жинаған 3 оқушы мадақталады. Жеңімпаз топ 100 000 сертификатымен марапатталады.</w:t>
            </w:r>
          </w:p>
          <w:p>
            <w:pPr>
              <w:pStyle w:val="3"/>
              <w:shd w:val="clear" w:color="auto" w:fill="FFFFFF"/>
              <w:spacing w:before="0" w:after="0"/>
              <w:rPr>
                <w:color w:val="000000"/>
                <w:lang w:val="kk-KZ" w:bidi="en-US"/>
              </w:rPr>
            </w:pPr>
            <w:r>
              <w:rPr>
                <w:rFonts w:ascii="Calibri" w:hAnsi="Calibri"/>
                <w:b/>
              </w:rPr>
              <w:pict>
                <v:shape id="_x0000_s1040" o:spid="_x0000_s1040" o:spt="3" type="#_x0000_t3" style="position:absolute;left:0pt;margin-left:68.4pt;margin-top:24.15pt;height:30.05pt;width:33.25pt;z-index:251661312;mso-width-relative:page;mso-height-relative:page;" fillcolor="#FFFF00" filled="t" coordsize="21600,21600">
                  <v:path/>
                  <v:fill on="t" focussize="0,0"/>
                  <v:stroke/>
                  <v:imagedata o:title=""/>
                  <o:lock v:ext="edit"/>
                </v:shape>
              </w:pict>
            </w:r>
            <w:r>
              <w:rPr>
                <w:rFonts w:ascii="Calibri" w:hAnsi="Calibri"/>
                <w:b/>
              </w:rPr>
              <w:pict>
                <v:shape id="_x0000_s1038" o:spid="_x0000_s1038" o:spt="32" type="#_x0000_t32" style="position:absolute;left:0pt;margin-left:105.3pt;margin-top:23.55pt;height:0pt;width:34.8pt;z-index:251659264;mso-width-relative:page;mso-height-relative:page;" o:connectortype="straight" filled="f" coordsize="21600,21600">
                  <v:path arrowok="t"/>
                  <v:fill on="f" focussize="0,0"/>
                  <v:stroke/>
                  <v:imagedata o:title=""/>
                  <o:lock v:ext="edit"/>
                </v:shape>
              </w:pict>
            </w:r>
            <w:r>
              <w:rPr>
                <w:rFonts w:ascii="Calibri" w:hAnsi="Calibri"/>
                <w:b/>
              </w:rPr>
              <w:pict>
                <v:shape id="_x0000_s1036" o:spid="_x0000_s1036" o:spt="32" type="#_x0000_t32" style="position:absolute;left:0pt;margin-left:105.25pt;margin-top:23.55pt;height:30.15pt;width:0.05pt;z-index:251657216;mso-width-relative:page;mso-height-relative:page;" o:connectortype="straight" filled="f" coordsize="21600,21600">
                  <v:path arrowok="t"/>
                  <v:fill on="f" focussize="0,0"/>
                  <v:stroke/>
                  <v:imagedata o:title=""/>
                  <o:lock v:ext="edit"/>
                </v:shape>
              </w:pict>
            </w:r>
            <w:r>
              <w:rPr>
                <w:rFonts w:ascii="Calibri" w:hAnsi="Calibri"/>
                <w:b/>
              </w:rPr>
              <w:pict>
                <v:shape id="_x0000_s1037" o:spid="_x0000_s1037" o:spt="32" type="#_x0000_t32" style="position:absolute;left:0pt;margin-left:70.45pt;margin-top:53.7pt;height:0pt;width:34.8pt;z-index:251658240;mso-width-relative:page;mso-height-relative:page;" o:connectortype="straight" filled="f" coordsize="21600,21600">
                  <v:path arrowok="t"/>
                  <v:fill on="f" focussize="0,0"/>
                  <v:stroke/>
                  <v:imagedata o:title=""/>
                  <o:lock v:ext="edit"/>
                </v:shape>
              </w:pict>
            </w:r>
            <w:r>
              <w:rPr>
                <w:b/>
              </w:rPr>
              <w:pict>
                <v:shape id="_x0000_s1033" o:spid="_x0000_s1033" o:spt="32" type="#_x0000_t32" style="position:absolute;left:0pt;margin-left:70.45pt;margin-top:53.7pt;height:30.15pt;width:0pt;z-index:251655168;mso-width-relative:page;mso-height-relative:page;" o:connectortype="straight" filled="f" coordsize="21600,21600">
                  <v:path arrowok="t"/>
                  <v:fill on="f" focussize="0,0"/>
                  <v:stroke/>
                  <v:imagedata o:title=""/>
                  <o:lock v:ext="edit"/>
                </v:shape>
              </w:pict>
            </w:r>
            <w:r>
              <w:rPr>
                <w:b/>
              </w:rPr>
              <w:pict>
                <v:shape id="_x0000_s1034" o:spid="_x0000_s1034" o:spt="32" type="#_x0000_t32" style="position:absolute;left:0pt;margin-left:35.65pt;margin-top:83.85pt;height:0pt;width:34.8pt;z-index:251656192;mso-width-relative:page;mso-height-relative:page;" o:connectortype="straight" filled="f" coordsize="21600,21600">
                  <v:path arrowok="t"/>
                  <v:fill on="f" focussize="0,0"/>
                  <v:stroke/>
                  <v:imagedata o:title=""/>
                  <o:lock v:ext="edit"/>
                </v:shape>
              </w:pict>
            </w:r>
          </w:p>
          <w:p>
            <w:pPr>
              <w:spacing w:after="0" w:line="240" w:lineRule="auto"/>
              <w:rPr>
                <w:sz w:val="24"/>
                <w:szCs w:val="24"/>
                <w:lang w:val="kk-KZ" w:bidi="en-US"/>
              </w:rPr>
            </w:pPr>
          </w:p>
          <w:p>
            <w:pPr>
              <w:spacing w:after="0" w:line="240" w:lineRule="auto"/>
              <w:rPr>
                <w:sz w:val="24"/>
                <w:szCs w:val="24"/>
                <w:lang w:val="kk-KZ" w:bidi="en-US"/>
              </w:rPr>
            </w:pPr>
            <w:r>
              <w:rPr>
                <w:color w:val="000000"/>
                <w:sz w:val="24"/>
                <w:szCs w:val="24"/>
              </w:rPr>
              <w:pict>
                <v:shape id="_x0000_s1039" o:spid="_x0000_s1039" o:spt="3" type="#_x0000_t3" style="position:absolute;left:0pt;margin-left:34.8pt;margin-top:11.6pt;height:30.05pt;width:33.25pt;z-index:251660288;mso-width-relative:page;mso-height-relative:page;" fillcolor="#FF0000" filled="t" coordsize="21600,21600">
                  <v:path/>
                  <v:fill on="t" focussize="0,0"/>
                  <v:stroke/>
                  <v:imagedata o:title=""/>
                  <o:lock v:ext="edit"/>
                </v:shape>
              </w:pict>
            </w:r>
          </w:p>
          <w:p>
            <w:pPr>
              <w:spacing w:after="0" w:line="240" w:lineRule="auto"/>
              <w:rPr>
                <w:sz w:val="24"/>
                <w:szCs w:val="24"/>
                <w:lang w:val="kk-KZ" w:bidi="en-US"/>
              </w:rPr>
            </w:pPr>
          </w:p>
          <w:p>
            <w:pPr>
              <w:spacing w:after="0" w:line="240" w:lineRule="auto"/>
              <w:rPr>
                <w:sz w:val="24"/>
                <w:szCs w:val="24"/>
                <w:lang w:val="kk-KZ" w:bidi="en-US"/>
              </w:rPr>
            </w:pPr>
          </w:p>
          <w:p>
            <w:pPr>
              <w:spacing w:after="0" w:line="240" w:lineRule="auto"/>
              <w:ind w:firstLine="708"/>
              <w:rPr>
                <w:sz w:val="24"/>
                <w:szCs w:val="24"/>
                <w:lang w:val="kk-KZ" w:bidi="en-US"/>
              </w:rPr>
            </w:pPr>
            <w:r>
              <w:rPr>
                <w:sz w:val="24"/>
                <w:szCs w:val="24"/>
              </w:rPr>
              <w:drawing>
                <wp:inline distT="0" distB="0" distL="0" distR="0">
                  <wp:extent cx="1556385" cy="1177925"/>
                  <wp:effectExtent l="19050" t="0" r="5715" b="0"/>
                  <wp:docPr id="7" name="Рисунок 1" descr="https://apollo-frankfurt.akamaized.net/v1/files/7ray1zym6cm72-KZ/image;s=261x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descr="https://apollo-frankfurt.akamaized.net/v1/files/7ray1zym6cm72-KZ/image;s=261x203"/>
                          <pic:cNvPicPr>
                            <a:picLocks noChangeAspect="1" noChangeArrowheads="1"/>
                          </pic:cNvPicPr>
                        </pic:nvPicPr>
                        <pic:blipFill>
                          <a:blip r:embed="rId12" cstate="print"/>
                          <a:srcRect/>
                          <a:stretch>
                            <a:fillRect/>
                          </a:stretch>
                        </pic:blipFill>
                        <pic:spPr>
                          <a:xfrm>
                            <a:off x="0" y="0"/>
                            <a:ext cx="1556385" cy="1177925"/>
                          </a:xfrm>
                          <a:prstGeom prst="rect">
                            <a:avLst/>
                          </a:prstGeom>
                          <a:noFill/>
                          <a:ln w="9525">
                            <a:noFill/>
                            <a:miter lim="800000"/>
                            <a:headEnd/>
                            <a:tailEnd/>
                          </a:ln>
                        </pic:spPr>
                      </pic:pic>
                    </a:graphicData>
                  </a:graphic>
                </wp:inline>
              </w:drawing>
            </w:r>
            <w:r>
              <w:rPr>
                <w:sz w:val="24"/>
                <w:szCs w:val="24"/>
                <w:lang w:val="kk-KZ" w:bidi="en-US"/>
              </w:rPr>
              <w:t xml:space="preserve">    </w:t>
            </w:r>
            <w:r>
              <w:rPr>
                <w:sz w:val="24"/>
                <w:szCs w:val="24"/>
              </w:rPr>
              <w:drawing>
                <wp:inline distT="0" distB="0" distL="0" distR="0">
                  <wp:extent cx="1090295" cy="1600200"/>
                  <wp:effectExtent l="19050" t="0" r="0" b="0"/>
                  <wp:docPr id="8" name="Рисунок 4" descr="https://minemshop.ru/images/1027453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4" descr="https://minemshop.ru/images/1027453018.jpg"/>
                          <pic:cNvPicPr>
                            <a:picLocks noChangeAspect="1" noChangeArrowheads="1"/>
                          </pic:cNvPicPr>
                        </pic:nvPicPr>
                        <pic:blipFill>
                          <a:blip r:embed="rId13" cstate="print"/>
                          <a:srcRect/>
                          <a:stretch>
                            <a:fillRect/>
                          </a:stretch>
                        </pic:blipFill>
                        <pic:spPr>
                          <a:xfrm>
                            <a:off x="0" y="0"/>
                            <a:ext cx="1090295" cy="1600200"/>
                          </a:xfrm>
                          <a:prstGeom prst="rect">
                            <a:avLst/>
                          </a:prstGeom>
                          <a:noFill/>
                          <a:ln w="9525">
                            <a:noFill/>
                            <a:miter lim="800000"/>
                            <a:headEnd/>
                            <a:tailEnd/>
                          </a:ln>
                        </pic:spPr>
                      </pic:pic>
                    </a:graphicData>
                  </a:graphic>
                </wp:inline>
              </w:drawing>
            </w:r>
          </w:p>
          <w:p>
            <w:pPr>
              <w:spacing w:after="0" w:line="240" w:lineRule="auto"/>
              <w:ind w:firstLine="708"/>
              <w:rPr>
                <w:sz w:val="24"/>
                <w:szCs w:val="24"/>
                <w:lang w:val="kk-KZ" w:bidi="en-US"/>
              </w:rPr>
            </w:pPr>
          </w:p>
        </w:tc>
        <w:tc>
          <w:tcPr>
            <w:tcW w:w="2019" w:type="dxa"/>
          </w:tcPr>
          <w:p>
            <w:pPr>
              <w:pStyle w:val="8"/>
              <w:rPr>
                <w:rFonts w:hint="default" w:ascii="Times New Roman" w:hAnsi="Times New Roman"/>
                <w:color w:val="0D0D0D"/>
                <w:sz w:val="24"/>
                <w:szCs w:val="24"/>
                <w:lang w:val="kk-KZ"/>
              </w:rPr>
            </w:pPr>
            <w:r>
              <w:rPr>
                <w:rFonts w:ascii="Times New Roman" w:hAnsi="Times New Roman"/>
                <w:color w:val="0D0D0D"/>
                <w:sz w:val="24"/>
                <w:szCs w:val="24"/>
                <w:lang w:val="kk-KZ"/>
              </w:rPr>
              <w:t>Кеспе қағаздады</w:t>
            </w:r>
            <w:r>
              <w:rPr>
                <w:rFonts w:hint="default" w:ascii="Times New Roman" w:hAnsi="Times New Roman"/>
                <w:color w:val="0D0D0D"/>
                <w:sz w:val="24"/>
                <w:szCs w:val="24"/>
                <w:lang w:val="kk-KZ"/>
              </w:rPr>
              <w:t xml:space="preserve"> жіпке ілу</w:t>
            </w: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r>
              <w:rPr>
                <w:rFonts w:ascii="Times New Roman" w:hAnsi="Times New Roman"/>
                <w:color w:val="0D0D0D"/>
                <w:sz w:val="24"/>
                <w:szCs w:val="24"/>
                <w:lang w:val="kk-KZ"/>
              </w:rPr>
              <w:t>Баспалдақ суреті</w:t>
            </w:r>
          </w:p>
          <w:p>
            <w:pPr>
              <w:pStyle w:val="8"/>
              <w:rPr>
                <w:rFonts w:ascii="Times New Roman" w:hAnsi="Times New Roman"/>
                <w:color w:val="0D0D0D"/>
                <w:sz w:val="24"/>
                <w:szCs w:val="24"/>
                <w:lang w:val="kk-KZ"/>
              </w:rPr>
            </w:pPr>
            <w:r>
              <w:rPr>
                <w:rFonts w:ascii="Times New Roman" w:hAnsi="Times New Roman"/>
                <w:color w:val="0D0D0D"/>
                <w:sz w:val="24"/>
                <w:szCs w:val="24"/>
                <w:lang w:val="kk-KZ"/>
              </w:rPr>
              <w:t>дөңгелектер</w:t>
            </w: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8"/>
              <w:rPr>
                <w:rFonts w:ascii="Times New Roman" w:hAnsi="Times New Roman"/>
                <w:color w:val="0D0D0D"/>
                <w:sz w:val="24"/>
                <w:szCs w:val="24"/>
                <w:lang w:val="kk-KZ"/>
              </w:rPr>
            </w:pPr>
          </w:p>
          <w:p>
            <w:pPr>
              <w:pStyle w:val="11"/>
              <w:rPr>
                <w:color w:val="0D0D0D"/>
                <w:sz w:val="24"/>
                <w:szCs w:val="24"/>
                <w:lang w:val="kk-KZ"/>
              </w:rPr>
            </w:pPr>
          </w:p>
          <w:p>
            <w:pPr>
              <w:pStyle w:val="11"/>
              <w:rPr>
                <w:color w:val="0D0D0D"/>
                <w:sz w:val="24"/>
                <w:szCs w:val="24"/>
                <w:lang w:val="kk-KZ"/>
              </w:rPr>
            </w:pPr>
          </w:p>
          <w:p>
            <w:pPr>
              <w:pStyle w:val="11"/>
              <w:rPr>
                <w:color w:val="0D0D0D"/>
                <w:sz w:val="24"/>
                <w:szCs w:val="24"/>
                <w:lang w:val="kk-KZ"/>
              </w:rPr>
            </w:pPr>
          </w:p>
          <w:p>
            <w:pPr>
              <w:pStyle w:val="11"/>
              <w:rPr>
                <w:color w:val="0D0D0D"/>
                <w:sz w:val="24"/>
                <w:szCs w:val="24"/>
                <w:lang w:val="kk-KZ"/>
              </w:rPr>
            </w:pPr>
          </w:p>
          <w:p>
            <w:pPr>
              <w:pStyle w:val="11"/>
              <w:rPr>
                <w:color w:val="0D0D0D"/>
                <w:sz w:val="24"/>
                <w:szCs w:val="24"/>
                <w:lang w:val="kk-KZ"/>
              </w:rPr>
            </w:pPr>
          </w:p>
          <w:p>
            <w:pPr>
              <w:pStyle w:val="11"/>
              <w:rPr>
                <w:color w:val="0D0D0D"/>
                <w:sz w:val="24"/>
                <w:szCs w:val="24"/>
                <w:lang w:val="kk-KZ"/>
              </w:rPr>
            </w:pPr>
            <w:r>
              <w:rPr>
                <w:color w:val="0D0D0D"/>
                <w:sz w:val="24"/>
                <w:szCs w:val="24"/>
                <w:lang w:val="kk-KZ"/>
              </w:rPr>
              <w:t>Сертификат</w:t>
            </w:r>
          </w:p>
          <w:p>
            <w:pPr>
              <w:pStyle w:val="11"/>
              <w:rPr>
                <w:color w:val="0D0D0D"/>
                <w:sz w:val="24"/>
                <w:szCs w:val="24"/>
                <w:lang w:val="kk-KZ"/>
              </w:rPr>
            </w:pPr>
            <w:r>
              <w:rPr>
                <w:color w:val="0D0D0D"/>
                <w:sz w:val="24"/>
                <w:szCs w:val="24"/>
                <w:lang w:val="kk-KZ"/>
              </w:rPr>
              <w:t>Диплом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gridSpan w:val="7"/>
          </w:tcPr>
          <w:p>
            <w:pPr>
              <w:pStyle w:val="8"/>
              <w:rPr>
                <w:rFonts w:ascii="Times New Roman" w:hAnsi="Times New Roman"/>
                <w:b/>
                <w:sz w:val="24"/>
                <w:szCs w:val="24"/>
                <w:lang w:val="kk-KZ"/>
              </w:rPr>
            </w:pPr>
            <w:r>
              <w:rPr>
                <w:rFonts w:ascii="Times New Roman" w:hAnsi="Times New Roman"/>
                <w:b/>
                <w:sz w:val="24"/>
                <w:szCs w:val="24"/>
                <w:lang w:val="kk-KZ"/>
              </w:rPr>
              <w:t>Қосымша ақпарат</w:t>
            </w:r>
          </w:p>
          <w:p>
            <w:pPr>
              <w:pStyle w:val="8"/>
              <w:rPr>
                <w:rFonts w:ascii="Times New Roman" w:hAnsi="Times New Roman"/>
                <w:b/>
                <w:sz w:val="24"/>
                <w:szCs w:val="24"/>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4395" w:type="dxa"/>
            <w:gridSpan w:val="3"/>
          </w:tcPr>
          <w:p>
            <w:pPr>
              <w:spacing w:after="0" w:line="240" w:lineRule="auto"/>
              <w:rPr>
                <w:rFonts w:ascii="Times New Roman" w:hAnsi="Times New Roman"/>
                <w:sz w:val="24"/>
                <w:szCs w:val="24"/>
                <w:lang w:val="kk-KZ" w:eastAsia="en-GB" w:bidi="en-US"/>
              </w:rPr>
            </w:pPr>
            <w:r>
              <w:rPr>
                <w:rFonts w:ascii="Times New Roman" w:hAnsi="Times New Roman"/>
                <w:sz w:val="24"/>
                <w:szCs w:val="24"/>
                <w:lang w:eastAsia="en-GB" w:bidi="en-US"/>
              </w:rPr>
              <w:t xml:space="preserve">Саралау </w:t>
            </w:r>
          </w:p>
        </w:tc>
        <w:tc>
          <w:tcPr>
            <w:tcW w:w="3118" w:type="dxa"/>
            <w:gridSpan w:val="2"/>
          </w:tcPr>
          <w:p>
            <w:pPr>
              <w:spacing w:after="0" w:line="240" w:lineRule="auto"/>
              <w:rPr>
                <w:rFonts w:ascii="Times New Roman" w:hAnsi="Times New Roman"/>
                <w:sz w:val="24"/>
                <w:szCs w:val="24"/>
                <w:lang w:val="kk-KZ" w:eastAsia="en-GB" w:bidi="en-US"/>
              </w:rPr>
            </w:pPr>
            <w:r>
              <w:rPr>
                <w:rFonts w:ascii="Times New Roman" w:hAnsi="Times New Roman"/>
                <w:sz w:val="24"/>
                <w:szCs w:val="24"/>
                <w:lang w:val="kk-KZ" w:eastAsia="en-GB" w:bidi="en-US"/>
              </w:rPr>
              <w:t xml:space="preserve">Бағалау </w:t>
            </w:r>
          </w:p>
        </w:tc>
        <w:tc>
          <w:tcPr>
            <w:tcW w:w="3119" w:type="dxa"/>
            <w:gridSpan w:val="2"/>
          </w:tcPr>
          <w:p>
            <w:pPr>
              <w:spacing w:after="0" w:line="240" w:lineRule="auto"/>
              <w:rPr>
                <w:rFonts w:ascii="Times New Roman" w:hAnsi="Times New Roman"/>
                <w:sz w:val="24"/>
                <w:szCs w:val="24"/>
                <w:lang w:val="kk-KZ" w:eastAsia="en-GB" w:bidi="en-US"/>
              </w:rPr>
            </w:pPr>
            <w:r>
              <w:rPr>
                <w:rFonts w:ascii="Times New Roman" w:hAnsi="Times New Roman"/>
                <w:sz w:val="24"/>
                <w:szCs w:val="24"/>
                <w:lang w:val="kk-KZ" w:eastAsia="en-GB" w:bidi="en-US"/>
              </w:rPr>
              <w:t xml:space="preserve">Денсаулық пен қауіпсіздік техникасының сақталуы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trPr>
        <w:tc>
          <w:tcPr>
            <w:tcW w:w="4395" w:type="dxa"/>
            <w:gridSpan w:val="3"/>
          </w:tcPr>
          <w:p>
            <w:pPr>
              <w:pStyle w:val="8"/>
              <w:rPr>
                <w:rFonts w:ascii="Times New Roman" w:hAnsi="Times New Roman"/>
                <w:sz w:val="24"/>
                <w:szCs w:val="24"/>
                <w:u w:val="single"/>
                <w:lang w:val="kk-KZ"/>
              </w:rPr>
            </w:pPr>
          </w:p>
          <w:p>
            <w:pPr>
              <w:pStyle w:val="8"/>
              <w:rPr>
                <w:rFonts w:ascii="Times New Roman" w:hAnsi="Times New Roman"/>
                <w:sz w:val="24"/>
                <w:szCs w:val="24"/>
                <w:u w:val="single"/>
                <w:lang w:val="kk-KZ"/>
              </w:rPr>
            </w:pPr>
            <w:r>
              <w:rPr>
                <w:rFonts w:ascii="Times New Roman" w:hAnsi="Times New Roman"/>
                <w:sz w:val="24"/>
                <w:szCs w:val="24"/>
                <w:u w:val="single"/>
                <w:lang w:val="kk-KZ"/>
              </w:rPr>
              <w:t xml:space="preserve">Топтық жұмыста </w:t>
            </w:r>
            <w:r>
              <w:rPr>
                <w:rFonts w:ascii="Times New Roman" w:hAnsi="Times New Roman"/>
                <w:b/>
                <w:sz w:val="24"/>
                <w:szCs w:val="24"/>
                <w:u w:val="single"/>
                <w:lang w:val="kk-KZ"/>
              </w:rPr>
              <w:t>«Зерттеуші</w:t>
            </w:r>
            <w:r>
              <w:rPr>
                <w:rFonts w:hint="default" w:ascii="Times New Roman" w:hAnsi="Times New Roman"/>
                <w:b/>
                <w:sz w:val="24"/>
                <w:szCs w:val="24"/>
                <w:u w:val="single"/>
                <w:lang w:val="kk-KZ"/>
              </w:rPr>
              <w:t xml:space="preserve"> конференциясы</w:t>
            </w:r>
            <w:r>
              <w:rPr>
                <w:rFonts w:ascii="Times New Roman" w:hAnsi="Times New Roman"/>
                <w:b/>
                <w:sz w:val="24"/>
                <w:szCs w:val="24"/>
                <w:u w:val="single"/>
                <w:lang w:val="kk-KZ"/>
              </w:rPr>
              <w:t>»</w:t>
            </w:r>
            <w:r>
              <w:rPr>
                <w:rFonts w:ascii="Times New Roman" w:hAnsi="Times New Roman"/>
                <w:sz w:val="24"/>
                <w:szCs w:val="24"/>
                <w:u w:val="single"/>
                <w:lang w:val="kk-KZ"/>
              </w:rPr>
              <w:t xml:space="preserve"> әдісін қолдану кезінде </w:t>
            </w:r>
            <w:r>
              <w:rPr>
                <w:rFonts w:ascii="Times New Roman" w:hAnsi="Times New Roman"/>
                <w:b/>
                <w:sz w:val="24"/>
                <w:szCs w:val="24"/>
                <w:u w:val="single"/>
                <w:lang w:val="kk-KZ"/>
              </w:rPr>
              <w:t xml:space="preserve"> тапсырма бойынша саралау</w:t>
            </w:r>
            <w:r>
              <w:rPr>
                <w:rFonts w:ascii="Times New Roman" w:hAnsi="Times New Roman"/>
                <w:sz w:val="24"/>
                <w:szCs w:val="24"/>
                <w:u w:val="single"/>
                <w:lang w:val="kk-KZ"/>
              </w:rPr>
              <w:t xml:space="preserve">  жүргізуді жоспарладым.</w:t>
            </w:r>
          </w:p>
          <w:p>
            <w:pPr>
              <w:pStyle w:val="8"/>
              <w:rPr>
                <w:rFonts w:ascii="Times New Roman" w:hAnsi="Times New Roman"/>
                <w:sz w:val="24"/>
                <w:szCs w:val="24"/>
                <w:u w:val="single"/>
                <w:lang w:val="kk-KZ"/>
              </w:rPr>
            </w:pPr>
            <w:r>
              <w:rPr>
                <w:rFonts w:ascii="Times New Roman" w:hAnsi="Times New Roman"/>
                <w:sz w:val="24"/>
                <w:szCs w:val="24"/>
                <w:u w:val="single"/>
                <w:lang w:val="kk-KZ"/>
              </w:rPr>
              <w:t>1-топқа «Кесте толтыр» әдісі</w:t>
            </w:r>
          </w:p>
          <w:p>
            <w:pPr>
              <w:pStyle w:val="8"/>
              <w:rPr>
                <w:rFonts w:ascii="Times New Roman" w:hAnsi="Times New Roman"/>
                <w:sz w:val="24"/>
                <w:szCs w:val="24"/>
                <w:u w:val="single"/>
                <w:lang w:val="kk-KZ"/>
              </w:rPr>
            </w:pPr>
            <w:r>
              <w:rPr>
                <w:rFonts w:ascii="Times New Roman" w:hAnsi="Times New Roman"/>
                <w:sz w:val="24"/>
                <w:szCs w:val="24"/>
                <w:u w:val="single"/>
                <w:lang w:val="kk-KZ"/>
              </w:rPr>
              <w:t>2-топқа  «Өзіме сенімдімін» әдісі</w:t>
            </w:r>
          </w:p>
          <w:p>
            <w:pPr>
              <w:pStyle w:val="8"/>
              <w:rPr>
                <w:rFonts w:ascii="Times New Roman" w:hAnsi="Times New Roman"/>
                <w:sz w:val="24"/>
                <w:szCs w:val="24"/>
                <w:u w:val="single"/>
                <w:lang w:val="kk-KZ"/>
              </w:rPr>
            </w:pPr>
            <w:r>
              <w:rPr>
                <w:rFonts w:ascii="Times New Roman" w:hAnsi="Times New Roman"/>
                <w:sz w:val="24"/>
                <w:szCs w:val="24"/>
                <w:u w:val="single"/>
                <w:lang w:val="kk-KZ"/>
              </w:rPr>
              <w:t>3-топқа «Досыма қоңырау шаламын» әдісі</w:t>
            </w:r>
          </w:p>
          <w:p>
            <w:pPr>
              <w:pStyle w:val="8"/>
              <w:rPr>
                <w:rFonts w:ascii="Times New Roman" w:hAnsi="Times New Roman"/>
                <w:sz w:val="24"/>
                <w:szCs w:val="24"/>
                <w:u w:val="single"/>
                <w:lang w:val="kk-KZ"/>
              </w:rPr>
            </w:pPr>
          </w:p>
          <w:p>
            <w:pPr>
              <w:pStyle w:val="8"/>
              <w:rPr>
                <w:rFonts w:ascii="Times New Roman" w:hAnsi="Times New Roman"/>
                <w:sz w:val="24"/>
                <w:szCs w:val="24"/>
                <w:u w:val="single"/>
                <w:lang w:val="kk-KZ"/>
              </w:rPr>
            </w:pPr>
            <w:r>
              <w:rPr>
                <w:rFonts w:ascii="Times New Roman" w:hAnsi="Times New Roman"/>
                <w:sz w:val="24"/>
                <w:szCs w:val="24"/>
                <w:u w:val="single"/>
                <w:lang w:val="kk-KZ"/>
              </w:rPr>
              <w:t xml:space="preserve">Өздік жұмыста </w:t>
            </w:r>
            <w:r>
              <w:rPr>
                <w:rFonts w:ascii="Times New Roman" w:hAnsi="Times New Roman"/>
                <w:b/>
                <w:sz w:val="24"/>
                <w:szCs w:val="24"/>
                <w:u w:val="single"/>
                <w:lang w:val="kk-KZ"/>
              </w:rPr>
              <w:t>«Қазына қоржыны»</w:t>
            </w:r>
            <w:r>
              <w:rPr>
                <w:rFonts w:ascii="Times New Roman" w:hAnsi="Times New Roman"/>
                <w:sz w:val="24"/>
                <w:szCs w:val="24"/>
                <w:u w:val="single"/>
                <w:lang w:val="kk-KZ"/>
              </w:rPr>
              <w:t xml:space="preserve"> әдісі кезінде </w:t>
            </w:r>
            <w:r>
              <w:rPr>
                <w:rFonts w:ascii="Times New Roman" w:hAnsi="Times New Roman"/>
                <w:b/>
                <w:sz w:val="24"/>
                <w:szCs w:val="24"/>
                <w:u w:val="single"/>
                <w:lang w:val="kk-KZ"/>
              </w:rPr>
              <w:t>қарқын бойынша саралау</w:t>
            </w:r>
            <w:r>
              <w:rPr>
                <w:rFonts w:ascii="Times New Roman" w:hAnsi="Times New Roman"/>
                <w:sz w:val="24"/>
                <w:szCs w:val="24"/>
                <w:u w:val="single"/>
                <w:lang w:val="kk-KZ"/>
              </w:rPr>
              <w:t xml:space="preserve"> жүргіземін.</w:t>
            </w:r>
          </w:p>
          <w:p>
            <w:pPr>
              <w:pStyle w:val="8"/>
              <w:rPr>
                <w:rFonts w:ascii="Times New Roman" w:hAnsi="Times New Roman"/>
                <w:sz w:val="24"/>
                <w:szCs w:val="24"/>
                <w:u w:val="single"/>
                <w:lang w:val="kk-KZ"/>
              </w:rPr>
            </w:pPr>
            <w:r>
              <w:rPr>
                <w:rFonts w:ascii="Times New Roman" w:hAnsi="Times New Roman"/>
                <w:sz w:val="24"/>
                <w:szCs w:val="24"/>
                <w:u w:val="single"/>
                <w:lang w:val="kk-KZ"/>
              </w:rPr>
              <w:t>Қарқына жоғары оқушыларға жеңілдік пайызын тауып, заттың жаңа бағасын анықтайды.</w:t>
            </w:r>
          </w:p>
          <w:p>
            <w:pPr>
              <w:pStyle w:val="8"/>
              <w:rPr>
                <w:rFonts w:ascii="Times New Roman" w:hAnsi="Times New Roman"/>
                <w:sz w:val="24"/>
                <w:szCs w:val="24"/>
                <w:u w:val="single"/>
                <w:lang w:val="kk-KZ"/>
              </w:rPr>
            </w:pPr>
            <w:r>
              <w:rPr>
                <w:rFonts w:ascii="Times New Roman" w:hAnsi="Times New Roman"/>
                <w:sz w:val="24"/>
                <w:szCs w:val="24"/>
                <w:u w:val="single"/>
                <w:lang w:val="kk-KZ"/>
              </w:rPr>
              <w:t>Қарқыны төмен оқушыларға өздік жұмысты орындау үшін үлгі ұсынылады.</w:t>
            </w:r>
          </w:p>
          <w:p>
            <w:pPr>
              <w:pStyle w:val="8"/>
              <w:rPr>
                <w:rFonts w:ascii="Times New Roman" w:hAnsi="Times New Roman"/>
                <w:sz w:val="24"/>
                <w:szCs w:val="24"/>
                <w:u w:val="single"/>
                <w:lang w:val="kk-KZ"/>
              </w:rPr>
            </w:pPr>
            <w:r>
              <w:rPr>
                <w:rFonts w:ascii="Times New Roman" w:hAnsi="Times New Roman"/>
                <w:sz w:val="24"/>
                <w:szCs w:val="24"/>
                <w:u w:val="single"/>
                <w:lang w:val="kk-KZ"/>
              </w:rPr>
              <w:t xml:space="preserve">Жұптық жұмысты </w:t>
            </w:r>
            <w:r>
              <w:rPr>
                <w:rFonts w:ascii="Times New Roman" w:hAnsi="Times New Roman"/>
                <w:b/>
                <w:sz w:val="24"/>
                <w:szCs w:val="24"/>
                <w:u w:val="single"/>
                <w:lang w:val="kk-KZ"/>
              </w:rPr>
              <w:t xml:space="preserve">«Үштік» </w:t>
            </w:r>
            <w:r>
              <w:rPr>
                <w:rFonts w:ascii="Times New Roman" w:hAnsi="Times New Roman"/>
                <w:sz w:val="24"/>
                <w:szCs w:val="24"/>
                <w:u w:val="single"/>
                <w:lang w:val="kk-KZ"/>
              </w:rPr>
              <w:t xml:space="preserve">әдісін орындау  кезінде </w:t>
            </w:r>
            <w:r>
              <w:rPr>
                <w:rFonts w:ascii="Times New Roman" w:hAnsi="Times New Roman"/>
                <w:b/>
                <w:sz w:val="24"/>
                <w:szCs w:val="24"/>
                <w:u w:val="single"/>
                <w:lang w:val="kk-KZ"/>
              </w:rPr>
              <w:t xml:space="preserve">диалог және қолдау көрсету </w:t>
            </w:r>
            <w:r>
              <w:rPr>
                <w:rFonts w:ascii="Times New Roman" w:hAnsi="Times New Roman"/>
                <w:sz w:val="24"/>
                <w:szCs w:val="24"/>
                <w:u w:val="single"/>
                <w:lang w:val="kk-KZ"/>
              </w:rPr>
              <w:t>бойынша саралау әдісі қолданылды</w:t>
            </w:r>
          </w:p>
          <w:p>
            <w:pPr>
              <w:pStyle w:val="8"/>
              <w:rPr>
                <w:rFonts w:ascii="Times New Roman" w:hAnsi="Times New Roman"/>
                <w:sz w:val="24"/>
                <w:szCs w:val="24"/>
                <w:u w:val="single"/>
                <w:lang w:val="kk-KZ"/>
              </w:rPr>
            </w:pPr>
          </w:p>
        </w:tc>
        <w:tc>
          <w:tcPr>
            <w:tcW w:w="3118" w:type="dxa"/>
            <w:gridSpan w:val="2"/>
          </w:tcPr>
          <w:p>
            <w:pPr>
              <w:pStyle w:val="8"/>
              <w:rPr>
                <w:rFonts w:ascii="Times New Roman" w:hAnsi="Times New Roman"/>
                <w:sz w:val="24"/>
                <w:szCs w:val="24"/>
                <w:lang w:val="kk-KZ"/>
              </w:rPr>
            </w:pPr>
            <w:r>
              <w:rPr>
                <w:rFonts w:ascii="Times New Roman" w:hAnsi="Times New Roman"/>
                <w:sz w:val="24"/>
                <w:szCs w:val="24"/>
                <w:lang w:val="kk-KZ"/>
              </w:rPr>
              <w:t xml:space="preserve">1-Бағалау критерийлері </w:t>
            </w:r>
          </w:p>
          <w:p>
            <w:pPr>
              <w:pStyle w:val="8"/>
              <w:rPr>
                <w:rFonts w:ascii="Times New Roman" w:hAnsi="Times New Roman"/>
                <w:sz w:val="24"/>
                <w:szCs w:val="24"/>
                <w:lang w:val="kk-KZ"/>
              </w:rPr>
            </w:pPr>
            <w:r>
              <w:rPr>
                <w:rFonts w:ascii="Times New Roman" w:hAnsi="Times New Roman"/>
                <w:sz w:val="24"/>
                <w:szCs w:val="24"/>
                <w:lang w:val="kk-KZ"/>
              </w:rPr>
              <w:t>ҚБ: «Екі</w:t>
            </w:r>
            <w:r>
              <w:rPr>
                <w:rFonts w:hint="default" w:ascii="Times New Roman" w:hAnsi="Times New Roman"/>
                <w:sz w:val="24"/>
                <w:szCs w:val="24"/>
                <w:lang w:val="kk-KZ"/>
              </w:rPr>
              <w:t xml:space="preserve"> дұрыс,бір бұрыс</w:t>
            </w:r>
            <w:r>
              <w:rPr>
                <w:rFonts w:ascii="Times New Roman" w:hAnsi="Times New Roman"/>
                <w:sz w:val="24"/>
                <w:szCs w:val="24"/>
                <w:lang w:val="kk-KZ"/>
              </w:rPr>
              <w:t xml:space="preserve">» әдісі </w:t>
            </w:r>
          </w:p>
          <w:p>
            <w:pPr>
              <w:pStyle w:val="8"/>
              <w:rPr>
                <w:rFonts w:ascii="Times New Roman" w:hAnsi="Times New Roman"/>
                <w:sz w:val="24"/>
                <w:szCs w:val="24"/>
                <w:lang w:val="kk-KZ"/>
              </w:rPr>
            </w:pPr>
            <w:r>
              <w:rPr>
                <w:rFonts w:ascii="Times New Roman" w:hAnsi="Times New Roman"/>
                <w:sz w:val="24"/>
                <w:szCs w:val="24"/>
                <w:lang w:val="kk-KZ"/>
              </w:rPr>
              <w:t>2-Бағалау критерийі</w:t>
            </w:r>
          </w:p>
          <w:p>
            <w:pPr>
              <w:pStyle w:val="8"/>
              <w:rPr>
                <w:rFonts w:ascii="Times New Roman" w:hAnsi="Times New Roman"/>
                <w:sz w:val="24"/>
                <w:szCs w:val="24"/>
                <w:lang w:val="kk-KZ"/>
              </w:rPr>
            </w:pPr>
            <w:r>
              <w:rPr>
                <w:rFonts w:ascii="Times New Roman" w:hAnsi="Times New Roman"/>
                <w:sz w:val="24"/>
                <w:szCs w:val="24"/>
                <w:lang w:val="kk-KZ"/>
              </w:rPr>
              <w:t>ҚБ: «Бір</w:t>
            </w:r>
            <w:r>
              <w:rPr>
                <w:rFonts w:hint="default" w:ascii="Times New Roman" w:hAnsi="Times New Roman"/>
                <w:sz w:val="24"/>
                <w:szCs w:val="24"/>
                <w:lang w:val="kk-KZ"/>
              </w:rPr>
              <w:t xml:space="preserve"> қадам</w:t>
            </w:r>
            <w:bookmarkStart w:id="0" w:name="_GoBack"/>
            <w:bookmarkEnd w:id="0"/>
            <w:r>
              <w:rPr>
                <w:rFonts w:ascii="Times New Roman" w:hAnsi="Times New Roman"/>
                <w:sz w:val="24"/>
                <w:szCs w:val="24"/>
                <w:lang w:val="kk-KZ"/>
              </w:rPr>
              <w:t>»</w:t>
            </w:r>
          </w:p>
          <w:p>
            <w:pPr>
              <w:pStyle w:val="8"/>
              <w:rPr>
                <w:rFonts w:ascii="Times New Roman" w:hAnsi="Times New Roman"/>
                <w:sz w:val="24"/>
                <w:szCs w:val="24"/>
                <w:lang w:val="kk-KZ"/>
              </w:rPr>
            </w:pPr>
            <w:r>
              <w:rPr>
                <w:rFonts w:ascii="Times New Roman" w:hAnsi="Times New Roman"/>
                <w:sz w:val="24"/>
                <w:szCs w:val="24"/>
                <w:lang w:val="kk-KZ"/>
              </w:rPr>
              <w:t xml:space="preserve"> «Жетістік баспалдағы» әдісінде дөңгелектер  саны саналып, ең көп депазит салымшысы «Мадақтамамен» бағаланады.</w:t>
            </w:r>
          </w:p>
          <w:p>
            <w:pPr>
              <w:pStyle w:val="8"/>
              <w:rPr>
                <w:rFonts w:ascii="Times New Roman" w:hAnsi="Times New Roman"/>
                <w:sz w:val="24"/>
                <w:szCs w:val="24"/>
                <w:lang w:val="kk-KZ"/>
              </w:rPr>
            </w:pPr>
            <w:r>
              <w:rPr>
                <w:rFonts w:ascii="Times New Roman" w:hAnsi="Times New Roman"/>
                <w:sz w:val="24"/>
                <w:szCs w:val="24"/>
                <w:lang w:val="kk-KZ"/>
              </w:rPr>
              <w:t>3.Жеңімпаз топ «100000 теңгелік Сертификатпен» бағаланады.</w:t>
            </w:r>
          </w:p>
        </w:tc>
        <w:tc>
          <w:tcPr>
            <w:tcW w:w="3119" w:type="dxa"/>
            <w:gridSpan w:val="2"/>
          </w:tcPr>
          <w:p>
            <w:pPr>
              <w:pStyle w:val="8"/>
              <w:rPr>
                <w:rFonts w:ascii="Times New Roman" w:hAnsi="Times New Roman"/>
                <w:sz w:val="24"/>
                <w:szCs w:val="24"/>
                <w:lang w:val="kk-KZ"/>
              </w:rPr>
            </w:pPr>
            <w:r>
              <w:rPr>
                <w:rFonts w:ascii="Times New Roman" w:hAnsi="Times New Roman"/>
                <w:sz w:val="24"/>
                <w:szCs w:val="24"/>
                <w:lang w:val="kk-KZ"/>
              </w:rPr>
              <w:t>Сергіту сәтін өткізу барысында қауіпсіздік шараларын сақтау ескертілелі</w:t>
            </w:r>
          </w:p>
          <w:p>
            <w:pPr>
              <w:pStyle w:val="8"/>
              <w:rPr>
                <w:rFonts w:ascii="Times New Roman" w:hAnsi="Times New Roman"/>
                <w:sz w:val="24"/>
                <w:szCs w:val="24"/>
                <w:lang w:val="kk-KZ"/>
              </w:rPr>
            </w:pPr>
            <w:r>
              <w:rPr>
                <w:rFonts w:ascii="Times New Roman" w:hAnsi="Times New Roman"/>
                <w:sz w:val="24"/>
                <w:szCs w:val="24"/>
                <w:lang w:val="kk-KZ"/>
              </w:rPr>
              <w:t>Сабақта еңкеймей, қисаймай дұрыс отыру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4395" w:type="dxa"/>
            <w:gridSpan w:val="3"/>
          </w:tcPr>
          <w:p>
            <w:pPr>
              <w:pStyle w:val="8"/>
              <w:rPr>
                <w:rFonts w:ascii="Times New Roman" w:hAnsi="Times New Roman"/>
                <w:sz w:val="24"/>
                <w:szCs w:val="24"/>
                <w:lang w:val="kk-KZ"/>
              </w:rPr>
            </w:pPr>
          </w:p>
          <w:p>
            <w:pPr>
              <w:pStyle w:val="8"/>
              <w:rPr>
                <w:rFonts w:ascii="Times New Roman" w:hAnsi="Times New Roman"/>
                <w:sz w:val="24"/>
                <w:szCs w:val="24"/>
                <w:lang w:val="kk-KZ"/>
              </w:rPr>
            </w:pPr>
            <w:r>
              <w:rPr>
                <w:rFonts w:ascii="Times New Roman" w:hAnsi="Times New Roman"/>
                <w:sz w:val="24"/>
                <w:szCs w:val="24"/>
                <w:lang w:val="kk-KZ"/>
              </w:rPr>
              <w:t>Сабақ бойынша рефлексия</w:t>
            </w:r>
          </w:p>
          <w:p>
            <w:pPr>
              <w:pStyle w:val="8"/>
              <w:rPr>
                <w:rFonts w:ascii="Times New Roman" w:hAnsi="Times New Roman"/>
                <w:sz w:val="24"/>
                <w:szCs w:val="24"/>
                <w:lang w:val="kk-KZ"/>
              </w:rPr>
            </w:pPr>
          </w:p>
        </w:tc>
        <w:tc>
          <w:tcPr>
            <w:tcW w:w="6237" w:type="dxa"/>
            <w:gridSpan w:val="4"/>
          </w:tcPr>
          <w:p>
            <w:pPr>
              <w:pStyle w:val="8"/>
              <w:rPr>
                <w:rFonts w:ascii="Times New Roman" w:hAnsi="Times New Roman"/>
                <w:sz w:val="24"/>
                <w:szCs w:val="24"/>
                <w:lang w:val="kk-KZ"/>
              </w:rPr>
            </w:pPr>
            <w:r>
              <w:rPr>
                <w:rFonts w:ascii="Times New Roman" w:hAnsi="Times New Roman"/>
                <w:sz w:val="24"/>
                <w:szCs w:val="24"/>
                <w:lang w:val="kk-KZ"/>
              </w:rPr>
              <w:t>Сабақ өткізу барысында сабақ мақсаттары оқу мақсатына сай дұрыс қойылғанын білдім. Сабағымда саралау дұрыс жүргізілді. Бақылаушылардың пікірінше  сабағым мақсатына жетті. Мен сабағымда жаңа сабақты түсіндіру кезіндегі «Есіңе сақта» әдісімен берілген мұғалім түсіндірмесін  өзім түсіндірмей, оқушылардың өздеріне талдатып, түсіндірткенім тиімді деп ойладым.</w:t>
            </w:r>
          </w:p>
          <w:p>
            <w:pPr>
              <w:pStyle w:val="8"/>
              <w:rPr>
                <w:rFonts w:ascii="Times New Roman" w:hAnsi="Times New Roman"/>
                <w:sz w:val="24"/>
                <w:szCs w:val="24"/>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gridSpan w:val="7"/>
          </w:tcPr>
          <w:p>
            <w:pPr>
              <w:pStyle w:val="8"/>
              <w:rPr>
                <w:rFonts w:ascii="Times New Roman" w:hAnsi="Times New Roman"/>
                <w:sz w:val="24"/>
                <w:szCs w:val="24"/>
                <w:lang w:val="kk-KZ"/>
              </w:rPr>
            </w:pPr>
            <w:r>
              <w:rPr>
                <w:rFonts w:ascii="Times New Roman" w:hAnsi="Times New Roman"/>
                <w:sz w:val="24"/>
                <w:szCs w:val="24"/>
                <w:lang w:val="kk-KZ"/>
              </w:rPr>
              <w:t xml:space="preserve">Жалпы баға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2" w:hRule="atLeast"/>
        </w:trPr>
        <w:tc>
          <w:tcPr>
            <w:tcW w:w="10632" w:type="dxa"/>
            <w:gridSpan w:val="7"/>
          </w:tcPr>
          <w:p>
            <w:pPr>
              <w:pStyle w:val="8"/>
              <w:rPr>
                <w:rFonts w:ascii="Times New Roman" w:hAnsi="Times New Roman"/>
                <w:sz w:val="24"/>
                <w:szCs w:val="24"/>
                <w:lang w:val="kk-KZ"/>
              </w:rPr>
            </w:pPr>
          </w:p>
          <w:p>
            <w:pPr>
              <w:pStyle w:val="8"/>
              <w:rPr>
                <w:rFonts w:ascii="Times New Roman" w:hAnsi="Times New Roman"/>
                <w:sz w:val="24"/>
                <w:szCs w:val="24"/>
                <w:lang w:val="kk-KZ"/>
              </w:rPr>
            </w:pPr>
            <w:r>
              <w:rPr>
                <w:rFonts w:ascii="Times New Roman" w:hAnsi="Times New Roman"/>
                <w:sz w:val="24"/>
                <w:szCs w:val="24"/>
                <w:lang w:val="kk-KZ"/>
              </w:rPr>
              <w:t>.Сабақтың жақсы өткен екі аспектісі (оқыту туралы да ,оқу туралы да  ойланыңыз )?</w:t>
            </w:r>
          </w:p>
          <w:p>
            <w:pPr>
              <w:pStyle w:val="8"/>
              <w:rPr>
                <w:rFonts w:ascii="Times New Roman" w:hAnsi="Times New Roman"/>
                <w:sz w:val="24"/>
                <w:szCs w:val="24"/>
                <w:lang w:val="kk-KZ"/>
              </w:rPr>
            </w:pPr>
            <w:r>
              <w:rPr>
                <w:rFonts w:ascii="Times New Roman" w:hAnsi="Times New Roman"/>
                <w:sz w:val="24"/>
                <w:szCs w:val="24"/>
                <w:lang w:val="kk-KZ"/>
              </w:rPr>
              <w:t>1.Тапсырма бойынша саралау тапсырмасы «Досыма қоңырау шаламын» әдісі</w:t>
            </w:r>
          </w:p>
          <w:p>
            <w:pPr>
              <w:pStyle w:val="8"/>
              <w:rPr>
                <w:rFonts w:ascii="Times New Roman" w:hAnsi="Times New Roman"/>
                <w:sz w:val="24"/>
                <w:szCs w:val="24"/>
                <w:lang w:val="kk-KZ"/>
              </w:rPr>
            </w:pPr>
            <w:r>
              <w:rPr>
                <w:rFonts w:ascii="Times New Roman" w:hAnsi="Times New Roman"/>
                <w:sz w:val="24"/>
                <w:szCs w:val="24"/>
                <w:lang w:val="kk-KZ"/>
              </w:rPr>
              <w:t>2.Қарқын бойынша саралау тапсырмасы: пайыздық жеңілдік арқылы жаңа бағаны табу</w:t>
            </w:r>
          </w:p>
          <w:p>
            <w:pPr>
              <w:pStyle w:val="8"/>
              <w:rPr>
                <w:rFonts w:ascii="Times New Roman" w:hAnsi="Times New Roman"/>
                <w:sz w:val="24"/>
                <w:szCs w:val="24"/>
                <w:lang w:val="kk-KZ"/>
              </w:rPr>
            </w:pPr>
            <w:r>
              <w:rPr>
                <w:rFonts w:ascii="Times New Roman" w:hAnsi="Times New Roman"/>
                <w:sz w:val="24"/>
                <w:szCs w:val="24"/>
                <w:lang w:val="kk-KZ"/>
              </w:rPr>
              <w:t>Сабақты жақсартуда не ықпал ете алады ? (оқыту туралы да ,оқу туралы да ойлыныңыз )?</w:t>
            </w:r>
          </w:p>
          <w:p>
            <w:pPr>
              <w:pStyle w:val="8"/>
              <w:rPr>
                <w:rFonts w:ascii="Times New Roman" w:hAnsi="Times New Roman"/>
                <w:sz w:val="24"/>
                <w:szCs w:val="24"/>
                <w:lang w:val="kk-KZ"/>
              </w:rPr>
            </w:pPr>
            <w:r>
              <w:rPr>
                <w:rFonts w:ascii="Times New Roman" w:hAnsi="Times New Roman"/>
                <w:sz w:val="24"/>
                <w:szCs w:val="24"/>
                <w:lang w:val="kk-KZ"/>
              </w:rPr>
              <w:t>1.Жаңа сабақты өзім түсіндірмей, оқушылардың өздеріне үлгі бере отырып түсіндірту</w:t>
            </w:r>
          </w:p>
          <w:p>
            <w:pPr>
              <w:pStyle w:val="8"/>
              <w:rPr>
                <w:rFonts w:ascii="Times New Roman" w:hAnsi="Times New Roman"/>
                <w:sz w:val="24"/>
                <w:szCs w:val="24"/>
                <w:lang w:val="kk-KZ"/>
              </w:rPr>
            </w:pPr>
            <w:r>
              <w:rPr>
                <w:rFonts w:ascii="Times New Roman" w:hAnsi="Times New Roman"/>
                <w:sz w:val="24"/>
                <w:szCs w:val="24"/>
                <w:lang w:val="kk-KZ"/>
              </w:rPr>
              <w:t>2.Тапсырмаға сай саралау әдісін талдау</w:t>
            </w:r>
          </w:p>
          <w:p>
            <w:pPr>
              <w:pStyle w:val="8"/>
              <w:rPr>
                <w:rFonts w:ascii="Times New Roman" w:hAnsi="Times New Roman"/>
                <w:sz w:val="24"/>
                <w:szCs w:val="24"/>
                <w:lang w:val="kk-KZ"/>
              </w:rPr>
            </w:pPr>
            <w:r>
              <w:rPr>
                <w:rFonts w:ascii="Times New Roman" w:hAnsi="Times New Roman"/>
                <w:sz w:val="24"/>
                <w:szCs w:val="24"/>
                <w:lang w:val="kk-KZ"/>
              </w:rPr>
              <w:t>Сабақ барысында сынып туралы немесе  жекелеген оқушылардың жетістіктері/қиындықтары туралы нені білдім?  келесі сабақтарда  неге көңіл бөлу қажет ?</w:t>
            </w:r>
          </w:p>
          <w:p>
            <w:pPr>
              <w:pStyle w:val="8"/>
              <w:rPr>
                <w:rFonts w:ascii="Times New Roman" w:hAnsi="Times New Roman"/>
                <w:sz w:val="24"/>
                <w:szCs w:val="24"/>
                <w:lang w:val="kk-KZ"/>
              </w:rPr>
            </w:pPr>
          </w:p>
        </w:tc>
      </w:tr>
    </w:tbl>
    <w:p>
      <w:pPr>
        <w:tabs>
          <w:tab w:val="left" w:pos="4035"/>
          <w:tab w:val="center" w:pos="4819"/>
        </w:tabs>
        <w:spacing w:after="0" w:line="240" w:lineRule="auto"/>
        <w:ind w:right="-284"/>
        <w:rPr>
          <w:rFonts w:ascii="Times New Roman" w:hAnsi="Times New Roman"/>
          <w:b/>
          <w:lang w:val="kk-KZ"/>
        </w:rPr>
      </w:pPr>
      <w:r>
        <w:rPr>
          <w:rFonts w:ascii="Times New Roman" w:hAnsi="Times New Roman"/>
          <w:b/>
          <w:lang w:val="kk-KZ"/>
        </w:rPr>
        <w:br w:type="textWrapping" w:clear="all"/>
      </w:r>
      <w:r>
        <w:rPr>
          <w:rFonts w:ascii="Times New Roman" w:hAnsi="Times New Roman"/>
          <w:b/>
          <w:lang w:val="kk-KZ"/>
        </w:rPr>
        <w:tab/>
      </w:r>
    </w:p>
    <w:p>
      <w:pPr>
        <w:rPr>
          <w:rFonts w:ascii="Times New Roman" w:hAnsi="Times New Roman"/>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AED"/>
    <w:multiLevelType w:val="multilevel"/>
    <w:tmpl w:val="04223AED"/>
    <w:lvl w:ilvl="0" w:tentative="0">
      <w:start w:val="1500"/>
      <w:numFmt w:val="bullet"/>
      <w:lvlText w:val="-"/>
      <w:lvlJc w:val="left"/>
      <w:pPr>
        <w:ind w:left="720" w:hanging="360"/>
      </w:pPr>
      <w:rPr>
        <w:rFonts w:hint="default" w:ascii="Times New Roman" w:hAnsi="Times New Roman" w:eastAsia="Times New Roman" w:cs="Times New Roman"/>
        <w:b/>
        <w:sz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BA061A"/>
    <w:rsid w:val="000046A0"/>
    <w:rsid w:val="0000557A"/>
    <w:rsid w:val="000115D3"/>
    <w:rsid w:val="00020BF2"/>
    <w:rsid w:val="00035207"/>
    <w:rsid w:val="00042741"/>
    <w:rsid w:val="000429BF"/>
    <w:rsid w:val="00044887"/>
    <w:rsid w:val="00050C6A"/>
    <w:rsid w:val="00053B39"/>
    <w:rsid w:val="00064CAE"/>
    <w:rsid w:val="0007002C"/>
    <w:rsid w:val="000727E6"/>
    <w:rsid w:val="0007367B"/>
    <w:rsid w:val="000771AF"/>
    <w:rsid w:val="00082B0E"/>
    <w:rsid w:val="00092313"/>
    <w:rsid w:val="000A093B"/>
    <w:rsid w:val="000A33B4"/>
    <w:rsid w:val="000A78B5"/>
    <w:rsid w:val="000C5C97"/>
    <w:rsid w:val="000D0D8B"/>
    <w:rsid w:val="000D23C6"/>
    <w:rsid w:val="000D75F4"/>
    <w:rsid w:val="000F3752"/>
    <w:rsid w:val="00112DC5"/>
    <w:rsid w:val="001134B3"/>
    <w:rsid w:val="0011480A"/>
    <w:rsid w:val="00120625"/>
    <w:rsid w:val="00120EC2"/>
    <w:rsid w:val="00124A6F"/>
    <w:rsid w:val="00127CAC"/>
    <w:rsid w:val="00130E7C"/>
    <w:rsid w:val="00155293"/>
    <w:rsid w:val="00164487"/>
    <w:rsid w:val="00172930"/>
    <w:rsid w:val="00181FD9"/>
    <w:rsid w:val="001850A3"/>
    <w:rsid w:val="0019058E"/>
    <w:rsid w:val="001A10D6"/>
    <w:rsid w:val="001A470B"/>
    <w:rsid w:val="001B2997"/>
    <w:rsid w:val="001B4811"/>
    <w:rsid w:val="001C6B06"/>
    <w:rsid w:val="001E1C7F"/>
    <w:rsid w:val="001E63E3"/>
    <w:rsid w:val="001E7D04"/>
    <w:rsid w:val="001F3296"/>
    <w:rsid w:val="001F5D2E"/>
    <w:rsid w:val="001F6BE8"/>
    <w:rsid w:val="00200418"/>
    <w:rsid w:val="00200F1F"/>
    <w:rsid w:val="0022024D"/>
    <w:rsid w:val="00247691"/>
    <w:rsid w:val="002546AC"/>
    <w:rsid w:val="00260D0C"/>
    <w:rsid w:val="002775CE"/>
    <w:rsid w:val="00282E3E"/>
    <w:rsid w:val="002A2634"/>
    <w:rsid w:val="002A4759"/>
    <w:rsid w:val="002B2005"/>
    <w:rsid w:val="002C41E6"/>
    <w:rsid w:val="002E54EB"/>
    <w:rsid w:val="002E7FF0"/>
    <w:rsid w:val="002F4B7D"/>
    <w:rsid w:val="002F6E6D"/>
    <w:rsid w:val="00304125"/>
    <w:rsid w:val="00305DCF"/>
    <w:rsid w:val="00305F91"/>
    <w:rsid w:val="00307D36"/>
    <w:rsid w:val="003104D8"/>
    <w:rsid w:val="00311146"/>
    <w:rsid w:val="00311400"/>
    <w:rsid w:val="00315027"/>
    <w:rsid w:val="00315194"/>
    <w:rsid w:val="00316131"/>
    <w:rsid w:val="00316967"/>
    <w:rsid w:val="003174DC"/>
    <w:rsid w:val="0031791B"/>
    <w:rsid w:val="00320270"/>
    <w:rsid w:val="003355FC"/>
    <w:rsid w:val="00344F6C"/>
    <w:rsid w:val="00360778"/>
    <w:rsid w:val="00361E87"/>
    <w:rsid w:val="003649BB"/>
    <w:rsid w:val="003662BF"/>
    <w:rsid w:val="003662C3"/>
    <w:rsid w:val="003829DD"/>
    <w:rsid w:val="00393BE3"/>
    <w:rsid w:val="00394204"/>
    <w:rsid w:val="003B36D9"/>
    <w:rsid w:val="003B6AA2"/>
    <w:rsid w:val="003D5242"/>
    <w:rsid w:val="003D764F"/>
    <w:rsid w:val="003D7ADC"/>
    <w:rsid w:val="003E729B"/>
    <w:rsid w:val="003F3C46"/>
    <w:rsid w:val="003F5571"/>
    <w:rsid w:val="004006DC"/>
    <w:rsid w:val="00413864"/>
    <w:rsid w:val="004160C4"/>
    <w:rsid w:val="00424A4D"/>
    <w:rsid w:val="00426B94"/>
    <w:rsid w:val="0044737B"/>
    <w:rsid w:val="004500DF"/>
    <w:rsid w:val="00453CA5"/>
    <w:rsid w:val="00474E27"/>
    <w:rsid w:val="0048626D"/>
    <w:rsid w:val="00490C07"/>
    <w:rsid w:val="004A25CF"/>
    <w:rsid w:val="004A484C"/>
    <w:rsid w:val="004B09A1"/>
    <w:rsid w:val="004B0E4D"/>
    <w:rsid w:val="004B27FA"/>
    <w:rsid w:val="004B7C68"/>
    <w:rsid w:val="004C1A64"/>
    <w:rsid w:val="004C7E32"/>
    <w:rsid w:val="004D1B86"/>
    <w:rsid w:val="004F3B9E"/>
    <w:rsid w:val="0050007A"/>
    <w:rsid w:val="005072A8"/>
    <w:rsid w:val="005132BC"/>
    <w:rsid w:val="00515D44"/>
    <w:rsid w:val="00523CBF"/>
    <w:rsid w:val="00543E58"/>
    <w:rsid w:val="00560488"/>
    <w:rsid w:val="00561914"/>
    <w:rsid w:val="00565DFF"/>
    <w:rsid w:val="005706F2"/>
    <w:rsid w:val="005768AC"/>
    <w:rsid w:val="00580543"/>
    <w:rsid w:val="00593690"/>
    <w:rsid w:val="005A0514"/>
    <w:rsid w:val="005A1CCE"/>
    <w:rsid w:val="005B2BE7"/>
    <w:rsid w:val="005C2B9A"/>
    <w:rsid w:val="005D28A1"/>
    <w:rsid w:val="005D6D47"/>
    <w:rsid w:val="005F0A15"/>
    <w:rsid w:val="005F1721"/>
    <w:rsid w:val="005F71D1"/>
    <w:rsid w:val="00603339"/>
    <w:rsid w:val="0060559B"/>
    <w:rsid w:val="00622702"/>
    <w:rsid w:val="00634354"/>
    <w:rsid w:val="0063706D"/>
    <w:rsid w:val="00652869"/>
    <w:rsid w:val="00655637"/>
    <w:rsid w:val="00660851"/>
    <w:rsid w:val="00670B49"/>
    <w:rsid w:val="00673C5C"/>
    <w:rsid w:val="0069377F"/>
    <w:rsid w:val="006B15A2"/>
    <w:rsid w:val="006B289F"/>
    <w:rsid w:val="006B2E3B"/>
    <w:rsid w:val="006B6E6B"/>
    <w:rsid w:val="006D230D"/>
    <w:rsid w:val="006E2ACB"/>
    <w:rsid w:val="006F7147"/>
    <w:rsid w:val="0070413F"/>
    <w:rsid w:val="007122CF"/>
    <w:rsid w:val="0072084B"/>
    <w:rsid w:val="00722300"/>
    <w:rsid w:val="00741B47"/>
    <w:rsid w:val="007424E2"/>
    <w:rsid w:val="00751FA9"/>
    <w:rsid w:val="00756F5D"/>
    <w:rsid w:val="00764B03"/>
    <w:rsid w:val="00773B92"/>
    <w:rsid w:val="007965F1"/>
    <w:rsid w:val="007A3A84"/>
    <w:rsid w:val="007A4388"/>
    <w:rsid w:val="007B2029"/>
    <w:rsid w:val="007B2490"/>
    <w:rsid w:val="007B6E5A"/>
    <w:rsid w:val="007C2079"/>
    <w:rsid w:val="007D4169"/>
    <w:rsid w:val="007D7844"/>
    <w:rsid w:val="007E2C3E"/>
    <w:rsid w:val="007E30F4"/>
    <w:rsid w:val="007E7F5A"/>
    <w:rsid w:val="007F240B"/>
    <w:rsid w:val="007F37F3"/>
    <w:rsid w:val="007F4CD1"/>
    <w:rsid w:val="007F699E"/>
    <w:rsid w:val="00823CC6"/>
    <w:rsid w:val="00831D40"/>
    <w:rsid w:val="00832295"/>
    <w:rsid w:val="0084396D"/>
    <w:rsid w:val="00844AF3"/>
    <w:rsid w:val="00847840"/>
    <w:rsid w:val="00881B0C"/>
    <w:rsid w:val="008877E6"/>
    <w:rsid w:val="008901A3"/>
    <w:rsid w:val="00890FD3"/>
    <w:rsid w:val="008B0B67"/>
    <w:rsid w:val="008B68EF"/>
    <w:rsid w:val="008C0609"/>
    <w:rsid w:val="008C0B91"/>
    <w:rsid w:val="008E14FA"/>
    <w:rsid w:val="008E17CF"/>
    <w:rsid w:val="008F3E12"/>
    <w:rsid w:val="008F6C12"/>
    <w:rsid w:val="008F6D40"/>
    <w:rsid w:val="00903112"/>
    <w:rsid w:val="00907FCC"/>
    <w:rsid w:val="009111C9"/>
    <w:rsid w:val="009162BE"/>
    <w:rsid w:val="00923B16"/>
    <w:rsid w:val="00926B5A"/>
    <w:rsid w:val="00933931"/>
    <w:rsid w:val="00933958"/>
    <w:rsid w:val="0093483C"/>
    <w:rsid w:val="009358C0"/>
    <w:rsid w:val="009467A3"/>
    <w:rsid w:val="00962E5E"/>
    <w:rsid w:val="00975C89"/>
    <w:rsid w:val="00975CE0"/>
    <w:rsid w:val="00982A36"/>
    <w:rsid w:val="0099017E"/>
    <w:rsid w:val="009A2E7B"/>
    <w:rsid w:val="009E19FC"/>
    <w:rsid w:val="009E4A04"/>
    <w:rsid w:val="009E4E1E"/>
    <w:rsid w:val="00A1190B"/>
    <w:rsid w:val="00A13EBB"/>
    <w:rsid w:val="00A20DA2"/>
    <w:rsid w:val="00A25B48"/>
    <w:rsid w:val="00A31E27"/>
    <w:rsid w:val="00A35596"/>
    <w:rsid w:val="00A40743"/>
    <w:rsid w:val="00A40E2B"/>
    <w:rsid w:val="00A40F6D"/>
    <w:rsid w:val="00A42E58"/>
    <w:rsid w:val="00A51FFC"/>
    <w:rsid w:val="00A551B4"/>
    <w:rsid w:val="00A62F50"/>
    <w:rsid w:val="00A764CA"/>
    <w:rsid w:val="00A7686C"/>
    <w:rsid w:val="00AA53A8"/>
    <w:rsid w:val="00AB266F"/>
    <w:rsid w:val="00AB353A"/>
    <w:rsid w:val="00AB5159"/>
    <w:rsid w:val="00AD2537"/>
    <w:rsid w:val="00AD4EEA"/>
    <w:rsid w:val="00AD5261"/>
    <w:rsid w:val="00AD6B8B"/>
    <w:rsid w:val="00AD70E9"/>
    <w:rsid w:val="00AE55C0"/>
    <w:rsid w:val="00AF2E78"/>
    <w:rsid w:val="00B01520"/>
    <w:rsid w:val="00B02C95"/>
    <w:rsid w:val="00B12F00"/>
    <w:rsid w:val="00B16339"/>
    <w:rsid w:val="00B317B9"/>
    <w:rsid w:val="00B506D4"/>
    <w:rsid w:val="00B525F3"/>
    <w:rsid w:val="00B550A5"/>
    <w:rsid w:val="00B56C5B"/>
    <w:rsid w:val="00B737F4"/>
    <w:rsid w:val="00B7512D"/>
    <w:rsid w:val="00B76F69"/>
    <w:rsid w:val="00B77618"/>
    <w:rsid w:val="00B84017"/>
    <w:rsid w:val="00B841F8"/>
    <w:rsid w:val="00B8664E"/>
    <w:rsid w:val="00B91FE5"/>
    <w:rsid w:val="00B951C4"/>
    <w:rsid w:val="00BA061A"/>
    <w:rsid w:val="00BA63DE"/>
    <w:rsid w:val="00BC2E96"/>
    <w:rsid w:val="00BC7C98"/>
    <w:rsid w:val="00C00266"/>
    <w:rsid w:val="00C10022"/>
    <w:rsid w:val="00C13C7E"/>
    <w:rsid w:val="00C177F7"/>
    <w:rsid w:val="00C2745B"/>
    <w:rsid w:val="00C302A0"/>
    <w:rsid w:val="00C3527B"/>
    <w:rsid w:val="00C40828"/>
    <w:rsid w:val="00C45B99"/>
    <w:rsid w:val="00C5649E"/>
    <w:rsid w:val="00C748E1"/>
    <w:rsid w:val="00C91F74"/>
    <w:rsid w:val="00C94150"/>
    <w:rsid w:val="00CA6B92"/>
    <w:rsid w:val="00CB0A3A"/>
    <w:rsid w:val="00CB4A2C"/>
    <w:rsid w:val="00CD40FF"/>
    <w:rsid w:val="00CD7D9C"/>
    <w:rsid w:val="00CF5710"/>
    <w:rsid w:val="00D12CAA"/>
    <w:rsid w:val="00D2025D"/>
    <w:rsid w:val="00D24F3E"/>
    <w:rsid w:val="00D5419E"/>
    <w:rsid w:val="00D70B23"/>
    <w:rsid w:val="00D832B9"/>
    <w:rsid w:val="00D833AA"/>
    <w:rsid w:val="00D84163"/>
    <w:rsid w:val="00D97AB8"/>
    <w:rsid w:val="00DB2630"/>
    <w:rsid w:val="00DB3F5D"/>
    <w:rsid w:val="00DB551E"/>
    <w:rsid w:val="00DB7B19"/>
    <w:rsid w:val="00DC6414"/>
    <w:rsid w:val="00DD46FD"/>
    <w:rsid w:val="00DE196B"/>
    <w:rsid w:val="00DF195A"/>
    <w:rsid w:val="00DF2A29"/>
    <w:rsid w:val="00DF4DCD"/>
    <w:rsid w:val="00DF58F8"/>
    <w:rsid w:val="00E10561"/>
    <w:rsid w:val="00E112C7"/>
    <w:rsid w:val="00E1192E"/>
    <w:rsid w:val="00E16E18"/>
    <w:rsid w:val="00E243F2"/>
    <w:rsid w:val="00E258F2"/>
    <w:rsid w:val="00E36291"/>
    <w:rsid w:val="00E3721A"/>
    <w:rsid w:val="00E46377"/>
    <w:rsid w:val="00E46913"/>
    <w:rsid w:val="00E5715B"/>
    <w:rsid w:val="00E6046B"/>
    <w:rsid w:val="00E612FA"/>
    <w:rsid w:val="00E65E69"/>
    <w:rsid w:val="00E7108A"/>
    <w:rsid w:val="00E71C99"/>
    <w:rsid w:val="00E7485A"/>
    <w:rsid w:val="00E816EE"/>
    <w:rsid w:val="00E95CB2"/>
    <w:rsid w:val="00EB078E"/>
    <w:rsid w:val="00EB6228"/>
    <w:rsid w:val="00EE4CAD"/>
    <w:rsid w:val="00EF58BC"/>
    <w:rsid w:val="00EF7D45"/>
    <w:rsid w:val="00F13ACB"/>
    <w:rsid w:val="00F14CC5"/>
    <w:rsid w:val="00F30DE0"/>
    <w:rsid w:val="00F335BE"/>
    <w:rsid w:val="00F65CF7"/>
    <w:rsid w:val="00F81263"/>
    <w:rsid w:val="00F81F20"/>
    <w:rsid w:val="00F9336E"/>
    <w:rsid w:val="00F9380B"/>
    <w:rsid w:val="00F93DCE"/>
    <w:rsid w:val="00FA2491"/>
    <w:rsid w:val="00FA70D5"/>
    <w:rsid w:val="00FB1FFF"/>
    <w:rsid w:val="00FC2951"/>
    <w:rsid w:val="00FE517D"/>
    <w:rsid w:val="00FF26C5"/>
    <w:rsid w:val="00FF4797"/>
    <w:rsid w:val="02213C5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FF0000"/>
    </o:shapedefaults>
    <o:shapelayout v:ext="edit">
      <o:idmap v:ext="edit" data="1"/>
      <o:rules v:ext="edit">
        <o:r id="V:Rule1" type="connector" idref="#_x0000_s1033"/>
        <o:r id="V:Rule2" type="connector" idref="#_x0000_s1034"/>
        <o:r id="V:Rule3" type="connector" idref="#_x0000_s1036"/>
        <o:r id="V:Rule4" type="connector" idref="#_x0000_s1037"/>
        <o:r id="V:Rule5" type="connector" idref="#_x0000_s103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character" w:default="1" w:styleId="4">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pPr>
      <w:spacing w:after="0" w:line="240" w:lineRule="auto"/>
    </w:pPr>
    <w:rPr>
      <w:rFonts w:ascii="Tahoma" w:hAnsi="Tahoma" w:cs="Tahoma"/>
      <w:sz w:val="16"/>
      <w:szCs w:val="16"/>
    </w:rPr>
  </w:style>
  <w:style w:type="paragraph" w:styleId="3">
    <w:name w:val="Normal (Web)"/>
    <w:basedOn w:val="1"/>
    <w:link w:val="10"/>
    <w:unhideWhenUsed/>
    <w:qFormat/>
    <w:uiPriority w:val="99"/>
    <w:pPr>
      <w:spacing w:before="100" w:beforeAutospacing="1" w:after="100" w:afterAutospacing="1" w:line="240" w:lineRule="auto"/>
    </w:pPr>
    <w:rPr>
      <w:rFonts w:ascii="Times New Roman" w:hAnsi="Times New Roman"/>
      <w:sz w:val="24"/>
      <w:szCs w:val="24"/>
    </w:rPr>
  </w:style>
  <w:style w:type="character" w:styleId="5">
    <w:name w:val="Hyperlink"/>
    <w:basedOn w:val="4"/>
    <w:unhideWhenUsed/>
    <w:qFormat/>
    <w:uiPriority w:val="99"/>
    <w:rPr>
      <w:color w:val="0000FF"/>
      <w:u w:val="single"/>
    </w:rPr>
  </w:style>
  <w:style w:type="table" w:styleId="7">
    <w:name w:val="Table Grid"/>
    <w:basedOn w:val="6"/>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
    <w:name w:val="No Spacing"/>
    <w:link w:val="9"/>
    <w:qFormat/>
    <w:uiPriority w:val="1"/>
    <w:rPr>
      <w:rFonts w:ascii="Calibri" w:hAnsi="Calibri" w:eastAsia="Times New Roman" w:cs="Times New Roman"/>
      <w:sz w:val="22"/>
      <w:szCs w:val="22"/>
      <w:lang w:val="ru-RU" w:eastAsia="ru-RU" w:bidi="ar-SA"/>
    </w:rPr>
  </w:style>
  <w:style w:type="character" w:customStyle="1" w:styleId="9">
    <w:name w:val="Без интервала Знак"/>
    <w:link w:val="8"/>
    <w:locked/>
    <w:uiPriority w:val="1"/>
    <w:rPr>
      <w:sz w:val="22"/>
      <w:szCs w:val="22"/>
      <w:lang w:val="ru-RU" w:eastAsia="ru-RU" w:bidi="ar-SA"/>
    </w:rPr>
  </w:style>
  <w:style w:type="character" w:customStyle="1" w:styleId="10">
    <w:name w:val="Обычный (веб) Знак2"/>
    <w:link w:val="3"/>
    <w:uiPriority w:val="99"/>
    <w:rPr>
      <w:rFonts w:ascii="Times New Roman" w:hAnsi="Times New Roman" w:eastAsia="Times New Roman" w:cs="Times New Roman"/>
      <w:sz w:val="24"/>
      <w:szCs w:val="24"/>
    </w:rPr>
  </w:style>
  <w:style w:type="paragraph" w:customStyle="1" w:styleId="11">
    <w:name w:val="Table Paragraph"/>
    <w:basedOn w:val="1"/>
    <w:qFormat/>
    <w:uiPriority w:val="1"/>
    <w:pPr>
      <w:widowControl w:val="0"/>
      <w:autoSpaceDE w:val="0"/>
      <w:autoSpaceDN w:val="0"/>
      <w:spacing w:after="0" w:line="240" w:lineRule="auto"/>
    </w:pPr>
    <w:rPr>
      <w:rFonts w:ascii="Times New Roman" w:hAnsi="Times New Roman"/>
    </w:rPr>
  </w:style>
  <w:style w:type="paragraph" w:customStyle="1" w:styleId="12">
    <w:name w:val="astra-text-align-left"/>
    <w:basedOn w:val="1"/>
    <w:uiPriority w:val="0"/>
    <w:pPr>
      <w:spacing w:before="100" w:beforeAutospacing="1" w:after="100" w:afterAutospacing="1" w:line="240" w:lineRule="auto"/>
    </w:pPr>
    <w:rPr>
      <w:rFonts w:ascii="Times New Roman" w:hAnsi="Times New Roman"/>
      <w:sz w:val="24"/>
      <w:szCs w:val="24"/>
    </w:rPr>
  </w:style>
  <w:style w:type="paragraph" w:customStyle="1" w:styleId="13">
    <w:name w:val="Default"/>
    <w:uiPriority w:val="0"/>
    <w:pPr>
      <w:autoSpaceDE w:val="0"/>
      <w:autoSpaceDN w:val="0"/>
      <w:adjustRightInd w:val="0"/>
    </w:pPr>
    <w:rPr>
      <w:rFonts w:ascii="Times New Roman" w:hAnsi="Times New Roman" w:eastAsia="Calibri" w:cs="Times New Roman"/>
      <w:color w:val="000000"/>
      <w:sz w:val="24"/>
      <w:szCs w:val="24"/>
      <w:lang w:val="ru-RU" w:eastAsia="en-US" w:bidi="ar-SA"/>
    </w:rPr>
  </w:style>
  <w:style w:type="character" w:customStyle="1" w:styleId="14">
    <w:name w:val="Текст выноски Знак"/>
    <w:basedOn w:val="4"/>
    <w:link w:val="2"/>
    <w:semiHidden/>
    <w:uiPriority w:val="99"/>
    <w:rPr>
      <w:rFonts w:ascii="Tahoma" w:hAnsi="Tahoma" w:cs="Tahoma"/>
      <w:sz w:val="16"/>
      <w:szCs w:val="16"/>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NUL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Лист1!$B$1</c:f>
              <c:strCache>
                <c:ptCount val="1"/>
                <c:pt idx="0">
                  <c:v>Продажи</c:v>
                </c:pt>
              </c:strCache>
            </c:strRef>
          </c:tx>
          <c:spPr>
            <a:solidFill>
              <a:schemeClr val="accent6"/>
            </a:solidFill>
          </c:spPr>
          <c:explosion val="0"/>
          <c:dPt>
            <c:idx val="0"/>
            <c:bubble3D val="0"/>
            <c:spPr>
              <a:solidFill>
                <a:srgbClr val="FFC000"/>
              </a:solidFill>
              <a:ln w="19050">
                <a:solidFill>
                  <a:schemeClr val="lt1"/>
                </a:solidFill>
              </a:ln>
              <a:effectLst/>
            </c:spPr>
          </c:dPt>
          <c:dPt>
            <c:idx val="1"/>
            <c:bubble3D val="0"/>
            <c:spPr>
              <a:solidFill>
                <a:schemeClr val="accent6"/>
              </a:solidFill>
              <a:ln w="19050">
                <a:solidFill>
                  <a:schemeClr val="lt1"/>
                </a:solidFill>
              </a:ln>
              <a:effectLst/>
            </c:spPr>
          </c:dPt>
          <c:dPt>
            <c:idx val="2"/>
            <c:bubble3D val="0"/>
            <c:spPr>
              <a:solidFill>
                <a:schemeClr val="accent6"/>
              </a:solidFill>
              <a:ln w="19050">
                <a:solidFill>
                  <a:schemeClr val="lt1"/>
                </a:solidFill>
              </a:ln>
              <a:effectLst/>
            </c:spPr>
          </c:dPt>
          <c:dPt>
            <c:idx val="3"/>
            <c:bubble3D val="0"/>
            <c:spPr>
              <a:solidFill>
                <a:schemeClr val="accent6"/>
              </a:solidFill>
              <a:ln w="19050">
                <a:solidFill>
                  <a:schemeClr val="lt1"/>
                </a:solidFill>
              </a:ln>
              <a:effectLst/>
            </c:spPr>
          </c:dPt>
          <c:dLbls>
            <c:dLbl>
              <c:idx val="0"/>
              <c:layout/>
              <c:showLegendKey val="0"/>
              <c:showVal val="1"/>
              <c:showCatName val="0"/>
              <c:showSerName val="0"/>
              <c:showPercent val="0"/>
              <c:showBubbleSize val="0"/>
              <c:extLst>
                <c:ext xmlns:c15="http://schemas.microsoft.com/office/drawing/2012/chart" uri="{CE6537A1-D6FC-4f65-9D91-7224C49458BB}">
                  <c15:layout>
                    <c:manualLayout>
                      <c:w val="0.247728170683524"/>
                      <c:h val="0.223684210526316"/>
                    </c:manualLayout>
                  </c15:layout>
                </c:ext>
              </c:extLst>
            </c:dLbl>
            <c:dLbl>
              <c:idx val="1"/>
              <c:layout>
                <c:manualLayout>
                  <c:x val="0.0130383247728171"/>
                  <c:y val="-0.0993647912885662"/>
                </c:manualLayout>
              </c:layout>
              <c:showLegendKey val="0"/>
              <c:showVal val="1"/>
              <c:showCatName val="0"/>
              <c:showSerName val="0"/>
              <c:showPercent val="0"/>
              <c:showBubbleSize val="0"/>
              <c:extLst>
                <c:ext xmlns:c15="http://schemas.microsoft.com/office/drawing/2012/chart" uri="{CE6537A1-D6FC-4f65-9D91-7224C49458BB}">
                  <c15:layout>
                    <c:manualLayout>
                      <c:w val="0.22718293164757"/>
                      <c:h val="0.245916515426497"/>
                    </c:manualLayout>
                  </c15:layout>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numCache>
            </c:numRef>
          </c:cat>
          <c:val>
            <c:numRef>
              <c:f>Лист1!$B$2:$B$5</c:f>
              <c:numCache>
                <c:formatCode>0%</c:formatCode>
                <c:ptCount val="4"/>
                <c:pt idx="0">
                  <c:v>0.6</c:v>
                </c:pt>
                <c:pt idx="1">
                  <c:v>0.4</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26"/>
    <customShpInfo spid="_x0000_s1041"/>
    <customShpInfo spid="_x0000_s1040"/>
    <customShpInfo spid="_x0000_s1038"/>
    <customShpInfo spid="_x0000_s1036"/>
    <customShpInfo spid="_x0000_s1037"/>
    <customShpInfo spid="_x0000_s1033"/>
    <customShpInfo spid="_x0000_s1034"/>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1591</Words>
  <Characters>9070</Characters>
  <Lines>75</Lines>
  <Paragraphs>21</Paragraphs>
  <TotalTime>24</TotalTime>
  <ScaleCrop>false</ScaleCrop>
  <LinksUpToDate>false</LinksUpToDate>
  <CharactersWithSpaces>10640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2020-03-04T19:44:00Z</dcterms:created>
  <dc:creator>Аманжан</dc:creator>
  <cp:lastModifiedBy>user</cp:lastModifiedBy>
  <dcterms:modified xsi:type="dcterms:W3CDTF">2020-10-01T08:46:35Z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