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41" w:rsidRDefault="00CA0841" w:rsidP="00CA0841">
      <w:pPr>
        <w:pStyle w:val="a5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Бекітемін:____________________</w:t>
      </w:r>
      <w:r>
        <w:rPr>
          <w:color w:val="000000" w:themeColor="text1"/>
          <w:lang w:val="ru-RU"/>
        </w:rPr>
        <w:t xml:space="preserve">      </w:t>
      </w:r>
      <w:r>
        <w:rPr>
          <w:color w:val="000000" w:themeColor="text1"/>
          <w:lang w:val="kk-KZ"/>
        </w:rPr>
        <w:t xml:space="preserve">Қысқа мерзімді жоспар </w:t>
      </w:r>
    </w:p>
    <w:tbl>
      <w:tblPr>
        <w:tblStyle w:val="a8"/>
        <w:tblW w:w="11341" w:type="dxa"/>
        <w:tblInd w:w="-1310" w:type="dxa"/>
        <w:tblLook w:val="04A0" w:firstRow="1" w:lastRow="0" w:firstColumn="1" w:lastColumn="0" w:noHBand="0" w:noVBand="1"/>
      </w:tblPr>
      <w:tblGrid>
        <w:gridCol w:w="3261"/>
        <w:gridCol w:w="3402"/>
        <w:gridCol w:w="4678"/>
      </w:tblGrid>
      <w:tr w:rsidR="00CA0841" w:rsidTr="00714767">
        <w:trPr>
          <w:trHeight w:val="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41" w:rsidRDefault="00CA0841" w:rsidP="00714767">
            <w:pPr>
              <w:spacing w:after="0" w:line="240" w:lineRule="auto"/>
              <w:ind w:left="113" w:right="113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Бөлім:</w:t>
            </w:r>
            <w:r>
              <w:rPr>
                <w:b/>
                <w:color w:val="000000" w:themeColor="text1"/>
                <w:lang w:val="kk-KZ"/>
              </w:rPr>
              <w:t xml:space="preserve">  6.2А Рационал сандарға амалдар қолдану</w:t>
            </w:r>
          </w:p>
          <w:p w:rsidR="00CA0841" w:rsidRDefault="00CA0841" w:rsidP="00714767">
            <w:pPr>
              <w:spacing w:after="0" w:line="240" w:lineRule="auto"/>
              <w:ind w:left="113" w:right="113"/>
              <w:rPr>
                <w:color w:val="000000" w:themeColor="text1"/>
                <w:lang w:val="kk-KZ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М.Ғабдуллин атындағы №70 ЖББОМ </w:t>
            </w:r>
            <w:r>
              <w:rPr>
                <w:color w:val="000000" w:themeColor="text1"/>
                <w:lang w:val="kk-KZ"/>
              </w:rPr>
              <w:br/>
            </w:r>
          </w:p>
        </w:tc>
      </w:tr>
      <w:tr w:rsidR="00CA0841" w:rsidTr="00714767">
        <w:trPr>
          <w:trHeight w:val="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Педагогтің  аты-жөні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Pr="00103411" w:rsidRDefault="003011B6" w:rsidP="00714767">
            <w:pPr>
              <w:pStyle w:val="a5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Курманалина Жанар</w:t>
            </w:r>
          </w:p>
        </w:tc>
      </w:tr>
      <w:tr w:rsidR="00CA0841" w:rsidTr="00714767">
        <w:trPr>
          <w:trHeight w:val="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 Күні: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23.11.2021</w:t>
            </w:r>
          </w:p>
        </w:tc>
      </w:tr>
      <w:tr w:rsidR="00CA0841" w:rsidTr="00714767">
        <w:trPr>
          <w:trHeight w:val="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математика</w:t>
            </w:r>
          </w:p>
          <w:p w:rsidR="00CA0841" w:rsidRDefault="00CA0841" w:rsidP="00714767">
            <w:pPr>
              <w:pStyle w:val="a5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Сынып: 6 «а»,6 «ә»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Қатысушылар  саны: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Қатыспағандар  саны:</w:t>
            </w:r>
          </w:p>
        </w:tc>
      </w:tr>
      <w:tr w:rsidR="00CA0841" w:rsidRPr="00DC6605" w:rsidTr="00714767">
        <w:trPr>
          <w:trHeight w:val="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Сабақтың   тақырыбы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41" w:rsidRDefault="00CA0841" w:rsidP="00714767">
            <w:pPr>
              <w:spacing w:after="0" w:line="240" w:lineRule="auto"/>
              <w:rPr>
                <w:lang w:val="kk-KZ"/>
              </w:rPr>
            </w:pPr>
            <w:r w:rsidRPr="00DC6605">
              <w:rPr>
                <w:lang w:val="kk-KZ"/>
              </w:rPr>
              <w:t>Рационал сандарды бөлу</w:t>
            </w:r>
          </w:p>
        </w:tc>
      </w:tr>
      <w:tr w:rsidR="00CA0841" w:rsidTr="00714767">
        <w:trPr>
          <w:trHeight w:val="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Оқу  бағдарламасына  сәйкес оқыту   мақсаттары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1" w:rsidRDefault="00CA0841" w:rsidP="00714767">
            <w:pPr>
              <w:spacing w:after="0" w:line="240" w:lineRule="auto"/>
              <w:rPr>
                <w:color w:val="000000" w:themeColor="text1"/>
                <w:lang w:val="kk-KZ"/>
              </w:rPr>
            </w:pPr>
            <w:r w:rsidRPr="00DC6605">
              <w:rPr>
                <w:color w:val="000000" w:themeColor="text1"/>
                <w:lang w:val="kk-KZ"/>
              </w:rPr>
              <w:t>6.1.2.16 рационал сандарды бөлуді орындау;</w:t>
            </w:r>
            <w:bookmarkStart w:id="0" w:name="_GoBack"/>
            <w:bookmarkEnd w:id="0"/>
          </w:p>
        </w:tc>
      </w:tr>
      <w:tr w:rsidR="00CA0841" w:rsidTr="00714767">
        <w:trPr>
          <w:trHeight w:val="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Сабақтың</w:t>
            </w:r>
            <w:proofErr w:type="spellEnd"/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мақсаты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41" w:rsidRDefault="00CA0841" w:rsidP="00714767">
            <w:pPr>
              <w:tabs>
                <w:tab w:val="left" w:pos="428"/>
              </w:tabs>
              <w:spacing w:after="0" w:line="240" w:lineRule="auto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рационал сандарды бөлуді орындайды</w:t>
            </w:r>
            <w:r w:rsidRPr="00DC6605">
              <w:rPr>
                <w:color w:val="000000"/>
                <w:lang w:val="kk-KZ"/>
              </w:rPr>
              <w:t>;</w:t>
            </w:r>
          </w:p>
        </w:tc>
      </w:tr>
    </w:tbl>
    <w:p w:rsidR="00CA0841" w:rsidRDefault="00CA0841" w:rsidP="00CA0841">
      <w:pPr>
        <w:pStyle w:val="a5"/>
        <w:rPr>
          <w:color w:val="000000" w:themeColor="text1"/>
        </w:rPr>
      </w:pPr>
      <w:r>
        <w:rPr>
          <w:color w:val="000000" w:themeColor="text1"/>
          <w:lang w:val="kk-KZ"/>
        </w:rPr>
        <w:t xml:space="preserve">      </w:t>
      </w:r>
      <w:proofErr w:type="spellStart"/>
      <w:proofErr w:type="gramStart"/>
      <w:r>
        <w:rPr>
          <w:color w:val="000000" w:themeColor="text1"/>
        </w:rPr>
        <w:t>Сабақтың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 xml:space="preserve"> </w:t>
      </w:r>
      <w:proofErr w:type="spellStart"/>
      <w:r>
        <w:rPr>
          <w:color w:val="000000" w:themeColor="text1"/>
        </w:rPr>
        <w:t>барысы</w:t>
      </w:r>
      <w:proofErr w:type="spellEnd"/>
      <w:proofErr w:type="gramEnd"/>
    </w:p>
    <w:tbl>
      <w:tblPr>
        <w:tblStyle w:val="a8"/>
        <w:tblW w:w="1123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4565"/>
        <w:gridCol w:w="3266"/>
        <w:gridCol w:w="1135"/>
        <w:gridCol w:w="993"/>
      </w:tblGrid>
      <w:tr w:rsidR="00CA0841" w:rsidTr="00714767">
        <w:trPr>
          <w:trHeight w:val="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</w:pPr>
            <w:proofErr w:type="spellStart"/>
            <w:r>
              <w:t>Сабақтың</w:t>
            </w:r>
            <w:proofErr w:type="spellEnd"/>
            <w:r>
              <w:t xml:space="preserve">  </w:t>
            </w:r>
            <w:proofErr w:type="spellStart"/>
            <w:r>
              <w:t>кезеңі</w:t>
            </w:r>
            <w:proofErr w:type="spellEnd"/>
            <w:r>
              <w:t xml:space="preserve">/ </w:t>
            </w:r>
            <w:proofErr w:type="spellStart"/>
            <w:r>
              <w:t>уақыт</w:t>
            </w:r>
            <w:proofErr w:type="spellEnd"/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</w:pPr>
            <w:proofErr w:type="spellStart"/>
            <w:r>
              <w:t>Педагогтің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 </w:t>
            </w:r>
            <w:proofErr w:type="spellStart"/>
            <w:r>
              <w:t>әрекеті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</w:pPr>
            <w:proofErr w:type="spellStart"/>
            <w:r>
              <w:t>Оқушының</w:t>
            </w:r>
            <w:proofErr w:type="spellEnd"/>
            <w:r>
              <w:t xml:space="preserve"> </w:t>
            </w:r>
            <w:proofErr w:type="spellStart"/>
            <w:r>
              <w:t>әрекеті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</w:pPr>
            <w:proofErr w:type="spellStart"/>
            <w:r>
              <w:t>Бағалау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</w:pPr>
            <w:proofErr w:type="spellStart"/>
            <w:r>
              <w:t>Ресурстар</w:t>
            </w:r>
            <w:proofErr w:type="spellEnd"/>
          </w:p>
        </w:tc>
      </w:tr>
      <w:tr w:rsidR="00CA0841" w:rsidRPr="003011B6" w:rsidTr="00CA0841">
        <w:trPr>
          <w:trHeight w:val="25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</w:pPr>
            <w:r>
              <w:rPr>
                <w:lang w:val="kk-KZ"/>
              </w:rPr>
              <w:t>Сабақтың  басы</w:t>
            </w:r>
            <w:r>
              <w:br/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41" w:rsidRDefault="00CA0841" w:rsidP="00714767">
            <w:pPr>
              <w:spacing w:after="0" w:line="240" w:lineRule="auto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1) Оқушылардың сабаққа қатысуын, сабаққа дайындығын тексеру.</w:t>
            </w:r>
          </w:p>
          <w:p w:rsidR="00CA0841" w:rsidRDefault="00CA0841" w:rsidP="00714767">
            <w:pPr>
              <w:spacing w:after="0" w:line="240" w:lineRule="auto"/>
              <w:rPr>
                <w:szCs w:val="24"/>
                <w:lang w:val="kk-KZ"/>
              </w:rPr>
            </w:pPr>
          </w:p>
          <w:p w:rsidR="00CA0841" w:rsidRDefault="00CA0841" w:rsidP="00714767">
            <w:pPr>
              <w:spacing w:after="0" w:line="240" w:lineRule="auto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2) Сабақтың мақсаттарымен, күтілетін нәтижелермен таныстыру.</w:t>
            </w:r>
          </w:p>
          <w:p w:rsidR="00CA0841" w:rsidRDefault="00CA0841" w:rsidP="00714767">
            <w:pPr>
              <w:spacing w:after="0" w:line="240" w:lineRule="auto"/>
              <w:rPr>
                <w:szCs w:val="24"/>
                <w:lang w:val="kk-KZ"/>
              </w:rPr>
            </w:pPr>
          </w:p>
          <w:p w:rsidR="00CA0841" w:rsidRDefault="00CA0841" w:rsidP="00714767">
            <w:pPr>
              <w:spacing w:after="0" w:line="240" w:lineRule="auto"/>
              <w:rPr>
                <w:color w:val="000000" w:themeColor="text1"/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</w:t>
            </w:r>
            <w:r>
              <w:rPr>
                <w:color w:val="000000" w:themeColor="text1"/>
                <w:szCs w:val="24"/>
                <w:lang w:val="kk-KZ"/>
              </w:rPr>
              <w:t>) Үй тапсырмасын тексеру.</w:t>
            </w:r>
          </w:p>
          <w:p w:rsidR="00CA0841" w:rsidRDefault="00CA0841" w:rsidP="00714767">
            <w:pPr>
              <w:spacing w:after="0" w:line="240" w:lineRule="auto"/>
              <w:rPr>
                <w:color w:val="000000" w:themeColor="text1"/>
                <w:szCs w:val="24"/>
                <w:lang w:val="kk-KZ"/>
              </w:rPr>
            </w:pPr>
          </w:p>
          <w:p w:rsidR="00CA0841" w:rsidRDefault="00CA0841" w:rsidP="00714767">
            <w:pPr>
              <w:spacing w:after="0" w:line="240" w:lineRule="auto"/>
              <w:rPr>
                <w:color w:val="000000" w:themeColor="text1"/>
                <w:szCs w:val="24"/>
                <w:lang w:val="kk-KZ"/>
              </w:rPr>
            </w:pPr>
            <w:r>
              <w:rPr>
                <w:color w:val="000000" w:themeColor="text1"/>
                <w:szCs w:val="24"/>
                <w:lang w:val="kk-KZ"/>
              </w:rPr>
              <w:t>4) Өткен тақырып бойынша сұрақтар қою.</w:t>
            </w:r>
          </w:p>
          <w:p w:rsidR="006663BD" w:rsidRDefault="006663BD" w:rsidP="006663BD">
            <w:pPr>
              <w:spacing w:after="0" w:line="240" w:lineRule="auto"/>
              <w:rPr>
                <w:color w:val="000000" w:themeColor="text1"/>
                <w:szCs w:val="24"/>
                <w:lang w:val="kk-KZ"/>
              </w:rPr>
            </w:pPr>
          </w:p>
          <w:p w:rsidR="006663BD" w:rsidRPr="006663BD" w:rsidRDefault="006663BD" w:rsidP="006663BD">
            <w:pPr>
              <w:spacing w:after="0" w:line="240" w:lineRule="auto"/>
              <w:rPr>
                <w:color w:val="000000" w:themeColor="text1"/>
                <w:szCs w:val="24"/>
                <w:lang w:val="kk-KZ"/>
              </w:rPr>
            </w:pPr>
            <w:r w:rsidRPr="006663BD">
              <w:rPr>
                <w:color w:val="000000" w:themeColor="text1"/>
                <w:szCs w:val="24"/>
                <w:lang w:val="kk-KZ"/>
              </w:rPr>
              <w:t>Таңбалары әртүрлі сандарды бөлу ережесі?</w:t>
            </w:r>
          </w:p>
          <w:p w:rsidR="006663BD" w:rsidRPr="006663BD" w:rsidRDefault="006663BD" w:rsidP="006663BD">
            <w:pPr>
              <w:spacing w:after="0" w:line="240" w:lineRule="auto"/>
              <w:rPr>
                <w:color w:val="000000" w:themeColor="text1"/>
                <w:szCs w:val="24"/>
                <w:lang w:val="kk-KZ"/>
              </w:rPr>
            </w:pPr>
            <w:r w:rsidRPr="006663BD">
              <w:rPr>
                <w:color w:val="000000" w:themeColor="text1"/>
                <w:szCs w:val="24"/>
                <w:lang w:val="kk-KZ"/>
              </w:rPr>
              <w:t>Таңбалары бірдей сандарды бөлу ережесі?</w:t>
            </w:r>
          </w:p>
          <w:p w:rsidR="006663BD" w:rsidRPr="006663BD" w:rsidRDefault="006663BD" w:rsidP="006663BD">
            <w:pPr>
              <w:spacing w:after="0" w:line="240" w:lineRule="auto"/>
              <w:rPr>
                <w:color w:val="000000" w:themeColor="text1"/>
                <w:szCs w:val="24"/>
                <w:lang w:val="kk-KZ"/>
              </w:rPr>
            </w:pPr>
            <w:r w:rsidRPr="006663BD">
              <w:rPr>
                <w:color w:val="000000" w:themeColor="text1"/>
                <w:szCs w:val="24"/>
                <w:lang w:val="kk-KZ"/>
              </w:rPr>
              <w:t>Санды қандай рационал санға бөлуге болмайды?</w:t>
            </w:r>
          </w:p>
          <w:p w:rsidR="006663BD" w:rsidRDefault="006663BD" w:rsidP="006663BD">
            <w:pPr>
              <w:spacing w:after="0" w:line="240" w:lineRule="auto"/>
              <w:rPr>
                <w:color w:val="000000" w:themeColor="text1"/>
                <w:szCs w:val="24"/>
                <w:lang w:val="kk-KZ"/>
              </w:rPr>
            </w:pPr>
            <w:r w:rsidRPr="006663BD">
              <w:rPr>
                <w:color w:val="000000" w:themeColor="text1"/>
                <w:szCs w:val="24"/>
                <w:lang w:val="kk-KZ"/>
              </w:rPr>
              <w:t>Қандай жағдайда екі рационал санның бөліндісі нолге тең?</w:t>
            </w:r>
          </w:p>
          <w:p w:rsidR="00CA0841" w:rsidRDefault="00CA0841" w:rsidP="00714767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spacing w:after="0" w:line="240" w:lineRule="auto"/>
              <w:rPr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  <w:r>
              <w:rPr>
                <w:b/>
                <w:sz w:val="24"/>
                <w:szCs w:val="24"/>
                <w:lang w:val="kk-KZ"/>
              </w:rPr>
              <w:t>Үй тапсырмасын тексеру</w:t>
            </w:r>
          </w:p>
          <w:p w:rsidR="00CA0841" w:rsidRDefault="00CA0841" w:rsidP="00714767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lang w:val="kk-KZ"/>
              </w:rPr>
              <w:t xml:space="preserve"> - </w:t>
            </w:r>
            <w:r w:rsidR="006663BD">
              <w:rPr>
                <w:b/>
                <w:lang w:val="kk-KZ"/>
              </w:rPr>
              <w:t>бөлу</w:t>
            </w:r>
            <w:r w:rsidRPr="00827360">
              <w:rPr>
                <w:b/>
                <w:lang w:val="kk-KZ"/>
              </w:rPr>
              <w:t xml:space="preserve"> ережелерін</w:t>
            </w:r>
            <w:r>
              <w:rPr>
                <w:b/>
                <w:lang w:val="kk-KZ"/>
              </w:rPr>
              <w:t xml:space="preserve"> </w:t>
            </w:r>
            <w:r w:rsidRPr="00827360">
              <w:rPr>
                <w:b/>
                <w:lang w:val="kk-KZ"/>
              </w:rPr>
              <w:t>пайдаланып,жұлдызшаның орнына тиісті таңбаны қойыңыз:</w:t>
            </w:r>
          </w:p>
          <w:p w:rsidR="00CA0841" w:rsidRDefault="00CA0841" w:rsidP="00714767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18"/>
                <w:lang w:val="kk-KZ"/>
              </w:rPr>
            </w:pPr>
            <w:r w:rsidRPr="00C66116">
              <w:rPr>
                <w:color w:val="000000"/>
                <w:sz w:val="28"/>
                <w:szCs w:val="18"/>
                <w:lang w:val="kk-KZ"/>
              </w:rPr>
              <w:t xml:space="preserve">(*)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18"/>
                  <w:lang w:val="kk-KZ"/>
                </w:rPr>
                <m:t>∙</m:t>
              </m:r>
            </m:oMath>
            <w:r w:rsidRPr="00C66116">
              <w:rPr>
                <w:color w:val="000000"/>
                <w:sz w:val="28"/>
                <w:szCs w:val="18"/>
                <w:lang w:val="kk-KZ"/>
              </w:rPr>
              <w:t xml:space="preserve"> (+) = -             </w:t>
            </w:r>
          </w:p>
          <w:p w:rsidR="00CA0841" w:rsidRPr="00C66116" w:rsidRDefault="00CA0841" w:rsidP="00714767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18"/>
                <w:lang w:val="kk-KZ"/>
              </w:rPr>
            </w:pPr>
            <w:r w:rsidRPr="00C66116">
              <w:rPr>
                <w:color w:val="000000"/>
                <w:sz w:val="28"/>
                <w:szCs w:val="18"/>
                <w:lang w:val="kk-KZ"/>
              </w:rPr>
              <w:t xml:space="preserve">     (+)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18"/>
                  <w:lang w:val="kk-KZ"/>
                </w:rPr>
                <m:t>∙</m:t>
              </m:r>
            </m:oMath>
            <w:r w:rsidRPr="00C66116">
              <w:rPr>
                <w:color w:val="000000"/>
                <w:sz w:val="28"/>
                <w:szCs w:val="18"/>
                <w:lang w:val="kk-KZ"/>
              </w:rPr>
              <w:t xml:space="preserve"> (*) = -                 </w:t>
            </w:r>
          </w:p>
          <w:p w:rsidR="00CA0841" w:rsidRPr="00CA0841" w:rsidRDefault="00CA0841" w:rsidP="00CA0841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18"/>
                <w:lang w:val="kk-KZ"/>
              </w:rPr>
            </w:pPr>
            <w:r w:rsidRPr="00C66116">
              <w:rPr>
                <w:color w:val="000000"/>
                <w:sz w:val="28"/>
                <w:szCs w:val="18"/>
                <w:lang w:val="kk-KZ"/>
              </w:rPr>
              <w:t xml:space="preserve">(-)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18"/>
                  <w:lang w:val="kk-KZ"/>
                </w:rPr>
                <m:t>∙</m:t>
              </m:r>
            </m:oMath>
            <w:r w:rsidRPr="00C66116">
              <w:rPr>
                <w:color w:val="000000"/>
                <w:sz w:val="28"/>
                <w:szCs w:val="18"/>
                <w:lang w:val="kk-KZ"/>
              </w:rPr>
              <w:t xml:space="preserve"> (-) = *                      (+)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18"/>
                  <w:lang w:val="kk-KZ"/>
                </w:rPr>
                <m:t>∙</m:t>
              </m:r>
            </m:oMath>
            <w:r w:rsidRPr="00C66116">
              <w:rPr>
                <w:color w:val="000000"/>
                <w:sz w:val="28"/>
                <w:szCs w:val="18"/>
                <w:lang w:val="kk-KZ"/>
              </w:rPr>
              <w:t xml:space="preserve"> (*) = +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41" w:rsidRDefault="00CA0841" w:rsidP="00CA0841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Ынталандыру сөздерін қолдану «жақсы» «жарайсың», «өте жақсы»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tabs>
                <w:tab w:val="left" w:pos="112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</w:tc>
      </w:tr>
      <w:tr w:rsidR="00CA0841" w:rsidTr="00714767">
        <w:trPr>
          <w:trHeight w:val="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Сабақтың ортасы</w:t>
            </w:r>
            <w:r>
              <w:rPr>
                <w:lang w:val="kk-KZ"/>
              </w:rPr>
              <w:br/>
            </w:r>
          </w:p>
        </w:tc>
        <w:tc>
          <w:tcPr>
            <w:tcW w:w="4565" w:type="dxa"/>
          </w:tcPr>
          <w:p w:rsidR="00CA0841" w:rsidRDefault="006663BD" w:rsidP="00CA0841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Таңбалар ережесін трек –схемалары бойынша есімізге түсіреміз. </w:t>
            </w:r>
          </w:p>
          <w:p w:rsidR="006663BD" w:rsidRDefault="006663BD" w:rsidP="00CA0841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« Білімің ұшар – қанатың» оқулықпен жұмыс.</w:t>
            </w:r>
          </w:p>
          <w:p w:rsidR="006663BD" w:rsidRDefault="006663BD" w:rsidP="00CA0841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№511 «1,2»</w:t>
            </w:r>
          </w:p>
          <w:p w:rsidR="006663BD" w:rsidRDefault="006663BD" w:rsidP="00CA0841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№512 «1»2»</w:t>
            </w:r>
          </w:p>
          <w:p w:rsidR="006663BD" w:rsidRDefault="006663BD" w:rsidP="00CA0841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151бет</w:t>
            </w:r>
          </w:p>
          <w:p w:rsidR="006663BD" w:rsidRDefault="006663BD" w:rsidP="00CA0841">
            <w:pPr>
              <w:spacing w:after="0" w:line="240" w:lineRule="auto"/>
              <w:rPr>
                <w:lang w:val="kk-KZ"/>
              </w:rPr>
            </w:pPr>
          </w:p>
          <w:p w:rsidR="006663BD" w:rsidRDefault="006663BD" w:rsidP="00CA0841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Сергіту сәті «логикалық сұрақтар»</w:t>
            </w:r>
          </w:p>
          <w:p w:rsidR="006663BD" w:rsidRDefault="006663BD" w:rsidP="00CA0841">
            <w:pPr>
              <w:spacing w:after="0" w:line="240" w:lineRule="auto"/>
              <w:rPr>
                <w:lang w:val="kk-KZ"/>
              </w:rPr>
            </w:pPr>
          </w:p>
          <w:p w:rsidR="006663BD" w:rsidRDefault="006663BD" w:rsidP="00CA0841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«Жұптасып жасайық» - жұп бойынша есептер шығару . </w:t>
            </w:r>
          </w:p>
          <w:p w:rsidR="006663BD" w:rsidRDefault="006663BD" w:rsidP="00CA0841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Жауабы экранда көрсетіледі</w:t>
            </w:r>
          </w:p>
          <w:p w:rsidR="007D26EC" w:rsidRDefault="007D26EC" w:rsidP="00CA0841">
            <w:pPr>
              <w:spacing w:after="0" w:line="240" w:lineRule="auto"/>
              <w:rPr>
                <w:lang w:val="kk-KZ"/>
              </w:rPr>
            </w:pPr>
          </w:p>
          <w:p w:rsidR="006663BD" w:rsidRPr="007D26EC" w:rsidRDefault="006663BD" w:rsidP="00CA0841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7D26EC">
              <w:rPr>
                <w:lang w:val="kk-KZ"/>
              </w:rPr>
              <w:t>Quiziz</w:t>
            </w:r>
            <w:r w:rsidR="007D26EC">
              <w:rPr>
                <w:lang w:val="kk-KZ"/>
              </w:rPr>
              <w:t xml:space="preserve">»тест </w:t>
            </w:r>
            <w:r w:rsidR="007D26EC" w:rsidRPr="007D26EC">
              <w:rPr>
                <w:lang w:val="kk-KZ"/>
              </w:rPr>
              <w:t>(</w:t>
            </w:r>
            <w:r w:rsidR="007D26EC">
              <w:rPr>
                <w:lang w:val="kk-KZ"/>
              </w:rPr>
              <w:t>ұялы телефонмен жұмыс</w:t>
            </w:r>
            <w:r w:rsidR="007D26EC" w:rsidRPr="007D26EC">
              <w:rPr>
                <w:lang w:val="kk-KZ"/>
              </w:rPr>
              <w:t>)</w:t>
            </w:r>
          </w:p>
          <w:p w:rsidR="006663BD" w:rsidRPr="00CA0841" w:rsidRDefault="006663BD" w:rsidP="00CA0841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41" w:rsidRDefault="00CA0841" w:rsidP="00CA0841">
            <w:pPr>
              <w:spacing w:after="0" w:line="240" w:lineRule="auto"/>
              <w:rPr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  <w:r>
              <w:rPr>
                <w:b/>
                <w:color w:val="0D0D0D" w:themeColor="text1" w:themeTint="F2"/>
                <w:sz w:val="24"/>
                <w:szCs w:val="24"/>
                <w:lang w:val="kk-KZ" w:eastAsia="en-GB"/>
              </w:rPr>
              <w:t>Ой-түрткі:</w:t>
            </w:r>
          </w:p>
          <w:p w:rsidR="00CA0841" w:rsidRPr="00110A80" w:rsidRDefault="00CA0841" w:rsidP="00CA084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110A80">
              <w:rPr>
                <w:rFonts w:eastAsiaTheme="minorEastAsia"/>
                <w:sz w:val="24"/>
                <w:szCs w:val="24"/>
                <w:lang w:val="kk-KZ"/>
              </w:rPr>
              <w:t>Екі теріс санның қосындысы неге тең ?</w:t>
            </w:r>
          </w:p>
          <w:p w:rsidR="00CA0841" w:rsidRPr="00110A80" w:rsidRDefault="00CA0841" w:rsidP="00CA084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110A80">
              <w:rPr>
                <w:rFonts w:eastAsiaTheme="minorEastAsia"/>
                <w:sz w:val="24"/>
                <w:szCs w:val="24"/>
                <w:lang w:val="kk-KZ"/>
              </w:rPr>
              <w:t>Екі</w:t>
            </w:r>
            <w:r w:rsidR="00EE538F">
              <w:rPr>
                <w:rFonts w:eastAsiaTheme="minorEastAsia"/>
                <w:sz w:val="24"/>
                <w:szCs w:val="24"/>
                <w:lang w:val="kk-KZ"/>
              </w:rPr>
              <w:t xml:space="preserve">  </w:t>
            </w:r>
            <w:r w:rsidRPr="00110A80">
              <w:rPr>
                <w:rFonts w:eastAsiaTheme="minorEastAsia"/>
                <w:sz w:val="24"/>
                <w:szCs w:val="24"/>
                <w:lang w:val="kk-KZ"/>
              </w:rPr>
              <w:t xml:space="preserve">  теріс санның көбейтіндісі неге тең?</w:t>
            </w:r>
          </w:p>
          <w:p w:rsidR="00CA0841" w:rsidRPr="00110A80" w:rsidRDefault="00CA0841" w:rsidP="00CA084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110A80">
              <w:rPr>
                <w:rFonts w:eastAsiaTheme="minorEastAsia"/>
                <w:sz w:val="24"/>
                <w:szCs w:val="24"/>
                <w:lang w:val="kk-KZ"/>
              </w:rPr>
              <w:t>Екі  теріс санның  бөліндісі неге тең?</w:t>
            </w:r>
          </w:p>
          <w:p w:rsidR="00CA0841" w:rsidRDefault="00CA0841" w:rsidP="00CA084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110A80">
              <w:rPr>
                <w:rFonts w:eastAsiaTheme="minorEastAsia"/>
                <w:sz w:val="24"/>
                <w:szCs w:val="24"/>
                <w:lang w:val="kk-KZ"/>
              </w:rPr>
              <w:t>Таңбалары әр түрлі екі санның қосындысы неге тең ?</w:t>
            </w:r>
          </w:p>
          <w:p w:rsidR="00CA0841" w:rsidRDefault="00CA0841" w:rsidP="00CA084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81EAC">
              <w:rPr>
                <w:rFonts w:eastAsiaTheme="minorEastAsia"/>
                <w:sz w:val="24"/>
                <w:szCs w:val="24"/>
                <w:lang w:val="kk-KZ"/>
              </w:rPr>
              <w:t>Таңбалары ә</w:t>
            </w:r>
            <w:r w:rsidR="006663BD">
              <w:rPr>
                <w:rFonts w:eastAsiaTheme="minorEastAsia"/>
                <w:sz w:val="24"/>
                <w:szCs w:val="24"/>
                <w:lang w:val="kk-KZ"/>
              </w:rPr>
              <w:t>р түрлі екі санның  бөліндісі</w:t>
            </w:r>
            <w:r w:rsidRPr="00F81EAC">
              <w:rPr>
                <w:rFonts w:eastAsiaTheme="minorEastAsia"/>
                <w:sz w:val="24"/>
                <w:szCs w:val="24"/>
                <w:lang w:val="kk-KZ"/>
              </w:rPr>
              <w:t xml:space="preserve"> неге тең ?</w:t>
            </w:r>
          </w:p>
          <w:p w:rsidR="006663BD" w:rsidRPr="006663BD" w:rsidRDefault="006663BD" w:rsidP="006663BD">
            <w:pPr>
              <w:spacing w:after="0" w:line="240" w:lineRule="auto"/>
              <w:rPr>
                <w:lang w:val="kk-KZ"/>
              </w:rPr>
            </w:pPr>
          </w:p>
          <w:p w:rsidR="00CA0841" w:rsidRPr="006663BD" w:rsidRDefault="00CA0841" w:rsidP="00CA0841">
            <w:pPr>
              <w:pStyle w:val="a5"/>
              <w:rPr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41" w:rsidRDefault="00CA0841" w:rsidP="0071476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br/>
            </w: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1-10 балл</w:t>
            </w: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41" w:rsidRDefault="00CA0841" w:rsidP="0071476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оқулық  </w:t>
            </w:r>
          </w:p>
          <w:p w:rsidR="00CA0841" w:rsidRDefault="003011B6" w:rsidP="00714767">
            <w:pPr>
              <w:pStyle w:val="a5"/>
              <w:rPr>
                <w:lang w:val="ru-RU"/>
              </w:rPr>
            </w:pPr>
            <w:hyperlink r:id="rId5" w:history="1">
              <w:r w:rsidR="00CA0841">
                <w:rPr>
                  <w:rStyle w:val="a3"/>
                  <w:color w:val="595959" w:themeColor="text1" w:themeTint="A6"/>
                </w:rPr>
                <w:t>www</w:t>
              </w:r>
              <w:r w:rsidR="00CA0841">
                <w:rPr>
                  <w:rStyle w:val="a3"/>
                  <w:color w:val="595959" w:themeColor="text1" w:themeTint="A6"/>
                  <w:lang w:val="ru-RU"/>
                </w:rPr>
                <w:t>.</w:t>
              </w:r>
              <w:proofErr w:type="spellStart"/>
              <w:r w:rsidR="00CA0841">
                <w:rPr>
                  <w:rStyle w:val="a3"/>
                  <w:color w:val="595959" w:themeColor="text1" w:themeTint="A6"/>
                </w:rPr>
                <w:t>bilimland</w:t>
              </w:r>
              <w:proofErr w:type="spellEnd"/>
              <w:r w:rsidR="00CA0841">
                <w:rPr>
                  <w:rStyle w:val="a3"/>
                  <w:color w:val="595959" w:themeColor="text1" w:themeTint="A6"/>
                  <w:lang w:val="ru-RU"/>
                </w:rPr>
                <w:t>.</w:t>
              </w:r>
              <w:proofErr w:type="spellStart"/>
              <w:r w:rsidR="00CA0841">
                <w:rPr>
                  <w:rStyle w:val="a3"/>
                  <w:color w:val="595959" w:themeColor="text1" w:themeTint="A6"/>
                </w:rPr>
                <w:t>kz</w:t>
              </w:r>
              <w:proofErr w:type="spellEnd"/>
            </w:hyperlink>
          </w:p>
          <w:p w:rsidR="00CA0841" w:rsidRDefault="00CA0841" w:rsidP="0071476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білім беру платформасы</w:t>
            </w:r>
          </w:p>
          <w:p w:rsidR="00CA0841" w:rsidRDefault="00CA0841" w:rsidP="00714767">
            <w:pPr>
              <w:pStyle w:val="a5"/>
              <w:rPr>
                <w:lang w:val="ru-RU"/>
              </w:rPr>
            </w:pPr>
            <w:r>
              <w:t>ONLINEMEKTEP</w:t>
            </w:r>
            <w:r>
              <w:rPr>
                <w:lang w:val="ru-RU"/>
              </w:rPr>
              <w:t xml:space="preserve"> </w:t>
            </w:r>
          </w:p>
          <w:p w:rsidR="00CA0841" w:rsidRDefault="00CA0841" w:rsidP="00714767">
            <w:pPr>
              <w:pStyle w:val="a5"/>
              <w:rPr>
                <w:lang w:val="ru-RU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  <w:p w:rsidR="00CA0841" w:rsidRDefault="00CA0841" w:rsidP="00714767">
            <w:pPr>
              <w:pStyle w:val="a5"/>
              <w:rPr>
                <w:lang w:val="kk-KZ"/>
              </w:rPr>
            </w:pPr>
          </w:p>
        </w:tc>
      </w:tr>
      <w:tr w:rsidR="00CA0841" w:rsidTr="00714767">
        <w:trPr>
          <w:trHeight w:val="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Сабақтың  соңы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41" w:rsidRDefault="00CA0841" w:rsidP="007147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Бағалау: 1-10 балл</w:t>
            </w:r>
          </w:p>
          <w:p w:rsidR="007D26EC" w:rsidRPr="003011B6" w:rsidRDefault="00CA0841" w:rsidP="007147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Үй тапсырмасы:№</w:t>
            </w:r>
            <w:r w:rsidR="007D26EC" w:rsidRPr="003011B6">
              <w:rPr>
                <w:sz w:val="22"/>
                <w:szCs w:val="22"/>
                <w:lang w:val="kk-KZ"/>
              </w:rPr>
              <w:t>511 (3,4)</w:t>
            </w:r>
          </w:p>
          <w:p w:rsidR="007D26EC" w:rsidRPr="003011B6" w:rsidRDefault="007D26EC" w:rsidP="00714767">
            <w:pPr>
              <w:pStyle w:val="Default"/>
              <w:rPr>
                <w:sz w:val="22"/>
                <w:szCs w:val="22"/>
                <w:lang w:val="kk-KZ"/>
              </w:rPr>
            </w:pPr>
            <w:r w:rsidRPr="003011B6">
              <w:rPr>
                <w:sz w:val="22"/>
                <w:szCs w:val="22"/>
                <w:lang w:val="kk-KZ"/>
              </w:rPr>
              <w:t xml:space="preserve">                                 512(3,4)</w:t>
            </w:r>
          </w:p>
          <w:p w:rsidR="00CA0841" w:rsidRDefault="00CA0841" w:rsidP="007147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Сабақты қорытындылау:</w:t>
            </w:r>
          </w:p>
          <w:p w:rsidR="00CA0841" w:rsidRDefault="00CA0841" w:rsidP="00714767">
            <w:pPr>
              <w:spacing w:after="0" w:line="240" w:lineRule="auto"/>
              <w:rPr>
                <w:b/>
                <w:bCs/>
                <w:lang w:eastAsia="en-GB"/>
              </w:rPr>
            </w:pPr>
            <w:proofErr w:type="spellStart"/>
            <w:r>
              <w:rPr>
                <w:b/>
                <w:bCs/>
                <w:lang w:eastAsia="en-GB"/>
              </w:rPr>
              <w:t>Рефлексия</w:t>
            </w:r>
            <w:proofErr w:type="spellEnd"/>
          </w:p>
          <w:p w:rsidR="007D26EC" w:rsidRPr="007D26EC" w:rsidRDefault="007D26EC" w:rsidP="00714767">
            <w:pPr>
              <w:spacing w:after="0" w:line="240" w:lineRule="auto"/>
              <w:rPr>
                <w:b/>
                <w:bCs/>
                <w:lang w:val="kk-KZ" w:eastAsia="en-GB"/>
              </w:rPr>
            </w:pPr>
          </w:p>
          <w:p w:rsidR="00CA0841" w:rsidRDefault="00CA0841" w:rsidP="007147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Оқушылар кері байланыс жасайды</w:t>
            </w:r>
          </w:p>
          <w:p w:rsidR="00CA0841" w:rsidRDefault="00CA0841" w:rsidP="00714767">
            <w:pPr>
              <w:pStyle w:val="a5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1.</w:t>
            </w:r>
            <w:r>
              <w:rPr>
                <w:bCs/>
                <w:lang w:val="kk-KZ"/>
              </w:rPr>
              <w:tab/>
              <w:t>Нені үйрендім?</w:t>
            </w:r>
          </w:p>
          <w:p w:rsidR="00CA0841" w:rsidRDefault="00CA0841" w:rsidP="00714767">
            <w:pPr>
              <w:pStyle w:val="a5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ab/>
              <w:t>Нені білгім келеді?</w:t>
            </w:r>
          </w:p>
          <w:p w:rsidR="00CA0841" w:rsidRDefault="00CA0841" w:rsidP="00714767">
            <w:pPr>
              <w:pStyle w:val="a5"/>
              <w:rPr>
                <w:lang w:val="kk-KZ"/>
              </w:rPr>
            </w:pPr>
            <w:r>
              <w:rPr>
                <w:bCs/>
                <w:lang w:val="kk-KZ"/>
              </w:rPr>
              <w:t>3.</w:t>
            </w:r>
            <w:r>
              <w:rPr>
                <w:bCs/>
                <w:lang w:val="kk-KZ"/>
              </w:rPr>
              <w:tab/>
              <w:t>Нені түсінбедім?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41" w:rsidRDefault="00CA0841" w:rsidP="00714767">
            <w:pPr>
              <w:pStyle w:val="a5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41" w:rsidRDefault="00CA0841" w:rsidP="0071476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оқулық </w:t>
            </w:r>
          </w:p>
        </w:tc>
      </w:tr>
    </w:tbl>
    <w:p w:rsidR="00DC6605" w:rsidRDefault="00DC6605" w:rsidP="00DC6605">
      <w:pPr>
        <w:pStyle w:val="a5"/>
        <w:rPr>
          <w:color w:val="000000" w:themeColor="text1"/>
          <w:lang w:val="kk-KZ"/>
        </w:rPr>
      </w:pPr>
    </w:p>
    <w:sectPr w:rsidR="00DC6605" w:rsidSect="00DC6605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60A"/>
    <w:multiLevelType w:val="hybridMultilevel"/>
    <w:tmpl w:val="8EAC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21B8"/>
    <w:multiLevelType w:val="hybridMultilevel"/>
    <w:tmpl w:val="F5D0E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E29B9"/>
    <w:multiLevelType w:val="hybridMultilevel"/>
    <w:tmpl w:val="9B10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07CF4"/>
    <w:multiLevelType w:val="hybridMultilevel"/>
    <w:tmpl w:val="20C4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267C6"/>
    <w:multiLevelType w:val="hybridMultilevel"/>
    <w:tmpl w:val="BA3AEB76"/>
    <w:lvl w:ilvl="0" w:tplc="38E4E86E">
      <w:numFmt w:val="bullet"/>
      <w:lvlText w:val="-"/>
      <w:lvlJc w:val="left"/>
      <w:pPr>
        <w:ind w:left="3479" w:hanging="360"/>
      </w:pPr>
      <w:rPr>
        <w:rFonts w:ascii="Arial" w:eastAsiaTheme="minorEastAsia" w:hAnsi="Arial" w:cs="Arial" w:hint="default"/>
        <w:sz w:val="24"/>
      </w:rPr>
    </w:lvl>
    <w:lvl w:ilvl="1" w:tplc="7A80F3B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C68A3E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74443E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2F8AEF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6568DF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FD091F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C0EE5A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F0F44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A2"/>
    <w:rsid w:val="00103411"/>
    <w:rsid w:val="003011B6"/>
    <w:rsid w:val="003D2A7C"/>
    <w:rsid w:val="0047795E"/>
    <w:rsid w:val="006663BD"/>
    <w:rsid w:val="00714767"/>
    <w:rsid w:val="007D26EC"/>
    <w:rsid w:val="008A51A2"/>
    <w:rsid w:val="00A965BE"/>
    <w:rsid w:val="00BD3022"/>
    <w:rsid w:val="00C8282D"/>
    <w:rsid w:val="00CA0841"/>
    <w:rsid w:val="00DC6605"/>
    <w:rsid w:val="00ED26CB"/>
    <w:rsid w:val="00EE538F"/>
    <w:rsid w:val="00FB768A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3D62"/>
  <w15:chartTrackingRefBased/>
  <w15:docId w15:val="{A5465924-8174-4390-A341-52C06BF7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0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605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DC6605"/>
    <w:rPr>
      <w:rFonts w:ascii="Times New Roman" w:eastAsia="Times New Roman" w:hAnsi="Times New Roman" w:cs="Times New Roman"/>
      <w:lang w:val="en-US"/>
    </w:rPr>
  </w:style>
  <w:style w:type="paragraph" w:styleId="a5">
    <w:name w:val="No Spacing"/>
    <w:link w:val="a4"/>
    <w:uiPriority w:val="1"/>
    <w:qFormat/>
    <w:rsid w:val="00DC66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Абзац списка Знак"/>
    <w:link w:val="a7"/>
    <w:uiPriority w:val="34"/>
    <w:locked/>
    <w:rsid w:val="00DC6605"/>
    <w:rPr>
      <w:rFonts w:ascii="Times New Roman" w:eastAsia="Times New Roman" w:hAnsi="Times New Roman" w:cs="Times New Roman"/>
      <w:lang w:val="en-US"/>
    </w:rPr>
  </w:style>
  <w:style w:type="paragraph" w:styleId="a7">
    <w:name w:val="List Paragraph"/>
    <w:basedOn w:val="a"/>
    <w:link w:val="a6"/>
    <w:uiPriority w:val="34"/>
    <w:qFormat/>
    <w:rsid w:val="00DC6605"/>
    <w:pPr>
      <w:ind w:left="720"/>
      <w:contextualSpacing/>
    </w:pPr>
  </w:style>
  <w:style w:type="paragraph" w:customStyle="1" w:styleId="Default">
    <w:name w:val="Default"/>
    <w:rsid w:val="00DC66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C66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965B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1">
    <w:name w:val="Без интервала1"/>
    <w:rsid w:val="00CA08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uiPriority w:val="34"/>
    <w:qFormat/>
    <w:rsid w:val="00BD3022"/>
    <w:pPr>
      <w:spacing w:after="0" w:line="240" w:lineRule="auto"/>
      <w:ind w:left="720" w:firstLine="567"/>
      <w:contextualSpacing/>
      <w:jc w:val="both"/>
    </w:pPr>
    <w:rPr>
      <w:sz w:val="24"/>
      <w:szCs w:val="24"/>
      <w:lang w:val="en-GB" w:eastAsia="en-GB"/>
    </w:rPr>
  </w:style>
  <w:style w:type="paragraph" w:styleId="aa">
    <w:name w:val="Balloon Text"/>
    <w:basedOn w:val="a"/>
    <w:link w:val="ab"/>
    <w:uiPriority w:val="99"/>
    <w:semiHidden/>
    <w:unhideWhenUsed/>
    <w:rsid w:val="003D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D2A7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limland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cp:lastPrinted>2021-11-23T09:33:00Z</cp:lastPrinted>
  <dcterms:created xsi:type="dcterms:W3CDTF">2021-11-23T08:28:00Z</dcterms:created>
  <dcterms:modified xsi:type="dcterms:W3CDTF">2021-12-22T04:06:00Z</dcterms:modified>
</cp:coreProperties>
</file>