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ook w:val="04A0"/>
      </w:tblPr>
      <w:tblGrid>
        <w:gridCol w:w="3402"/>
        <w:gridCol w:w="7371"/>
      </w:tblGrid>
      <w:tr w:rsidR="00903321" w:rsidRPr="00AB79B4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903321" w:rsidP="000E2DF8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lang w:val="kk-KZ"/>
              </w:rPr>
              <w:t>Білім беру ұйымының атауы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903321" w:rsidP="000E2DF8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eastAsia="Times New Roman" w:hAnsi="Times New Roman"/>
                <w:color w:val="000000"/>
                <w:lang w:val="kk-KZ"/>
              </w:rPr>
              <w:t>С.Каттебеков атындағы жом</w:t>
            </w:r>
          </w:p>
        </w:tc>
      </w:tr>
      <w:tr w:rsidR="00903321" w:rsidRPr="00AB79B4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903321" w:rsidP="000E2DF8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lang w:val="kk-KZ"/>
              </w:rPr>
              <w:t>Пәні: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903321" w:rsidP="00A92B18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eastAsia="Times New Roman" w:hAnsi="Times New Roman"/>
                <w:color w:val="000000"/>
                <w:lang w:val="kk-KZ"/>
              </w:rPr>
              <w:t xml:space="preserve">Қазақ  </w:t>
            </w:r>
            <w:r w:rsidR="00A92B18" w:rsidRPr="00AB79B4">
              <w:rPr>
                <w:rFonts w:ascii="Times New Roman" w:eastAsia="Times New Roman" w:hAnsi="Times New Roman"/>
                <w:color w:val="000000"/>
                <w:lang w:val="kk-KZ"/>
              </w:rPr>
              <w:t>әдебиеті</w:t>
            </w:r>
          </w:p>
        </w:tc>
      </w:tr>
      <w:tr w:rsidR="00903321" w:rsidRPr="00AB79B4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903321" w:rsidP="000E2DF8">
            <w:pPr>
              <w:tabs>
                <w:tab w:val="left" w:pos="1134"/>
              </w:tabs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Бөлім: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A92B18" w:rsidP="000E2DF8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B79B4">
              <w:rPr>
                <w:rFonts w:ascii="Times New Roman" w:eastAsia="Times New Roman" w:hAnsi="Times New Roman"/>
                <w:color w:val="000000"/>
                <w:lang w:val="kk-KZ"/>
              </w:rPr>
              <w:t>2-бөлім:  Абайды оқы, таңырқа!</w:t>
            </w:r>
          </w:p>
        </w:tc>
      </w:tr>
      <w:tr w:rsidR="00903321" w:rsidRPr="00AB79B4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Педагогтің аты-жөні: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867482" w:rsidP="00903321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Cs/>
                <w:color w:val="000000"/>
                <w:lang w:val="kk-KZ"/>
              </w:rPr>
              <w:t>Ақжарова  Л</w:t>
            </w:r>
          </w:p>
        </w:tc>
      </w:tr>
      <w:tr w:rsidR="00903321" w:rsidRPr="00AB79B4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Күні:</w:t>
            </w:r>
            <w:r w:rsidR="00073E6C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867482" w:rsidP="0099306E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Cs/>
                <w:color w:val="000000"/>
                <w:lang w:val="kk-KZ"/>
              </w:rPr>
              <w:t>25</w:t>
            </w:r>
            <w:r w:rsidR="00903321" w:rsidRPr="00AB79B4">
              <w:rPr>
                <w:rFonts w:ascii="Times New Roman" w:hAnsi="Times New Roman"/>
                <w:bCs/>
                <w:color w:val="000000"/>
                <w:lang w:val="kk-KZ"/>
              </w:rPr>
              <w:t>.11.2021 ж.</w:t>
            </w:r>
          </w:p>
        </w:tc>
      </w:tr>
      <w:tr w:rsidR="00903321" w:rsidRPr="00AB79B4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867482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 xml:space="preserve">Сынып: </w:t>
            </w:r>
            <w:r w:rsidR="00A92B18" w:rsidRPr="00AB79B4">
              <w:rPr>
                <w:rFonts w:ascii="Times New Roman" w:hAnsi="Times New Roman"/>
                <w:b/>
                <w:color w:val="000000"/>
                <w:lang w:val="kk-KZ"/>
              </w:rPr>
              <w:t>6</w:t>
            </w: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 xml:space="preserve"> «</w:t>
            </w:r>
            <w:r w:rsidR="00867482" w:rsidRPr="00AB79B4">
              <w:rPr>
                <w:rFonts w:ascii="Times New Roman" w:hAnsi="Times New Roman"/>
                <w:b/>
                <w:color w:val="000000"/>
                <w:lang w:val="kk-KZ"/>
              </w:rPr>
              <w:t>Б</w:t>
            </w: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Қатысушылар саны:                   Қатыспағандар саны:</w:t>
            </w:r>
          </w:p>
        </w:tc>
      </w:tr>
      <w:tr w:rsidR="00903321" w:rsidRPr="00915E77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Сабақтың тақырыбы: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9306E" w:rsidP="000E2DF8">
            <w:pPr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B79B4">
              <w:rPr>
                <w:rFonts w:ascii="Times New Roman" w:eastAsia="Times New Roman" w:hAnsi="Times New Roman"/>
                <w:lang w:val="kk-KZ"/>
              </w:rPr>
              <w:t xml:space="preserve">Абай Құнанбайұлының </w:t>
            </w:r>
            <w:r w:rsidR="00867482" w:rsidRPr="00AB79B4">
              <w:rPr>
                <w:rFonts w:ascii="Times New Roman" w:eastAsia="Times New Roman" w:hAnsi="Times New Roman"/>
                <w:lang w:val="kk-KZ"/>
              </w:rPr>
              <w:t>«Ғылым таппай мақтанба» өлеңі</w:t>
            </w:r>
          </w:p>
        </w:tc>
      </w:tr>
      <w:tr w:rsidR="00903321" w:rsidRPr="00915E77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b/>
                <w:lang w:val="kk-KZ" w:eastAsia="zh-CN"/>
              </w:rPr>
            </w:pPr>
            <w:r w:rsidRPr="00AB79B4">
              <w:rPr>
                <w:rFonts w:ascii="Times New Roman" w:hAnsi="Times New Roman"/>
                <w:b/>
                <w:lang w:val="kk-KZ"/>
              </w:rPr>
              <w:t>Оқу бағдарламасына сәйкес оқыту мақсаты: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867482" w:rsidP="00A92B18">
            <w:pPr>
              <w:tabs>
                <w:tab w:val="left" w:pos="2552"/>
                <w:tab w:val="left" w:pos="3261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 w:eastAsia="en-GB"/>
              </w:rPr>
            </w:pPr>
            <w:r w:rsidRPr="00AB79B4">
              <w:rPr>
                <w:rFonts w:ascii="Times New Roman" w:hAnsi="Times New Roman"/>
                <w:lang w:val="kk-KZ"/>
              </w:rPr>
              <w:t>6.2.1.1.Әдеби шығарманың жанрын, фабуласын, сюжетін анықтау.</w:t>
            </w:r>
          </w:p>
        </w:tc>
      </w:tr>
      <w:tr w:rsidR="00903321" w:rsidRPr="00915E77" w:rsidTr="00A60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b/>
                <w:lang w:val="kk-KZ" w:eastAsia="zh-CN"/>
              </w:rPr>
            </w:pPr>
            <w:r w:rsidRPr="00AB79B4">
              <w:rPr>
                <w:rFonts w:ascii="Times New Roman" w:hAnsi="Times New Roman"/>
                <w:b/>
                <w:lang w:val="kk-KZ"/>
              </w:rPr>
              <w:t xml:space="preserve"> Сабақтың  мақсаты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AF" w:rsidRPr="00AB79B4" w:rsidRDefault="006C13AF" w:rsidP="00FC0A85">
            <w:pPr>
              <w:spacing w:before="37" w:line="244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AB79B4">
              <w:rPr>
                <w:rFonts w:ascii="Times New Roman" w:eastAsia="Times New Roman" w:hAnsi="Times New Roman"/>
                <w:b/>
                <w:lang w:val="kk-KZ"/>
              </w:rPr>
              <w:t xml:space="preserve">Оқушылардың барлығы: </w:t>
            </w:r>
            <w:r w:rsidR="00A87E3A" w:rsidRPr="00AB79B4">
              <w:rPr>
                <w:rFonts w:ascii="Times New Roman" w:eastAsia="Times New Roman" w:hAnsi="Times New Roman"/>
                <w:lang w:val="kk-KZ"/>
              </w:rPr>
              <w:t xml:space="preserve">әдеби шығарманың </w:t>
            </w:r>
            <w:r w:rsidR="003C2E41">
              <w:rPr>
                <w:rFonts w:ascii="Times New Roman" w:eastAsia="Times New Roman" w:hAnsi="Times New Roman"/>
                <w:lang w:val="kk-KZ"/>
              </w:rPr>
              <w:t>идеясын анықтайды</w:t>
            </w:r>
          </w:p>
          <w:p w:rsidR="006C13AF" w:rsidRPr="00AB79B4" w:rsidRDefault="006C13AF" w:rsidP="00FC0A85">
            <w:pPr>
              <w:spacing w:before="2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AB79B4">
              <w:rPr>
                <w:rFonts w:ascii="Times New Roman" w:eastAsia="Times New Roman" w:hAnsi="Times New Roman"/>
                <w:b/>
                <w:lang w:val="kk-KZ"/>
              </w:rPr>
              <w:t xml:space="preserve">Оқушылардың көпшілігі: </w:t>
            </w:r>
            <w:r w:rsidR="00A87E3A" w:rsidRPr="00AB79B4">
              <w:rPr>
                <w:rFonts w:ascii="Times New Roman" w:eastAsia="Times New Roman" w:hAnsi="Times New Roman"/>
                <w:lang w:val="kk-KZ"/>
              </w:rPr>
              <w:t xml:space="preserve">әдеби шығарманың жанрын, фабуласын, сюжетін </w:t>
            </w:r>
            <w:r w:rsidR="0099306E" w:rsidRPr="00AB79B4">
              <w:rPr>
                <w:rFonts w:ascii="Times New Roman" w:eastAsia="Times New Roman" w:hAnsi="Times New Roman"/>
                <w:lang w:val="kk-KZ"/>
              </w:rPr>
              <w:t>анықтайды</w:t>
            </w:r>
          </w:p>
          <w:p w:rsidR="00903321" w:rsidRPr="00AB79B4" w:rsidRDefault="006C13AF" w:rsidP="00A87E3A">
            <w:pPr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AB79B4">
              <w:rPr>
                <w:rFonts w:ascii="Times New Roman" w:eastAsia="Times New Roman" w:hAnsi="Times New Roman"/>
                <w:b/>
                <w:lang w:val="kk-KZ"/>
              </w:rPr>
              <w:t xml:space="preserve">Оқушылардың кейбіреуі: </w:t>
            </w:r>
            <w:r w:rsidR="00A87E3A" w:rsidRPr="00AB79B4">
              <w:rPr>
                <w:rFonts w:ascii="Times New Roman" w:eastAsia="Times New Roman" w:hAnsi="Times New Roman"/>
                <w:lang w:val="kk-KZ"/>
              </w:rPr>
              <w:t>әдеби шығарманың жанрын, фабуласын, сюжетін анықтайды, талдайды</w:t>
            </w:r>
          </w:p>
        </w:tc>
      </w:tr>
    </w:tbl>
    <w:p w:rsidR="00903321" w:rsidRPr="003C2E41" w:rsidRDefault="00903321" w:rsidP="0090332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val="kk-KZ"/>
        </w:rPr>
      </w:pPr>
      <w:r w:rsidRPr="003C2E41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val="kk-KZ"/>
        </w:rPr>
        <w:t>Сабақтың бары</w:t>
      </w:r>
      <w:bookmarkStart w:id="0" w:name="_GoBack"/>
      <w:bookmarkEnd w:id="0"/>
      <w:r w:rsidRPr="003C2E41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val="kk-KZ"/>
        </w:rPr>
        <w:t>сы: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1701"/>
        <w:gridCol w:w="4962"/>
        <w:gridCol w:w="1559"/>
        <w:gridCol w:w="1133"/>
        <w:gridCol w:w="1418"/>
      </w:tblGrid>
      <w:tr w:rsidR="00903321" w:rsidRPr="00AB79B4" w:rsidTr="00AB79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Сабақ кезеңі/Уақыты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Педагогтің іс-әрекеті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Оқушының іс-әрекеті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Бағалау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Ресурстар</w:t>
            </w:r>
          </w:p>
        </w:tc>
      </w:tr>
      <w:tr w:rsidR="00903321" w:rsidRPr="00AB79B4" w:rsidTr="00AB79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Сабақтың басы</w:t>
            </w:r>
          </w:p>
          <w:p w:rsidR="00903321" w:rsidRPr="00AB79B4" w:rsidRDefault="00AB79B4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  <w:r w:rsidR="00903321" w:rsidRPr="00AB79B4">
              <w:rPr>
                <w:rFonts w:ascii="Times New Roman" w:hAnsi="Times New Roman"/>
                <w:color w:val="000000"/>
                <w:lang w:val="kk-KZ"/>
              </w:rPr>
              <w:t xml:space="preserve"> мин.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903321" w:rsidP="000E2DF8">
            <w:pPr>
              <w:contextualSpacing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Ұйымдастыру кезеңі:</w:t>
            </w:r>
          </w:p>
          <w:p w:rsidR="0099306E" w:rsidRPr="00AB79B4" w:rsidRDefault="0099306E" w:rsidP="0099306E">
            <w:pPr>
              <w:ind w:left="40"/>
              <w:contextualSpacing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Оқушылардың бір –біріне жақсы тілек айту арқылы жағымды ахуал қалыптастырады.</w:t>
            </w:r>
          </w:p>
          <w:p w:rsidR="00FC5CC1" w:rsidRPr="00AB79B4" w:rsidRDefault="00FC5CC1" w:rsidP="00AB79B4">
            <w:pPr>
              <w:ind w:left="4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06" w:rsidRPr="00AB79B4" w:rsidRDefault="00767106" w:rsidP="006F5902">
            <w:pPr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A60B0F" w:rsidRPr="00AB79B4" w:rsidRDefault="00A60B0F" w:rsidP="006F5902">
            <w:pPr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903321" w:rsidRPr="00AB79B4" w:rsidRDefault="00767106" w:rsidP="0099306E">
            <w:pPr>
              <w:contextualSpacing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 xml:space="preserve">Оқушылар  </w:t>
            </w:r>
            <w:r w:rsidR="0099306E" w:rsidRPr="00AB79B4">
              <w:rPr>
                <w:rFonts w:ascii="Times New Roman" w:hAnsi="Times New Roman"/>
                <w:color w:val="000000"/>
                <w:lang w:val="kk-KZ"/>
              </w:rPr>
              <w:t xml:space="preserve"> бір-біріне  жақсы  тілек  айтады.</w:t>
            </w:r>
          </w:p>
          <w:p w:rsidR="0099306E" w:rsidRPr="00AB79B4" w:rsidRDefault="0099306E" w:rsidP="0099306E">
            <w:pPr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106" w:rsidRPr="00AB79B4" w:rsidRDefault="00767106" w:rsidP="000E2DF8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767106" w:rsidRPr="00AB79B4" w:rsidRDefault="00767106" w:rsidP="000E2DF8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767106" w:rsidRPr="00AB79B4" w:rsidRDefault="00767106" w:rsidP="000E2DF8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767106" w:rsidRPr="00AB79B4" w:rsidRDefault="00767106" w:rsidP="000E2DF8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767106" w:rsidRPr="00AB79B4" w:rsidRDefault="00767106" w:rsidP="000E2DF8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767106" w:rsidRPr="00AB79B4" w:rsidRDefault="00767106" w:rsidP="000E2DF8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  <w:p w:rsidR="00903321" w:rsidRPr="00AB79B4" w:rsidRDefault="00903321" w:rsidP="000E2DF8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Оқулық, жұмыс дәптерлері</w:t>
            </w:r>
          </w:p>
          <w:p w:rsidR="00903321" w:rsidRPr="00AB79B4" w:rsidRDefault="00903321" w:rsidP="000E2DF8">
            <w:pPr>
              <w:contextualSpacing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903321" w:rsidRPr="00AB79B4" w:rsidTr="00AB79B4">
        <w:trPr>
          <w:trHeight w:val="9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Default="00903321" w:rsidP="00A60B0F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Жаңа сабаққа кіріспе</w:t>
            </w:r>
          </w:p>
          <w:p w:rsidR="00AB79B4" w:rsidRPr="00AB79B4" w:rsidRDefault="00AB79B4" w:rsidP="00A60B0F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 мин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02" w:rsidRPr="00441B02" w:rsidRDefault="00441B02" w:rsidP="00441B02">
            <w:pPr>
              <w:spacing w:after="160" w:line="256" w:lineRule="auto"/>
              <w:rPr>
                <w:rFonts w:ascii="Times New Roman" w:hAnsi="Times New Roman"/>
                <w:lang w:val="kk-KZ"/>
              </w:rPr>
            </w:pPr>
            <w:r w:rsidRPr="00441B02">
              <w:rPr>
                <w:rFonts w:ascii="Times New Roman" w:hAnsi="Times New Roman"/>
                <w:b/>
                <w:lang w:val="kk-KZ"/>
              </w:rPr>
              <w:t>Ой шақыру. «Мақалды  жалғастыр» ойыны:</w:t>
            </w:r>
            <w:r w:rsidRPr="00441B02">
              <w:rPr>
                <w:rFonts w:ascii="Times New Roman" w:hAnsi="Times New Roman"/>
                <w:b/>
                <w:lang w:val="kk-KZ"/>
              </w:rPr>
              <w:br/>
            </w:r>
            <w:r w:rsidRPr="00441B02">
              <w:rPr>
                <w:rFonts w:ascii="Times New Roman" w:hAnsi="Times New Roman"/>
                <w:lang w:val="kk-KZ"/>
              </w:rPr>
              <w:t>Жақсыдан үйрен, .........    (Жаманнан  жирен)</w:t>
            </w:r>
            <w:r w:rsidRPr="00441B02">
              <w:rPr>
                <w:rFonts w:ascii="Times New Roman" w:hAnsi="Times New Roman"/>
                <w:lang w:val="kk-KZ"/>
              </w:rPr>
              <w:br/>
              <w:t>Талап тұлпар,   ..........       (Білім сұңқар)</w:t>
            </w:r>
            <w:r w:rsidRPr="00441B02">
              <w:rPr>
                <w:rFonts w:ascii="Times New Roman" w:hAnsi="Times New Roman"/>
                <w:lang w:val="kk-KZ"/>
              </w:rPr>
              <w:br/>
              <w:t>Талант қартаймайды,  ............  (Білім ортаймайды)</w:t>
            </w:r>
            <w:r w:rsidRPr="00441B02">
              <w:rPr>
                <w:rFonts w:ascii="Times New Roman" w:hAnsi="Times New Roman"/>
                <w:lang w:val="kk-KZ"/>
              </w:rPr>
              <w:br/>
              <w:t>Жақсыдан қашпа, ...........   (жаманға баспа)</w:t>
            </w:r>
          </w:p>
          <w:p w:rsidR="00903321" w:rsidRPr="00AB79B4" w:rsidRDefault="00441B02" w:rsidP="00441B02">
            <w:pPr>
              <w:spacing w:after="160" w:line="256" w:lineRule="auto"/>
              <w:rPr>
                <w:rFonts w:ascii="Times New Roman" w:hAnsi="Times New Roman"/>
                <w:b/>
                <w:lang w:val="kk-KZ"/>
              </w:rPr>
            </w:pPr>
            <w:r w:rsidRPr="00441B02">
              <w:rPr>
                <w:rFonts w:ascii="Times New Roman" w:hAnsi="Times New Roman"/>
                <w:lang w:val="kk-KZ"/>
              </w:rPr>
              <w:t>Ақыл азбайды,  ............     (Білім тозбайды)</w:t>
            </w:r>
            <w:r w:rsidRPr="00441B02">
              <w:rPr>
                <w:rFonts w:ascii="Times New Roman" w:hAnsi="Times New Roman"/>
                <w:lang w:val="kk-KZ"/>
              </w:rPr>
              <w:br/>
              <w:t>Өнерлі            ..............       (өрге жүзеді)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Оқушылар мақалды жалғастырып, ойын ашық айтады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contextualSpacing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A60B0F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Оқулық, жұмыс</w:t>
            </w:r>
          </w:p>
        </w:tc>
      </w:tr>
      <w:tr w:rsidR="00903321" w:rsidRPr="00AB79B4" w:rsidTr="004A34B6">
        <w:trPr>
          <w:trHeight w:val="3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7DF" w:rsidRPr="00AB79B4" w:rsidRDefault="008A67DF" w:rsidP="008A67DF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Cs/>
                <w:iCs/>
                <w:color w:val="000000"/>
                <w:lang w:val="kk-KZ"/>
              </w:rPr>
              <w:t>Сабақтың ортасы</w:t>
            </w:r>
          </w:p>
          <w:p w:rsidR="008A67DF" w:rsidRPr="00AB79B4" w:rsidRDefault="008A67DF" w:rsidP="008A67D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Мағынаны ашу.</w:t>
            </w:r>
          </w:p>
          <w:p w:rsidR="00903321" w:rsidRPr="00AB79B4" w:rsidRDefault="00AC467E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 xml:space="preserve">     30 мин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85" w:rsidRPr="00AB79B4" w:rsidRDefault="008A67DF" w:rsidP="00FC0A85">
            <w:pPr>
              <w:widowControl w:val="0"/>
              <w:spacing w:line="260" w:lineRule="exact"/>
              <w:jc w:val="both"/>
              <w:rPr>
                <w:lang w:val="kk-KZ"/>
              </w:rPr>
            </w:pPr>
            <w:r w:rsidRPr="00AB79B4">
              <w:rPr>
                <w:rFonts w:ascii="Times New Roman" w:eastAsia="Times New Roman" w:hAnsi="Times New Roman"/>
                <w:b/>
                <w:lang w:val="kk-KZ"/>
              </w:rPr>
              <w:t>1-тапсырма.</w:t>
            </w:r>
            <w:r w:rsidR="00FC0A85" w:rsidRPr="00AB79B4">
              <w:rPr>
                <w:lang w:val="kk-KZ"/>
              </w:rPr>
              <w:t xml:space="preserve"> </w:t>
            </w:r>
          </w:p>
          <w:p w:rsidR="00441B02" w:rsidRPr="00441B02" w:rsidRDefault="00441B02" w:rsidP="00441B02">
            <w:pPr>
              <w:jc w:val="both"/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  <w:r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 xml:space="preserve">      Автор көрсеткен бес асыл іс немесе бес дұшпанның бірін таңдап, осыған  байланысты мақал-мәтелдерді тауып жазыңдар. Адам бойындағы осы қасиеттерді мақал-мәтелдердің білдіретін мағынасымен байланыстыра отырып, талдаңдар.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68"/>
              <w:gridCol w:w="1597"/>
              <w:gridCol w:w="1654"/>
            </w:tblGrid>
            <w:tr w:rsidR="00441B02" w:rsidRPr="00915E77" w:rsidTr="00E46E1B">
              <w:trPr>
                <w:trHeight w:val="825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  <w:t>Бес асыл іс немесе бес дұшпан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  <w:t xml:space="preserve">Мақал-мәтел 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  <w:t>Білдіретін мағынасы</w:t>
                  </w:r>
                </w:p>
              </w:tc>
            </w:tr>
            <w:tr w:rsidR="00441B02" w:rsidRPr="00915E77" w:rsidTr="00E46E1B">
              <w:trPr>
                <w:trHeight w:val="270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Талап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</w:tr>
            <w:tr w:rsidR="00441B02" w:rsidRPr="00915E77" w:rsidTr="00E46E1B">
              <w:trPr>
                <w:trHeight w:val="270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Еңбек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</w:tr>
            <w:tr w:rsidR="00441B02" w:rsidRPr="00915E77" w:rsidTr="00E46E1B">
              <w:trPr>
                <w:trHeight w:val="540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Терең ой (ақыл)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</w:tr>
            <w:tr w:rsidR="00441B02" w:rsidRPr="00915E77" w:rsidTr="00E46E1B">
              <w:trPr>
                <w:trHeight w:val="270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 xml:space="preserve">Қанағат 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</w:tr>
            <w:tr w:rsidR="00441B02" w:rsidRPr="00915E77" w:rsidTr="00E46E1B">
              <w:trPr>
                <w:trHeight w:val="555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Рақым (мейірім)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</w:p>
              </w:tc>
            </w:tr>
          </w:tbl>
          <w:p w:rsidR="00441B02" w:rsidRPr="00441B02" w:rsidRDefault="00441B02" w:rsidP="00441B02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</w:p>
          <w:p w:rsidR="00441B02" w:rsidRPr="00441B02" w:rsidRDefault="00AB79B4" w:rsidP="00441B02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  <w:r w:rsidRPr="00AB79B4">
              <w:rPr>
                <w:rFonts w:ascii="Times New Roman" w:eastAsia="Times New Roman" w:hAnsi="Times New Roman"/>
                <w:b/>
                <w:bCs/>
                <w:noProof/>
                <w:lang w:val="kk-KZ" w:eastAsia="en-GB"/>
              </w:rPr>
              <w:t>2</w:t>
            </w:r>
            <w:r w:rsidR="00E46E1B" w:rsidRPr="00AB79B4">
              <w:rPr>
                <w:rFonts w:ascii="Times New Roman" w:eastAsia="Times New Roman" w:hAnsi="Times New Roman"/>
                <w:b/>
                <w:bCs/>
                <w:noProof/>
                <w:lang w:val="kk-KZ" w:eastAsia="en-GB"/>
              </w:rPr>
              <w:t xml:space="preserve">-тапсырма. </w:t>
            </w:r>
            <w:r w:rsidRPr="00AB79B4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 xml:space="preserve"> </w:t>
            </w:r>
            <w:r w:rsidR="00441B02"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Өлеңнен ауыспалы мағынадағы сөздер мен тұрақты сөз тіркестерін  тауып,  мағынасын талдап көрсетіңдер.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58"/>
              <w:gridCol w:w="2358"/>
            </w:tblGrid>
            <w:tr w:rsidR="00441B02" w:rsidRPr="00915E77" w:rsidTr="00E46E1B">
              <w:trPr>
                <w:trHeight w:val="826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  <w:lastRenderedPageBreak/>
                    <w:t>Ауыспалы мағынадағы сөздер мен тұрақты сөз тіркестері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  <w:t>Білдіретін мағынасы</w:t>
                  </w:r>
                </w:p>
              </w:tc>
            </w:tr>
            <w:tr w:rsidR="00441B02" w:rsidRPr="00915E77" w:rsidTr="00E46E1B">
              <w:trPr>
                <w:trHeight w:val="27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Терең ой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</w:p>
              </w:tc>
            </w:tr>
            <w:tr w:rsidR="00441B02" w:rsidRPr="00915E77" w:rsidTr="00E46E1B">
              <w:trPr>
                <w:trHeight w:val="291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Ойға жию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635087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  <w:t>Көңілге тоқу</w:t>
                  </w:r>
                </w:p>
              </w:tc>
            </w:tr>
            <w:tr w:rsidR="00441B02" w:rsidRPr="00915E77" w:rsidTr="00E46E1B">
              <w:trPr>
                <w:trHeight w:val="27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Қайғы жеу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635087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  <w:t>ойлану</w:t>
                  </w:r>
                </w:p>
              </w:tc>
            </w:tr>
            <w:tr w:rsidR="00441B02" w:rsidRPr="00915E77" w:rsidTr="00E46E1B">
              <w:trPr>
                <w:trHeight w:val="27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Көңіл суыту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</w:p>
              </w:tc>
            </w:tr>
            <w:tr w:rsidR="00441B02" w:rsidRPr="00915E77" w:rsidTr="00E46E1B">
              <w:trPr>
                <w:trHeight w:val="27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</w:pPr>
                  <w:r w:rsidRPr="00441B02">
                    <w:rPr>
                      <w:rFonts w:ascii="Times New Roman" w:eastAsia="Times New Roman" w:hAnsi="Times New Roman"/>
                      <w:bCs/>
                      <w:noProof/>
                      <w:lang w:val="kk-KZ" w:eastAsia="en-GB"/>
                    </w:rPr>
                    <w:t>Жанбай жатып сөну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B02" w:rsidRPr="00441B02" w:rsidRDefault="00441B02" w:rsidP="00441B02">
                  <w:pPr>
                    <w:rPr>
                      <w:rFonts w:ascii="Times New Roman" w:eastAsia="Times New Roman" w:hAnsi="Times New Roman"/>
                      <w:b/>
                      <w:bCs/>
                      <w:noProof/>
                      <w:lang w:val="kk-KZ" w:eastAsia="en-GB"/>
                    </w:rPr>
                  </w:pPr>
                </w:p>
              </w:tc>
            </w:tr>
          </w:tbl>
          <w:p w:rsidR="00441B02" w:rsidRPr="00441B02" w:rsidRDefault="00441B02" w:rsidP="00441B02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</w:p>
          <w:p w:rsidR="000B5B94" w:rsidRPr="000B5B94" w:rsidRDefault="00AB79B4" w:rsidP="000B5B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B79B4">
              <w:rPr>
                <w:rFonts w:ascii="Times New Roman" w:eastAsia="Times New Roman" w:hAnsi="Times New Roman"/>
                <w:b/>
                <w:bCs/>
                <w:noProof/>
                <w:lang w:val="kk-KZ" w:eastAsia="en-GB"/>
              </w:rPr>
              <w:t>3-тапсырма.</w:t>
            </w:r>
            <w:r w:rsidR="000B5B94" w:rsidRPr="000B5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  </w:t>
            </w:r>
          </w:p>
          <w:p w:rsidR="000B5B94" w:rsidRPr="000B5B94" w:rsidRDefault="000B5B94" w:rsidP="000B5B9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Белгілеуші</w:t>
            </w:r>
            <w:r w:rsidRPr="000B5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жұп- өлеңнің тақырыбын анықтап, </w:t>
            </w:r>
            <w:r w:rsidRPr="000B5B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ғылым жолына ұмтылған жастарға ақынның айрықша ескертуін , ақынның айтайын деген ойын</w:t>
            </w:r>
            <w:r w:rsidRPr="000B5B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0B5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жеткізіңіздер. </w:t>
            </w:r>
          </w:p>
          <w:tbl>
            <w:tblPr>
              <w:tblStyle w:val="a3"/>
              <w:tblW w:w="4773" w:type="dxa"/>
              <w:tblLayout w:type="fixed"/>
              <w:tblLook w:val="04A0"/>
            </w:tblPr>
            <w:tblGrid>
              <w:gridCol w:w="1588"/>
              <w:gridCol w:w="3185"/>
            </w:tblGrid>
            <w:tr w:rsidR="000B5B94" w:rsidRPr="00915E77" w:rsidTr="000B5B94">
              <w:trPr>
                <w:trHeight w:val="55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hideMark/>
                </w:tcPr>
                <w:p w:rsidR="000B5B94" w:rsidRPr="000B5B94" w:rsidRDefault="000B5B94" w:rsidP="000B5B94">
                  <w:pPr>
                    <w:spacing w:after="16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B5B9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Тақырыбы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B94" w:rsidRPr="000B5B94" w:rsidRDefault="000B5B94" w:rsidP="000B5B94">
                  <w:pPr>
                    <w:spacing w:after="160" w:line="256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0B5B9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Жастарды ғылымға, білімге, өнерге шақыру.</w:t>
                  </w:r>
                </w:p>
              </w:tc>
            </w:tr>
          </w:tbl>
          <w:p w:rsidR="000B5B94" w:rsidRPr="000B5B94" w:rsidRDefault="000B5B94" w:rsidP="000B5B9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5B94" w:rsidRPr="000B5B94" w:rsidRDefault="000B5B94" w:rsidP="000B5B9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Байланыстырушы</w:t>
            </w:r>
            <w:r w:rsidRPr="000B5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 өлеңнің идеясын анықтап, м</w:t>
            </w:r>
            <w:r w:rsidRPr="000B5B9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аңызды деген үзінділерді қазіргі өмірмен байланыстыра отырып  </w:t>
            </w:r>
            <w:r w:rsidRPr="000B5B94">
              <w:rPr>
                <w:rFonts w:ascii="Times New Roman" w:hAnsi="Times New Roman"/>
                <w:sz w:val="24"/>
                <w:szCs w:val="24"/>
                <w:lang w:val="kk-KZ"/>
              </w:rPr>
              <w:t>өзіндік көзқарастарыңызды білдіріңіздер.</w:t>
            </w:r>
          </w:p>
          <w:tbl>
            <w:tblPr>
              <w:tblStyle w:val="a3"/>
              <w:tblW w:w="4758" w:type="dxa"/>
              <w:tblLayout w:type="fixed"/>
              <w:tblLook w:val="04A0"/>
            </w:tblPr>
            <w:tblGrid>
              <w:gridCol w:w="1333"/>
              <w:gridCol w:w="3425"/>
            </w:tblGrid>
            <w:tr w:rsidR="000B5B94" w:rsidRPr="00915E77" w:rsidTr="000B5B94">
              <w:trPr>
                <w:trHeight w:val="118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hideMark/>
                </w:tcPr>
                <w:p w:rsidR="000B5B94" w:rsidRPr="000B5B94" w:rsidRDefault="000B5B94" w:rsidP="000B5B94">
                  <w:pPr>
                    <w:spacing w:after="16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B5B9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Идеясы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B94" w:rsidRPr="000B5B94" w:rsidRDefault="000B5B94" w:rsidP="000B5B94">
                  <w:pPr>
                    <w:spacing w:after="160" w:line="256" w:lineRule="auto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0B5B94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Ғылымның үлкен қазына екенін  жеткізу</w:t>
                  </w:r>
                </w:p>
              </w:tc>
            </w:tr>
          </w:tbl>
          <w:p w:rsidR="000B5B94" w:rsidRDefault="000B5B94" w:rsidP="000B5B9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5B94" w:rsidRPr="000B5B94" w:rsidRDefault="000B5B94" w:rsidP="000B5B9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Суреттеуші</w:t>
            </w:r>
            <w:r w:rsidRPr="000B5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өлеңдегі маңызды мәселелердің біріне қатысты   сурет салып,  ой қорытынды жасаңыздар.</w:t>
            </w:r>
          </w:p>
          <w:p w:rsidR="000B5B94" w:rsidRPr="000B5B94" w:rsidRDefault="000B5B94" w:rsidP="000B5B94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Қорытындылаушы- </w:t>
            </w:r>
            <w:r w:rsidRPr="000B5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ақын жастарға </w:t>
            </w:r>
            <w:r w:rsidRPr="000B5B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қандай нәрседен қашық болып, қандай нәрсемен дос болуға шақырды ? </w:t>
            </w:r>
            <w:r w:rsidRPr="000B5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өлеңнің негізгі түйінін, тәрбиелік мәнін анықтаңыздар.</w:t>
            </w:r>
          </w:p>
          <w:tbl>
            <w:tblPr>
              <w:tblStyle w:val="a3"/>
              <w:tblW w:w="4773" w:type="dxa"/>
              <w:tblLayout w:type="fixed"/>
              <w:tblLook w:val="04A0"/>
            </w:tblPr>
            <w:tblGrid>
              <w:gridCol w:w="2014"/>
              <w:gridCol w:w="2759"/>
            </w:tblGrid>
            <w:tr w:rsidR="000B5B94" w:rsidRPr="00915E77" w:rsidTr="000B5B94">
              <w:trPr>
                <w:trHeight w:val="978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hideMark/>
                </w:tcPr>
                <w:p w:rsidR="000B5B94" w:rsidRPr="000B5B94" w:rsidRDefault="000B5B94" w:rsidP="000B5B94">
                  <w:pPr>
                    <w:spacing w:after="160"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B5B9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Өлеңнің негізгі түйіні, тәрбиелік мәні</w:t>
                  </w:r>
                </w:p>
              </w:tc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B94" w:rsidRPr="000B5B94" w:rsidRDefault="000B5B94" w:rsidP="000B5B94">
                  <w:pPr>
                    <w:jc w:val="both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kk-KZ" w:eastAsia="ru-RU"/>
                    </w:rPr>
                    <w:t xml:space="preserve">Жамандықтан жиреніп, жақсылықтан </w:t>
                  </w:r>
                  <w:r w:rsidRPr="000B5B94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kk-KZ" w:eastAsia="ru-RU"/>
                    </w:rPr>
                    <w:t>үлгі алу.</w:t>
                  </w:r>
                </w:p>
                <w:p w:rsidR="000B5B94" w:rsidRPr="000B5B94" w:rsidRDefault="000B5B94" w:rsidP="000B5B94">
                  <w:pPr>
                    <w:spacing w:after="160" w:line="256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41B02" w:rsidRPr="00441B02" w:rsidRDefault="00441B02" w:rsidP="00441B02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AB79B4" w:rsidRDefault="00AB79B4" w:rsidP="00441B02">
            <w:pPr>
              <w:rPr>
                <w:rFonts w:ascii="Times New Roman" w:eastAsia="Times New Roman" w:hAnsi="Times New Roman"/>
                <w:b/>
                <w:bCs/>
                <w:noProof/>
                <w:lang w:val="kk-KZ" w:eastAsia="en-GB"/>
              </w:rPr>
            </w:pPr>
          </w:p>
          <w:p w:rsidR="00765A43" w:rsidRPr="00765A43" w:rsidRDefault="00AB79B4" w:rsidP="00765A4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4-тапсырма.</w:t>
            </w:r>
            <w:r w:rsidRPr="00AB79B4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  <w:r w:rsidR="004A34B6" w:rsidRPr="004F2E74">
              <w:rPr>
                <w:rFonts w:ascii="Times New Roman" w:hAnsi="Times New Roman"/>
                <w:b/>
                <w:lang w:val="kk-KZ"/>
              </w:rPr>
              <w:t>«Сенің ойың қандай?» әдісі</w:t>
            </w:r>
            <w:r w:rsidR="004A34B6">
              <w:rPr>
                <w:rFonts w:ascii="Times New Roman" w:hAnsi="Times New Roman"/>
                <w:lang w:val="kk-KZ"/>
              </w:rPr>
              <w:t xml:space="preserve"> </w:t>
            </w:r>
            <w:r w:rsidR="004A34B6" w:rsidRPr="004F2E74">
              <w:rPr>
                <w:rFonts w:ascii="Times New Roman" w:hAnsi="Times New Roman"/>
                <w:lang w:val="kk-KZ"/>
              </w:rPr>
              <w:t xml:space="preserve"> </w:t>
            </w:r>
            <w:r w:rsidR="004A34B6">
              <w:rPr>
                <w:rFonts w:ascii="Times New Roman" w:hAnsi="Times New Roman"/>
                <w:lang w:val="kk-KZ"/>
              </w:rPr>
              <w:t>бойынша б</w:t>
            </w:r>
            <w:r w:rsidR="004A34B6" w:rsidRPr="00F50FEB">
              <w:rPr>
                <w:rFonts w:ascii="Times New Roman" w:hAnsi="Times New Roman"/>
                <w:lang w:val="kk-KZ"/>
              </w:rPr>
              <w:t>ерілген тұжырымдар</w:t>
            </w:r>
            <w:r w:rsidR="004A34B6">
              <w:rPr>
                <w:rFonts w:ascii="Times New Roman" w:hAnsi="Times New Roman"/>
                <w:lang w:val="kk-KZ"/>
              </w:rPr>
              <w:t xml:space="preserve">ға </w:t>
            </w:r>
            <w:r w:rsidR="004A34B6" w:rsidRPr="00F50FEB">
              <w:rPr>
                <w:rFonts w:ascii="Times New Roman" w:hAnsi="Times New Roman"/>
                <w:lang w:val="kk-KZ"/>
              </w:rPr>
              <w:t xml:space="preserve"> өз  ойларыңды білдіріңдер.</w:t>
            </w:r>
          </w:p>
          <w:p w:rsidR="00765A43" w:rsidRPr="00765A43" w:rsidRDefault="00765A43" w:rsidP="00765A43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1.</w:t>
            </w:r>
            <w:r w:rsidRPr="00765A43">
              <w:rPr>
                <w:rFonts w:ascii="Times New Roman" w:hAnsi="Times New Roman"/>
                <w:lang w:val="kk-KZ" w:eastAsia="ru-RU"/>
              </w:rPr>
              <w:t xml:space="preserve">Ғылымсыз неге мақтана алмайды? </w:t>
            </w:r>
          </w:p>
          <w:p w:rsidR="00765A43" w:rsidRPr="00765A43" w:rsidRDefault="00765A43" w:rsidP="00765A43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2.</w:t>
            </w:r>
            <w:r w:rsidRPr="00765A43">
              <w:rPr>
                <w:rFonts w:ascii="Times New Roman" w:hAnsi="Times New Roman"/>
                <w:lang w:val="kk-KZ" w:eastAsia="ru-RU"/>
              </w:rPr>
              <w:t xml:space="preserve">Мақтаншақтық қасиет адамның дұшпаны ма? </w:t>
            </w:r>
          </w:p>
          <w:p w:rsidR="00765A43" w:rsidRPr="00765A43" w:rsidRDefault="00765A43" w:rsidP="00765A43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3.</w:t>
            </w:r>
            <w:r w:rsidRPr="00765A43">
              <w:rPr>
                <w:rFonts w:ascii="Times New Roman" w:hAnsi="Times New Roman"/>
                <w:lang w:val="kk-KZ" w:eastAsia="ru-RU"/>
              </w:rPr>
              <w:t xml:space="preserve">Тағы нені адамның дұшпаны дер едіңіз? </w:t>
            </w:r>
          </w:p>
          <w:p w:rsidR="00765A43" w:rsidRPr="00765A43" w:rsidRDefault="00765A43" w:rsidP="00765A43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1.</w:t>
            </w:r>
            <w:r w:rsidRPr="00765A43">
              <w:rPr>
                <w:rFonts w:ascii="Times New Roman" w:hAnsi="Times New Roman"/>
                <w:lang w:val="kk-KZ" w:eastAsia="ru-RU"/>
              </w:rPr>
              <w:t>Адам болу дегенді қалай түсінесіздер?</w:t>
            </w:r>
          </w:p>
          <w:p w:rsidR="00765A43" w:rsidRPr="00765A43" w:rsidRDefault="00765A43" w:rsidP="00765A43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2.</w:t>
            </w:r>
            <w:r w:rsidRPr="00765A43">
              <w:rPr>
                <w:rFonts w:ascii="Times New Roman" w:hAnsi="Times New Roman"/>
                <w:lang w:val="kk-KZ" w:eastAsia="ru-RU"/>
              </w:rPr>
              <w:t xml:space="preserve">Қанағат ету асыл іс пе? </w:t>
            </w:r>
          </w:p>
          <w:p w:rsidR="00903321" w:rsidRPr="00AB79B4" w:rsidRDefault="00765A43" w:rsidP="00765A43">
            <w:pPr>
              <w:pStyle w:val="a4"/>
              <w:rPr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>3.</w:t>
            </w:r>
            <w:r w:rsidRPr="00765A43">
              <w:rPr>
                <w:rFonts w:ascii="Times New Roman" w:hAnsi="Times New Roman"/>
                <w:lang w:val="kk-KZ" w:eastAsia="ru-RU"/>
              </w:rPr>
              <w:t xml:space="preserve">Рақымшылық жасауға қандай мысал келтіруге </w:t>
            </w:r>
            <w:r w:rsidRPr="00765A43">
              <w:rPr>
                <w:rFonts w:ascii="Times New Roman" w:hAnsi="Times New Roman"/>
                <w:lang w:val="kk-KZ" w:eastAsia="ru-RU"/>
              </w:rPr>
              <w:lastRenderedPageBreak/>
              <w:t>болады?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FF1BC6" w:rsidRPr="00AB79B4" w:rsidRDefault="00FF1BC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FF1BC6" w:rsidRPr="00AB79B4" w:rsidRDefault="00FF1BC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FF1BC6" w:rsidRPr="00AB79B4" w:rsidRDefault="00FF1BC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AB79B4" w:rsidRPr="00441B02" w:rsidRDefault="00AB79B4" w:rsidP="00AB79B4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-</w:t>
            </w:r>
            <w:r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Бес қасиетке байланысты мақал-мәтелді табады;</w:t>
            </w:r>
          </w:p>
          <w:p w:rsidR="00FF1BC6" w:rsidRPr="00AB79B4" w:rsidRDefault="00AB79B4" w:rsidP="00AB79B4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-</w:t>
            </w:r>
            <w:r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Бес қасиетті мақал-мәтел мазмұнымен байланысты</w:t>
            </w:r>
            <w: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 xml:space="preserve"> </w:t>
            </w:r>
            <w:r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рып талдайды</w:t>
            </w:r>
          </w:p>
          <w:p w:rsidR="00FF1BC6" w:rsidRPr="00AB79B4" w:rsidRDefault="00FF1BC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FF1BC6" w:rsidRPr="00AB79B4" w:rsidRDefault="00FF1BC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FF1BC6" w:rsidRPr="00AB79B4" w:rsidRDefault="00FF1BC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FF1BC6" w:rsidRPr="00AB79B4" w:rsidRDefault="00FF1BC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903321" w:rsidRPr="00AB79B4" w:rsidRDefault="00903321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AB79B4" w:rsidRDefault="00AB79B4" w:rsidP="00AB79B4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</w:p>
          <w:p w:rsidR="00AB79B4" w:rsidRDefault="00AB79B4" w:rsidP="00AB79B4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</w:p>
          <w:p w:rsidR="00AB79B4" w:rsidRDefault="00AB79B4" w:rsidP="00AB79B4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</w:p>
          <w:p w:rsidR="00AB79B4" w:rsidRPr="00441B02" w:rsidRDefault="00AB79B4" w:rsidP="00AB79B4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-</w:t>
            </w:r>
            <w:r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 xml:space="preserve">Өлеңнен  ауыспалы мағынадағы </w:t>
            </w:r>
            <w:r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lastRenderedPageBreak/>
              <w:t>сөздер мен тұрақты сөз тіркестерін табады;</w:t>
            </w:r>
          </w:p>
          <w:p w:rsidR="00AB79B4" w:rsidRPr="00441B02" w:rsidRDefault="00AB79B4" w:rsidP="00AB79B4">
            <w:pP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-</w:t>
            </w:r>
            <w:r w:rsidRPr="00441B02">
              <w:rPr>
                <w:rFonts w:ascii="Times New Roman" w:eastAsia="Times New Roman" w:hAnsi="Times New Roman"/>
                <w:bCs/>
                <w:noProof/>
                <w:lang w:val="kk-KZ" w:eastAsia="en-GB"/>
              </w:rPr>
              <w:t>Автордың қолдану мақсатын талдайды.</w:t>
            </w:r>
          </w:p>
          <w:p w:rsidR="00903321" w:rsidRDefault="00903321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Pr="00AB79B4" w:rsidRDefault="004A34B6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AB79B4" w:rsidRDefault="00FF1BC6" w:rsidP="00AB79B4">
            <w:pPr>
              <w:tabs>
                <w:tab w:val="left" w:pos="426"/>
              </w:tabs>
              <w:rPr>
                <w:rFonts w:ascii="Times New Roman" w:eastAsia="Times New Roman" w:hAnsi="Times New Roman"/>
                <w:lang w:val="kk-KZ" w:eastAsia="ru-RU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AB79B4">
              <w:rPr>
                <w:rFonts w:ascii="Times New Roman" w:hAnsi="Times New Roman"/>
                <w:color w:val="000000"/>
                <w:lang w:val="kk-KZ"/>
              </w:rPr>
              <w:t>-</w:t>
            </w:r>
            <w:r w:rsidR="00AB79B4" w:rsidRPr="00441B02">
              <w:rPr>
                <w:rFonts w:ascii="Times New Roman" w:eastAsia="Times New Roman" w:hAnsi="Times New Roman"/>
                <w:lang w:val="kk-KZ" w:eastAsia="ru-RU"/>
              </w:rPr>
              <w:t>Берілген үзіндіні өз ойымен жалғастыра алады;</w:t>
            </w:r>
          </w:p>
          <w:p w:rsidR="004A34B6" w:rsidRPr="00441B02" w:rsidRDefault="004A34B6" w:rsidP="00AB79B4">
            <w:pPr>
              <w:tabs>
                <w:tab w:val="left" w:pos="426"/>
              </w:tabs>
              <w:rPr>
                <w:rFonts w:ascii="Times New Roman" w:eastAsia="Times New Roman" w:hAnsi="Times New Roman"/>
                <w:lang w:val="kk-KZ" w:eastAsia="ru-RU"/>
              </w:rPr>
            </w:pPr>
          </w:p>
          <w:p w:rsidR="004A34B6" w:rsidRDefault="00AB79B4" w:rsidP="00AB79B4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</w:t>
            </w:r>
            <w:r w:rsidR="004A34B6" w:rsidRPr="004A34B6">
              <w:rPr>
                <w:lang w:val="kk-KZ"/>
              </w:rPr>
              <w:t xml:space="preserve"> </w:t>
            </w:r>
            <w:r w:rsidR="004A34B6" w:rsidRPr="004A34B6">
              <w:rPr>
                <w:rFonts w:ascii="Times New Roman" w:eastAsia="Times New Roman" w:hAnsi="Times New Roman"/>
                <w:lang w:val="kk-KZ" w:eastAsia="ru-RU"/>
              </w:rPr>
              <w:t>өлеңнің</w:t>
            </w:r>
            <w:r w:rsidR="004A34B6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4A34B6" w:rsidRPr="004A34B6">
              <w:rPr>
                <w:rFonts w:ascii="Times New Roman" w:eastAsia="Times New Roman" w:hAnsi="Times New Roman"/>
                <w:lang w:val="kk-KZ" w:eastAsia="ru-RU"/>
              </w:rPr>
              <w:t xml:space="preserve"> идеясын анықта</w:t>
            </w:r>
            <w:r w:rsidR="004A34B6">
              <w:rPr>
                <w:rFonts w:ascii="Times New Roman" w:eastAsia="Times New Roman" w:hAnsi="Times New Roman"/>
                <w:lang w:val="kk-KZ" w:eastAsia="ru-RU"/>
              </w:rPr>
              <w:t>йды</w:t>
            </w:r>
          </w:p>
          <w:p w:rsidR="004A34B6" w:rsidRDefault="004A34B6" w:rsidP="00AB79B4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AB79B4" w:rsidRPr="00441B02" w:rsidRDefault="004A34B6" w:rsidP="00AB79B4">
            <w:pPr>
              <w:rPr>
                <w:rFonts w:ascii="Times New Roman" w:eastAsia="Times New Roman" w:hAnsi="Times New Roman"/>
                <w:b/>
                <w:bCs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</w:t>
            </w:r>
            <w:r w:rsidRPr="004A34B6">
              <w:rPr>
                <w:rFonts w:ascii="Times New Roman" w:eastAsia="Times New Roman" w:hAnsi="Times New Roman"/>
                <w:lang w:val="kk-KZ" w:eastAsia="ru-RU"/>
              </w:rPr>
              <w:t xml:space="preserve"> маңызды деген үзінділерді қазіргі өмірмен байланысты</w:t>
            </w:r>
            <w:r>
              <w:rPr>
                <w:rFonts w:ascii="Times New Roman" w:eastAsia="Times New Roman" w:hAnsi="Times New Roman"/>
                <w:lang w:val="kk-KZ" w:eastAsia="ru-RU"/>
              </w:rPr>
              <w:t>-</w:t>
            </w:r>
            <w:r w:rsidRPr="004A34B6">
              <w:rPr>
                <w:rFonts w:ascii="Times New Roman" w:eastAsia="Times New Roman" w:hAnsi="Times New Roman"/>
                <w:lang w:val="kk-KZ" w:eastAsia="ru-RU"/>
              </w:rPr>
              <w:t>ра отырып  өзіндік көзқарас</w:t>
            </w:r>
            <w:r>
              <w:rPr>
                <w:rFonts w:ascii="Times New Roman" w:eastAsia="Times New Roman" w:hAnsi="Times New Roman"/>
                <w:lang w:val="kk-KZ" w:eastAsia="ru-RU"/>
              </w:rPr>
              <w:t>-</w:t>
            </w:r>
            <w:r w:rsidRPr="004A34B6">
              <w:rPr>
                <w:rFonts w:ascii="Times New Roman" w:eastAsia="Times New Roman" w:hAnsi="Times New Roman"/>
                <w:lang w:val="kk-KZ" w:eastAsia="ru-RU"/>
              </w:rPr>
              <w:t>тары</w:t>
            </w:r>
            <w:r>
              <w:rPr>
                <w:rFonts w:ascii="Times New Roman" w:eastAsia="Times New Roman" w:hAnsi="Times New Roman"/>
                <w:lang w:val="kk-KZ" w:eastAsia="ru-RU"/>
              </w:rPr>
              <w:t>н білдіреді</w:t>
            </w:r>
          </w:p>
          <w:p w:rsidR="00903321" w:rsidRDefault="00903321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4A34B6" w:rsidRDefault="004A34B6" w:rsidP="004A34B6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Оқушылар  сұрақтарға жауап береді. Өз ойларын толық жеткізеді</w:t>
            </w:r>
            <w:r w:rsidRPr="0016714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4A34B6" w:rsidRPr="00AB79B4" w:rsidRDefault="004A34B6" w:rsidP="00FF1BC6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02" w:rsidRPr="00AB79B4" w:rsidRDefault="00B67902" w:rsidP="000E2DF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B67902" w:rsidRPr="00AB79B4" w:rsidRDefault="00B67902" w:rsidP="000E2DF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B67902" w:rsidRPr="00AB79B4" w:rsidRDefault="00B67902" w:rsidP="000E2DF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4A34B6" w:rsidRDefault="00FB5CE9" w:rsidP="000E2DF8">
            <w:pPr>
              <w:rPr>
                <w:rFonts w:ascii="Times New Roman" w:hAnsi="Times New Roman"/>
                <w:lang w:val="kk-KZ"/>
              </w:rPr>
            </w:pPr>
            <w:r w:rsidRPr="00AB79B4">
              <w:rPr>
                <w:rFonts w:ascii="Times New Roman" w:hAnsi="Times New Roman"/>
                <w:b/>
                <w:lang w:val="kk-KZ"/>
              </w:rPr>
              <w:t xml:space="preserve"> Қ/Б.</w:t>
            </w:r>
            <w:r w:rsidRPr="00AB79B4">
              <w:rPr>
                <w:rFonts w:ascii="Times New Roman" w:hAnsi="Times New Roman"/>
                <w:lang w:val="kk-KZ"/>
              </w:rPr>
              <w:t xml:space="preserve"> Ауызша  марапат</w:t>
            </w:r>
          </w:p>
          <w:p w:rsidR="00B67902" w:rsidRPr="00AB79B4" w:rsidRDefault="00FB5CE9" w:rsidP="000E2DF8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lang w:val="kk-KZ"/>
              </w:rPr>
              <w:t>тау, мадақтау</w:t>
            </w:r>
          </w:p>
          <w:p w:rsidR="00B67902" w:rsidRPr="00AB79B4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B67902" w:rsidRPr="00AB79B4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B67902" w:rsidRPr="00AB79B4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B67902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Pr="00AB79B4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B67902" w:rsidP="00B67902">
            <w:pPr>
              <w:rPr>
                <w:rFonts w:ascii="Times New Roman" w:hAnsi="Times New Roman"/>
                <w:lang w:val="kk-KZ"/>
              </w:rPr>
            </w:pPr>
            <w:r w:rsidRPr="00AB79B4">
              <w:rPr>
                <w:rFonts w:ascii="Times New Roman" w:hAnsi="Times New Roman"/>
                <w:b/>
                <w:lang w:val="kk-KZ"/>
              </w:rPr>
              <w:t>Қ/Б.</w:t>
            </w:r>
            <w:r w:rsidRPr="00AB79B4">
              <w:rPr>
                <w:rFonts w:ascii="Times New Roman" w:hAnsi="Times New Roman"/>
                <w:lang w:val="kk-KZ"/>
              </w:rPr>
              <w:t xml:space="preserve"> Ауызша  </w:t>
            </w:r>
            <w:r w:rsidRPr="00AB79B4">
              <w:rPr>
                <w:rFonts w:ascii="Times New Roman" w:hAnsi="Times New Roman"/>
                <w:lang w:val="kk-KZ"/>
              </w:rPr>
              <w:lastRenderedPageBreak/>
              <w:t>марапат</w:t>
            </w:r>
          </w:p>
          <w:p w:rsidR="00B67902" w:rsidRPr="00AB79B4" w:rsidRDefault="00B67902" w:rsidP="00B67902">
            <w:pPr>
              <w:rPr>
                <w:rFonts w:ascii="Times New Roman" w:hAnsi="Times New Roman"/>
                <w:lang w:val="kk-KZ"/>
              </w:rPr>
            </w:pPr>
            <w:r w:rsidRPr="00AB79B4">
              <w:rPr>
                <w:rFonts w:ascii="Times New Roman" w:hAnsi="Times New Roman"/>
                <w:lang w:val="kk-KZ"/>
              </w:rPr>
              <w:t>тау, мадақтау</w:t>
            </w:r>
          </w:p>
          <w:p w:rsidR="00B67902" w:rsidRPr="00AB79B4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B67902" w:rsidRPr="00AB79B4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B67902" w:rsidRPr="00AB79B4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B67902" w:rsidRDefault="00B67902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Pr="00AB79B4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903321" w:rsidRDefault="00B67902" w:rsidP="00B67902">
            <w:pPr>
              <w:rPr>
                <w:rFonts w:ascii="Times New Roman" w:hAnsi="Times New Roman"/>
                <w:lang w:val="kk-KZ"/>
              </w:rPr>
            </w:pPr>
            <w:r w:rsidRPr="00AB79B4">
              <w:rPr>
                <w:rFonts w:ascii="Times New Roman" w:hAnsi="Times New Roman"/>
                <w:lang w:val="kk-KZ"/>
              </w:rPr>
              <w:t>Қ/Б. Ауызша  марапат</w:t>
            </w:r>
            <w:r w:rsidR="004A34B6">
              <w:rPr>
                <w:rFonts w:ascii="Times New Roman" w:hAnsi="Times New Roman"/>
                <w:lang w:val="kk-KZ"/>
              </w:rPr>
              <w:t xml:space="preserve"> </w:t>
            </w:r>
            <w:r w:rsidRPr="00AB79B4">
              <w:rPr>
                <w:rFonts w:ascii="Times New Roman" w:hAnsi="Times New Roman"/>
                <w:lang w:val="kk-KZ"/>
              </w:rPr>
              <w:t>тау, мадақтау</w:t>
            </w: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Default="004A34B6" w:rsidP="00B67902">
            <w:pPr>
              <w:rPr>
                <w:rFonts w:ascii="Times New Roman" w:hAnsi="Times New Roman"/>
                <w:lang w:val="kk-KZ"/>
              </w:rPr>
            </w:pPr>
          </w:p>
          <w:p w:rsidR="004A34B6" w:rsidRPr="00AB79B4" w:rsidRDefault="004A34B6" w:rsidP="00B67902">
            <w:pPr>
              <w:rPr>
                <w:rFonts w:ascii="Times New Roman" w:hAnsi="Times New Roman"/>
                <w:lang w:val="kk-KZ"/>
              </w:rPr>
            </w:pPr>
            <w:r w:rsidRPr="00AB79B4">
              <w:rPr>
                <w:rFonts w:ascii="Times New Roman" w:hAnsi="Times New Roman"/>
                <w:lang w:val="kk-KZ"/>
              </w:rPr>
              <w:t>Қ/Б. Ауызша  марапат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B79B4">
              <w:rPr>
                <w:rFonts w:ascii="Times New Roman" w:hAnsi="Times New Roman"/>
                <w:lang w:val="kk-KZ"/>
              </w:rPr>
              <w:t>тау, мадақтау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lastRenderedPageBreak/>
              <w:t>Оқулық</w:t>
            </w:r>
          </w:p>
          <w:p w:rsidR="00903321" w:rsidRPr="00AB79B4" w:rsidRDefault="00960B55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  <w:r w:rsidR="00903321" w:rsidRPr="00AB79B4">
              <w:rPr>
                <w:rFonts w:ascii="Times New Roman" w:hAnsi="Times New Roman"/>
                <w:color w:val="000000"/>
                <w:lang w:val="kk-KZ"/>
              </w:rPr>
              <w:t>-сынып</w:t>
            </w:r>
          </w:p>
          <w:p w:rsidR="00903321" w:rsidRPr="00AB79B4" w:rsidRDefault="00960B55" w:rsidP="000E2D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Арман пв</w:t>
            </w:r>
            <w:r w:rsidR="00B67902" w:rsidRPr="00AB79B4">
              <w:rPr>
                <w:rFonts w:ascii="Times New Roman" w:hAnsi="Times New Roman"/>
                <w:color w:val="000000"/>
                <w:lang w:val="kk-KZ"/>
              </w:rPr>
              <w:t xml:space="preserve"> 201</w:t>
            </w: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</w:tr>
      <w:tr w:rsidR="00903321" w:rsidRPr="00AB79B4" w:rsidTr="00AB79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lastRenderedPageBreak/>
              <w:t>Сабақтың соңы</w:t>
            </w:r>
          </w:p>
          <w:p w:rsidR="00AB79B4" w:rsidRDefault="00AB79B4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:rsidR="00903321" w:rsidRPr="00AB79B4" w:rsidRDefault="00767106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Кері байланыс</w:t>
            </w:r>
          </w:p>
          <w:p w:rsidR="00903321" w:rsidRPr="00AB79B4" w:rsidRDefault="00AC467E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5</w:t>
            </w:r>
            <w:r w:rsidR="00903321" w:rsidRPr="00AB79B4">
              <w:rPr>
                <w:rFonts w:ascii="Times New Roman" w:hAnsi="Times New Roman"/>
                <w:color w:val="000000"/>
                <w:lang w:val="kk-KZ"/>
              </w:rPr>
              <w:t xml:space="preserve"> мин.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F8" w:rsidRPr="00295EEB" w:rsidRDefault="003E13F8" w:rsidP="003E13F8">
            <w:pPr>
              <w:pStyle w:val="a4"/>
              <w:rPr>
                <w:rFonts w:ascii="Times New Roman" w:hAnsi="Times New Roman"/>
                <w:lang w:val="kk-KZ"/>
              </w:rPr>
            </w:pPr>
            <w:r w:rsidRPr="003E13F8">
              <w:rPr>
                <w:rFonts w:ascii="Times New Roman" w:hAnsi="Times New Roman"/>
                <w:b/>
                <w:color w:val="000000"/>
                <w:lang w:val="kk-KZ"/>
              </w:rPr>
              <w:t>Сабақты бекіту : «Бес қадам»  әдісі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арқылы әрбір бесінші оқушы сұраққа жауап береді.</w:t>
            </w:r>
          </w:p>
          <w:p w:rsidR="00765A43" w:rsidRPr="00765A43" w:rsidRDefault="00765A43" w:rsidP="00765A43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1. Абай «Ғылым таппай мақтанба» өле</w:t>
            </w:r>
            <w:r w:rsidRPr="00765A43">
              <w:rPr>
                <w:rFonts w:ascii="Times New Roman" w:hAnsi="Times New Roman"/>
                <w:color w:val="000000"/>
                <w:lang w:val="kk-KZ"/>
              </w:rPr>
              <w:t>ңінд</w:t>
            </w:r>
            <w:r>
              <w:rPr>
                <w:rFonts w:ascii="Times New Roman" w:hAnsi="Times New Roman"/>
                <w:color w:val="000000"/>
                <w:lang w:val="kk-KZ"/>
              </w:rPr>
              <w:t>е қан</w:t>
            </w:r>
            <w:r w:rsidR="004A34B6">
              <w:rPr>
                <w:rFonts w:ascii="Times New Roman" w:hAnsi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дай өсиет айта</w:t>
            </w:r>
            <w:r w:rsidRPr="00765A43">
              <w:rPr>
                <w:rFonts w:ascii="Times New Roman" w:hAnsi="Times New Roman"/>
                <w:color w:val="000000"/>
                <w:lang w:val="kk-KZ"/>
              </w:rPr>
              <w:t>ды?</w:t>
            </w:r>
          </w:p>
          <w:p w:rsidR="00765A43" w:rsidRPr="00765A43" w:rsidRDefault="00765A43" w:rsidP="003C7E6A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2. Ақын қандай нәрседен қашық, қан</w:t>
            </w:r>
            <w:r w:rsidR="003C7E6A">
              <w:rPr>
                <w:rFonts w:ascii="Times New Roman" w:hAnsi="Times New Roman"/>
                <w:color w:val="000000"/>
                <w:lang w:val="kk-KZ"/>
              </w:rPr>
              <w:t>дай нәрсеге асық болу</w:t>
            </w:r>
            <w:r w:rsidRPr="00765A43">
              <w:rPr>
                <w:rFonts w:ascii="Times New Roman" w:hAnsi="Times New Roman"/>
                <w:color w:val="000000"/>
                <w:lang w:val="kk-KZ"/>
              </w:rPr>
              <w:t>ға</w:t>
            </w:r>
            <w:r w:rsidR="003C7E6A">
              <w:rPr>
                <w:rFonts w:ascii="Times New Roman" w:hAnsi="Times New Roman"/>
                <w:color w:val="000000"/>
                <w:lang w:val="kk-KZ"/>
              </w:rPr>
              <w:t xml:space="preserve"> ша</w:t>
            </w:r>
            <w:r w:rsidRPr="00765A43">
              <w:rPr>
                <w:rFonts w:ascii="Times New Roman" w:hAnsi="Times New Roman"/>
                <w:color w:val="000000"/>
                <w:lang w:val="kk-KZ"/>
              </w:rPr>
              <w:t>қы</w:t>
            </w:r>
            <w:r w:rsidR="003C7E6A">
              <w:rPr>
                <w:rFonts w:ascii="Times New Roman" w:hAnsi="Times New Roman"/>
                <w:color w:val="000000"/>
                <w:lang w:val="kk-KZ"/>
              </w:rPr>
              <w:t>ра</w:t>
            </w:r>
            <w:r w:rsidRPr="00765A43">
              <w:rPr>
                <w:rFonts w:ascii="Times New Roman" w:hAnsi="Times New Roman"/>
                <w:color w:val="000000"/>
                <w:lang w:val="kk-KZ"/>
              </w:rPr>
              <w:t>ды?</w:t>
            </w:r>
          </w:p>
          <w:p w:rsidR="00765A43" w:rsidRPr="00765A43" w:rsidRDefault="003C7E6A" w:rsidP="00765A43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3. Неден жиреніп, неден ғибрат алу ке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рек?</w:t>
            </w:r>
          </w:p>
          <w:p w:rsidR="00765A43" w:rsidRPr="00765A43" w:rsidRDefault="001E56FE" w:rsidP="001E56FE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4. Ғалым болу үшін не істеу керек? Ғылымның құндылы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ғы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 не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де?</w:t>
            </w:r>
          </w:p>
          <w:p w:rsidR="00765A43" w:rsidRDefault="00C347BE" w:rsidP="003E13F8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5. Өлең қан</w:t>
            </w:r>
            <w:r w:rsidR="003E13F8">
              <w:rPr>
                <w:rFonts w:ascii="Times New Roman" w:hAnsi="Times New Roman"/>
                <w:color w:val="000000"/>
                <w:lang w:val="kk-KZ"/>
              </w:rPr>
              <w:t>дай та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қы</w:t>
            </w:r>
            <w:r w:rsidR="003E13F8">
              <w:rPr>
                <w:rFonts w:ascii="Times New Roman" w:hAnsi="Times New Roman"/>
                <w:color w:val="000000"/>
                <w:lang w:val="kk-KZ"/>
              </w:rPr>
              <w:t>рып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қа</w:t>
            </w:r>
            <w:r w:rsidR="003E13F8">
              <w:rPr>
                <w:rFonts w:ascii="Times New Roman" w:hAnsi="Times New Roman"/>
                <w:color w:val="000000"/>
                <w:lang w:val="kk-KZ"/>
              </w:rPr>
              <w:t xml:space="preserve"> жазыл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ған</w:t>
            </w:r>
            <w:r w:rsidR="003E13F8">
              <w:rPr>
                <w:rFonts w:ascii="Times New Roman" w:hAnsi="Times New Roman"/>
                <w:color w:val="000000"/>
                <w:lang w:val="kk-KZ"/>
              </w:rPr>
              <w:t>? Абай жас- тарды қандай болу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ға</w:t>
            </w:r>
            <w:r w:rsidR="003E13F8">
              <w:rPr>
                <w:rFonts w:ascii="Times New Roman" w:hAnsi="Times New Roman"/>
                <w:color w:val="000000"/>
                <w:lang w:val="kk-KZ"/>
              </w:rPr>
              <w:t xml:space="preserve"> ша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қы</w:t>
            </w:r>
            <w:r w:rsidR="003E13F8">
              <w:rPr>
                <w:rFonts w:ascii="Times New Roman" w:hAnsi="Times New Roman"/>
                <w:color w:val="000000"/>
                <w:lang w:val="kk-KZ"/>
              </w:rPr>
              <w:t>рады? Өлеңде қандай адамдар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ға</w:t>
            </w:r>
            <w:r w:rsidR="003E13F8">
              <w:rPr>
                <w:rFonts w:ascii="Times New Roman" w:hAnsi="Times New Roman"/>
                <w:color w:val="000000"/>
                <w:lang w:val="kk-KZ"/>
              </w:rPr>
              <w:t xml:space="preserve"> мінездеме беріл</w:t>
            </w:r>
            <w:r w:rsidR="00765A43" w:rsidRPr="00765A43">
              <w:rPr>
                <w:rFonts w:ascii="Times New Roman" w:hAnsi="Times New Roman"/>
                <w:color w:val="000000"/>
                <w:lang w:val="kk-KZ"/>
              </w:rPr>
              <w:t>ген?</w:t>
            </w:r>
          </w:p>
          <w:p w:rsidR="00765A43" w:rsidRDefault="00765A43" w:rsidP="00AB79B4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</w:p>
          <w:p w:rsidR="00AB79B4" w:rsidRDefault="00AB79B4" w:rsidP="00AB79B4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Кері байланыс</w:t>
            </w:r>
            <w:r w:rsidRPr="00AB79B4">
              <w:rPr>
                <w:rFonts w:ascii="Times New Roman" w:hAnsi="Times New Roman"/>
                <w:color w:val="000000"/>
                <w:lang w:val="kk-KZ"/>
              </w:rPr>
              <w:t>: «Бі</w:t>
            </w:r>
            <w:r>
              <w:rPr>
                <w:rFonts w:ascii="Times New Roman" w:hAnsi="Times New Roman"/>
                <w:color w:val="000000"/>
                <w:lang w:val="kk-KZ"/>
              </w:rPr>
              <w:t>летінім. Білдім. Білгім келеді»</w:t>
            </w:r>
          </w:p>
          <w:p w:rsidR="00AB79B4" w:rsidRDefault="00AB79B4" w:rsidP="00AB79B4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</w:p>
          <w:p w:rsidR="00AB79B4" w:rsidRDefault="00AB79B4" w:rsidP="00AB79B4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b/>
                <w:color w:val="000000"/>
                <w:lang w:val="kk-KZ"/>
              </w:rPr>
              <w:t>Үйге тапсырма:</w:t>
            </w:r>
            <w:r w:rsidRPr="00AB79B4">
              <w:rPr>
                <w:rFonts w:ascii="Times New Roman" w:hAnsi="Times New Roman"/>
                <w:color w:val="000000"/>
                <w:lang w:val="kk-KZ"/>
              </w:rPr>
              <w:t xml:space="preserve">  Абай көрсеткен  бес дұшпанның адам баласына тигізетін зиянын көрсетіп, сипаттау мәтінін жазып келу. </w:t>
            </w:r>
          </w:p>
          <w:p w:rsidR="00A61D31" w:rsidRPr="00AB79B4" w:rsidRDefault="00AB79B4" w:rsidP="00AB79B4">
            <w:pPr>
              <w:ind w:hanging="1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Сөз саны – 80-100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1" w:rsidRPr="00AB79B4" w:rsidRDefault="00903321" w:rsidP="000E2DF8">
            <w:pPr>
              <w:ind w:hanging="1"/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color w:val="000000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B13D83" w:rsidRPr="00AB79B4" w:rsidRDefault="00B13D83" w:rsidP="000E2DF8">
            <w:pPr>
              <w:ind w:hanging="1"/>
              <w:rPr>
                <w:rFonts w:ascii="Times New Roman" w:eastAsia="Arimo" w:hAnsi="Times New Roman"/>
                <w:color w:val="000000"/>
                <w:highlight w:val="white"/>
                <w:lang w:val="kk-KZ"/>
              </w:rPr>
            </w:pPr>
          </w:p>
          <w:p w:rsidR="00903321" w:rsidRPr="00AB79B4" w:rsidRDefault="00903321" w:rsidP="00B13D83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AC467E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B79B4">
              <w:rPr>
                <w:rFonts w:ascii="Times New Roman" w:hAnsi="Times New Roman"/>
                <w:lang w:val="kk-KZ"/>
              </w:rPr>
              <w:t>Қ/Б. Ауызша  марапат</w:t>
            </w:r>
            <w:r w:rsidR="004A34B6">
              <w:rPr>
                <w:rFonts w:ascii="Times New Roman" w:hAnsi="Times New Roman"/>
                <w:lang w:val="kk-KZ"/>
              </w:rPr>
              <w:t xml:space="preserve"> </w:t>
            </w:r>
            <w:r w:rsidRPr="00AB79B4">
              <w:rPr>
                <w:rFonts w:ascii="Times New Roman" w:hAnsi="Times New Roman"/>
                <w:lang w:val="kk-KZ"/>
              </w:rPr>
              <w:t>тау, мадақтау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1" w:rsidRPr="00AB79B4" w:rsidRDefault="00903321" w:rsidP="000E2DF8">
            <w:pPr>
              <w:rPr>
                <w:rFonts w:ascii="Times New Roman" w:hAnsi="Times New Roman"/>
                <w:color w:val="000000"/>
                <w:lang w:val="kk-KZ"/>
              </w:rPr>
            </w:pPr>
          </w:p>
          <w:p w:rsidR="00903321" w:rsidRPr="00AB79B4" w:rsidRDefault="00903321" w:rsidP="000E2DF8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</w:tbl>
    <w:p w:rsidR="00903321" w:rsidRPr="00167142" w:rsidRDefault="00903321" w:rsidP="00903321">
      <w:pPr>
        <w:spacing w:after="0" w:line="240" w:lineRule="auto"/>
        <w:rPr>
          <w:rFonts w:ascii="Times New Roman" w:eastAsia="Calibri" w:hAnsi="Times New Roman" w:cs="Times New Roman"/>
          <w:color w:val="000000"/>
          <w:lang w:val="kk-KZ"/>
        </w:rPr>
      </w:pPr>
    </w:p>
    <w:p w:rsidR="00903321" w:rsidRPr="00167142" w:rsidRDefault="00903321" w:rsidP="0090332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kk-KZ"/>
        </w:rPr>
      </w:pPr>
    </w:p>
    <w:p w:rsidR="00073E6C" w:rsidRDefault="00073E6C" w:rsidP="00903321">
      <w:pPr>
        <w:rPr>
          <w:lang w:val="kk-KZ"/>
        </w:rPr>
      </w:pPr>
    </w:p>
    <w:p w:rsidR="007A3115" w:rsidRPr="00AC467E" w:rsidRDefault="007A3115">
      <w:pPr>
        <w:rPr>
          <w:lang w:val="kk-KZ"/>
        </w:rPr>
      </w:pPr>
    </w:p>
    <w:sectPr w:rsidR="007A3115" w:rsidRPr="00AC467E" w:rsidSect="004C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4208"/>
    <w:multiLevelType w:val="hybridMultilevel"/>
    <w:tmpl w:val="69929F22"/>
    <w:lvl w:ilvl="0" w:tplc="4F52758E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3321"/>
    <w:rsid w:val="0002263D"/>
    <w:rsid w:val="0005431D"/>
    <w:rsid w:val="00073E6C"/>
    <w:rsid w:val="000B5B94"/>
    <w:rsid w:val="001E56FE"/>
    <w:rsid w:val="00295EEB"/>
    <w:rsid w:val="002C68FF"/>
    <w:rsid w:val="00342678"/>
    <w:rsid w:val="00384EA9"/>
    <w:rsid w:val="003C2E41"/>
    <w:rsid w:val="003C7E6A"/>
    <w:rsid w:val="003E13F8"/>
    <w:rsid w:val="003F7568"/>
    <w:rsid w:val="00441B02"/>
    <w:rsid w:val="004A34B6"/>
    <w:rsid w:val="004C5CC3"/>
    <w:rsid w:val="005002AB"/>
    <w:rsid w:val="0058114D"/>
    <w:rsid w:val="005B049E"/>
    <w:rsid w:val="00635087"/>
    <w:rsid w:val="006C13AF"/>
    <w:rsid w:val="006F5902"/>
    <w:rsid w:val="00700E46"/>
    <w:rsid w:val="00765A43"/>
    <w:rsid w:val="00767106"/>
    <w:rsid w:val="007A3115"/>
    <w:rsid w:val="00867482"/>
    <w:rsid w:val="008A67DF"/>
    <w:rsid w:val="008A710E"/>
    <w:rsid w:val="00903321"/>
    <w:rsid w:val="00915E77"/>
    <w:rsid w:val="00960B55"/>
    <w:rsid w:val="0099306E"/>
    <w:rsid w:val="00A10D41"/>
    <w:rsid w:val="00A60B0F"/>
    <w:rsid w:val="00A61D31"/>
    <w:rsid w:val="00A87E3A"/>
    <w:rsid w:val="00A92B18"/>
    <w:rsid w:val="00AB79B4"/>
    <w:rsid w:val="00AC467E"/>
    <w:rsid w:val="00B018E4"/>
    <w:rsid w:val="00B13D83"/>
    <w:rsid w:val="00B67902"/>
    <w:rsid w:val="00BA174E"/>
    <w:rsid w:val="00C347BE"/>
    <w:rsid w:val="00C95C1C"/>
    <w:rsid w:val="00DA6880"/>
    <w:rsid w:val="00E46E1B"/>
    <w:rsid w:val="00E65340"/>
    <w:rsid w:val="00F40C36"/>
    <w:rsid w:val="00FB5CE9"/>
    <w:rsid w:val="00FC0A85"/>
    <w:rsid w:val="00FC5CC1"/>
    <w:rsid w:val="00FF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0332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03321"/>
  </w:style>
  <w:style w:type="paragraph" w:styleId="a6">
    <w:name w:val="Balloon Text"/>
    <w:basedOn w:val="a"/>
    <w:link w:val="a7"/>
    <w:uiPriority w:val="99"/>
    <w:semiHidden/>
    <w:unhideWhenUsed/>
    <w:rsid w:val="009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3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0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0332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03321"/>
  </w:style>
  <w:style w:type="paragraph" w:styleId="a6">
    <w:name w:val="Balloon Text"/>
    <w:basedOn w:val="a"/>
    <w:link w:val="a7"/>
    <w:uiPriority w:val="99"/>
    <w:semiHidden/>
    <w:unhideWhenUsed/>
    <w:rsid w:val="009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3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0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2021-11-24T17:59:00Z</cp:lastPrinted>
  <dcterms:created xsi:type="dcterms:W3CDTF">2021-11-24T14:35:00Z</dcterms:created>
  <dcterms:modified xsi:type="dcterms:W3CDTF">2021-12-17T16:49:00Z</dcterms:modified>
</cp:coreProperties>
</file>