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F57" w:rsidRDefault="00411A4F" w:rsidP="00E319D0">
      <w:pPr>
        <w:jc w:val="center"/>
        <w:rPr>
          <w:rFonts w:ascii="Times New Roman" w:hAnsi="Times New Roman" w:cs="Times New Roman"/>
          <w:b/>
          <w:sz w:val="28"/>
          <w:lang w:val="kk-KZ"/>
        </w:rPr>
      </w:pPr>
      <w:r w:rsidRPr="00411A4F">
        <w:rPr>
          <w:rFonts w:ascii="Times New Roman" w:hAnsi="Times New Roman" w:cs="Times New Roman"/>
          <w:b/>
          <w:sz w:val="28"/>
          <w:lang w:val="kk-KZ"/>
        </w:rPr>
        <w:t>ТӘУЕЛСІЗДІКТІҢ РӘМІЗДЕРІ</w:t>
      </w:r>
    </w:p>
    <w:p w:rsidR="00D41854" w:rsidRDefault="00D41854" w:rsidP="00D11697">
      <w:pPr>
        <w:pStyle w:val="a4"/>
        <w:spacing w:before="0" w:beforeAutospacing="0" w:after="0" w:afterAutospacing="0"/>
        <w:jc w:val="right"/>
        <w:rPr>
          <w:rFonts w:ascii="Roboto" w:hAnsi="Roboto"/>
          <w:color w:val="000000"/>
          <w:sz w:val="27"/>
          <w:szCs w:val="27"/>
          <w:lang w:val="kk-KZ"/>
        </w:rPr>
      </w:pPr>
      <w:r w:rsidRPr="00D41854">
        <w:rPr>
          <w:rFonts w:ascii="Roboto" w:hAnsi="Roboto"/>
          <w:color w:val="000000"/>
          <w:sz w:val="27"/>
          <w:szCs w:val="27"/>
          <w:lang w:val="kk-KZ"/>
        </w:rPr>
        <w:t>«Мемлекеттік рәміздер – бұл біздің мемлекетіміздің, біздің </w:t>
      </w:r>
    </w:p>
    <w:p w:rsidR="00D41854" w:rsidRPr="00D41854" w:rsidRDefault="00D41854" w:rsidP="00D11697">
      <w:pPr>
        <w:pStyle w:val="a4"/>
        <w:spacing w:before="0" w:beforeAutospacing="0" w:after="0" w:afterAutospacing="0"/>
        <w:jc w:val="right"/>
        <w:rPr>
          <w:rFonts w:ascii="Roboto" w:hAnsi="Roboto"/>
          <w:color w:val="000000"/>
          <w:sz w:val="27"/>
          <w:szCs w:val="27"/>
          <w:lang w:val="kk-KZ"/>
        </w:rPr>
      </w:pPr>
      <w:r w:rsidRPr="00D41854">
        <w:rPr>
          <w:rFonts w:ascii="Roboto" w:hAnsi="Roboto"/>
          <w:color w:val="000000"/>
          <w:sz w:val="27"/>
          <w:szCs w:val="27"/>
          <w:lang w:val="kk-KZ"/>
        </w:rPr>
        <w:t>егемендігіміздің берік негізінің бірі.</w:t>
      </w:r>
    </w:p>
    <w:p w:rsidR="00D41854" w:rsidRPr="00D41854" w:rsidRDefault="00D41854" w:rsidP="00D11697">
      <w:pPr>
        <w:pStyle w:val="a4"/>
        <w:spacing w:before="0" w:beforeAutospacing="0" w:after="0" w:afterAutospacing="0"/>
        <w:jc w:val="right"/>
        <w:rPr>
          <w:rFonts w:ascii="Roboto" w:hAnsi="Roboto"/>
          <w:color w:val="000000"/>
          <w:sz w:val="27"/>
          <w:szCs w:val="27"/>
          <w:lang w:val="kk-KZ"/>
        </w:rPr>
      </w:pPr>
      <w:r w:rsidRPr="00D41854">
        <w:rPr>
          <w:rFonts w:ascii="Roboto" w:hAnsi="Roboto"/>
          <w:color w:val="000000"/>
          <w:sz w:val="27"/>
          <w:szCs w:val="27"/>
          <w:lang w:val="kk-KZ"/>
        </w:rPr>
        <w:t>Олар Тәуелсіздіктің қасиетті біріктіруші образын  білдіреді».</w:t>
      </w:r>
    </w:p>
    <w:p w:rsidR="00D41854" w:rsidRPr="00D11697" w:rsidRDefault="00D41854" w:rsidP="00D11697">
      <w:pPr>
        <w:pStyle w:val="a4"/>
        <w:spacing w:before="0" w:beforeAutospacing="0"/>
        <w:jc w:val="right"/>
        <w:rPr>
          <w:rFonts w:ascii="Roboto" w:hAnsi="Roboto"/>
          <w:color w:val="000000"/>
          <w:sz w:val="27"/>
          <w:szCs w:val="27"/>
          <w:lang w:val="kk-KZ"/>
        </w:rPr>
      </w:pPr>
      <w:r w:rsidRPr="00D11697">
        <w:rPr>
          <w:rStyle w:val="a5"/>
          <w:rFonts w:ascii="Roboto" w:hAnsi="Roboto"/>
          <w:color w:val="000000"/>
          <w:sz w:val="27"/>
          <w:szCs w:val="27"/>
          <w:lang w:val="kk-KZ"/>
        </w:rPr>
        <w:t>Нұрсұлтан Назарбаев</w:t>
      </w:r>
    </w:p>
    <w:p w:rsidR="006E0C02" w:rsidRDefault="00326F57" w:rsidP="00D1169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006E0C02">
        <w:rPr>
          <w:rFonts w:ascii="Times New Roman" w:hAnsi="Times New Roman" w:cs="Times New Roman"/>
          <w:sz w:val="28"/>
          <w:lang w:val="kk-KZ"/>
        </w:rPr>
        <w:t xml:space="preserve">Тәуелсіздік – </w:t>
      </w:r>
      <w:r w:rsidR="006E0C02" w:rsidRPr="006E0C02">
        <w:rPr>
          <w:rFonts w:ascii="Times New Roman" w:hAnsi="Times New Roman" w:cs="Times New Roman"/>
          <w:sz w:val="28"/>
          <w:lang w:val="kk-KZ"/>
        </w:rPr>
        <w:t>ата-бабаларымыздың көптен көксеген асыл арманы еді.</w:t>
      </w:r>
    </w:p>
    <w:p w:rsidR="00D41854" w:rsidRDefault="00476FFB" w:rsidP="00D11697">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Тарихы тереңде жатқан еліміздің әлем сахнасында дербе</w:t>
      </w:r>
      <w:r w:rsidR="00D41854">
        <w:rPr>
          <w:rFonts w:ascii="Times New Roman" w:hAnsi="Times New Roman" w:cs="Times New Roman"/>
          <w:sz w:val="28"/>
          <w:lang w:val="kk-KZ"/>
        </w:rPr>
        <w:t>с мемлекет болып, әлемге танылғанына биыл тура 30 жыл</w:t>
      </w:r>
      <w:r>
        <w:rPr>
          <w:rFonts w:ascii="Times New Roman" w:hAnsi="Times New Roman" w:cs="Times New Roman"/>
          <w:sz w:val="28"/>
          <w:lang w:val="kk-KZ"/>
        </w:rPr>
        <w:t>.</w:t>
      </w:r>
      <w:r w:rsidR="00D41854">
        <w:rPr>
          <w:rFonts w:ascii="Times New Roman" w:hAnsi="Times New Roman" w:cs="Times New Roman"/>
          <w:sz w:val="28"/>
          <w:lang w:val="kk-KZ"/>
        </w:rPr>
        <w:t xml:space="preserve"> </w:t>
      </w:r>
      <w:r w:rsidR="006E0C02">
        <w:rPr>
          <w:rFonts w:ascii="Times New Roman" w:hAnsi="Times New Roman" w:cs="Times New Roman"/>
          <w:sz w:val="28"/>
          <w:lang w:val="kk-KZ"/>
        </w:rPr>
        <w:t xml:space="preserve">Осы орайда </w:t>
      </w:r>
      <w:r w:rsidR="00D97391">
        <w:rPr>
          <w:rFonts w:ascii="Times New Roman" w:hAnsi="Times New Roman" w:cs="Times New Roman"/>
          <w:sz w:val="28"/>
          <w:lang w:val="kk-KZ"/>
        </w:rPr>
        <w:t>Мемлекет басшысы Қ.Тоқаевтың «Тәуелсіздік бәріне</w:t>
      </w:r>
      <w:r>
        <w:rPr>
          <w:rFonts w:ascii="Times New Roman" w:hAnsi="Times New Roman" w:cs="Times New Roman"/>
          <w:sz w:val="28"/>
          <w:lang w:val="kk-KZ"/>
        </w:rPr>
        <w:t>н қымбат» атты көлемді мақаласы жарық көрді.</w:t>
      </w:r>
      <w:r w:rsidR="00D41854" w:rsidRPr="00D41854">
        <w:rPr>
          <w:rFonts w:ascii="Times New Roman" w:hAnsi="Times New Roman" w:cs="Times New Roman"/>
          <w:sz w:val="28"/>
          <w:lang w:val="kk-KZ"/>
        </w:rPr>
        <w:t xml:space="preserve"> </w:t>
      </w:r>
      <w:r w:rsidR="00D41854">
        <w:rPr>
          <w:rFonts w:ascii="Times New Roman" w:hAnsi="Times New Roman" w:cs="Times New Roman"/>
          <w:sz w:val="28"/>
          <w:lang w:val="kk-KZ"/>
        </w:rPr>
        <w:t>Бұл мақаланың жыл басында  жарық көруі біздің осы бағыттағы барлық бастамаларымызға айқын бағыт болары анық. Өйткені, мақала мазмұнында бүгіннен бастап мән беруімізге тиіс көкейтесті дүниелер бар.</w:t>
      </w:r>
    </w:p>
    <w:p w:rsidR="00D97391" w:rsidRDefault="00D97391" w:rsidP="00D1169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Т</w:t>
      </w:r>
      <w:r w:rsidR="00447C8D">
        <w:rPr>
          <w:rFonts w:ascii="Times New Roman" w:hAnsi="Times New Roman" w:cs="Times New Roman"/>
          <w:sz w:val="28"/>
          <w:lang w:val="kk-KZ"/>
        </w:rPr>
        <w:t>арихт</w:t>
      </w:r>
      <w:r>
        <w:rPr>
          <w:rFonts w:ascii="Times New Roman" w:hAnsi="Times New Roman" w:cs="Times New Roman"/>
          <w:sz w:val="28"/>
          <w:lang w:val="kk-KZ"/>
        </w:rPr>
        <w:t>ан бастап қазіргі кезеңге дейін жеткен жетістігіміз аз емес. Халқымыздың бірлігі мен ынтымағы жарасқан заманның орнауына ата</w:t>
      </w:r>
      <w:r w:rsidRPr="00D97391">
        <w:rPr>
          <w:rFonts w:ascii="Times New Roman" w:hAnsi="Times New Roman" w:cs="Times New Roman"/>
          <w:sz w:val="28"/>
          <w:lang w:val="kk-KZ"/>
        </w:rPr>
        <w:t>-</w:t>
      </w:r>
      <w:r>
        <w:rPr>
          <w:rFonts w:ascii="Times New Roman" w:hAnsi="Times New Roman" w:cs="Times New Roman"/>
          <w:sz w:val="28"/>
          <w:lang w:val="kk-KZ"/>
        </w:rPr>
        <w:t>бабамыздың әр жылдардағы ерлігі, елімізде болып жатқан өзгерістер, саяси шешімдер мен Тұңғыш Елбасы жасаған игі істер бастама болғаны сөзсіз.</w:t>
      </w:r>
    </w:p>
    <w:p w:rsidR="0008031B" w:rsidRPr="0008031B" w:rsidRDefault="0008031B" w:rsidP="00D1169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 xml:space="preserve">1986 жылы желтоқсан көтерілісінен кейін, солардың әсерінен </w:t>
      </w:r>
      <w:r w:rsidRPr="0008031B">
        <w:rPr>
          <w:rFonts w:ascii="Times New Roman" w:hAnsi="Times New Roman" w:cs="Times New Roman"/>
          <w:sz w:val="28"/>
          <w:lang w:val="kk-KZ"/>
        </w:rPr>
        <w:t>1990</w:t>
      </w:r>
      <w:r>
        <w:rPr>
          <w:rFonts w:ascii="Times New Roman" w:hAnsi="Times New Roman" w:cs="Times New Roman"/>
          <w:sz w:val="28"/>
          <w:lang w:val="kk-KZ"/>
        </w:rPr>
        <w:t xml:space="preserve"> жылы ҚазақССР</w:t>
      </w:r>
      <w:r w:rsidRPr="0008031B">
        <w:rPr>
          <w:rFonts w:ascii="Times New Roman" w:hAnsi="Times New Roman" w:cs="Times New Roman"/>
          <w:sz w:val="28"/>
          <w:lang w:val="kk-KZ"/>
        </w:rPr>
        <w:t>-</w:t>
      </w:r>
      <w:r>
        <w:rPr>
          <w:rFonts w:ascii="Times New Roman" w:hAnsi="Times New Roman" w:cs="Times New Roman"/>
          <w:sz w:val="28"/>
          <w:lang w:val="kk-KZ"/>
        </w:rPr>
        <w:t>і Жоғарғы Кеңесінің Төрағасы басқарған комиссия құрылған болатын. Өкінішке орай, ол комиссия онша құлықты бола қоймаған сияқты. Бар болғаны бір рет бас қосып, онда да қоданыстағы ресми рәміздерді өзгертудің қажеті жоқ, әнұран мәтінін қайта қараса жетіп жатыр деген сыңайлы тоқтамға келген. Оның өзіне о</w:t>
      </w:r>
      <w:r w:rsidR="005F7E6D">
        <w:rPr>
          <w:rFonts w:ascii="Times New Roman" w:hAnsi="Times New Roman" w:cs="Times New Roman"/>
          <w:sz w:val="28"/>
          <w:lang w:val="kk-KZ"/>
        </w:rPr>
        <w:t>дан әрі ешбір қозғау салынбағанның көрсетеді.</w:t>
      </w:r>
    </w:p>
    <w:p w:rsidR="00447C8D" w:rsidRDefault="00447C8D" w:rsidP="00D1169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Pr="00447C8D">
        <w:rPr>
          <w:rFonts w:ascii="Times New Roman" w:hAnsi="Times New Roman" w:cs="Times New Roman"/>
          <w:sz w:val="28"/>
          <w:lang w:val="kk-KZ"/>
        </w:rPr>
        <w:t xml:space="preserve">1992 </w:t>
      </w:r>
      <w:r>
        <w:rPr>
          <w:rFonts w:ascii="Times New Roman" w:hAnsi="Times New Roman" w:cs="Times New Roman"/>
          <w:sz w:val="28"/>
          <w:lang w:val="kk-KZ"/>
        </w:rPr>
        <w:t xml:space="preserve"> жылдың</w:t>
      </w:r>
      <w:r w:rsidR="00325FFE">
        <w:rPr>
          <w:rFonts w:ascii="Times New Roman" w:hAnsi="Times New Roman" w:cs="Times New Roman"/>
          <w:sz w:val="28"/>
          <w:lang w:val="kk-KZ"/>
        </w:rPr>
        <w:t xml:space="preserve"> қаңтар айында Жоғарғы Кеңесі Қ</w:t>
      </w:r>
      <w:r>
        <w:rPr>
          <w:rFonts w:ascii="Times New Roman" w:hAnsi="Times New Roman" w:cs="Times New Roman"/>
          <w:sz w:val="28"/>
          <w:lang w:val="kk-KZ"/>
        </w:rPr>
        <w:t xml:space="preserve">азақстанның Мемлекеттік Туына, Мемлекеттік Елтаңбасы мен Әнұранына конкурс жарияланған болатын. Бұл өз тарихыңмен өз жараңды емдеудің рухани әділ емі еді. Өйткені Ту, Елтаңба, Әнұран </w:t>
      </w:r>
      <w:r w:rsidRPr="00447C8D">
        <w:rPr>
          <w:rFonts w:ascii="Times New Roman" w:hAnsi="Times New Roman" w:cs="Times New Roman"/>
          <w:sz w:val="28"/>
          <w:lang w:val="kk-KZ"/>
        </w:rPr>
        <w:t>–</w:t>
      </w:r>
      <w:r>
        <w:rPr>
          <w:rFonts w:ascii="Times New Roman" w:hAnsi="Times New Roman" w:cs="Times New Roman"/>
          <w:sz w:val="28"/>
          <w:lang w:val="kk-KZ"/>
        </w:rPr>
        <w:t xml:space="preserve"> елдіктің, ұлттық болмыстың өлшемі, арман</w:t>
      </w:r>
      <w:r w:rsidRPr="00447C8D">
        <w:rPr>
          <w:rFonts w:ascii="Times New Roman" w:hAnsi="Times New Roman" w:cs="Times New Roman"/>
          <w:sz w:val="28"/>
          <w:lang w:val="kk-KZ"/>
        </w:rPr>
        <w:t>-</w:t>
      </w:r>
      <w:r>
        <w:rPr>
          <w:rFonts w:ascii="Times New Roman" w:hAnsi="Times New Roman" w:cs="Times New Roman"/>
          <w:sz w:val="28"/>
          <w:lang w:val="kk-KZ"/>
        </w:rPr>
        <w:t>мүдденің көрінісі.</w:t>
      </w:r>
    </w:p>
    <w:p w:rsidR="005F7E6D" w:rsidRDefault="00447C8D" w:rsidP="00D1169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0096788D">
        <w:rPr>
          <w:rFonts w:ascii="Times New Roman" w:hAnsi="Times New Roman" w:cs="Times New Roman"/>
          <w:sz w:val="28"/>
          <w:lang w:val="kk-KZ"/>
        </w:rPr>
        <w:t xml:space="preserve">Ұлттық мұрағатының </w:t>
      </w:r>
      <w:r w:rsidRPr="00447C8D">
        <w:rPr>
          <w:rFonts w:ascii="Times New Roman" w:hAnsi="Times New Roman" w:cs="Times New Roman"/>
          <w:sz w:val="28"/>
          <w:lang w:val="kk-KZ"/>
        </w:rPr>
        <w:t xml:space="preserve">1992 </w:t>
      </w:r>
      <w:r>
        <w:rPr>
          <w:rFonts w:ascii="Times New Roman" w:hAnsi="Times New Roman" w:cs="Times New Roman"/>
          <w:sz w:val="28"/>
          <w:lang w:val="kk-KZ"/>
        </w:rPr>
        <w:t xml:space="preserve">жылдың </w:t>
      </w:r>
      <w:r w:rsidRPr="00447C8D">
        <w:rPr>
          <w:rFonts w:ascii="Times New Roman" w:hAnsi="Times New Roman" w:cs="Times New Roman"/>
          <w:sz w:val="28"/>
          <w:lang w:val="kk-KZ"/>
        </w:rPr>
        <w:t>4</w:t>
      </w:r>
      <w:r>
        <w:rPr>
          <w:rFonts w:ascii="Times New Roman" w:hAnsi="Times New Roman" w:cs="Times New Roman"/>
          <w:sz w:val="28"/>
          <w:lang w:val="kk-KZ"/>
        </w:rPr>
        <w:t xml:space="preserve"> маусымындағы ҚР Жоғарғы Кеңесінің он екінші шақырылымның </w:t>
      </w:r>
      <w:r w:rsidRPr="00447C8D">
        <w:rPr>
          <w:rFonts w:ascii="Times New Roman" w:hAnsi="Times New Roman" w:cs="Times New Roman"/>
          <w:sz w:val="28"/>
          <w:lang w:val="kk-KZ"/>
        </w:rPr>
        <w:t>VIII</w:t>
      </w:r>
      <w:r>
        <w:rPr>
          <w:rFonts w:ascii="Times New Roman" w:hAnsi="Times New Roman" w:cs="Times New Roman"/>
          <w:sz w:val="28"/>
          <w:lang w:val="kk-KZ"/>
        </w:rPr>
        <w:t xml:space="preserve"> сессиясының </w:t>
      </w:r>
      <w:r w:rsidR="0096788D">
        <w:rPr>
          <w:rFonts w:ascii="Times New Roman" w:hAnsi="Times New Roman" w:cs="Times New Roman"/>
          <w:sz w:val="28"/>
          <w:lang w:val="kk-KZ"/>
        </w:rPr>
        <w:t xml:space="preserve">стенографиялық есебіне жүгінсек, </w:t>
      </w:r>
      <w:r>
        <w:rPr>
          <w:rFonts w:ascii="Times New Roman" w:hAnsi="Times New Roman" w:cs="Times New Roman"/>
          <w:sz w:val="28"/>
          <w:lang w:val="kk-KZ"/>
        </w:rPr>
        <w:t xml:space="preserve">Мемлекеттік Тудың жобасына жарияланған бәйгеге </w:t>
      </w:r>
      <w:r w:rsidRPr="00447C8D">
        <w:rPr>
          <w:rFonts w:ascii="Times New Roman" w:hAnsi="Times New Roman" w:cs="Times New Roman"/>
          <w:sz w:val="28"/>
          <w:lang w:val="kk-KZ"/>
        </w:rPr>
        <w:t>453</w:t>
      </w:r>
      <w:r>
        <w:rPr>
          <w:rFonts w:ascii="Times New Roman" w:hAnsi="Times New Roman" w:cs="Times New Roman"/>
          <w:sz w:val="28"/>
          <w:lang w:val="kk-KZ"/>
        </w:rPr>
        <w:t xml:space="preserve"> сұлба, ұсыныс айтқан </w:t>
      </w:r>
      <w:r w:rsidRPr="00447C8D">
        <w:rPr>
          <w:rFonts w:ascii="Times New Roman" w:hAnsi="Times New Roman" w:cs="Times New Roman"/>
          <w:sz w:val="28"/>
          <w:lang w:val="kk-KZ"/>
        </w:rPr>
        <w:t>142 хат кел</w:t>
      </w:r>
      <w:r>
        <w:rPr>
          <w:rFonts w:ascii="Times New Roman" w:hAnsi="Times New Roman" w:cs="Times New Roman"/>
          <w:sz w:val="28"/>
          <w:lang w:val="kk-KZ"/>
        </w:rPr>
        <w:t xml:space="preserve">іп түссе, Мемлекеттік Елтаңбаның жобасына 245 жұмыс, 67 ұсыныс хаттар </w:t>
      </w:r>
      <w:r w:rsidR="0096788D">
        <w:rPr>
          <w:rFonts w:ascii="Times New Roman" w:hAnsi="Times New Roman" w:cs="Times New Roman"/>
          <w:sz w:val="28"/>
          <w:lang w:val="kk-KZ"/>
        </w:rPr>
        <w:t xml:space="preserve">және әнұранға </w:t>
      </w:r>
      <w:r w:rsidR="0096788D" w:rsidRPr="0096788D">
        <w:rPr>
          <w:rFonts w:ascii="Times New Roman" w:hAnsi="Times New Roman" w:cs="Times New Roman"/>
          <w:sz w:val="28"/>
          <w:lang w:val="kk-KZ"/>
        </w:rPr>
        <w:t>51</w:t>
      </w:r>
      <w:r w:rsidR="0096788D">
        <w:rPr>
          <w:rFonts w:ascii="Times New Roman" w:hAnsi="Times New Roman" w:cs="Times New Roman"/>
          <w:sz w:val="28"/>
          <w:lang w:val="kk-KZ"/>
        </w:rPr>
        <w:t xml:space="preserve"> мәтіні бар музыкасымен </w:t>
      </w:r>
      <w:r w:rsidR="00325FFE">
        <w:rPr>
          <w:rFonts w:ascii="Times New Roman" w:hAnsi="Times New Roman" w:cs="Times New Roman"/>
          <w:sz w:val="28"/>
          <w:lang w:val="kk-KZ"/>
        </w:rPr>
        <w:t xml:space="preserve">бар </w:t>
      </w:r>
      <w:r w:rsidR="0096788D">
        <w:rPr>
          <w:rFonts w:ascii="Times New Roman" w:hAnsi="Times New Roman" w:cs="Times New Roman"/>
          <w:sz w:val="28"/>
          <w:lang w:val="kk-KZ"/>
        </w:rPr>
        <w:t xml:space="preserve">нұсқалары,  </w:t>
      </w:r>
      <w:r w:rsidR="0096788D" w:rsidRPr="0096788D">
        <w:rPr>
          <w:rFonts w:ascii="Times New Roman" w:hAnsi="Times New Roman" w:cs="Times New Roman"/>
          <w:sz w:val="28"/>
          <w:lang w:val="kk-KZ"/>
        </w:rPr>
        <w:t xml:space="preserve"> 132</w:t>
      </w:r>
      <w:r w:rsidR="0096788D">
        <w:rPr>
          <w:rFonts w:ascii="Times New Roman" w:hAnsi="Times New Roman" w:cs="Times New Roman"/>
          <w:sz w:val="28"/>
          <w:lang w:val="kk-KZ"/>
        </w:rPr>
        <w:t xml:space="preserve"> өлең мәтіндері </w:t>
      </w:r>
      <w:r>
        <w:rPr>
          <w:rFonts w:ascii="Times New Roman" w:hAnsi="Times New Roman" w:cs="Times New Roman"/>
          <w:sz w:val="28"/>
          <w:lang w:val="kk-KZ"/>
        </w:rPr>
        <w:t xml:space="preserve">қаралды. </w:t>
      </w:r>
    </w:p>
    <w:p w:rsidR="005F7E6D" w:rsidRDefault="005F7E6D" w:rsidP="00D1169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Осы орайда, Жоғарғы Кеңесінің сессия отырысын</w:t>
      </w:r>
      <w:r w:rsidR="005C058E">
        <w:rPr>
          <w:rFonts w:ascii="Times New Roman" w:hAnsi="Times New Roman" w:cs="Times New Roman"/>
          <w:sz w:val="28"/>
          <w:lang w:val="kk-KZ"/>
        </w:rPr>
        <w:t>да қатысып отырған Президент Н.Н</w:t>
      </w:r>
      <w:r>
        <w:rPr>
          <w:rFonts w:ascii="Times New Roman" w:hAnsi="Times New Roman" w:cs="Times New Roman"/>
          <w:sz w:val="28"/>
          <w:lang w:val="kk-KZ"/>
        </w:rPr>
        <w:t>азарбаев әдеттегідей пікірталас тізгінін өз қолына алды. Парасаттылыққа шақырды.</w:t>
      </w:r>
    </w:p>
    <w:p w:rsidR="005F7E6D" w:rsidRDefault="005F7E6D" w:rsidP="00D1169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Pr="005F7E6D">
        <w:rPr>
          <w:rFonts w:ascii="Times New Roman" w:hAnsi="Times New Roman" w:cs="Times New Roman"/>
          <w:sz w:val="28"/>
          <w:lang w:val="kk-KZ"/>
        </w:rPr>
        <w:t>-</w:t>
      </w:r>
      <w:r>
        <w:rPr>
          <w:rFonts w:ascii="Times New Roman" w:hAnsi="Times New Roman" w:cs="Times New Roman"/>
          <w:sz w:val="28"/>
          <w:lang w:val="kk-KZ"/>
        </w:rPr>
        <w:t xml:space="preserve"> Тәуелсіздігімізді жарияланғанымызға бес айдан асып барады, </w:t>
      </w:r>
      <w:r w:rsidRPr="005F7E6D">
        <w:rPr>
          <w:rFonts w:ascii="Times New Roman" w:hAnsi="Times New Roman" w:cs="Times New Roman"/>
          <w:sz w:val="28"/>
          <w:lang w:val="kk-KZ"/>
        </w:rPr>
        <w:t>-</w:t>
      </w:r>
      <w:r>
        <w:rPr>
          <w:rFonts w:ascii="Times New Roman" w:hAnsi="Times New Roman" w:cs="Times New Roman"/>
          <w:sz w:val="28"/>
          <w:lang w:val="kk-KZ"/>
        </w:rPr>
        <w:t xml:space="preserve"> деді Елбасы. </w:t>
      </w:r>
      <w:r w:rsidRPr="005F7E6D">
        <w:rPr>
          <w:rFonts w:ascii="Times New Roman" w:hAnsi="Times New Roman" w:cs="Times New Roman"/>
          <w:sz w:val="28"/>
          <w:lang w:val="kk-KZ"/>
        </w:rPr>
        <w:t>–</w:t>
      </w:r>
      <w:r>
        <w:rPr>
          <w:rFonts w:ascii="Times New Roman" w:hAnsi="Times New Roman" w:cs="Times New Roman"/>
          <w:sz w:val="28"/>
          <w:lang w:val="kk-KZ"/>
        </w:rPr>
        <w:t xml:space="preserve"> Әлі сол ескі қызыл жалауды желбіретіп жүрміз. Қалайда бүгін бір шешімге келгеніміз дұрыс болар еді. Бұл </w:t>
      </w:r>
      <w:r w:rsidRPr="005F7E6D">
        <w:rPr>
          <w:rFonts w:ascii="Times New Roman" w:hAnsi="Times New Roman" w:cs="Times New Roman"/>
          <w:sz w:val="28"/>
          <w:lang w:val="kk-KZ"/>
        </w:rPr>
        <w:t>–</w:t>
      </w:r>
      <w:r>
        <w:rPr>
          <w:rFonts w:ascii="Times New Roman" w:hAnsi="Times New Roman" w:cs="Times New Roman"/>
          <w:sz w:val="28"/>
          <w:lang w:val="kk-KZ"/>
        </w:rPr>
        <w:t xml:space="preserve"> тәуелсіздік талаптары тұрғысынан таразыланатын маңызды саяси таңдау. Мемлекеттік мүдде жеке тілектер мен топтық қисындар көкпарына немесе білместік бопсасына айналып кетпесін. Қазір аса зор жауапкершілікті талап ететін тарихи сәтті бастан кешірудеміз. </w:t>
      </w:r>
      <w:r>
        <w:rPr>
          <w:rFonts w:ascii="Times New Roman" w:hAnsi="Times New Roman" w:cs="Times New Roman"/>
          <w:sz w:val="28"/>
          <w:lang w:val="kk-KZ"/>
        </w:rPr>
        <w:lastRenderedPageBreak/>
        <w:t>Біз өз тарихымызда тұңғыш рет бүгінгідей жағдайда төл елтаңбамызды, төл геральдикамызды таңдағалы тұрмыз...</w:t>
      </w:r>
    </w:p>
    <w:p w:rsidR="005F7E6D" w:rsidRDefault="005C058E" w:rsidP="00D1169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005F7E6D">
        <w:rPr>
          <w:rFonts w:ascii="Times New Roman" w:hAnsi="Times New Roman" w:cs="Times New Roman"/>
          <w:sz w:val="28"/>
          <w:lang w:val="kk-KZ"/>
        </w:rPr>
        <w:t xml:space="preserve">Парламенттегі талқылау кезінде </w:t>
      </w:r>
      <w:r w:rsidR="00805B62">
        <w:rPr>
          <w:rFonts w:ascii="Times New Roman" w:hAnsi="Times New Roman" w:cs="Times New Roman"/>
          <w:sz w:val="28"/>
          <w:lang w:val="kk-KZ"/>
        </w:rPr>
        <w:t>Ту жобасында қазақы өрнек алғашында жан</w:t>
      </w:r>
      <w:r w:rsidR="00805B62" w:rsidRPr="00805B62">
        <w:rPr>
          <w:rFonts w:ascii="Times New Roman" w:hAnsi="Times New Roman" w:cs="Times New Roman"/>
          <w:sz w:val="28"/>
          <w:lang w:val="kk-KZ"/>
        </w:rPr>
        <w:t>-</w:t>
      </w:r>
      <w:r w:rsidR="00805B62">
        <w:rPr>
          <w:rFonts w:ascii="Times New Roman" w:hAnsi="Times New Roman" w:cs="Times New Roman"/>
          <w:sz w:val="28"/>
          <w:lang w:val="kk-KZ"/>
        </w:rPr>
        <w:t>жақты үйлестірілмеген, тудың рәміздік құрылымын тым күрделілендіріп тұрған басы артық нышандай бірқатар депутаттардың көңілінен онша шыға қоймаған. Үзіліс кезінде, рәміздерге қатысты жобаларды тағы бір зерделеген Елбасы ту жобасының авторы Ш.Ниязбековке:</w:t>
      </w:r>
    </w:p>
    <w:p w:rsidR="00805B62" w:rsidRDefault="00805B62" w:rsidP="00D1169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Pr="00805B62">
        <w:rPr>
          <w:rFonts w:ascii="Times New Roman" w:hAnsi="Times New Roman" w:cs="Times New Roman"/>
          <w:sz w:val="28"/>
          <w:lang w:val="kk-KZ"/>
        </w:rPr>
        <w:t>-</w:t>
      </w:r>
      <w:r>
        <w:rPr>
          <w:rFonts w:ascii="Times New Roman" w:hAnsi="Times New Roman" w:cs="Times New Roman"/>
          <w:sz w:val="28"/>
          <w:lang w:val="kk-KZ"/>
        </w:rPr>
        <w:t xml:space="preserve"> Қазақы өрнекті жақсы тапқан екенсіз, Шәке. Онда терең мағына бар. Мына көк түс, алтын күн мен қыран құс бейнелерінің рәміздік болмысы, негізінен, адамзаттық құндылықтар биігінен сөйлеп тұр ғой. Ал «қошқар мүйіз» нағыз төл ұлттық нақышымыз ғой. Жоба қабылданар болса, оның орналасқан тұсын да, бояу нақышын да, бір сөзбен айтқанда, бүкіл дизайндық шешімін қайта қарау керек. Көріктірек, көрнектірек еткен жөн. Содан соң, мына күннің бейнесін тура ортаға жылжытқан дұрыс болады, </w:t>
      </w:r>
      <w:r w:rsidRPr="00805B62">
        <w:rPr>
          <w:rFonts w:ascii="Times New Roman" w:hAnsi="Times New Roman" w:cs="Times New Roman"/>
          <w:sz w:val="28"/>
          <w:lang w:val="kk-KZ"/>
        </w:rPr>
        <w:t>-</w:t>
      </w:r>
      <w:r>
        <w:rPr>
          <w:rFonts w:ascii="Times New Roman" w:hAnsi="Times New Roman" w:cs="Times New Roman"/>
          <w:sz w:val="28"/>
          <w:lang w:val="kk-KZ"/>
        </w:rPr>
        <w:t xml:space="preserve"> деп ескерту жасады.</w:t>
      </w:r>
    </w:p>
    <w:p w:rsidR="00805B62" w:rsidRDefault="00805B62" w:rsidP="00D1169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Көп сөйлей қоймайтын қылқалам шебері:</w:t>
      </w:r>
    </w:p>
    <w:p w:rsidR="00805B62" w:rsidRDefault="00805B62" w:rsidP="00D1169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Pr="00805B62">
        <w:rPr>
          <w:rFonts w:ascii="Times New Roman" w:hAnsi="Times New Roman" w:cs="Times New Roman"/>
          <w:sz w:val="28"/>
          <w:lang w:val="kk-KZ"/>
        </w:rPr>
        <w:t>-</w:t>
      </w:r>
      <w:r>
        <w:rPr>
          <w:rFonts w:ascii="Times New Roman" w:hAnsi="Times New Roman" w:cs="Times New Roman"/>
          <w:sz w:val="28"/>
          <w:lang w:val="kk-KZ"/>
        </w:rPr>
        <w:t xml:space="preserve"> Ұқтым, Нұреке. Шалалау болды. Міндетті түрде жетілдіремін, </w:t>
      </w:r>
      <w:r w:rsidRPr="00805B62">
        <w:rPr>
          <w:rFonts w:ascii="Times New Roman" w:hAnsi="Times New Roman" w:cs="Times New Roman"/>
          <w:sz w:val="28"/>
          <w:lang w:val="kk-KZ"/>
        </w:rPr>
        <w:t>-</w:t>
      </w:r>
      <w:r>
        <w:rPr>
          <w:rFonts w:ascii="Times New Roman" w:hAnsi="Times New Roman" w:cs="Times New Roman"/>
          <w:sz w:val="28"/>
          <w:lang w:val="kk-KZ"/>
        </w:rPr>
        <w:t xml:space="preserve"> деп басын иді.</w:t>
      </w:r>
    </w:p>
    <w:p w:rsidR="00411A4F" w:rsidRDefault="00805B62" w:rsidP="00D1169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Жоба авторына жасаған ұсыныстарын үзілістен кейін сөз алған сәттерінің бірінде Елбасы депутаттар алдында да ортаға салды. Олар қолдады.</w:t>
      </w:r>
    </w:p>
    <w:p w:rsidR="00462A1E" w:rsidRDefault="005C058E" w:rsidP="00D1169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00462A1E">
        <w:rPr>
          <w:rFonts w:ascii="Times New Roman" w:hAnsi="Times New Roman" w:cs="Times New Roman"/>
          <w:sz w:val="28"/>
          <w:lang w:val="kk-KZ"/>
        </w:rPr>
        <w:t>Мемлекеттік Елтаңбаны қабылдау сәтінде Елтаңбаның авторы Ж.Мәлібекұлы өзінің «Қазақстан Елтаңбасы» атты кітабында былай еске түсіреді:</w:t>
      </w:r>
    </w:p>
    <w:p w:rsidR="00462A1E" w:rsidRDefault="00462A1E" w:rsidP="00D1169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Pr="00462A1E">
        <w:rPr>
          <w:rFonts w:ascii="Times New Roman" w:hAnsi="Times New Roman" w:cs="Times New Roman"/>
          <w:sz w:val="28"/>
          <w:lang w:val="kk-KZ"/>
        </w:rPr>
        <w:t xml:space="preserve">- </w:t>
      </w:r>
      <w:r>
        <w:rPr>
          <w:rFonts w:ascii="Times New Roman" w:hAnsi="Times New Roman" w:cs="Times New Roman"/>
          <w:sz w:val="28"/>
          <w:lang w:val="kk-KZ"/>
        </w:rPr>
        <w:t xml:space="preserve">Шамамен </w:t>
      </w:r>
      <w:r w:rsidRPr="00462A1E">
        <w:rPr>
          <w:rFonts w:ascii="Times New Roman" w:hAnsi="Times New Roman" w:cs="Times New Roman"/>
          <w:sz w:val="28"/>
          <w:lang w:val="kk-KZ"/>
        </w:rPr>
        <w:t>17</w:t>
      </w:r>
      <w:r>
        <w:rPr>
          <w:rFonts w:ascii="Times New Roman" w:hAnsi="Times New Roman" w:cs="Times New Roman"/>
          <w:sz w:val="28"/>
          <w:lang w:val="kk-KZ"/>
        </w:rPr>
        <w:t>:</w:t>
      </w:r>
      <w:r w:rsidRPr="00462A1E">
        <w:rPr>
          <w:rFonts w:ascii="Times New Roman" w:hAnsi="Times New Roman" w:cs="Times New Roman"/>
          <w:sz w:val="28"/>
          <w:lang w:val="kk-KZ"/>
        </w:rPr>
        <w:t>00-</w:t>
      </w:r>
      <w:r>
        <w:rPr>
          <w:rFonts w:ascii="Times New Roman" w:hAnsi="Times New Roman" w:cs="Times New Roman"/>
          <w:sz w:val="28"/>
          <w:lang w:val="kk-KZ"/>
        </w:rPr>
        <w:t>де</w:t>
      </w:r>
      <w:r w:rsidRPr="00462A1E">
        <w:rPr>
          <w:rFonts w:ascii="Times New Roman" w:hAnsi="Times New Roman" w:cs="Times New Roman"/>
          <w:sz w:val="28"/>
          <w:lang w:val="kk-KZ"/>
        </w:rPr>
        <w:t xml:space="preserve"> №239</w:t>
      </w:r>
      <w:r>
        <w:rPr>
          <w:rFonts w:ascii="Times New Roman" w:hAnsi="Times New Roman" w:cs="Times New Roman"/>
          <w:sz w:val="28"/>
          <w:lang w:val="kk-KZ"/>
        </w:rPr>
        <w:t xml:space="preserve"> Елтаңбадан</w:t>
      </w:r>
      <w:r w:rsidRPr="00462A1E">
        <w:rPr>
          <w:rFonts w:ascii="Times New Roman" w:hAnsi="Times New Roman" w:cs="Times New Roman"/>
          <w:sz w:val="28"/>
          <w:lang w:val="kk-KZ"/>
        </w:rPr>
        <w:t xml:space="preserve"> 10-</w:t>
      </w:r>
      <w:r>
        <w:rPr>
          <w:rFonts w:ascii="Times New Roman" w:hAnsi="Times New Roman" w:cs="Times New Roman"/>
          <w:sz w:val="28"/>
          <w:lang w:val="kk-KZ"/>
        </w:rPr>
        <w:t xml:space="preserve">ы іріктелді, соның ішінде мен жасаған Елтаңба көпшіліктің көңілінен шықты. Сонда мен тек комиссия мүшелерінің ғана емес, миллиондаған отандастарымның ойын дәл тауыппын. Комиссия өтініші бойынша экранға Елтаңбаның екі нұсқасын: бірінші </w:t>
      </w:r>
      <w:r w:rsidRPr="00462A1E">
        <w:rPr>
          <w:rFonts w:ascii="Times New Roman" w:hAnsi="Times New Roman" w:cs="Times New Roman"/>
          <w:sz w:val="28"/>
          <w:lang w:val="kk-KZ"/>
        </w:rPr>
        <w:t>–</w:t>
      </w:r>
      <w:r>
        <w:rPr>
          <w:rFonts w:ascii="Times New Roman" w:hAnsi="Times New Roman" w:cs="Times New Roman"/>
          <w:sz w:val="28"/>
          <w:lang w:val="kk-KZ"/>
        </w:rPr>
        <w:t xml:space="preserve"> қошқар мүйізсіз және жүлдызсыз, ал екіншісінде бұл белгінің бәрі бар. Комиссияның кейбір мүшесі мен депуттарды мүйіз бен жұлдыз шошытса керек. Әсіресе, жұлдыздан тоталитарлық жүйе мен дінді көрді. Президент қызу талқылауды қорытындылап, қадап айтты: «Елтаңбадағы бесжұлдызды «Советтік жүйе қалдығы деп қарауға болмайды. Жұлдыз советтік заманнан да бұрын болған. </w:t>
      </w:r>
      <w:r w:rsidR="003F2C52">
        <w:rPr>
          <w:rFonts w:ascii="Times New Roman" w:hAnsi="Times New Roman" w:cs="Times New Roman"/>
          <w:sz w:val="28"/>
          <w:lang w:val="kk-KZ"/>
        </w:rPr>
        <w:t>Қазақта «Жұлдызың биік болсын» дейді. Біз тәуелсіздігімізді жаңадан алған жас мемлекетпіз. Біздің өз жолымыз, өз жұлдызымыз болуы керек. Ж</w:t>
      </w:r>
      <w:r>
        <w:rPr>
          <w:rFonts w:ascii="Times New Roman" w:hAnsi="Times New Roman" w:cs="Times New Roman"/>
          <w:sz w:val="28"/>
          <w:lang w:val="kk-KZ"/>
        </w:rPr>
        <w:t>ұлдыздың кеңеске қатысы жоқ, ол – Тәуелсіз еліміздің қайталанбас даму жолын көрсетеді. Темірқазық! Біздің жұлдыздың дінге қатысы жоқ» дегеннен кейін, жеңісім шүбәсіз болды.</w:t>
      </w:r>
    </w:p>
    <w:p w:rsidR="005C058E" w:rsidRDefault="003F2C52" w:rsidP="00D1169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 xml:space="preserve">Сөйтіп, Мемлекет басшысы елдік рәміз талқыға түсетін парламенттің </w:t>
      </w:r>
      <w:r w:rsidRPr="003F2C52">
        <w:rPr>
          <w:rFonts w:ascii="Times New Roman" w:hAnsi="Times New Roman" w:cs="Times New Roman"/>
          <w:sz w:val="28"/>
          <w:lang w:val="kk-KZ"/>
        </w:rPr>
        <w:t xml:space="preserve">XII </w:t>
      </w:r>
      <w:r>
        <w:rPr>
          <w:rFonts w:ascii="Times New Roman" w:hAnsi="Times New Roman" w:cs="Times New Roman"/>
          <w:sz w:val="28"/>
          <w:lang w:val="kk-KZ"/>
        </w:rPr>
        <w:t>сессиясында қазақстан жолында да, жұлдызын да, бейнесін де халық қалауларына орнықты етіп түсіндіріп берді.</w:t>
      </w:r>
    </w:p>
    <w:p w:rsidR="00B8638C" w:rsidRDefault="00B8638C" w:rsidP="00D1169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Әнұранның М.Төлебаев, Е.Брусиловский, Л.Хамиди жазған әуені сол қалпында қалдырылып, сөзін қайта жазу</w:t>
      </w:r>
      <w:r w:rsidR="005F24AD">
        <w:rPr>
          <w:rFonts w:ascii="Times New Roman" w:hAnsi="Times New Roman" w:cs="Times New Roman"/>
          <w:sz w:val="28"/>
          <w:lang w:val="kk-KZ"/>
        </w:rPr>
        <w:t xml:space="preserve"> міндеттеледі. Мұның өзі талант құдіретін бір мойындатса, әнұран әуеніндегі мақсат пен мазмұнның адамзат </w:t>
      </w:r>
      <w:r w:rsidR="005F24AD">
        <w:rPr>
          <w:rFonts w:ascii="Times New Roman" w:hAnsi="Times New Roman" w:cs="Times New Roman"/>
          <w:sz w:val="28"/>
          <w:lang w:val="kk-KZ"/>
        </w:rPr>
        <w:lastRenderedPageBreak/>
        <w:t>алдындағы адалдығын қоса танытады. Мұндайда «Әруақ қодасын!» деген де артықтық етпес деп ойлаймын.</w:t>
      </w:r>
    </w:p>
    <w:p w:rsidR="00447C8D" w:rsidRDefault="00325FFE" w:rsidP="00D11697">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Сол күні халық депутаттары </w:t>
      </w:r>
      <w:r w:rsidR="00447C8D">
        <w:rPr>
          <w:rFonts w:ascii="Times New Roman" w:hAnsi="Times New Roman" w:cs="Times New Roman"/>
          <w:sz w:val="28"/>
          <w:lang w:val="kk-KZ"/>
        </w:rPr>
        <w:t>«Қазақстан Республикасының Мемлекеттік жалауы туралы», «Қазақстан Республикасының Мемлекеттік елтаңбасы туралы», «Қазақстан Республикасының Мемлекеттік әнұранының музыкалық редакциясы туралы» арнайы заң қабылданды.</w:t>
      </w:r>
    </w:p>
    <w:p w:rsidR="003F2C52" w:rsidRDefault="003F2C52" w:rsidP="00D11697">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Еліміздің Туы мен Елтаңбаның дәл қазіргідей болып шығуына шығармашылық комиссия мен Парламент депутаттарының рөлі де аз болмағанын айту – парыз.</w:t>
      </w:r>
    </w:p>
    <w:p w:rsidR="003F2C52" w:rsidRDefault="003F2C52" w:rsidP="00D11697">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Сайып келгенде, тұңғыш қабылданған ресми рәміздеріміз сол кездегі қоғамдық ойдың жемісі</w:t>
      </w:r>
      <w:r w:rsidRPr="003F2C52">
        <w:rPr>
          <w:rFonts w:ascii="Times New Roman" w:hAnsi="Times New Roman" w:cs="Times New Roman"/>
          <w:sz w:val="28"/>
          <w:lang w:val="kk-KZ"/>
        </w:rPr>
        <w:t>-</w:t>
      </w:r>
      <w:r>
        <w:rPr>
          <w:rFonts w:ascii="Times New Roman" w:hAnsi="Times New Roman" w:cs="Times New Roman"/>
          <w:sz w:val="28"/>
          <w:lang w:val="kk-KZ"/>
        </w:rPr>
        <w:t>тін. Ұлттық мұрағаттарымызда мемлекеттік рәміздерді қабылдауға қатысты құжаттар мен әр алуан материалдарды ақтарып, қараған сайын осыған көзім жете түседі.</w:t>
      </w:r>
    </w:p>
    <w:p w:rsidR="00B8638C" w:rsidRDefault="00B8638C" w:rsidP="00D11697">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Бұл </w:t>
      </w:r>
      <w:r w:rsidRPr="00B8638C">
        <w:rPr>
          <w:rFonts w:ascii="Times New Roman" w:hAnsi="Times New Roman" w:cs="Times New Roman"/>
          <w:sz w:val="28"/>
          <w:lang w:val="kk-KZ"/>
        </w:rPr>
        <w:t>–</w:t>
      </w:r>
      <w:r>
        <w:rPr>
          <w:rFonts w:ascii="Times New Roman" w:hAnsi="Times New Roman" w:cs="Times New Roman"/>
          <w:sz w:val="28"/>
          <w:lang w:val="kk-KZ"/>
        </w:rPr>
        <w:t xml:space="preserve"> таңдалған жобалардың үздік танылуының объективті себептерін тап басып тануға көмектесетін де бірден</w:t>
      </w:r>
      <w:r w:rsidRPr="00B8638C">
        <w:rPr>
          <w:rFonts w:ascii="Times New Roman" w:hAnsi="Times New Roman" w:cs="Times New Roman"/>
          <w:sz w:val="28"/>
          <w:lang w:val="kk-KZ"/>
        </w:rPr>
        <w:t>-</w:t>
      </w:r>
      <w:r>
        <w:rPr>
          <w:rFonts w:ascii="Times New Roman" w:hAnsi="Times New Roman" w:cs="Times New Roman"/>
          <w:sz w:val="28"/>
          <w:lang w:val="kk-KZ"/>
        </w:rPr>
        <w:t>бір фактор.</w:t>
      </w:r>
    </w:p>
    <w:p w:rsidR="00B8638C" w:rsidRPr="00B8638C" w:rsidRDefault="00B8638C" w:rsidP="00D11697">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Ресми рәміздер ішінара өзгеріске ұшырады. Елбасы Н.Ә.Назарбаевтың жаңа мәтіндік нұсқасы негізінде </w:t>
      </w:r>
      <w:r w:rsidRPr="00B8638C">
        <w:rPr>
          <w:rFonts w:ascii="Times New Roman" w:hAnsi="Times New Roman" w:cs="Times New Roman"/>
          <w:sz w:val="28"/>
          <w:lang w:val="kk-KZ"/>
        </w:rPr>
        <w:t>2006</w:t>
      </w:r>
      <w:r>
        <w:rPr>
          <w:rFonts w:ascii="Times New Roman" w:hAnsi="Times New Roman" w:cs="Times New Roman"/>
          <w:sz w:val="28"/>
          <w:lang w:val="kk-KZ"/>
        </w:rPr>
        <w:t xml:space="preserve"> жылы Ш.Қалдаяқов пен Ж.Нәжімеденовтің әйгілі «Менің Қазақстаным» Мемлекеттік Гимнге айналды. Оны орындау кезінде оң қолды жүректің тұсына көтеріп тұру дәстүрлі енгізілді. Жаңа Гимн аты оның рәміздік концептуальдық бітімін барынша айқын аңғартады.</w:t>
      </w:r>
    </w:p>
    <w:p w:rsidR="00D41854" w:rsidRDefault="0096788D" w:rsidP="00D1169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0008031B">
        <w:rPr>
          <w:rFonts w:ascii="Times New Roman" w:hAnsi="Times New Roman" w:cs="Times New Roman"/>
          <w:sz w:val="28"/>
          <w:lang w:val="kk-KZ"/>
        </w:rPr>
        <w:t>Егемен ел тарихына алтын әріптерімен жазылған бұл күні қазір жыл сайын «Қазақстан Республикасының Мемлекеттік рәміздері» күні деп аталып келеді. Бұл Тұңғыш Елбасы Жарлығымен бекітілген ресми датасы болып саналады.</w:t>
      </w:r>
      <w:r w:rsidR="00D41854">
        <w:rPr>
          <w:rFonts w:ascii="Times New Roman" w:hAnsi="Times New Roman" w:cs="Times New Roman"/>
          <w:sz w:val="28"/>
          <w:lang w:val="kk-KZ"/>
        </w:rPr>
        <w:t xml:space="preserve"> </w:t>
      </w:r>
    </w:p>
    <w:p w:rsidR="00473DB8" w:rsidRDefault="00861EE5" w:rsidP="00D11697">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Е</w:t>
      </w:r>
      <w:r w:rsidRPr="00861EE5">
        <w:rPr>
          <w:rFonts w:ascii="Times New Roman" w:hAnsi="Times New Roman" w:cs="Times New Roman"/>
          <w:sz w:val="28"/>
          <w:lang w:val="kk-KZ"/>
        </w:rPr>
        <w:t>ліміздің ежелден аңсаған тәуелсіздігіне қол жеткізіп, қазақ ұлтының салт-дәстүрі мен әдет-ғұрпының қайта жаңғыруы, мемлекеттік рәміздердің бекітілуі болашақ дамуға бет алған егемен еліміз үшін ерекше құбылыс. Сондықтан мемлекеттік рәміздерді қастерлеу азаматтарымыз үшін басты міндет болып табылуы тиісті. Сондай-ақ ұлтаралық татулық пен бейбітшілікті насихаттау жолында және мемлекетіміздің әлемдік деңгейде танылып өзіне тән белгілерімен дамыған елдер қатарынан орын алуы үшін төл нышандарымыздың атқаратын қызметі айрықша.</w:t>
      </w:r>
    </w:p>
    <w:p w:rsidR="00D11697" w:rsidRPr="00861EE5" w:rsidRDefault="00D11697" w:rsidP="00D11697">
      <w:pPr>
        <w:spacing w:after="0" w:line="240" w:lineRule="auto"/>
        <w:ind w:firstLine="708"/>
        <w:jc w:val="both"/>
        <w:rPr>
          <w:rFonts w:ascii="Times New Roman" w:hAnsi="Times New Roman" w:cs="Times New Roman"/>
          <w:sz w:val="28"/>
          <w:lang w:val="kk-KZ"/>
        </w:rPr>
      </w:pPr>
    </w:p>
    <w:p w:rsidR="005F24AD" w:rsidRDefault="00B8638C" w:rsidP="00D11697">
      <w:pPr>
        <w:spacing w:after="0" w:line="240" w:lineRule="auto"/>
        <w:jc w:val="right"/>
        <w:rPr>
          <w:rFonts w:ascii="Times New Roman" w:hAnsi="Times New Roman" w:cs="Times New Roman"/>
          <w:b/>
          <w:sz w:val="28"/>
          <w:szCs w:val="18"/>
          <w:shd w:val="clear" w:color="auto" w:fill="FFFFFF"/>
          <w:lang w:val="kk-KZ"/>
        </w:rPr>
      </w:pPr>
      <w:r>
        <w:rPr>
          <w:rFonts w:ascii="Times New Roman" w:hAnsi="Times New Roman" w:cs="Times New Roman"/>
          <w:sz w:val="28"/>
          <w:lang w:val="kk-KZ"/>
        </w:rPr>
        <w:tab/>
      </w:r>
      <w:r w:rsidR="00D11697">
        <w:rPr>
          <w:rFonts w:ascii="Times New Roman" w:hAnsi="Times New Roman" w:cs="Times New Roman"/>
          <w:b/>
          <w:sz w:val="28"/>
          <w:szCs w:val="18"/>
          <w:shd w:val="clear" w:color="auto" w:fill="FFFFFF"/>
          <w:lang w:val="kk-KZ"/>
        </w:rPr>
        <w:t>Руслан ХАМЗА,</w:t>
      </w:r>
    </w:p>
    <w:p w:rsidR="00D11697" w:rsidRDefault="00D11697" w:rsidP="00D11697">
      <w:pPr>
        <w:spacing w:after="0" w:line="240" w:lineRule="auto"/>
        <w:jc w:val="right"/>
        <w:rPr>
          <w:rFonts w:ascii="Times New Roman" w:hAnsi="Times New Roman" w:cs="Times New Roman"/>
          <w:b/>
          <w:sz w:val="28"/>
          <w:szCs w:val="18"/>
          <w:shd w:val="clear" w:color="auto" w:fill="FFFFFF"/>
          <w:lang w:val="kk-KZ"/>
        </w:rPr>
      </w:pPr>
      <w:r>
        <w:rPr>
          <w:rFonts w:ascii="Times New Roman" w:hAnsi="Times New Roman" w:cs="Times New Roman"/>
          <w:b/>
          <w:sz w:val="28"/>
          <w:szCs w:val="18"/>
          <w:shd w:val="clear" w:color="auto" w:fill="FFFFFF"/>
          <w:lang w:val="kk-KZ"/>
        </w:rPr>
        <w:t xml:space="preserve">Қазақстанның журналистер Одағының мүшесі, </w:t>
      </w:r>
    </w:p>
    <w:p w:rsidR="00D11697" w:rsidRDefault="00D11697" w:rsidP="00D11697">
      <w:pPr>
        <w:spacing w:after="0" w:line="240" w:lineRule="auto"/>
        <w:jc w:val="right"/>
        <w:rPr>
          <w:rFonts w:ascii="Times New Roman" w:hAnsi="Times New Roman" w:cs="Times New Roman"/>
          <w:b/>
          <w:sz w:val="28"/>
          <w:szCs w:val="18"/>
          <w:shd w:val="clear" w:color="auto" w:fill="FFFFFF"/>
          <w:lang w:val="kk-KZ"/>
        </w:rPr>
      </w:pPr>
      <w:r>
        <w:rPr>
          <w:rFonts w:ascii="Times New Roman" w:hAnsi="Times New Roman" w:cs="Times New Roman"/>
          <w:b/>
          <w:sz w:val="28"/>
          <w:szCs w:val="18"/>
          <w:shd w:val="clear" w:color="auto" w:fill="FFFFFF"/>
          <w:lang w:val="kk-KZ"/>
        </w:rPr>
        <w:t xml:space="preserve">Мемлекеттік рәміздерді насихаттау </w:t>
      </w:r>
    </w:p>
    <w:p w:rsidR="00D11697" w:rsidRDefault="00D11697" w:rsidP="00D11697">
      <w:pPr>
        <w:spacing w:after="0" w:line="240" w:lineRule="auto"/>
        <w:jc w:val="right"/>
        <w:rPr>
          <w:rFonts w:ascii="Times New Roman" w:hAnsi="Times New Roman" w:cs="Times New Roman"/>
          <w:b/>
          <w:sz w:val="28"/>
          <w:szCs w:val="18"/>
          <w:shd w:val="clear" w:color="auto" w:fill="FFFFFF"/>
          <w:lang w:val="kk-KZ"/>
        </w:rPr>
      </w:pPr>
      <w:r>
        <w:rPr>
          <w:rFonts w:ascii="Times New Roman" w:hAnsi="Times New Roman" w:cs="Times New Roman"/>
          <w:b/>
          <w:sz w:val="28"/>
          <w:szCs w:val="18"/>
          <w:shd w:val="clear" w:color="auto" w:fill="FFFFFF"/>
          <w:lang w:val="kk-KZ"/>
        </w:rPr>
        <w:t xml:space="preserve">жөніндегі ұлттық орталығының </w:t>
      </w:r>
    </w:p>
    <w:p w:rsidR="00D11697" w:rsidRDefault="00D11697" w:rsidP="00D11697">
      <w:pPr>
        <w:spacing w:after="0" w:line="240" w:lineRule="auto"/>
        <w:jc w:val="right"/>
        <w:rPr>
          <w:rFonts w:ascii="Times New Roman" w:hAnsi="Times New Roman" w:cs="Times New Roman"/>
          <w:b/>
          <w:sz w:val="28"/>
          <w:szCs w:val="18"/>
          <w:shd w:val="clear" w:color="auto" w:fill="FFFFFF"/>
          <w:lang w:val="kk-KZ"/>
        </w:rPr>
      </w:pPr>
      <w:r>
        <w:rPr>
          <w:rFonts w:ascii="Times New Roman" w:hAnsi="Times New Roman" w:cs="Times New Roman"/>
          <w:b/>
          <w:sz w:val="28"/>
          <w:szCs w:val="18"/>
          <w:shd w:val="clear" w:color="auto" w:fill="FFFFFF"/>
          <w:lang w:val="kk-KZ"/>
        </w:rPr>
        <w:t>атқарушы директоры,</w:t>
      </w:r>
    </w:p>
    <w:p w:rsidR="00D11697" w:rsidRPr="00D11697" w:rsidRDefault="00D11697" w:rsidP="00D11697">
      <w:pPr>
        <w:spacing w:after="0" w:line="240" w:lineRule="auto"/>
        <w:jc w:val="right"/>
        <w:rPr>
          <w:rFonts w:ascii="Times New Roman" w:hAnsi="Times New Roman" w:cs="Times New Roman"/>
          <w:b/>
          <w:sz w:val="44"/>
          <w:lang w:val="kk-KZ"/>
        </w:rPr>
      </w:pPr>
      <w:r>
        <w:rPr>
          <w:rFonts w:ascii="Times New Roman" w:hAnsi="Times New Roman" w:cs="Times New Roman"/>
          <w:b/>
          <w:sz w:val="28"/>
          <w:szCs w:val="18"/>
          <w:shd w:val="clear" w:color="auto" w:fill="FFFFFF"/>
          <w:lang w:val="kk-KZ"/>
        </w:rPr>
        <w:t>Атырау қаласы</w:t>
      </w:r>
    </w:p>
    <w:p w:rsidR="005F24AD" w:rsidRDefault="005F24AD" w:rsidP="00411A4F">
      <w:pPr>
        <w:spacing w:after="0" w:line="360" w:lineRule="auto"/>
        <w:jc w:val="both"/>
        <w:rPr>
          <w:rFonts w:ascii="Times New Roman" w:hAnsi="Times New Roman" w:cs="Times New Roman"/>
          <w:sz w:val="28"/>
          <w:lang w:val="kk-KZ"/>
        </w:rPr>
      </w:pPr>
      <w:bookmarkStart w:id="0" w:name="_GoBack"/>
      <w:bookmarkEnd w:id="0"/>
    </w:p>
    <w:sectPr w:rsidR="005F24AD" w:rsidSect="00692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C5D85"/>
    <w:multiLevelType w:val="hybridMultilevel"/>
    <w:tmpl w:val="154ED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5262C6"/>
    <w:multiLevelType w:val="hybridMultilevel"/>
    <w:tmpl w:val="0F547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D0"/>
    <w:rsid w:val="0008031B"/>
    <w:rsid w:val="002E5E0F"/>
    <w:rsid w:val="00325FFE"/>
    <w:rsid w:val="00326F57"/>
    <w:rsid w:val="003F2C52"/>
    <w:rsid w:val="00407F60"/>
    <w:rsid w:val="00411A4F"/>
    <w:rsid w:val="00447C8D"/>
    <w:rsid w:val="00462A1E"/>
    <w:rsid w:val="0047380F"/>
    <w:rsid w:val="00473DB8"/>
    <w:rsid w:val="00476FFB"/>
    <w:rsid w:val="005C058E"/>
    <w:rsid w:val="005F24AD"/>
    <w:rsid w:val="005F7E6D"/>
    <w:rsid w:val="0069208C"/>
    <w:rsid w:val="006E0C02"/>
    <w:rsid w:val="00805B62"/>
    <w:rsid w:val="00861EE5"/>
    <w:rsid w:val="0096788D"/>
    <w:rsid w:val="00A50406"/>
    <w:rsid w:val="00B8638C"/>
    <w:rsid w:val="00BC0CEE"/>
    <w:rsid w:val="00D11697"/>
    <w:rsid w:val="00D41854"/>
    <w:rsid w:val="00D97391"/>
    <w:rsid w:val="00E31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0406"/>
    <w:pPr>
      <w:ind w:left="720"/>
      <w:contextualSpacing/>
    </w:pPr>
  </w:style>
  <w:style w:type="paragraph" w:styleId="a4">
    <w:name w:val="Normal (Web)"/>
    <w:basedOn w:val="a"/>
    <w:uiPriority w:val="99"/>
    <w:semiHidden/>
    <w:unhideWhenUsed/>
    <w:rsid w:val="00D418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418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0406"/>
    <w:pPr>
      <w:ind w:left="720"/>
      <w:contextualSpacing/>
    </w:pPr>
  </w:style>
  <w:style w:type="paragraph" w:styleId="a4">
    <w:name w:val="Normal (Web)"/>
    <w:basedOn w:val="a"/>
    <w:uiPriority w:val="99"/>
    <w:semiHidden/>
    <w:unhideWhenUsed/>
    <w:rsid w:val="00D418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41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68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E19BE-87D5-46E8-8B1E-51C09B6DC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2021-11-16T13:11:00Z</dcterms:created>
  <dcterms:modified xsi:type="dcterms:W3CDTF">2021-11-16T13:11:00Z</dcterms:modified>
</cp:coreProperties>
</file>