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pPr w:leftFromText="180" w:rightFromText="180" w:vertAnchor="text" w:tblpXSpec="center" w:tblpY="1"/>
        <w:tblOverlap w:val="never"/>
        <w:tblW w:w="10915" w:type="dxa"/>
        <w:tblLayout w:type="fixed"/>
        <w:tblLook w:val="04A0"/>
      </w:tblPr>
      <w:tblGrid>
        <w:gridCol w:w="2268"/>
        <w:gridCol w:w="1368"/>
        <w:gridCol w:w="2568"/>
        <w:gridCol w:w="897"/>
        <w:gridCol w:w="1087"/>
        <w:gridCol w:w="1310"/>
        <w:gridCol w:w="1417"/>
      </w:tblGrid>
      <w:tr w:rsidR="009A0C91" w:rsidRPr="002B4653" w:rsidTr="00BD7096">
        <w:tc>
          <w:tcPr>
            <w:tcW w:w="3636" w:type="dxa"/>
            <w:gridSpan w:val="2"/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279" w:type="dxa"/>
            <w:gridSpan w:val="5"/>
          </w:tcPr>
          <w:p w:rsidR="009A0C91" w:rsidRPr="002B4653" w:rsidRDefault="006F5232" w:rsidP="00BD7096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Панфилов атындағы жалпы орта мектебі</w:t>
            </w:r>
          </w:p>
        </w:tc>
      </w:tr>
      <w:tr w:rsidR="009A0C91" w:rsidRPr="002B4653" w:rsidTr="00BD7096">
        <w:tc>
          <w:tcPr>
            <w:tcW w:w="3636" w:type="dxa"/>
            <w:gridSpan w:val="2"/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279" w:type="dxa"/>
            <w:gridSpan w:val="5"/>
          </w:tcPr>
          <w:p w:rsidR="009A0C91" w:rsidRPr="002B4653" w:rsidRDefault="006F5232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</w:tr>
      <w:tr w:rsidR="009A0C91" w:rsidRPr="00301EF2" w:rsidTr="00BD7096">
        <w:tc>
          <w:tcPr>
            <w:tcW w:w="3636" w:type="dxa"/>
            <w:gridSpan w:val="2"/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279" w:type="dxa"/>
            <w:gridSpan w:val="5"/>
          </w:tcPr>
          <w:p w:rsidR="009A0C91" w:rsidRPr="002B4653" w:rsidRDefault="009A0C91" w:rsidP="00BD7096">
            <w:pP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6.2</w:t>
            </w:r>
            <w:r w:rsidRPr="002B465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X ғасыр - XІІІ ғасырдың басындағы Қазақстан</w:t>
            </w:r>
          </w:p>
        </w:tc>
      </w:tr>
      <w:tr w:rsidR="009A0C91" w:rsidRPr="002B4653" w:rsidTr="00BD7096">
        <w:tc>
          <w:tcPr>
            <w:tcW w:w="3636" w:type="dxa"/>
            <w:gridSpan w:val="2"/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279" w:type="dxa"/>
            <w:gridSpan w:val="5"/>
          </w:tcPr>
          <w:p w:rsidR="009A0C91" w:rsidRPr="002B4653" w:rsidRDefault="006F5232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Ажмеденова Тоқтар Тасқалиқызы</w:t>
            </w:r>
          </w:p>
        </w:tc>
      </w:tr>
      <w:tr w:rsidR="009A0C91" w:rsidRPr="002B4653" w:rsidTr="00BD7096">
        <w:tc>
          <w:tcPr>
            <w:tcW w:w="3636" w:type="dxa"/>
            <w:gridSpan w:val="2"/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279" w:type="dxa"/>
            <w:gridSpan w:val="5"/>
          </w:tcPr>
          <w:p w:rsidR="009A0C91" w:rsidRPr="002B4653" w:rsidRDefault="006F5232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22.11.21</w:t>
            </w:r>
          </w:p>
        </w:tc>
      </w:tr>
      <w:tr w:rsidR="009A0C91" w:rsidRPr="002B4653" w:rsidTr="00BD7096">
        <w:tc>
          <w:tcPr>
            <w:tcW w:w="3636" w:type="dxa"/>
            <w:gridSpan w:val="2"/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6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814" w:type="dxa"/>
            <w:gridSpan w:val="3"/>
            <w:tcBorders>
              <w:left w:val="single" w:sz="4" w:space="0" w:color="auto"/>
            </w:tcBorders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9A0C91" w:rsidRPr="00301EF2" w:rsidTr="00BD7096">
        <w:tc>
          <w:tcPr>
            <w:tcW w:w="3636" w:type="dxa"/>
            <w:gridSpan w:val="2"/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79" w:type="dxa"/>
            <w:gridSpan w:val="5"/>
          </w:tcPr>
          <w:p w:rsidR="009A0C91" w:rsidRPr="002B4653" w:rsidRDefault="009A0C91" w:rsidP="00BD7096">
            <w:pPr>
              <w:tabs>
                <w:tab w:val="left" w:pos="22"/>
              </w:tabs>
              <w:contextualSpacing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Наймандар, керейіттер және жалайырлар.</w:t>
            </w:r>
          </w:p>
          <w:p w:rsidR="009A0C91" w:rsidRPr="002B4653" w:rsidRDefault="009A0C91" w:rsidP="00BD7096">
            <w:pPr>
              <w:tabs>
                <w:tab w:val="left" w:pos="22"/>
              </w:tabs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Зерттеу сұрағы: Наймандар, керейіттер мен жалайырлардың ортағасырларлық саяси сахнадағы рөлі қандай болды?</w:t>
            </w:r>
          </w:p>
        </w:tc>
      </w:tr>
      <w:tr w:rsidR="009A0C91" w:rsidRPr="00301EF2" w:rsidTr="00BD7096">
        <w:tc>
          <w:tcPr>
            <w:tcW w:w="3636" w:type="dxa"/>
            <w:gridSpan w:val="2"/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279" w:type="dxa"/>
            <w:gridSpan w:val="5"/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6.3.1.3 </w:t>
            </w:r>
            <w:r w:rsidRPr="002B465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X ғасыр - XIII ғасырдың басындағы 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мемлекеттердің даму ерекшеліктерін түсіндіріп, олардың ұқсастықтары мен айырмашылықтарын анықтау</w:t>
            </w:r>
          </w:p>
        </w:tc>
      </w:tr>
      <w:tr w:rsidR="009A0C91" w:rsidRPr="00301EF2" w:rsidTr="00BD7096">
        <w:trPr>
          <w:trHeight w:val="941"/>
        </w:trPr>
        <w:tc>
          <w:tcPr>
            <w:tcW w:w="3636" w:type="dxa"/>
            <w:gridSpan w:val="2"/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279" w:type="dxa"/>
            <w:gridSpan w:val="5"/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аумағындағы Х-ХІІІ ғасырлардағы Найман, Керейіт, Жалайыр мемлекеттерінің басқа мемлекеттермен сабақтастығын талдау</w:t>
            </w: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9A0C91" w:rsidRPr="002B4653" w:rsidTr="00BD7096">
        <w:trPr>
          <w:trHeight w:val="256"/>
        </w:trPr>
        <w:tc>
          <w:tcPr>
            <w:tcW w:w="10915" w:type="dxa"/>
            <w:gridSpan w:val="7"/>
          </w:tcPr>
          <w:p w:rsidR="009A0C91" w:rsidRPr="002B4653" w:rsidRDefault="009A0C91" w:rsidP="00BD709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9A0C91" w:rsidRPr="002B4653" w:rsidTr="001B204A">
        <w:tc>
          <w:tcPr>
            <w:tcW w:w="2268" w:type="dxa"/>
          </w:tcPr>
          <w:p w:rsidR="009A0C91" w:rsidRPr="002B4653" w:rsidRDefault="009A0C91" w:rsidP="00B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9A0C91" w:rsidRPr="002B4653" w:rsidRDefault="009A0C91" w:rsidP="00B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9A0C91" w:rsidRPr="002B4653" w:rsidRDefault="009A0C91" w:rsidP="00B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9A0C91" w:rsidRPr="002B4653" w:rsidRDefault="009A0C91" w:rsidP="00B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A0C91" w:rsidRPr="002B4653" w:rsidRDefault="009A0C91" w:rsidP="00BD70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9A0C91" w:rsidRPr="002B4653" w:rsidTr="001B204A">
        <w:trPr>
          <w:trHeight w:val="1943"/>
        </w:trPr>
        <w:tc>
          <w:tcPr>
            <w:tcW w:w="2268" w:type="dxa"/>
            <w:tcBorders>
              <w:bottom w:val="single" w:sz="4" w:space="0" w:color="auto"/>
            </w:tcBorders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80264C" w:rsidRPr="002B4653" w:rsidRDefault="009A0C91" w:rsidP="0080264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80264C" w:rsidRDefault="0080264C" w:rsidP="00802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Мозайка әдісі:</w:t>
            </w:r>
          </w:p>
          <w:p w:rsidR="001B204A" w:rsidRDefault="00D144ED" w:rsidP="00802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 топқа бөліп  </w:t>
            </w:r>
          </w:p>
          <w:p w:rsidR="00D144ED" w:rsidRDefault="00D144ED" w:rsidP="00802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топтың атын шығару.</w:t>
            </w:r>
          </w:p>
          <w:p w:rsidR="00D144ED" w:rsidRDefault="00D144ED" w:rsidP="00802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144ED" w:rsidRDefault="00D144ED" w:rsidP="00802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1-топ: Наймандар</w:t>
            </w:r>
          </w:p>
          <w:p w:rsidR="00D144ED" w:rsidRDefault="00D144ED" w:rsidP="008026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2-топ: Керейіттер</w:t>
            </w:r>
          </w:p>
          <w:p w:rsidR="0080264C" w:rsidRPr="002B4653" w:rsidRDefault="0080264C" w:rsidP="00EF26E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9A0C91" w:rsidRPr="002B4653" w:rsidRDefault="009A0C91" w:rsidP="0080264C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 w:rsidR="008026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құрастыру арқылы топтың атын шығарады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:rsidR="009A0C91" w:rsidRPr="002B4653" w:rsidRDefault="001B204A" w:rsidP="00BD7096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мадақта</w:t>
            </w:r>
            <w:r w:rsidR="009A0C91" w:rsidRPr="002B4653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у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9A0C91" w:rsidRPr="002B4653" w:rsidRDefault="00921799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5" w:history="1">
              <w:r w:rsidR="009A0C91" w:rsidRPr="002B46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www.nci.kz</w:t>
              </w:r>
            </w:hyperlink>
            <w:r w:rsidR="009A0C91"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Ақпараттық білім ресурстары орталығы.</w:t>
            </w: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6сынып. Қазақстан тарихы. Электронды оқулығы. 2011ж.</w:t>
            </w:r>
          </w:p>
        </w:tc>
      </w:tr>
      <w:tr w:rsidR="009A0C91" w:rsidRPr="002B4653" w:rsidTr="001B204A">
        <w:trPr>
          <w:trHeight w:val="7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1498" w:rsidRDefault="004E1498" w:rsidP="00BD709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lastRenderedPageBreak/>
              <w:t xml:space="preserve">ІІ. Жаңа сабақ. </w:t>
            </w:r>
          </w:p>
          <w:p w:rsidR="009A0C91" w:rsidRPr="004E1498" w:rsidRDefault="004E1498" w:rsidP="00BD709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 </w:t>
            </w:r>
            <w:r w:rsidR="0080264C" w:rsidRPr="004E14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Бейнебаян </w:t>
            </w:r>
          </w:p>
          <w:p w:rsidR="0080264C" w:rsidRDefault="0080264C" w:rsidP="0080264C">
            <w:pPr>
              <w:pStyle w:val="a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1.Бейнебаяннан не көрдік?</w:t>
            </w:r>
          </w:p>
          <w:p w:rsidR="0080264C" w:rsidRDefault="0080264C" w:rsidP="0080264C">
            <w:pPr>
              <w:pStyle w:val="a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80264C" w:rsidRDefault="004E1498" w:rsidP="008026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          2.Бейнебаян не жайлы?</w:t>
            </w:r>
          </w:p>
          <w:p w:rsidR="004E1498" w:rsidRDefault="004E1498" w:rsidP="008026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3.Бүгінгі сабағымыздың тақырыбы қандай болмақ?</w:t>
            </w:r>
          </w:p>
          <w:p w:rsidR="004E1498" w:rsidRDefault="004E1498" w:rsidP="0080264C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4E1498" w:rsidRDefault="004E1498" w:rsidP="0080264C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E14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ІІІ. Топтық жұмыс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</w:p>
          <w:p w:rsidR="004E1498" w:rsidRDefault="004E1498" w:rsidP="0080264C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4E1498" w:rsidRDefault="001B204A" w:rsidP="0080264C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І-топ: «Топтастыру</w:t>
            </w:r>
            <w:r w:rsidR="004E14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 әдісі</w:t>
            </w:r>
          </w:p>
          <w:p w:rsidR="004E1498" w:rsidRDefault="004E1498" w:rsidP="0080264C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ІІ-топ:Тарихи үдеріс</w:t>
            </w:r>
          </w:p>
          <w:p w:rsidR="00BE692B" w:rsidRPr="00BE692B" w:rsidRDefault="00BE692B" w:rsidP="00BE692B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sz w:val="22"/>
                <w:lang w:val="kk-KZ"/>
              </w:rPr>
              <w:t>Дискриптор:</w:t>
            </w:r>
          </w:p>
          <w:p w:rsidR="00BE692B" w:rsidRPr="00BE692B" w:rsidRDefault="00BE692B" w:rsidP="00BE692B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E692B">
              <w:rPr>
                <w:rFonts w:ascii="Times New Roman" w:hAnsi="Times New Roman" w:cs="Times New Roman"/>
                <w:sz w:val="22"/>
                <w:lang w:val="kk-KZ"/>
              </w:rPr>
              <w:t>-Мемлекеттердің өмір сүрген уақытын айтады.</w:t>
            </w:r>
          </w:p>
          <w:p w:rsidR="00BE692B" w:rsidRPr="00BE692B" w:rsidRDefault="00BE692B" w:rsidP="00BE692B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E692B">
              <w:rPr>
                <w:rFonts w:ascii="Times New Roman" w:hAnsi="Times New Roman" w:cs="Times New Roman"/>
                <w:sz w:val="22"/>
                <w:lang w:val="kk-KZ"/>
              </w:rPr>
              <w:t>-Мемлекеттердің ортылығын, билеушілерін біледі.</w:t>
            </w:r>
          </w:p>
          <w:p w:rsidR="00BE692B" w:rsidRPr="00BE692B" w:rsidRDefault="00BE692B" w:rsidP="00BE692B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E692B">
              <w:rPr>
                <w:rFonts w:ascii="Times New Roman" w:hAnsi="Times New Roman" w:cs="Times New Roman"/>
                <w:sz w:val="22"/>
                <w:lang w:val="kk-KZ"/>
              </w:rPr>
              <w:t>-Мемлекеттердің қоғамдық құрылысын біледі.</w:t>
            </w:r>
          </w:p>
          <w:p w:rsidR="003838B6" w:rsidRDefault="003838B6" w:rsidP="001B204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B204A" w:rsidRDefault="001B204A" w:rsidP="0080264C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EF26E0" w:rsidRDefault="00EF26E0" w:rsidP="0080264C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4E1498" w:rsidRDefault="004E1498" w:rsidP="0080264C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ІҮ. Жұптық жұмыс.</w:t>
            </w:r>
          </w:p>
          <w:p w:rsidR="00C8598E" w:rsidRDefault="00C8598E" w:rsidP="0080264C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«Көршіңмен бөліс»әдісі</w:t>
            </w:r>
          </w:p>
          <w:p w:rsidR="004E1498" w:rsidRPr="0000488D" w:rsidRDefault="004E1498" w:rsidP="004E149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1-жұп:</w:t>
            </w:r>
            <w:r w:rsidR="009D2FBE" w:rsidRPr="0000488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«Викторина</w:t>
            </w:r>
            <w:r w:rsidR="0000488D" w:rsidRPr="0000488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лық </w:t>
            </w:r>
            <w:r w:rsidR="009D2FBE" w:rsidRPr="0000488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сұрақтар»</w:t>
            </w:r>
          </w:p>
          <w:p w:rsidR="004E1498" w:rsidRPr="00BE692B" w:rsidRDefault="004E1498" w:rsidP="004E149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2-жұп:</w:t>
            </w:r>
            <w:r w:rsidR="009D2FB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«Анаграмма»</w:t>
            </w:r>
          </w:p>
          <w:p w:rsidR="004E1498" w:rsidRPr="00BE692B" w:rsidRDefault="004E1498" w:rsidP="004E149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3-жұп:</w:t>
            </w:r>
            <w:r w:rsidR="009D2FB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«Жұбын тап »</w:t>
            </w:r>
          </w:p>
          <w:p w:rsidR="004E1498" w:rsidRPr="00BE692B" w:rsidRDefault="004E1498" w:rsidP="004E149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4-жұп:</w:t>
            </w:r>
            <w:r w:rsidR="009D2FB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«Салыстыру»</w:t>
            </w:r>
          </w:p>
          <w:p w:rsidR="004E1498" w:rsidRPr="00BE692B" w:rsidRDefault="004E1498" w:rsidP="004E1498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5-жұп:</w:t>
            </w:r>
            <w:r w:rsidR="009D2FB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«</w:t>
            </w:r>
            <w:r w:rsidR="0000488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Сәйкестендіру</w:t>
            </w:r>
            <w:r w:rsidR="009D2FB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:rsidR="004E1498" w:rsidRPr="0000488D" w:rsidRDefault="004E1498" w:rsidP="004E149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6-жұп</w:t>
            </w:r>
            <w:r w:rsidRPr="0000488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  <w:r w:rsidR="007A209C" w:rsidRPr="0000488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9D2FBE" w:rsidRPr="0000488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</w:t>
            </w:r>
            <w:r w:rsidR="0000488D" w:rsidRPr="0000488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Өрісті ашу </w:t>
            </w:r>
            <w:r w:rsidR="009D2FBE" w:rsidRPr="0000488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»</w:t>
            </w:r>
          </w:p>
          <w:p w:rsidR="00E159D9" w:rsidRPr="0000488D" w:rsidRDefault="004E1498" w:rsidP="004E149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0488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7-жұп:</w:t>
            </w:r>
            <w:r w:rsidR="007A209C" w:rsidRPr="0000488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9D2FBE" w:rsidRPr="0000488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«Адасқан әріптер »</w:t>
            </w:r>
          </w:p>
          <w:p w:rsidR="004E1498" w:rsidRPr="00BE692B" w:rsidRDefault="004E1498" w:rsidP="004E149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8-жұп:</w:t>
            </w:r>
            <w:r w:rsidR="007A209C"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="009D2FBE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«Куиз шоу»</w:t>
            </w:r>
          </w:p>
          <w:p w:rsidR="0000488D" w:rsidRDefault="0000488D" w:rsidP="006D6E4F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</w:p>
          <w:p w:rsidR="00A07815" w:rsidRDefault="00A07815" w:rsidP="00A0781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A07815" w:rsidRDefault="00A07815" w:rsidP="00A078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-Мемлекеттердің ұқсастығын салыстыра   алады.</w:t>
            </w:r>
          </w:p>
          <w:p w:rsidR="00A07815" w:rsidRDefault="00A07815" w:rsidP="00A0781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-Мемлекеттердің  ерекшеліктерін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анықтай алады</w:t>
            </w:r>
          </w:p>
          <w:p w:rsidR="00BE692B" w:rsidRDefault="00BE692B" w:rsidP="004E1498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9C68F6" w:rsidRDefault="009C68F6" w:rsidP="00155FC5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4E1498" w:rsidRPr="004E1498" w:rsidRDefault="004E1498" w:rsidP="009C68F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91" w:rsidRPr="002B4653" w:rsidRDefault="001B204A" w:rsidP="00BD70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Бейнебаян арқылы сабақтың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тақырыбын шығарады.</w:t>
            </w:r>
          </w:p>
          <w:p w:rsidR="009A0C91" w:rsidRPr="002B4653" w:rsidRDefault="009A0C91" w:rsidP="00BD70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38B6" w:rsidRDefault="003838B6" w:rsidP="00BD70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838B6" w:rsidRDefault="003838B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Default="003838B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топтық жұмыс жасайды</w:t>
            </w: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жұптық жұмыс жасайды</w:t>
            </w: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Pr="003838B6" w:rsidRDefault="009C68F6" w:rsidP="003838B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C91" w:rsidRPr="002B4653" w:rsidRDefault="009A0C91" w:rsidP="00BD709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жауабын мұқият тыңдап кері байланыс беріп отырады </w:t>
            </w: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«Жұлдызшалар»</w:t>
            </w: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21799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history="1">
              <w:r w:rsidR="009A0C91" w:rsidRPr="002B46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www.nci.kz</w:t>
              </w:r>
            </w:hyperlink>
            <w:r w:rsidR="009A0C91"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Ақпараттық білім ресурстары орталығы.</w:t>
            </w: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сынып. Қазақстан тарихы. Электронды оқулығы. 2011ж.</w:t>
            </w: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Найман, керейіт, жалайырлардың ХІІ ғ дейінгі қоныстануы 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921799">
              <w:fldChar w:fldCharType="begin"/>
            </w:r>
            <w:r w:rsidRPr="0041552E">
              <w:rPr>
                <w:lang w:val="kk-KZ"/>
              </w:rPr>
              <w:instrText>HYPERLINK "https://pp.vk.me/c308216/v308216261/836a/n0UUbH2XREA.jpg"</w:instrText>
            </w:r>
            <w:r w:rsidR="00921799">
              <w:fldChar w:fldCharType="separate"/>
            </w:r>
            <w:r w:rsidRPr="002B4653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https://pp.vk.me/c308216/v308216261/836a/n0UUbH2XREA.jpg</w:t>
            </w:r>
            <w:r w:rsidR="00921799">
              <w:fldChar w:fldCharType="end"/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Найман, керейіт, 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жалайыр тайпалары туралы ақпарат 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http://refsurf.ru/1222211110.html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9A0C91" w:rsidRPr="002B4653" w:rsidTr="001B204A">
        <w:trPr>
          <w:trHeight w:val="207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F6" w:rsidRPr="00FE178D" w:rsidRDefault="009C68F6" w:rsidP="009C68F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Жеке жұмыс: </w:t>
            </w:r>
            <w:r w:rsidRPr="00155FC5">
              <w:rPr>
                <w:rStyle w:val="a6"/>
                <w:rFonts w:ascii="Times New Roman" w:hAnsi="Times New Roman" w:cs="Times New Roman"/>
                <w:lang w:val="kk-KZ"/>
              </w:rPr>
              <w:t>«</w:t>
            </w:r>
            <w:hyperlink r:id="rId7" w:history="1">
              <w:r w:rsidRPr="00155FC5">
                <w:rPr>
                  <w:rStyle w:val="a6"/>
                  <w:rFonts w:ascii="Times New Roman" w:hAnsi="Times New Roman" w:cs="Times New Roman"/>
                  <w:lang w:val="kk-KZ"/>
                </w:rPr>
                <w:t>Quizlet</w:t>
              </w:r>
            </w:hyperlink>
            <w:r w:rsidRPr="00155FC5">
              <w:rPr>
                <w:rStyle w:val="a6"/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ойыны</w:t>
            </w:r>
          </w:p>
          <w:p w:rsidR="009A0C91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C68F6" w:rsidRPr="002B4653" w:rsidRDefault="009C68F6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Наймандар,керейлер,жалайырлар</w:t>
            </w: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8F6" w:rsidRDefault="009C68F6" w:rsidP="00BD70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жеке  жұмыс жасайды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9C68F6" w:rsidRDefault="009C68F6" w:rsidP="00BD70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A0C91" w:rsidRPr="002B4653" w:rsidRDefault="009A0C91" w:rsidP="00BD709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карточка</w:t>
            </w: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A0C91" w:rsidRPr="002B4653" w:rsidTr="001B204A">
        <w:trPr>
          <w:trHeight w:val="2712"/>
        </w:trPr>
        <w:tc>
          <w:tcPr>
            <w:tcW w:w="2268" w:type="dxa"/>
            <w:tcBorders>
              <w:top w:val="single" w:sz="4" w:space="0" w:color="auto"/>
            </w:tcBorders>
          </w:tcPr>
          <w:p w:rsidR="009A0C91" w:rsidRPr="002B4653" w:rsidRDefault="009A0C91" w:rsidP="00BD709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A07815" w:rsidRPr="002B4653" w:rsidRDefault="00A07815" w:rsidP="00A07815">
            <w:pPr>
              <w:rPr>
                <w:lang w:val="kk-KZ"/>
              </w:rPr>
            </w:pPr>
            <w:r w:rsidRPr="00A07815">
              <w:rPr>
                <w:noProof/>
              </w:rPr>
              <w:drawing>
                <wp:inline distT="0" distB="0" distL="0" distR="0">
                  <wp:extent cx="2295525" cy="1743075"/>
                  <wp:effectExtent l="19050" t="0" r="9525" b="0"/>
                  <wp:docPr id="1" name="Рисунок 1" descr="C:\Users\Admin\Downloads\Без назван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Users\Admin\Downloads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948" cy="174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A0C91" w:rsidRPr="002B4653" w:rsidRDefault="009A0C91" w:rsidP="00BD7096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9A0C91" w:rsidRPr="002B4653" w:rsidRDefault="009A0C91" w:rsidP="00BD7096">
            <w:pPr>
              <w:spacing w:line="26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9A0C91" w:rsidRPr="002B4653" w:rsidRDefault="009A0C91" w:rsidP="00BD7096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:rsidR="009A0C91" w:rsidRPr="002B4653" w:rsidRDefault="009A0C91" w:rsidP="00BD7096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9A0C91" w:rsidRPr="002B4653" w:rsidRDefault="009A0C91" w:rsidP="00BD7096">
            <w:pPr>
              <w:spacing w:after="21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0C91" w:rsidRPr="002B4653" w:rsidRDefault="009A0C91" w:rsidP="00BD70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</w:rPr>
              <w:t xml:space="preserve">А4, </w:t>
            </w:r>
            <w:proofErr w:type="spellStart"/>
            <w:r w:rsidRPr="002B4653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spellEnd"/>
            <w:r w:rsidRPr="002B4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C91" w:rsidRPr="002B4653" w:rsidRDefault="009A0C91" w:rsidP="00BD709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270B13" w:rsidRDefault="007A7425"/>
    <w:p w:rsidR="00D9466E" w:rsidRDefault="00D9466E"/>
    <w:p w:rsidR="00D9466E" w:rsidRDefault="00D9466E"/>
    <w:p w:rsidR="00D9466E" w:rsidRDefault="00D9466E">
      <w:pPr>
        <w:rPr>
          <w:b/>
          <w:sz w:val="40"/>
          <w:szCs w:val="40"/>
          <w:lang w:val="kk-KZ"/>
        </w:rPr>
      </w:pPr>
    </w:p>
    <w:p w:rsidR="009C68F6" w:rsidRDefault="009C68F6">
      <w:pPr>
        <w:rPr>
          <w:b/>
          <w:sz w:val="40"/>
          <w:szCs w:val="40"/>
          <w:lang w:val="kk-KZ"/>
        </w:rPr>
      </w:pPr>
    </w:p>
    <w:p w:rsidR="00EF26E0" w:rsidRPr="009C68F6" w:rsidRDefault="00EF26E0">
      <w:pPr>
        <w:rPr>
          <w:b/>
          <w:sz w:val="40"/>
          <w:szCs w:val="40"/>
          <w:lang w:val="kk-KZ"/>
        </w:rPr>
      </w:pPr>
    </w:p>
    <w:tbl>
      <w:tblPr>
        <w:tblStyle w:val="2"/>
        <w:tblpPr w:leftFromText="180" w:rightFromText="180" w:vertAnchor="text" w:tblpXSpec="center" w:tblpY="1"/>
        <w:tblOverlap w:val="never"/>
        <w:tblW w:w="10915" w:type="dxa"/>
        <w:tblLayout w:type="fixed"/>
        <w:tblLook w:val="04A0"/>
      </w:tblPr>
      <w:tblGrid>
        <w:gridCol w:w="2268"/>
        <w:gridCol w:w="1368"/>
        <w:gridCol w:w="2568"/>
        <w:gridCol w:w="897"/>
        <w:gridCol w:w="1087"/>
        <w:gridCol w:w="1310"/>
        <w:gridCol w:w="1417"/>
      </w:tblGrid>
      <w:tr w:rsidR="00EF26E0" w:rsidRPr="002B4653" w:rsidTr="007E6B86">
        <w:tc>
          <w:tcPr>
            <w:tcW w:w="3636" w:type="dxa"/>
            <w:gridSpan w:val="2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279" w:type="dxa"/>
            <w:gridSpan w:val="5"/>
          </w:tcPr>
          <w:p w:rsidR="00EF26E0" w:rsidRPr="002B4653" w:rsidRDefault="00EF26E0" w:rsidP="007E6B86">
            <w:pPr>
              <w:widowControl w:val="0"/>
              <w:kinsoku w:val="0"/>
              <w:overflowPunct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Панфилов атындағы жалпы орта мектебі</w:t>
            </w:r>
          </w:p>
        </w:tc>
      </w:tr>
      <w:tr w:rsidR="00EF26E0" w:rsidRPr="002B4653" w:rsidTr="007E6B86">
        <w:tc>
          <w:tcPr>
            <w:tcW w:w="3636" w:type="dxa"/>
            <w:gridSpan w:val="2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279" w:type="dxa"/>
            <w:gridSpan w:val="5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</w:tc>
      </w:tr>
      <w:tr w:rsidR="00EF26E0" w:rsidRPr="00301EF2" w:rsidTr="007E6B86">
        <w:tc>
          <w:tcPr>
            <w:tcW w:w="3636" w:type="dxa"/>
            <w:gridSpan w:val="2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279" w:type="dxa"/>
            <w:gridSpan w:val="5"/>
          </w:tcPr>
          <w:p w:rsidR="00EF26E0" w:rsidRPr="002B4653" w:rsidRDefault="00EF26E0" w:rsidP="007E6B86">
            <w:pPr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6.2</w:t>
            </w:r>
            <w:r w:rsidRPr="002B465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X ғасыр - XІІІ ғасырдың басындағы Қазақстан</w:t>
            </w:r>
          </w:p>
        </w:tc>
      </w:tr>
      <w:tr w:rsidR="00EF26E0" w:rsidRPr="002B4653" w:rsidTr="007E6B86">
        <w:tc>
          <w:tcPr>
            <w:tcW w:w="3636" w:type="dxa"/>
            <w:gridSpan w:val="2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279" w:type="dxa"/>
            <w:gridSpan w:val="5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Ажмеденова Тоқтар Тасқалиқызы</w:t>
            </w:r>
          </w:p>
        </w:tc>
      </w:tr>
      <w:tr w:rsidR="00EF26E0" w:rsidRPr="002B4653" w:rsidTr="007E6B86">
        <w:tc>
          <w:tcPr>
            <w:tcW w:w="3636" w:type="dxa"/>
            <w:gridSpan w:val="2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279" w:type="dxa"/>
            <w:gridSpan w:val="5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22.11.21</w:t>
            </w:r>
          </w:p>
        </w:tc>
      </w:tr>
      <w:tr w:rsidR="00EF26E0" w:rsidRPr="002B4653" w:rsidTr="007E6B86">
        <w:tc>
          <w:tcPr>
            <w:tcW w:w="3636" w:type="dxa"/>
            <w:gridSpan w:val="2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6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814" w:type="dxa"/>
            <w:gridSpan w:val="3"/>
            <w:tcBorders>
              <w:left w:val="single" w:sz="4" w:space="0" w:color="auto"/>
            </w:tcBorders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EF26E0" w:rsidRPr="00301EF2" w:rsidTr="007E6B86">
        <w:tc>
          <w:tcPr>
            <w:tcW w:w="3636" w:type="dxa"/>
            <w:gridSpan w:val="2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Сабақтың тақырыбы:</w:t>
            </w:r>
          </w:p>
        </w:tc>
        <w:tc>
          <w:tcPr>
            <w:tcW w:w="7279" w:type="dxa"/>
            <w:gridSpan w:val="5"/>
          </w:tcPr>
          <w:p w:rsidR="00EF26E0" w:rsidRPr="002B4653" w:rsidRDefault="00EF26E0" w:rsidP="007E6B86">
            <w:pPr>
              <w:tabs>
                <w:tab w:val="left" w:pos="22"/>
              </w:tabs>
              <w:contextualSpacing/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eastAsia="MS Minngs" w:hAnsi="Times New Roman" w:cs="Times New Roman"/>
                <w:b/>
                <w:sz w:val="24"/>
                <w:szCs w:val="24"/>
                <w:lang w:val="kk-KZ"/>
              </w:rPr>
              <w:t>Наймандар, керейіттер және жалайырлар.</w:t>
            </w:r>
          </w:p>
          <w:p w:rsidR="00EF26E0" w:rsidRPr="002B4653" w:rsidRDefault="00EF26E0" w:rsidP="007E6B86">
            <w:pPr>
              <w:tabs>
                <w:tab w:val="left" w:pos="22"/>
              </w:tabs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>Зерттеу сұрағы: Наймандар, керейіттер мен жалайырлардың ортағасырларлық саяси сахнадағы рөлі қандай болды?</w:t>
            </w:r>
          </w:p>
        </w:tc>
      </w:tr>
      <w:tr w:rsidR="00EF26E0" w:rsidRPr="00301EF2" w:rsidTr="007E6B86">
        <w:tc>
          <w:tcPr>
            <w:tcW w:w="3636" w:type="dxa"/>
            <w:gridSpan w:val="2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279" w:type="dxa"/>
            <w:gridSpan w:val="5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6.3.1.3 </w:t>
            </w:r>
            <w:r w:rsidRPr="002B4653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X ғасыр - XIII ғасырдың басындағы 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мемлекеттердің даму ерекшеліктерін түсіндіріп, олардың ұқсастықтары мен айырмашылықтарын анықтау</w:t>
            </w:r>
          </w:p>
        </w:tc>
      </w:tr>
      <w:tr w:rsidR="00EF26E0" w:rsidRPr="00301EF2" w:rsidTr="007E6B86">
        <w:trPr>
          <w:trHeight w:val="941"/>
        </w:trPr>
        <w:tc>
          <w:tcPr>
            <w:tcW w:w="3636" w:type="dxa"/>
            <w:gridSpan w:val="2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279" w:type="dxa"/>
            <w:gridSpan w:val="5"/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аумағындағы Х-ХІІІ ғасырлардағы Найман, Керейіт, Жалайыр мемлекеттерінің басқа мемлекеттермен сабақтастығын талдау</w:t>
            </w: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</w:p>
        </w:tc>
      </w:tr>
      <w:tr w:rsidR="00EF26E0" w:rsidRPr="002B4653" w:rsidTr="007E6B86">
        <w:trPr>
          <w:trHeight w:val="256"/>
        </w:trPr>
        <w:tc>
          <w:tcPr>
            <w:tcW w:w="10915" w:type="dxa"/>
            <w:gridSpan w:val="7"/>
          </w:tcPr>
          <w:p w:rsidR="00EF26E0" w:rsidRPr="002B4653" w:rsidRDefault="00EF26E0" w:rsidP="007E6B8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EF26E0" w:rsidRPr="002B4653" w:rsidTr="007E6B86">
        <w:tc>
          <w:tcPr>
            <w:tcW w:w="2268" w:type="dxa"/>
          </w:tcPr>
          <w:p w:rsidR="00EF26E0" w:rsidRPr="002B4653" w:rsidRDefault="00EF26E0" w:rsidP="007E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EF26E0" w:rsidRPr="002B4653" w:rsidRDefault="00EF26E0" w:rsidP="007E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EF26E0" w:rsidRPr="002B4653" w:rsidRDefault="00EF26E0" w:rsidP="007E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310" w:type="dxa"/>
            <w:tcBorders>
              <w:left w:val="single" w:sz="4" w:space="0" w:color="auto"/>
            </w:tcBorders>
          </w:tcPr>
          <w:p w:rsidR="00EF26E0" w:rsidRPr="002B4653" w:rsidRDefault="00EF26E0" w:rsidP="007E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EF26E0" w:rsidRPr="002B4653" w:rsidRDefault="00EF26E0" w:rsidP="007E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EF26E0" w:rsidRPr="002B4653" w:rsidTr="007E6B86">
        <w:trPr>
          <w:trHeight w:val="1943"/>
        </w:trPr>
        <w:tc>
          <w:tcPr>
            <w:tcW w:w="2268" w:type="dxa"/>
            <w:tcBorders>
              <w:bottom w:val="single" w:sz="4" w:space="0" w:color="auto"/>
            </w:tcBorders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26E0" w:rsidRDefault="00EF26E0" w:rsidP="007E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І. Мозайка әдісі:</w:t>
            </w:r>
          </w:p>
          <w:p w:rsidR="00EF26E0" w:rsidRDefault="00EF26E0" w:rsidP="007E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 топқа бөліп  </w:t>
            </w:r>
          </w:p>
          <w:p w:rsidR="00EF26E0" w:rsidRDefault="00EF26E0" w:rsidP="007E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топтың атын шығару.</w:t>
            </w:r>
          </w:p>
          <w:p w:rsidR="00EF26E0" w:rsidRDefault="00EF26E0" w:rsidP="007E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1-топ: Наймандар</w:t>
            </w:r>
          </w:p>
          <w:p w:rsidR="00EF26E0" w:rsidRDefault="00EF26E0" w:rsidP="007E6B8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2-топ: Керейіттер</w:t>
            </w:r>
          </w:p>
          <w:p w:rsidR="00EF26E0" w:rsidRPr="002B4653" w:rsidRDefault="00EF26E0" w:rsidP="007E6B8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3-топ: Жалайырлар</w:t>
            </w: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F26E0" w:rsidRPr="002B4653" w:rsidRDefault="00EF26E0" w:rsidP="007E6B86">
            <w:pPr>
              <w:spacing w:line="256" w:lineRule="auto"/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суреттерді құрастыру арқылы топтың атын шығарады</w:t>
            </w:r>
          </w:p>
        </w:tc>
        <w:tc>
          <w:tcPr>
            <w:tcW w:w="1310" w:type="dxa"/>
            <w:tcBorders>
              <w:left w:val="single" w:sz="4" w:space="0" w:color="auto"/>
              <w:bottom w:val="single" w:sz="4" w:space="0" w:color="auto"/>
            </w:tcBorders>
          </w:tcPr>
          <w:p w:rsidR="00EF26E0" w:rsidRPr="002B4653" w:rsidRDefault="00EF26E0" w:rsidP="007E6B86">
            <w:pPr>
              <w:textAlignment w:val="baseline"/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мадақта</w:t>
            </w:r>
            <w:r w:rsidRPr="002B4653">
              <w:rPr>
                <w:rFonts w:ascii="Times New Roman" w:hAnsi="Times New Roman" w:cs="Times New Roman"/>
                <w:spacing w:val="2"/>
                <w:sz w:val="24"/>
                <w:szCs w:val="24"/>
                <w:lang w:val="kk-KZ"/>
              </w:rPr>
              <w:t>у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EF26E0" w:rsidRPr="002B4653" w:rsidRDefault="00921799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EF26E0" w:rsidRPr="002B46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www.nci.kz</w:t>
              </w:r>
            </w:hyperlink>
            <w:r w:rsidR="00EF26E0"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Ақпараттық білім ресурстары орталығы.</w:t>
            </w: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6сынып. Қазақстан тарихы. Электронды оқулығы. 2011ж.</w:t>
            </w:r>
          </w:p>
        </w:tc>
      </w:tr>
      <w:tr w:rsidR="00EF26E0" w:rsidRPr="002B4653" w:rsidTr="007E6B86">
        <w:trPr>
          <w:trHeight w:val="77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ІІ. Жаңа сабақ. </w:t>
            </w:r>
          </w:p>
          <w:p w:rsidR="00EF26E0" w:rsidRPr="004E1498" w:rsidRDefault="00EF26E0" w:rsidP="007E6B86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     </w:t>
            </w:r>
            <w:r w:rsidRPr="004E14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Бейнебаян </w:t>
            </w:r>
          </w:p>
          <w:p w:rsidR="00EF26E0" w:rsidRDefault="00EF26E0" w:rsidP="007E6B86">
            <w:pPr>
              <w:pStyle w:val="a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1.Бейнебаяннан не көрдік?</w:t>
            </w:r>
          </w:p>
          <w:p w:rsidR="00EF26E0" w:rsidRDefault="00EF26E0" w:rsidP="007E6B86">
            <w:pPr>
              <w:pStyle w:val="a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            2.Бейнебаян не жайлы?</w:t>
            </w: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3.Бүгінгі сабағымыздың тақырыбы қандай болмақ?</w:t>
            </w: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4E149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ІІІ. Топтық жұмыс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</w:t>
            </w: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І-топ: «Топтастыру» әдісі</w:t>
            </w: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ІІ-топ:Тарихи үдеріс</w:t>
            </w:r>
          </w:p>
          <w:p w:rsidR="00EF26E0" w:rsidRPr="00BE692B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2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ІІІ-топ: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 xml:space="preserve">«Құндылықтар пирамидасы» </w:t>
            </w:r>
            <w:r w:rsidRPr="004E149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әдісі</w:t>
            </w:r>
          </w:p>
          <w:p w:rsidR="00EF26E0" w:rsidRPr="00BE692B" w:rsidRDefault="00EF26E0" w:rsidP="007E6B86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sz w:val="22"/>
                <w:lang w:val="kk-KZ"/>
              </w:rPr>
              <w:t>Дискриптор:</w:t>
            </w:r>
          </w:p>
          <w:p w:rsidR="00EF26E0" w:rsidRPr="00BE692B" w:rsidRDefault="00EF26E0" w:rsidP="007E6B86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E692B">
              <w:rPr>
                <w:rFonts w:ascii="Times New Roman" w:hAnsi="Times New Roman" w:cs="Times New Roman"/>
                <w:sz w:val="22"/>
                <w:lang w:val="kk-KZ"/>
              </w:rPr>
              <w:t>-Мемлекеттердің өмір сүрген уақытын айтады.</w:t>
            </w:r>
          </w:p>
          <w:p w:rsidR="00EF26E0" w:rsidRPr="00BE692B" w:rsidRDefault="00EF26E0" w:rsidP="007E6B86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E692B">
              <w:rPr>
                <w:rFonts w:ascii="Times New Roman" w:hAnsi="Times New Roman" w:cs="Times New Roman"/>
                <w:sz w:val="22"/>
                <w:lang w:val="kk-KZ"/>
              </w:rPr>
              <w:t>-Мемлекеттердің ортылығын, билеушілерін біледі.</w:t>
            </w:r>
          </w:p>
          <w:p w:rsidR="00EF26E0" w:rsidRPr="00BE692B" w:rsidRDefault="00EF26E0" w:rsidP="007E6B86">
            <w:pPr>
              <w:rPr>
                <w:rFonts w:ascii="Times New Roman" w:hAnsi="Times New Roman" w:cs="Times New Roman"/>
                <w:sz w:val="22"/>
                <w:lang w:val="kk-KZ"/>
              </w:rPr>
            </w:pPr>
            <w:r w:rsidRPr="00BE692B">
              <w:rPr>
                <w:rFonts w:ascii="Times New Roman" w:hAnsi="Times New Roman" w:cs="Times New Roman"/>
                <w:sz w:val="22"/>
                <w:lang w:val="kk-KZ"/>
              </w:rPr>
              <w:t>-Мемлекеттердің қоғамдық құрылысын біледі.</w:t>
            </w: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ІҮ. Жұптық жұмыс.</w:t>
            </w: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«Көршіңмен бөліс»әдісі</w:t>
            </w:r>
          </w:p>
          <w:p w:rsidR="00EF26E0" w:rsidRPr="0000488D" w:rsidRDefault="00EF26E0" w:rsidP="007E6B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</w:t>
            </w: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1-жұп:</w:t>
            </w:r>
            <w:r w:rsidRPr="0000488D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«Викториналық сұрақтар»</w:t>
            </w:r>
          </w:p>
          <w:p w:rsidR="00EF26E0" w:rsidRPr="00BE692B" w:rsidRDefault="00EF26E0" w:rsidP="007E6B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</w:t>
            </w: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2-жұп: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«Анаграмма»</w:t>
            </w:r>
          </w:p>
          <w:p w:rsidR="00EF26E0" w:rsidRPr="00BE692B" w:rsidRDefault="00EF26E0" w:rsidP="007E6B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3-жұп: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«Жұбын тап »</w:t>
            </w:r>
          </w:p>
          <w:p w:rsidR="00EF26E0" w:rsidRPr="00BE692B" w:rsidRDefault="00EF26E0" w:rsidP="007E6B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4-жұп: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«Салыстыру»</w:t>
            </w:r>
          </w:p>
          <w:p w:rsidR="00EF26E0" w:rsidRPr="00BE692B" w:rsidRDefault="00EF26E0" w:rsidP="007E6B86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5-жұп: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 «Сәйкестендіру»</w:t>
            </w:r>
          </w:p>
          <w:p w:rsidR="00EF26E0" w:rsidRPr="0000488D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6-жұп</w:t>
            </w:r>
            <w:r w:rsidRPr="0000488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: «Өрісті ашу »</w:t>
            </w:r>
          </w:p>
          <w:p w:rsidR="00EF26E0" w:rsidRPr="0000488D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00488D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7-жұп: «Адасқан әріптер »</w:t>
            </w:r>
          </w:p>
          <w:p w:rsidR="00EF26E0" w:rsidRPr="00BE692B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 w:rsidRPr="00BE692B"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8-жұп: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«Куиз шоу»</w:t>
            </w:r>
          </w:p>
          <w:p w:rsidR="00EF26E0" w:rsidRDefault="00EF26E0" w:rsidP="007E6B86">
            <w:pPr>
              <w:rPr>
                <w:rFonts w:ascii="Times New Roman" w:hAnsi="Times New Roman" w:cs="Times New Roman"/>
                <w:b/>
                <w:sz w:val="22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F712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Дискриптор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-Мемлекеттердің ұқсастығын салыстыра   алады.</w:t>
            </w: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-Мемлекеттердің  ерекшеліктерін анықтай алады</w:t>
            </w: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  <w:p w:rsidR="00EF26E0" w:rsidRPr="004E1498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E0" w:rsidRPr="002B4653" w:rsidRDefault="00EF26E0" w:rsidP="007E6B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Бейнебаян арқылы сабақтың тақырыбын шығарады.</w:t>
            </w:r>
          </w:p>
          <w:p w:rsidR="00EF26E0" w:rsidRPr="002B4653" w:rsidRDefault="00EF26E0" w:rsidP="007E6B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Оқушылар топтық жұмыс жасайды</w:t>
            </w: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жұптық жұмыс жасайды</w:t>
            </w: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3838B6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6E0" w:rsidRPr="002B4653" w:rsidRDefault="00EF26E0" w:rsidP="007E6B86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отырады </w:t>
            </w: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«Жұлдызшалар»</w:t>
            </w: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6" w:lineRule="auto"/>
              <w:ind w:right="5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921799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10" w:history="1">
              <w:r w:rsidR="00EF26E0" w:rsidRPr="002B4653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kk-KZ"/>
                </w:rPr>
                <w:t>www.nci.kz</w:t>
              </w:r>
            </w:hyperlink>
            <w:r w:rsidR="00EF26E0"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Ақпараттық білім ресурстары орталығы.</w:t>
            </w: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 сынып. Қазақстан тарихы. Электронды оқулығы. 2011ж.</w:t>
            </w: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Найман, керейіт, жалайырлардың ХІІ ғ дейінгі қоныстануы 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="00921799">
              <w:fldChar w:fldCharType="begin"/>
            </w:r>
            <w:r w:rsidRPr="0041552E">
              <w:rPr>
                <w:lang w:val="kk-KZ"/>
              </w:rPr>
              <w:instrText>HYPERLINK "https://pp.vk.me/c308216/v308216261/836a/n0UUbH2XREA.jpg"</w:instrText>
            </w:r>
            <w:r w:rsidR="00921799">
              <w:fldChar w:fldCharType="separate"/>
            </w:r>
            <w:r w:rsidRPr="002B4653">
              <w:rPr>
                <w:rStyle w:val="a4"/>
                <w:rFonts w:ascii="Times New Roman" w:hAnsi="Times New Roman" w:cs="Times New Roman"/>
                <w:sz w:val="24"/>
                <w:szCs w:val="24"/>
                <w:lang w:val="kk-KZ"/>
              </w:rPr>
              <w:t>https://pp.vk.me/c308216/v308216261/836a/n0UUbH2XREA.jpg</w:t>
            </w:r>
            <w:r w:rsidR="00921799">
              <w:fldChar w:fldCharType="end"/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Найман, керейіт, жалайыр тайпалары туралы ақпарат 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  <w:t>http://refsurf.ru/122221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1110.html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</w:p>
        </w:tc>
      </w:tr>
      <w:tr w:rsidR="00EF26E0" w:rsidRPr="002B4653" w:rsidTr="007E6B86">
        <w:trPr>
          <w:trHeight w:val="2076"/>
        </w:trPr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E0" w:rsidRPr="00FE178D" w:rsidRDefault="00EF26E0" w:rsidP="007E6B86">
            <w:pPr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 xml:space="preserve">Жеке жұмыс: </w:t>
            </w:r>
            <w:r w:rsidRPr="00155FC5">
              <w:rPr>
                <w:rStyle w:val="a6"/>
                <w:rFonts w:ascii="Times New Roman" w:hAnsi="Times New Roman" w:cs="Times New Roman"/>
                <w:lang w:val="kk-KZ"/>
              </w:rPr>
              <w:t>«</w:t>
            </w:r>
            <w:hyperlink r:id="rId11" w:history="1">
              <w:r w:rsidRPr="00155FC5">
                <w:rPr>
                  <w:rStyle w:val="a6"/>
                  <w:rFonts w:ascii="Times New Roman" w:hAnsi="Times New Roman" w:cs="Times New Roman"/>
                  <w:lang w:val="kk-KZ"/>
                </w:rPr>
                <w:t>Quizlet</w:t>
              </w:r>
            </w:hyperlink>
            <w:r w:rsidRPr="00155FC5">
              <w:rPr>
                <w:rStyle w:val="a6"/>
                <w:rFonts w:ascii="Times New Roman" w:hAnsi="Times New Roman" w:cs="Times New Roman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kk-KZ"/>
              </w:rPr>
              <w:t>ойыны</w:t>
            </w:r>
          </w:p>
          <w:p w:rsidR="00EF26E0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Наймандар,керейлер,жалайырлар</w:t>
            </w: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E0" w:rsidRDefault="00EF26E0" w:rsidP="007E6B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жеке  жұмыс жасайды</w:t>
            </w: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EF26E0" w:rsidRDefault="00EF26E0" w:rsidP="007E6B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тақырыбын қорытындылау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26E0" w:rsidRPr="002B4653" w:rsidRDefault="00EF26E0" w:rsidP="007E6B8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карточка</w:t>
            </w: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26E0" w:rsidRPr="002B4653" w:rsidTr="007E6B86">
        <w:trPr>
          <w:trHeight w:val="2712"/>
        </w:trPr>
        <w:tc>
          <w:tcPr>
            <w:tcW w:w="2268" w:type="dxa"/>
            <w:tcBorders>
              <w:top w:val="single" w:sz="4" w:space="0" w:color="auto"/>
            </w:tcBorders>
          </w:tcPr>
          <w:p w:rsidR="00EF26E0" w:rsidRPr="002B4653" w:rsidRDefault="00EF26E0" w:rsidP="007E6B8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</w:tc>
        <w:tc>
          <w:tcPr>
            <w:tcW w:w="39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F26E0" w:rsidRPr="002B4653" w:rsidRDefault="00EF26E0" w:rsidP="007E6B86">
            <w:pPr>
              <w:rPr>
                <w:lang w:val="kk-KZ"/>
              </w:rPr>
            </w:pPr>
            <w:r w:rsidRPr="00A07815">
              <w:rPr>
                <w:noProof/>
              </w:rPr>
              <w:drawing>
                <wp:inline distT="0" distB="0" distL="0" distR="0">
                  <wp:extent cx="2295525" cy="1743075"/>
                  <wp:effectExtent l="19050" t="0" r="9525" b="0"/>
                  <wp:docPr id="2" name="Рисунок 1" descr="C:\Users\Admin\Downloads\Без названия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4" name="Picture 2" descr="C:\Users\Admin\Downloads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94948" cy="17426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F26E0" w:rsidRPr="002B4653" w:rsidRDefault="00EF26E0" w:rsidP="007E6B86">
            <w:pPr>
              <w:pStyle w:val="a3"/>
              <w:shd w:val="clear" w:color="auto" w:fill="FFFFFF"/>
              <w:spacing w:before="0" w:beforeAutospacing="0" w:after="0" w:afterAutospacing="0"/>
              <w:rPr>
                <w:lang w:val="kk-KZ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F26E0" w:rsidRPr="002B4653" w:rsidRDefault="00EF26E0" w:rsidP="007E6B86">
            <w:pPr>
              <w:spacing w:line="266" w:lineRule="auto"/>
              <w:ind w:left="108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EF26E0" w:rsidRPr="002B4653" w:rsidRDefault="00EF26E0" w:rsidP="007E6B86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</w:tcPr>
          <w:p w:rsidR="00EF26E0" w:rsidRPr="002B4653" w:rsidRDefault="00EF26E0" w:rsidP="007E6B86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EF26E0" w:rsidRPr="002B4653" w:rsidRDefault="00EF26E0" w:rsidP="007E6B86">
            <w:pPr>
              <w:spacing w:after="21" w:line="259" w:lineRule="auto"/>
              <w:ind w:right="5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F26E0" w:rsidRPr="002B4653" w:rsidRDefault="00EF26E0" w:rsidP="007E6B8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B4653">
              <w:rPr>
                <w:rFonts w:ascii="Times New Roman" w:hAnsi="Times New Roman" w:cs="Times New Roman"/>
                <w:sz w:val="24"/>
                <w:szCs w:val="24"/>
              </w:rPr>
              <w:t xml:space="preserve">А4, </w:t>
            </w:r>
            <w:proofErr w:type="spellStart"/>
            <w:r w:rsidRPr="002B4653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  <w:proofErr w:type="spellEnd"/>
            <w:r w:rsidRPr="002B46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F26E0" w:rsidRPr="002B4653" w:rsidRDefault="00EF26E0" w:rsidP="007E6B86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EF26E0" w:rsidRDefault="00EF26E0" w:rsidP="00EF26E0"/>
    <w:p w:rsidR="00EF26E0" w:rsidRDefault="00EF26E0" w:rsidP="00EF26E0"/>
    <w:p w:rsidR="00EF26E0" w:rsidRDefault="00EF26E0" w:rsidP="00EF26E0"/>
    <w:p w:rsidR="00EF26E0" w:rsidRDefault="00EF26E0" w:rsidP="00EF26E0">
      <w:pPr>
        <w:rPr>
          <w:b/>
          <w:sz w:val="40"/>
          <w:szCs w:val="40"/>
          <w:lang w:val="kk-KZ"/>
        </w:rPr>
      </w:pPr>
    </w:p>
    <w:p w:rsidR="00EF26E0" w:rsidRDefault="00EF26E0" w:rsidP="00D9466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F26E0" w:rsidRDefault="00EF26E0" w:rsidP="00D9466E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9466E" w:rsidRPr="00D9466E" w:rsidRDefault="00D9466E" w:rsidP="00D9466E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D9466E">
        <w:rPr>
          <w:rFonts w:ascii="Times New Roman" w:hAnsi="Times New Roman" w:cs="Times New Roman"/>
          <w:b/>
          <w:sz w:val="40"/>
          <w:szCs w:val="40"/>
        </w:rPr>
        <w:t xml:space="preserve">Панфилов </w:t>
      </w:r>
      <w:proofErr w:type="spellStart"/>
      <w:r w:rsidRPr="00D9466E">
        <w:rPr>
          <w:rFonts w:ascii="Times New Roman" w:hAnsi="Times New Roman" w:cs="Times New Roman"/>
          <w:b/>
          <w:sz w:val="40"/>
          <w:szCs w:val="40"/>
        </w:rPr>
        <w:t>атында</w:t>
      </w:r>
      <w:proofErr w:type="spellEnd"/>
      <w:r w:rsidRPr="00D9466E">
        <w:rPr>
          <w:rFonts w:ascii="Times New Roman" w:hAnsi="Times New Roman" w:cs="Times New Roman"/>
          <w:b/>
          <w:sz w:val="40"/>
          <w:szCs w:val="40"/>
          <w:lang w:val="kk-KZ"/>
        </w:rPr>
        <w:t>ғы жалпы орта мектебі</w:t>
      </w:r>
    </w:p>
    <w:p w:rsidR="00D9466E" w:rsidRPr="00D9466E" w:rsidRDefault="00D9466E">
      <w:pPr>
        <w:rPr>
          <w:lang w:val="kk-KZ"/>
        </w:rPr>
      </w:pPr>
    </w:p>
    <w:p w:rsidR="00D9466E" w:rsidRPr="00D9466E" w:rsidRDefault="00D9466E">
      <w:pPr>
        <w:rPr>
          <w:lang w:val="kk-KZ"/>
        </w:rPr>
      </w:pPr>
    </w:p>
    <w:p w:rsidR="00D9466E" w:rsidRPr="00D9466E" w:rsidRDefault="00D9466E">
      <w:pPr>
        <w:rPr>
          <w:lang w:val="kk-KZ"/>
        </w:rPr>
      </w:pPr>
    </w:p>
    <w:p w:rsidR="00D9466E" w:rsidRPr="00D9466E" w:rsidRDefault="00D9466E" w:rsidP="00D9466E">
      <w:pPr>
        <w:jc w:val="center"/>
        <w:rPr>
          <w:rFonts w:ascii="Times New Roman" w:hAnsi="Times New Roman" w:cs="Times New Roman"/>
          <w:b/>
          <w:sz w:val="56"/>
          <w:szCs w:val="56"/>
          <w:lang w:val="kk-KZ"/>
        </w:rPr>
      </w:pPr>
      <w:r w:rsidRPr="00D9466E">
        <w:rPr>
          <w:rFonts w:ascii="Times New Roman" w:hAnsi="Times New Roman" w:cs="Times New Roman"/>
          <w:b/>
          <w:sz w:val="56"/>
          <w:szCs w:val="56"/>
          <w:lang w:val="kk-KZ"/>
        </w:rPr>
        <w:t>Ашық  сабақ</w:t>
      </w:r>
    </w:p>
    <w:p w:rsidR="00D9466E" w:rsidRDefault="00D9466E" w:rsidP="00D9466E">
      <w:pPr>
        <w:tabs>
          <w:tab w:val="left" w:pos="22"/>
        </w:tabs>
        <w:contextualSpacing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9466E" w:rsidRDefault="00D9466E" w:rsidP="00D9466E">
      <w:pPr>
        <w:tabs>
          <w:tab w:val="left" w:pos="22"/>
        </w:tabs>
        <w:contextualSpacing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D9466E">
        <w:rPr>
          <w:rFonts w:ascii="Times New Roman" w:hAnsi="Times New Roman" w:cs="Times New Roman"/>
          <w:b/>
          <w:sz w:val="48"/>
          <w:szCs w:val="48"/>
          <w:lang w:val="kk-KZ"/>
        </w:rPr>
        <w:t xml:space="preserve">Тақырыбы: </w:t>
      </w:r>
    </w:p>
    <w:p w:rsidR="00D9466E" w:rsidRPr="00D9466E" w:rsidRDefault="00D9466E" w:rsidP="00D9466E">
      <w:pPr>
        <w:tabs>
          <w:tab w:val="left" w:pos="22"/>
        </w:tabs>
        <w:contextualSpacing/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9466E" w:rsidRPr="00D9466E" w:rsidRDefault="00D9466E" w:rsidP="00D9466E">
      <w:pPr>
        <w:tabs>
          <w:tab w:val="left" w:pos="22"/>
        </w:tabs>
        <w:contextualSpacing/>
        <w:jc w:val="center"/>
        <w:rPr>
          <w:rFonts w:ascii="Times New Roman" w:eastAsia="MS Minngs" w:hAnsi="Times New Roman" w:cs="Times New Roman"/>
          <w:b/>
          <w:sz w:val="44"/>
          <w:szCs w:val="44"/>
          <w:lang w:val="kk-KZ"/>
        </w:rPr>
      </w:pPr>
      <w:r w:rsidRPr="00D9466E">
        <w:rPr>
          <w:rFonts w:ascii="Times New Roman" w:hAnsi="Times New Roman" w:cs="Times New Roman"/>
          <w:b/>
          <w:sz w:val="44"/>
          <w:szCs w:val="44"/>
          <w:lang w:val="kk-KZ"/>
        </w:rPr>
        <w:t>«</w:t>
      </w:r>
      <w:r w:rsidRPr="00D9466E">
        <w:rPr>
          <w:rFonts w:ascii="Times New Roman" w:eastAsia="MS Minngs" w:hAnsi="Times New Roman" w:cs="Times New Roman"/>
          <w:b/>
          <w:sz w:val="44"/>
          <w:szCs w:val="44"/>
          <w:lang w:val="kk-KZ"/>
        </w:rPr>
        <w:t>Найман</w:t>
      </w:r>
      <w:r>
        <w:rPr>
          <w:rFonts w:ascii="Times New Roman" w:eastAsia="MS Minngs" w:hAnsi="Times New Roman" w:cs="Times New Roman"/>
          <w:b/>
          <w:sz w:val="44"/>
          <w:szCs w:val="44"/>
          <w:lang w:val="kk-KZ"/>
        </w:rPr>
        <w:t>дар, керейіттер және жалайырлар</w:t>
      </w:r>
      <w:r w:rsidRPr="00D9466E">
        <w:rPr>
          <w:rFonts w:ascii="Times New Roman" w:eastAsia="MS Minngs" w:hAnsi="Times New Roman" w:cs="Times New Roman"/>
          <w:b/>
          <w:sz w:val="44"/>
          <w:szCs w:val="44"/>
          <w:lang w:val="kk-KZ"/>
        </w:rPr>
        <w:t>»</w:t>
      </w:r>
    </w:p>
    <w:p w:rsidR="00D9466E" w:rsidRDefault="00D9466E" w:rsidP="00D9466E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9466E" w:rsidRDefault="00D9466E" w:rsidP="00D9466E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9466E" w:rsidRDefault="00D9466E" w:rsidP="00D9466E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D9466E" w:rsidRPr="00D9466E" w:rsidRDefault="00D9466E" w:rsidP="00D9466E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D9466E">
        <w:rPr>
          <w:rFonts w:ascii="Times New Roman" w:hAnsi="Times New Roman" w:cs="Times New Roman"/>
          <w:b/>
          <w:sz w:val="44"/>
          <w:szCs w:val="44"/>
          <w:lang w:val="kk-KZ"/>
        </w:rPr>
        <w:t>Пәні: Қазақстан тарихы</w:t>
      </w:r>
    </w:p>
    <w:p w:rsidR="00D9466E" w:rsidRPr="00D9466E" w:rsidRDefault="00D9466E" w:rsidP="00D9466E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D9466E">
        <w:rPr>
          <w:rFonts w:ascii="Times New Roman" w:hAnsi="Times New Roman" w:cs="Times New Roman"/>
          <w:b/>
          <w:sz w:val="44"/>
          <w:szCs w:val="44"/>
          <w:lang w:val="kk-KZ"/>
        </w:rPr>
        <w:t>Сыныбы:   ҮІ</w:t>
      </w:r>
    </w:p>
    <w:p w:rsidR="00D9466E" w:rsidRPr="00D9466E" w:rsidRDefault="00D9466E" w:rsidP="00D9466E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D9466E">
        <w:rPr>
          <w:rFonts w:ascii="Times New Roman" w:hAnsi="Times New Roman" w:cs="Times New Roman"/>
          <w:b/>
          <w:sz w:val="44"/>
          <w:szCs w:val="44"/>
          <w:lang w:val="kk-KZ"/>
        </w:rPr>
        <w:t>Пән мұғалімі:  Т.Т.Ажмеденова</w:t>
      </w:r>
    </w:p>
    <w:p w:rsidR="009C68F6" w:rsidRDefault="009C68F6">
      <w:pPr>
        <w:rPr>
          <w:sz w:val="40"/>
          <w:szCs w:val="40"/>
          <w:lang w:val="kk-KZ"/>
        </w:rPr>
      </w:pPr>
      <w:r>
        <w:rPr>
          <w:sz w:val="40"/>
          <w:szCs w:val="40"/>
          <w:lang w:val="kk-KZ"/>
        </w:rPr>
        <w:t xml:space="preserve">                               </w:t>
      </w:r>
    </w:p>
    <w:p w:rsidR="009C68F6" w:rsidRDefault="009C68F6">
      <w:pPr>
        <w:rPr>
          <w:sz w:val="40"/>
          <w:szCs w:val="40"/>
          <w:lang w:val="kk-KZ"/>
        </w:rPr>
      </w:pPr>
    </w:p>
    <w:p w:rsidR="00301EF2" w:rsidRDefault="00301EF2">
      <w:pPr>
        <w:rPr>
          <w:sz w:val="40"/>
          <w:szCs w:val="40"/>
          <w:lang w:val="kk-KZ"/>
        </w:rPr>
      </w:pPr>
    </w:p>
    <w:p w:rsidR="009C68F6" w:rsidRDefault="009C68F6" w:rsidP="00301EF2">
      <w:pPr>
        <w:jc w:val="center"/>
        <w:rPr>
          <w:sz w:val="40"/>
          <w:szCs w:val="40"/>
          <w:lang w:val="kk-KZ"/>
        </w:rPr>
      </w:pPr>
    </w:p>
    <w:p w:rsidR="009C68F6" w:rsidRDefault="00301EF2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01EF2">
        <w:rPr>
          <w:rFonts w:ascii="Times New Roman" w:hAnsi="Times New Roman" w:cs="Times New Roman"/>
          <w:sz w:val="28"/>
          <w:szCs w:val="28"/>
          <w:lang w:val="kk-KZ"/>
        </w:rPr>
        <w:t>Панфилов атындағы жалпы орта мектебі</w:t>
      </w:r>
    </w:p>
    <w:p w:rsidR="00301EF2" w:rsidRDefault="00301EF2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1EF2" w:rsidRDefault="00301EF2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1EF2" w:rsidRDefault="00301EF2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Тарих пәнінен мектепішілік он күндікте өткізілген </w:t>
      </w:r>
      <w:r w:rsidR="005E4D86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5E4D86" w:rsidRPr="0075664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Тарих қадамдары</w:t>
      </w:r>
      <w:r w:rsidR="005E4D86">
        <w:rPr>
          <w:rFonts w:ascii="Times New Roman" w:hAnsi="Times New Roman" w:cs="Times New Roman"/>
          <w:b/>
          <w:i/>
          <w:sz w:val="28"/>
          <w:szCs w:val="28"/>
          <w:lang w:val="kk-KZ"/>
        </w:rPr>
        <w:t>»</w:t>
      </w:r>
      <w:r w:rsidR="005E4D86" w:rsidRPr="0075664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</w:t>
      </w:r>
      <w:r w:rsidR="005E4D86" w:rsidRPr="0075664C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>зияткерлік ойын</w:t>
      </w:r>
      <w:r w:rsidR="005E4D86">
        <w:rPr>
          <w:rFonts w:ascii="Times New Roman" w:hAnsi="Times New Roman" w:cs="Times New Roman"/>
          <w:b/>
          <w:bCs/>
          <w:i/>
          <w:iCs/>
          <w:sz w:val="28"/>
          <w:szCs w:val="28"/>
          <w:lang w:val="kk-KZ"/>
        </w:rPr>
        <w:t xml:space="preserve">ға </w:t>
      </w:r>
      <w:r>
        <w:rPr>
          <w:rFonts w:ascii="Times New Roman" w:hAnsi="Times New Roman" w:cs="Times New Roman"/>
          <w:sz w:val="28"/>
          <w:szCs w:val="28"/>
          <w:lang w:val="kk-KZ"/>
        </w:rPr>
        <w:t>белсенділік танытқан оқушылар тізімі</w:t>
      </w:r>
    </w:p>
    <w:p w:rsidR="00301EF2" w:rsidRDefault="00301EF2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1EF2" w:rsidRDefault="00301EF2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01EF2" w:rsidRDefault="00301EF2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 сыныптан:  Бақытжанқызы Дильназ</w:t>
      </w:r>
    </w:p>
    <w:p w:rsidR="00301EF2" w:rsidRDefault="00301EF2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Боранбаева </w:t>
      </w:r>
      <w:r w:rsidR="005E4D86">
        <w:rPr>
          <w:rFonts w:ascii="Times New Roman" w:hAnsi="Times New Roman" w:cs="Times New Roman"/>
          <w:sz w:val="28"/>
          <w:szCs w:val="28"/>
          <w:lang w:val="kk-KZ"/>
        </w:rPr>
        <w:t>Аружан</w:t>
      </w: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Асылбекова Жансая</w:t>
      </w: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ҮІ сыныптан: Айболат Іңкәр</w:t>
      </w: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Ермекова  Ақтілек</w:t>
      </w: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Тілес Бейбарыс </w:t>
      </w: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Қадыржанқызы Айкөркем</w:t>
      </w: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Жумажанов Бейбарыс</w:t>
      </w: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ҮІІ сыныптан: Мақсотова Кәусәр</w:t>
      </w: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Парадиев Арман </w:t>
      </w: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Шапағат Абдрахман</w:t>
      </w: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Ерболатұлы  Ермұрат</w:t>
      </w: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5E4D86" w:rsidRDefault="005E4D86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Пән мұғалімі:  Ажмеденова.Т.Т</w:t>
      </w:r>
    </w:p>
    <w:p w:rsidR="004636F5" w:rsidRDefault="004636F5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36F5" w:rsidRDefault="004636F5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36F5" w:rsidRDefault="004636F5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36F5" w:rsidRDefault="004636F5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36F5" w:rsidRDefault="004636F5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36F5" w:rsidRDefault="004636F5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36F5" w:rsidRDefault="004636F5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36F5" w:rsidRDefault="004636F5" w:rsidP="00301EF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636F5" w:rsidRPr="004636F5" w:rsidRDefault="004636F5" w:rsidP="00301EF2">
      <w:pPr>
        <w:jc w:val="center"/>
        <w:rPr>
          <w:rFonts w:ascii="Times New Roman" w:hAnsi="Times New Roman" w:cs="Times New Roman"/>
          <w:b/>
          <w:sz w:val="260"/>
          <w:szCs w:val="260"/>
          <w:lang w:val="kk-KZ"/>
        </w:rPr>
      </w:pPr>
    </w:p>
    <w:p w:rsidR="004636F5" w:rsidRPr="004636F5" w:rsidRDefault="004636F5" w:rsidP="00301EF2">
      <w:pPr>
        <w:jc w:val="center"/>
        <w:rPr>
          <w:rFonts w:ascii="Times New Roman" w:hAnsi="Times New Roman" w:cs="Times New Roman"/>
          <w:b/>
          <w:sz w:val="240"/>
          <w:szCs w:val="240"/>
          <w:lang w:val="kk-KZ"/>
        </w:rPr>
      </w:pPr>
      <w:r w:rsidRPr="004636F5">
        <w:rPr>
          <w:rFonts w:ascii="Times New Roman" w:hAnsi="Times New Roman" w:cs="Times New Roman"/>
          <w:b/>
          <w:sz w:val="240"/>
          <w:szCs w:val="240"/>
          <w:lang w:val="kk-KZ"/>
        </w:rPr>
        <w:t>Санитарлық</w:t>
      </w:r>
    </w:p>
    <w:p w:rsidR="004636F5" w:rsidRDefault="004636F5" w:rsidP="00301EF2">
      <w:pPr>
        <w:jc w:val="center"/>
        <w:rPr>
          <w:rFonts w:ascii="Times New Roman" w:hAnsi="Times New Roman" w:cs="Times New Roman"/>
          <w:b/>
          <w:sz w:val="200"/>
          <w:szCs w:val="200"/>
          <w:lang w:val="kk-KZ"/>
        </w:rPr>
      </w:pPr>
    </w:p>
    <w:p w:rsidR="004636F5" w:rsidRDefault="004636F5" w:rsidP="00301EF2">
      <w:pPr>
        <w:jc w:val="center"/>
        <w:rPr>
          <w:rFonts w:ascii="Times New Roman" w:hAnsi="Times New Roman" w:cs="Times New Roman"/>
          <w:b/>
          <w:sz w:val="200"/>
          <w:szCs w:val="200"/>
          <w:lang w:val="kk-KZ"/>
        </w:rPr>
      </w:pPr>
    </w:p>
    <w:p w:rsidR="004636F5" w:rsidRPr="004636F5" w:rsidRDefault="004636F5" w:rsidP="004636F5">
      <w:pPr>
        <w:jc w:val="center"/>
        <w:rPr>
          <w:rFonts w:ascii="Times New Roman" w:hAnsi="Times New Roman" w:cs="Times New Roman"/>
          <w:b/>
          <w:sz w:val="260"/>
          <w:szCs w:val="260"/>
          <w:lang w:val="kk-KZ"/>
        </w:rPr>
      </w:pPr>
      <w:r w:rsidRPr="004636F5">
        <w:rPr>
          <w:rFonts w:ascii="Times New Roman" w:hAnsi="Times New Roman" w:cs="Times New Roman"/>
          <w:b/>
          <w:sz w:val="260"/>
          <w:szCs w:val="260"/>
          <w:lang w:val="kk-KZ"/>
        </w:rPr>
        <w:t xml:space="preserve"> бұрыш </w:t>
      </w:r>
    </w:p>
    <w:p w:rsidR="00D9466E" w:rsidRPr="004636F5" w:rsidRDefault="009C68F6">
      <w:pPr>
        <w:rPr>
          <w:rFonts w:ascii="Times New Roman" w:hAnsi="Times New Roman" w:cs="Times New Roman"/>
          <w:sz w:val="240"/>
          <w:szCs w:val="240"/>
          <w:lang w:val="kk-KZ"/>
        </w:rPr>
      </w:pPr>
      <w:r w:rsidRPr="004636F5">
        <w:rPr>
          <w:sz w:val="240"/>
          <w:szCs w:val="240"/>
          <w:lang w:val="kk-KZ"/>
        </w:rPr>
        <w:t xml:space="preserve">                                            </w:t>
      </w:r>
    </w:p>
    <w:p w:rsidR="00D9466E" w:rsidRPr="00D9466E" w:rsidRDefault="00D9466E">
      <w:pPr>
        <w:rPr>
          <w:sz w:val="44"/>
          <w:szCs w:val="44"/>
          <w:lang w:val="kk-KZ"/>
        </w:rPr>
      </w:pPr>
    </w:p>
    <w:p w:rsidR="00D9466E" w:rsidRPr="00D9466E" w:rsidRDefault="00D9466E">
      <w:pPr>
        <w:rPr>
          <w:sz w:val="44"/>
          <w:szCs w:val="44"/>
          <w:lang w:val="kk-KZ"/>
        </w:rPr>
      </w:pPr>
    </w:p>
    <w:p w:rsidR="00D9466E" w:rsidRPr="00D9466E" w:rsidRDefault="00D9466E">
      <w:pPr>
        <w:rPr>
          <w:lang w:val="kk-KZ"/>
        </w:rPr>
      </w:pPr>
    </w:p>
    <w:sectPr w:rsidR="00D9466E" w:rsidRPr="00D9466E" w:rsidSect="004636F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517C8"/>
    <w:multiLevelType w:val="hybridMultilevel"/>
    <w:tmpl w:val="8D8CC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A93024"/>
    <w:multiLevelType w:val="hybridMultilevel"/>
    <w:tmpl w:val="ACDAC8A0"/>
    <w:lvl w:ilvl="0" w:tplc="947602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A0C91"/>
    <w:rsid w:val="0000488D"/>
    <w:rsid w:val="00155FC5"/>
    <w:rsid w:val="001B204A"/>
    <w:rsid w:val="00245B26"/>
    <w:rsid w:val="00301EF2"/>
    <w:rsid w:val="00331123"/>
    <w:rsid w:val="003838B6"/>
    <w:rsid w:val="003B7236"/>
    <w:rsid w:val="00402E27"/>
    <w:rsid w:val="004636F5"/>
    <w:rsid w:val="004E1498"/>
    <w:rsid w:val="005E4D86"/>
    <w:rsid w:val="0064727B"/>
    <w:rsid w:val="00672D5F"/>
    <w:rsid w:val="006D6E4F"/>
    <w:rsid w:val="006F5232"/>
    <w:rsid w:val="007A209C"/>
    <w:rsid w:val="007A7425"/>
    <w:rsid w:val="007D09ED"/>
    <w:rsid w:val="007F6240"/>
    <w:rsid w:val="0080264C"/>
    <w:rsid w:val="00821D72"/>
    <w:rsid w:val="00883695"/>
    <w:rsid w:val="008A2F40"/>
    <w:rsid w:val="00921799"/>
    <w:rsid w:val="009A0C91"/>
    <w:rsid w:val="009C68F6"/>
    <w:rsid w:val="009D2FBE"/>
    <w:rsid w:val="00A075DB"/>
    <w:rsid w:val="00A07815"/>
    <w:rsid w:val="00A705BB"/>
    <w:rsid w:val="00AB4803"/>
    <w:rsid w:val="00BE692B"/>
    <w:rsid w:val="00C8598E"/>
    <w:rsid w:val="00D144ED"/>
    <w:rsid w:val="00D9466E"/>
    <w:rsid w:val="00DC32CB"/>
    <w:rsid w:val="00E159D9"/>
    <w:rsid w:val="00E70CAF"/>
    <w:rsid w:val="00ED7408"/>
    <w:rsid w:val="00EF26E0"/>
    <w:rsid w:val="00FE178D"/>
    <w:rsid w:val="00FE7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C9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9A0C91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,Знак4 Зна"/>
    <w:basedOn w:val="a"/>
    <w:link w:val="20"/>
    <w:uiPriority w:val="99"/>
    <w:unhideWhenUsed/>
    <w:qFormat/>
    <w:rsid w:val="009A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3"/>
    <w:uiPriority w:val="99"/>
    <w:rsid w:val="009A0C9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rsid w:val="009A0C9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0264C"/>
    <w:pPr>
      <w:ind w:left="720"/>
      <w:contextualSpacing/>
    </w:pPr>
  </w:style>
  <w:style w:type="character" w:styleId="a6">
    <w:name w:val="Strong"/>
    <w:basedOn w:val="a0"/>
    <w:uiPriority w:val="22"/>
    <w:qFormat/>
    <w:rsid w:val="001B204A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A07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781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stagram.com/explore/tags/quizle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ci.kz" TargetMode="External"/><Relationship Id="rId11" Type="http://schemas.openxmlformats.org/officeDocument/2006/relationships/hyperlink" Target="https://www.instagram.com/explore/tags/quizlet/" TargetMode="External"/><Relationship Id="rId5" Type="http://schemas.openxmlformats.org/officeDocument/2006/relationships/hyperlink" Target="http://www.nci.kz" TargetMode="External"/><Relationship Id="rId10" Type="http://schemas.openxmlformats.org/officeDocument/2006/relationships/hyperlink" Target="http://www.nci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i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12</Pages>
  <Words>1007</Words>
  <Characters>5741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</cp:revision>
  <cp:lastPrinted>2021-11-29T07:36:00Z</cp:lastPrinted>
  <dcterms:created xsi:type="dcterms:W3CDTF">2021-11-13T05:03:00Z</dcterms:created>
  <dcterms:modified xsi:type="dcterms:W3CDTF">2021-11-29T07:47:00Z</dcterms:modified>
</cp:coreProperties>
</file>