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A1" w:rsidRDefault="001561A1" w:rsidP="001561A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kk-KZ" w:eastAsia="ru-RU"/>
        </w:rPr>
      </w:pPr>
      <w:r w:rsidRPr="008C1BFC">
        <w:rPr>
          <w:rFonts w:ascii="Times New Roman" w:hAnsi="Times New Roman"/>
          <w:b/>
          <w:bCs/>
          <w:sz w:val="24"/>
          <w:lang w:val="kk-KZ" w:eastAsia="ru-RU"/>
        </w:rPr>
        <w:t>Қысқа мерзімді жоспар</w:t>
      </w:r>
    </w:p>
    <w:p w:rsidR="00F8274D" w:rsidRPr="008C1BFC" w:rsidRDefault="00F8274D" w:rsidP="001561A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kk-KZ"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5064" w:type="pct"/>
        <w:tblLayout w:type="fixed"/>
        <w:tblLook w:val="0000" w:firstRow="0" w:lastRow="0" w:firstColumn="0" w:lastColumn="0" w:noHBand="0" w:noVBand="0"/>
      </w:tblPr>
      <w:tblGrid>
        <w:gridCol w:w="2024"/>
        <w:gridCol w:w="739"/>
        <w:gridCol w:w="1470"/>
        <w:gridCol w:w="735"/>
        <w:gridCol w:w="2590"/>
        <w:gridCol w:w="500"/>
        <w:gridCol w:w="881"/>
        <w:gridCol w:w="1472"/>
      </w:tblGrid>
      <w:tr w:rsidR="001561A1" w:rsidRPr="001E1F1E" w:rsidTr="00111283">
        <w:trPr>
          <w:trHeight w:val="473"/>
        </w:trPr>
        <w:tc>
          <w:tcPr>
            <w:tcW w:w="2386" w:type="pct"/>
            <w:gridSpan w:val="4"/>
          </w:tcPr>
          <w:p w:rsidR="001561A1" w:rsidRPr="008C1BFC" w:rsidRDefault="001561A1" w:rsidP="0011128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 тарауы: </w:t>
            </w:r>
          </w:p>
          <w:p w:rsidR="001561A1" w:rsidRPr="008C1BFC" w:rsidRDefault="001561A1" w:rsidP="00111283">
            <w:pPr>
              <w:widowControl w:val="0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2-бөлім - Робототехника. </w:t>
            </w:r>
          </w:p>
          <w:p w:rsidR="001561A1" w:rsidRPr="008C1BFC" w:rsidRDefault="001561A1" w:rsidP="00111283">
            <w:pPr>
              <w:widowControl w:val="0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Лабиринт және кегль-ринг</w:t>
            </w:r>
          </w:p>
          <w:p w:rsidR="001561A1" w:rsidRPr="008C1BFC" w:rsidRDefault="001561A1" w:rsidP="0011128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szCs w:val="24"/>
                <w:lang w:val="kk-KZ"/>
              </w:rPr>
              <w:t>(ортақ тақырыптары:  («Мәдени мұра», «Мамандықтар әлемі»)</w:t>
            </w:r>
          </w:p>
        </w:tc>
        <w:tc>
          <w:tcPr>
            <w:tcW w:w="2614" w:type="pct"/>
            <w:gridSpan w:val="4"/>
          </w:tcPr>
          <w:p w:rsidR="001561A1" w:rsidRPr="001561A1" w:rsidRDefault="001561A1" w:rsidP="009F14D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1561A1" w:rsidRPr="009F14D0" w:rsidTr="00111283">
        <w:trPr>
          <w:trHeight w:val="163"/>
        </w:trPr>
        <w:tc>
          <w:tcPr>
            <w:tcW w:w="2386" w:type="pct"/>
            <w:gridSpan w:val="4"/>
          </w:tcPr>
          <w:p w:rsidR="001561A1" w:rsidRPr="008C1BFC" w:rsidRDefault="001561A1" w:rsidP="009F14D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Кү</w:t>
            </w:r>
            <w:proofErr w:type="gram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gram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2614" w:type="pct"/>
            <w:gridSpan w:val="4"/>
          </w:tcPr>
          <w:p w:rsidR="001561A1" w:rsidRPr="008C1BFC" w:rsidRDefault="001561A1" w:rsidP="009F14D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Мұғалімнің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аты-жөні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561A1" w:rsidRPr="008C1BFC" w:rsidTr="00111283">
        <w:trPr>
          <w:trHeight w:val="412"/>
        </w:trPr>
        <w:tc>
          <w:tcPr>
            <w:tcW w:w="2386" w:type="pct"/>
            <w:gridSpan w:val="4"/>
          </w:tcPr>
          <w:p w:rsidR="001561A1" w:rsidRPr="008C1BFC" w:rsidRDefault="001561A1" w:rsidP="0011128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Сыныбы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</w:p>
        </w:tc>
        <w:tc>
          <w:tcPr>
            <w:tcW w:w="1484" w:type="pct"/>
            <w:gridSpan w:val="2"/>
          </w:tcPr>
          <w:p w:rsidR="001561A1" w:rsidRPr="008C1BFC" w:rsidRDefault="001561A1" w:rsidP="0011128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129" w:type="pct"/>
            <w:gridSpan w:val="2"/>
          </w:tcPr>
          <w:p w:rsidR="001561A1" w:rsidRPr="008C1BFC" w:rsidRDefault="001561A1" w:rsidP="0011128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Қатыспағандар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561A1" w:rsidRPr="008C1BFC" w:rsidRDefault="001561A1" w:rsidP="0011128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561A1" w:rsidRPr="008C1BFC" w:rsidTr="00111283">
        <w:trPr>
          <w:trHeight w:val="159"/>
        </w:trPr>
        <w:tc>
          <w:tcPr>
            <w:tcW w:w="1327" w:type="pct"/>
            <w:gridSpan w:val="2"/>
          </w:tcPr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673" w:type="pct"/>
            <w:gridSpan w:val="6"/>
          </w:tcPr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Ультрадыбыс датчигі</w:t>
            </w:r>
          </w:p>
        </w:tc>
      </w:tr>
      <w:tr w:rsidR="001561A1" w:rsidRPr="008C1BFC" w:rsidTr="00111283">
        <w:tc>
          <w:tcPr>
            <w:tcW w:w="1327" w:type="pct"/>
            <w:gridSpan w:val="2"/>
          </w:tcPr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8C1BF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қолжеткізілетін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673" w:type="pct"/>
            <w:gridSpan w:val="6"/>
          </w:tcPr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</w:rPr>
            </w:pPr>
            <w:r w:rsidRPr="008C1BFC">
              <w:rPr>
                <w:rFonts w:ascii="Times New Roman" w:hAnsi="Times New Roman"/>
                <w:sz w:val="24"/>
              </w:rPr>
              <w:t xml:space="preserve">4.5.1.2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>ультрадыбыс датчигі</w:t>
            </w:r>
            <w:r w:rsidRPr="008C1BFC">
              <w:rPr>
                <w:rFonts w:ascii="Times New Roman" w:hAnsi="Times New Roman"/>
                <w:sz w:val="24"/>
                <w:lang w:val="kk-KZ" w:eastAsia="en-GB"/>
              </w:rPr>
              <w:t>н қолдану;</w:t>
            </w:r>
          </w:p>
        </w:tc>
      </w:tr>
      <w:tr w:rsidR="001561A1" w:rsidRPr="008C1BFC" w:rsidTr="00111283">
        <w:tc>
          <w:tcPr>
            <w:tcW w:w="1327" w:type="pct"/>
            <w:gridSpan w:val="2"/>
          </w:tcPr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Ойлау дағдыларының деңгейі</w:t>
            </w:r>
          </w:p>
        </w:tc>
        <w:tc>
          <w:tcPr>
            <w:tcW w:w="3673" w:type="pct"/>
            <w:gridSpan w:val="6"/>
          </w:tcPr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8C1BFC"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gramEnd"/>
            <w:r w:rsidRPr="008C1BFC">
              <w:rPr>
                <w:rFonts w:ascii="Times New Roman" w:hAnsi="Times New Roman"/>
                <w:sz w:val="24"/>
                <w:lang w:val="ru-RU"/>
              </w:rPr>
              <w:t>ілу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Түсіну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561A1" w:rsidRPr="00533E01" w:rsidTr="00111283">
        <w:tc>
          <w:tcPr>
            <w:tcW w:w="1327" w:type="pct"/>
            <w:gridSpan w:val="2"/>
          </w:tcPr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673" w:type="pct"/>
            <w:gridSpan w:val="6"/>
          </w:tcPr>
          <w:p w:rsidR="001561A1" w:rsidRPr="008C1BFC" w:rsidRDefault="001561A1" w:rsidP="00111283">
            <w:pPr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Барлық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1561A1" w:rsidRDefault="001561A1" w:rsidP="001561A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Ультрадыбыс датчигінің қызметін біледі;</w:t>
            </w:r>
          </w:p>
          <w:p w:rsidR="001561A1" w:rsidRPr="001561A1" w:rsidRDefault="001561A1" w:rsidP="001561A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Ультырадыбыс датчигін қолдана алады;</w:t>
            </w:r>
          </w:p>
          <w:p w:rsidR="001561A1" w:rsidRPr="008C1BFC" w:rsidRDefault="001561A1" w:rsidP="00111283">
            <w:pPr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1561A1" w:rsidRPr="001E1F1E" w:rsidTr="00111283">
        <w:trPr>
          <w:trHeight w:val="124"/>
        </w:trPr>
        <w:tc>
          <w:tcPr>
            <w:tcW w:w="1327" w:type="pct"/>
            <w:gridSpan w:val="2"/>
          </w:tcPr>
          <w:p w:rsidR="001561A1" w:rsidRPr="008C1BFC" w:rsidRDefault="001561A1" w:rsidP="00111283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3673" w:type="pct"/>
            <w:gridSpan w:val="6"/>
          </w:tcPr>
          <w:p w:rsidR="001561A1" w:rsidRPr="008C1BFC" w:rsidRDefault="001E1F1E" w:rsidP="00111283">
            <w:pPr>
              <w:ind w:left="33" w:firstLine="0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ru-RU"/>
              </w:rPr>
              <w:drawing>
                <wp:anchor distT="0" distB="0" distL="114300" distR="114300" simplePos="0" relativeHeight="251665408" behindDoc="1" locked="0" layoutInCell="1" allowOverlap="1" wp14:anchorId="1C924082" wp14:editId="31C18482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22225</wp:posOffset>
                  </wp:positionV>
                  <wp:extent cx="839470" cy="839470"/>
                  <wp:effectExtent l="0" t="0" r="0" b="0"/>
                  <wp:wrapTight wrapText="bothSides">
                    <wp:wrapPolygon edited="0">
                      <wp:start x="6372" y="980"/>
                      <wp:lineTo x="5882" y="2451"/>
                      <wp:lineTo x="6862" y="7843"/>
                      <wp:lineTo x="7843" y="9803"/>
                      <wp:lineTo x="3921" y="9803"/>
                      <wp:lineTo x="0" y="14215"/>
                      <wp:lineTo x="0" y="21077"/>
                      <wp:lineTo x="11274" y="21077"/>
                      <wp:lineTo x="16175" y="21077"/>
                      <wp:lineTo x="19607" y="19607"/>
                      <wp:lineTo x="18626" y="9803"/>
                      <wp:lineTo x="21077" y="4411"/>
                      <wp:lineTo x="21077" y="1961"/>
                      <wp:lineTo x="9313" y="980"/>
                      <wp:lineTo x="6372" y="980"/>
                    </wp:wrapPolygon>
                  </wp:wrapTight>
                  <wp:docPr id="1" name="Рисунок 1" descr="Картинки по запросу смайлики суп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смайлики суп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83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61A1" w:rsidRPr="00533E01" w:rsidTr="00111283">
        <w:trPr>
          <w:trHeight w:val="603"/>
        </w:trPr>
        <w:tc>
          <w:tcPr>
            <w:tcW w:w="1327" w:type="pct"/>
            <w:gridSpan w:val="2"/>
          </w:tcPr>
          <w:p w:rsidR="001561A1" w:rsidRPr="008C1BFC" w:rsidRDefault="001561A1" w:rsidP="0011128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1561A1" w:rsidRPr="008C1BFC" w:rsidRDefault="001561A1" w:rsidP="00111283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73" w:type="pct"/>
            <w:gridSpan w:val="6"/>
          </w:tcPr>
          <w:p w:rsidR="001561A1" w:rsidRPr="008C1BFC" w:rsidRDefault="001561A1" w:rsidP="00111283">
            <w:pPr>
              <w:tabs>
                <w:tab w:val="left" w:pos="0"/>
              </w:tabs>
              <w:autoSpaceDE w:val="0"/>
              <w:autoSpaceDN w:val="0"/>
              <w:adjustRightInd w:val="0"/>
              <w:ind w:left="0" w:right="-2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 xml:space="preserve">     </w:t>
            </w:r>
            <w:proofErr w:type="spellStart"/>
            <w:proofErr w:type="gramStart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>П</w:t>
            </w:r>
            <w:proofErr w:type="gramEnd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>әндік</w:t>
            </w:r>
            <w:proofErr w:type="spellEnd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 xml:space="preserve">  лексика </w:t>
            </w:r>
            <w:proofErr w:type="spellStart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 xml:space="preserve"> терминология</w:t>
            </w:r>
            <w:r w:rsidRPr="008C1BFC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1561A1" w:rsidRPr="001561A1" w:rsidRDefault="001561A1" w:rsidP="001561A1">
            <w:pPr>
              <w:pStyle w:val="a3"/>
              <w:numPr>
                <w:ilvl w:val="0"/>
                <w:numId w:val="3"/>
              </w:numPr>
              <w:ind w:left="316" w:hanging="316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bCs/>
                <w:sz w:val="24"/>
                <w:lang w:val="kk-KZ"/>
              </w:rPr>
              <w:t>Ультрадыбыс</w:t>
            </w: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- Ультразвуковой </w:t>
            </w:r>
            <w:r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C1BFC">
              <w:rPr>
                <w:rFonts w:ascii="Times New Roman" w:hAnsi="Times New Roman"/>
                <w:sz w:val="24"/>
                <w:lang w:val="en-US"/>
              </w:rPr>
              <w:t>U</w:t>
            </w:r>
            <w:proofErr w:type="spellStart"/>
            <w:r w:rsidRPr="008C1BFC">
              <w:rPr>
                <w:rFonts w:ascii="Times New Roman" w:hAnsi="Times New Roman"/>
                <w:sz w:val="24"/>
              </w:rPr>
              <w:t>ltrasonic</w:t>
            </w:r>
            <w:proofErr w:type="spellEnd"/>
          </w:p>
          <w:p w:rsidR="001561A1" w:rsidRPr="008C1BFC" w:rsidRDefault="001561A1" w:rsidP="001561A1">
            <w:pPr>
              <w:pStyle w:val="a3"/>
              <w:ind w:left="316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1561A1" w:rsidRPr="009F14D0" w:rsidTr="00111283">
        <w:trPr>
          <w:trHeight w:val="457"/>
        </w:trPr>
        <w:tc>
          <w:tcPr>
            <w:tcW w:w="1327" w:type="pct"/>
            <w:gridSpan w:val="2"/>
          </w:tcPr>
          <w:p w:rsidR="001561A1" w:rsidRPr="008C1BFC" w:rsidRDefault="001561A1" w:rsidP="00111283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</w:tc>
        <w:tc>
          <w:tcPr>
            <w:tcW w:w="3673" w:type="pct"/>
            <w:gridSpan w:val="6"/>
          </w:tcPr>
          <w:p w:rsidR="001561A1" w:rsidRPr="001561A1" w:rsidRDefault="001561A1" w:rsidP="0015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ind w:left="31" w:hanging="31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bookmarkStart w:id="0" w:name="_GoBack"/>
            <w:bookmarkEnd w:id="0"/>
          </w:p>
        </w:tc>
      </w:tr>
      <w:tr w:rsidR="001561A1" w:rsidRPr="009F14D0" w:rsidTr="00111283">
        <w:trPr>
          <w:trHeight w:val="502"/>
        </w:trPr>
        <w:tc>
          <w:tcPr>
            <w:tcW w:w="1327" w:type="pct"/>
            <w:gridSpan w:val="2"/>
          </w:tcPr>
          <w:p w:rsidR="001561A1" w:rsidRPr="008C1BFC" w:rsidRDefault="001561A1" w:rsidP="00111283">
            <w:pPr>
              <w:spacing w:before="40" w:after="40"/>
              <w:ind w:left="33" w:hanging="3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673" w:type="pct"/>
            <w:gridSpan w:val="6"/>
          </w:tcPr>
          <w:p w:rsidR="001561A1" w:rsidRPr="008C1BFC" w:rsidRDefault="001561A1" w:rsidP="00111283">
            <w:pPr>
              <w:spacing w:before="60" w:after="60"/>
              <w:ind w:left="142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Ағылшын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Орыс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тіл</w:t>
            </w:r>
            <w:proofErr w:type="gramStart"/>
            <w:r w:rsidRPr="008C1BFC">
              <w:rPr>
                <w:rFonts w:ascii="Times New Roman" w:hAnsi="Times New Roman"/>
                <w:sz w:val="24"/>
                <w:lang w:val="ru-RU"/>
              </w:rPr>
              <w:t>і.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Биология</w:t>
            </w:r>
            <w:proofErr w:type="spellEnd"/>
          </w:p>
        </w:tc>
      </w:tr>
      <w:tr w:rsidR="001561A1" w:rsidRPr="008C1BFC" w:rsidTr="00111283">
        <w:tc>
          <w:tcPr>
            <w:tcW w:w="1327" w:type="pct"/>
            <w:gridSpan w:val="2"/>
          </w:tcPr>
          <w:p w:rsidR="001561A1" w:rsidRPr="008C1BFC" w:rsidRDefault="001561A1" w:rsidP="00111283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3673" w:type="pct"/>
            <w:gridSpan w:val="6"/>
          </w:tcPr>
          <w:p w:rsidR="001561A1" w:rsidRPr="008C1BFC" w:rsidRDefault="001561A1" w:rsidP="00111283">
            <w:pPr>
              <w:ind w:left="142" w:right="-2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Бағдаршам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- робот</w:t>
            </w:r>
          </w:p>
        </w:tc>
      </w:tr>
      <w:tr w:rsidR="001561A1" w:rsidRPr="008C1BFC" w:rsidTr="00111283">
        <w:trPr>
          <w:trHeight w:val="243"/>
        </w:trPr>
        <w:tc>
          <w:tcPr>
            <w:tcW w:w="5000" w:type="pct"/>
            <w:gridSpan w:val="8"/>
          </w:tcPr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1561A1" w:rsidRPr="008C1BFC" w:rsidTr="00111283">
        <w:trPr>
          <w:trHeight w:val="480"/>
        </w:trPr>
        <w:tc>
          <w:tcPr>
            <w:tcW w:w="972" w:type="pct"/>
            <w:tcBorders>
              <w:bottom w:val="single" w:sz="4" w:space="0" w:color="auto"/>
            </w:tcBorders>
          </w:tcPr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321" w:type="pct"/>
            <w:gridSpan w:val="6"/>
            <w:tcBorders>
              <w:bottom w:val="single" w:sz="4" w:space="0" w:color="auto"/>
            </w:tcBorders>
          </w:tcPr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1561A1" w:rsidRPr="008C1BFC" w:rsidRDefault="001561A1" w:rsidP="00111283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1561A1" w:rsidRPr="008C1BFC" w:rsidTr="00111283">
        <w:trPr>
          <w:trHeight w:val="480"/>
        </w:trPr>
        <w:tc>
          <w:tcPr>
            <w:tcW w:w="972" w:type="pct"/>
            <w:tcBorders>
              <w:bottom w:val="single" w:sz="4" w:space="0" w:color="auto"/>
            </w:tcBorders>
          </w:tcPr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i/>
                <w:sz w:val="24"/>
                <w:lang w:val="kk-KZ"/>
              </w:rPr>
              <w:t>Сабақтың басы</w:t>
            </w: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2 мин.</w:t>
            </w: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5 мин.</w:t>
            </w: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21" w:type="pct"/>
            <w:gridSpan w:val="6"/>
            <w:tcBorders>
              <w:bottom w:val="single" w:sz="4" w:space="0" w:color="auto"/>
            </w:tcBorders>
          </w:tcPr>
          <w:p w:rsidR="001561A1" w:rsidRPr="008C1BFC" w:rsidRDefault="001561A1" w:rsidP="00111283">
            <w:pPr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i/>
                <w:sz w:val="24"/>
                <w:lang w:val="kk-KZ"/>
              </w:rPr>
              <w:t>Ұйымдастыру.</w:t>
            </w:r>
            <w:r w:rsidRPr="008C1BFC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782D82">
              <w:rPr>
                <w:rFonts w:ascii="Times New Roman" w:hAnsi="Times New Roman"/>
                <w:sz w:val="24"/>
                <w:lang w:val="kk-KZ"/>
              </w:rPr>
              <w:t>Сабақ бастамас бұрын оқушылармен амандасып, «Білім робыты» әкелген тапсырмалар арқылы екі топқа бөлу.</w:t>
            </w:r>
          </w:p>
          <w:p w:rsidR="001561A1" w:rsidRPr="008C1BFC" w:rsidRDefault="001561A1" w:rsidP="00111283">
            <w:pPr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(Ұ). </w:t>
            </w:r>
            <w:r w:rsidR="00782D82">
              <w:rPr>
                <w:rFonts w:ascii="Times New Roman" w:hAnsi="Times New Roman"/>
                <w:b/>
                <w:sz w:val="24"/>
                <w:lang w:val="kk-KZ"/>
              </w:rPr>
              <w:t>Үй тапсырмасы</w:t>
            </w: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!   </w:t>
            </w:r>
            <w:r w:rsidRPr="008C1BFC">
              <w:rPr>
                <w:rFonts w:ascii="Times New Roman" w:hAnsi="Times New Roman"/>
                <w:b/>
                <w:i/>
                <w:sz w:val="24"/>
                <w:lang w:val="kk-KZ"/>
              </w:rPr>
              <w:t>«</w:t>
            </w:r>
            <w:r w:rsidR="00782D82" w:rsidRPr="00782D82">
              <w:rPr>
                <w:rFonts w:ascii="Times New Roman" w:hAnsi="Times New Roman"/>
                <w:b/>
                <w:sz w:val="24"/>
                <w:lang w:val="kk-KZ"/>
              </w:rPr>
              <w:t>Quizzes</w:t>
            </w:r>
            <w:r w:rsidRPr="00782D82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782D82" w:rsidRPr="00782D8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82D82">
              <w:rPr>
                <w:rFonts w:ascii="Times New Roman" w:hAnsi="Times New Roman"/>
                <w:sz w:val="24"/>
                <w:lang w:val="kk-KZ"/>
              </w:rPr>
              <w:t>бағдарламасын</w:t>
            </w:r>
            <w:r w:rsidRPr="00782D8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қолдану. </w:t>
            </w:r>
          </w:p>
          <w:p w:rsidR="001561A1" w:rsidRPr="008C1BFC" w:rsidRDefault="001561A1" w:rsidP="00111283">
            <w:pPr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Оқушылар </w:t>
            </w:r>
            <w:r w:rsidR="00782D82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бағдарламадағы тест сұрақтарына жауап береді.</w:t>
            </w:r>
          </w:p>
          <w:p w:rsidR="001561A1" w:rsidRPr="008C1BFC" w:rsidRDefault="001561A1" w:rsidP="00111283">
            <w:pPr>
              <w:pStyle w:val="a3"/>
              <w:autoSpaceDE w:val="0"/>
              <w:autoSpaceDN w:val="0"/>
              <w:adjustRightInd w:val="0"/>
              <w:ind w:left="36"/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</w:pPr>
            <w:r w:rsidRPr="008C1BFC"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  <w:t>Сұрақтар:</w:t>
            </w:r>
          </w:p>
          <w:p w:rsidR="001561A1" w:rsidRPr="008C1BFC" w:rsidRDefault="00782D82" w:rsidP="001561A1">
            <w:pPr>
              <w:pStyle w:val="a3"/>
              <w:numPr>
                <w:ilvl w:val="0"/>
                <w:numId w:val="4"/>
              </w:numPr>
              <w:ind w:left="36" w:firstLine="142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Датчктер қызметіне қарай неше топқа бөлінеді?</w:t>
            </w:r>
          </w:p>
          <w:p w:rsidR="001561A1" w:rsidRPr="008C1BFC" w:rsidRDefault="00782D82" w:rsidP="001561A1">
            <w:pPr>
              <w:pStyle w:val="a3"/>
              <w:numPr>
                <w:ilvl w:val="0"/>
                <w:numId w:val="4"/>
              </w:numPr>
              <w:ind w:left="36" w:firstLine="142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Робот дегеніміз не?</w:t>
            </w:r>
          </w:p>
          <w:p w:rsidR="001561A1" w:rsidRPr="00782D82" w:rsidRDefault="00782D82" w:rsidP="001561A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" w:firstLine="142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Түс датчигі неше режимге ие?</w:t>
            </w:r>
          </w:p>
          <w:p w:rsidR="00782D82" w:rsidRPr="008C1BFC" w:rsidRDefault="00782D82" w:rsidP="001561A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" w:firstLine="142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Датчик дегеніміз не?</w:t>
            </w:r>
          </w:p>
          <w:p w:rsidR="001561A1" w:rsidRPr="008C1BFC" w:rsidRDefault="001561A1" w:rsidP="00111283">
            <w:pPr>
              <w:pStyle w:val="a3"/>
              <w:autoSpaceDE w:val="0"/>
              <w:autoSpaceDN w:val="0"/>
              <w:adjustRightInd w:val="0"/>
              <w:ind w:left="178"/>
              <w:rPr>
                <w:rFonts w:ascii="Times New Roman" w:eastAsia="Calibri" w:hAnsi="Times New Roman"/>
                <w:i/>
                <w:sz w:val="24"/>
                <w:lang w:val="kk-KZ"/>
              </w:rPr>
            </w:pPr>
          </w:p>
          <w:p w:rsidR="001561A1" w:rsidRDefault="00782D82" w:rsidP="00782D8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Берген жауаптарын мұғалім бағалап кетеді.</w:t>
            </w:r>
          </w:p>
          <w:p w:rsidR="00782D82" w:rsidRPr="008C1BFC" w:rsidRDefault="00782D82" w:rsidP="00782D82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1561A1" w:rsidRPr="008C1BFC" w:rsidRDefault="001561A1" w:rsidP="00111283">
            <w:pPr>
              <w:spacing w:after="200" w:line="276" w:lineRule="auto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561A1" w:rsidRPr="008C1BFC" w:rsidRDefault="001561A1" w:rsidP="00111283">
            <w:pPr>
              <w:spacing w:after="200" w:line="276" w:lineRule="auto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561A1" w:rsidRPr="008C1BFC" w:rsidRDefault="001561A1" w:rsidP="00111283">
            <w:pPr>
              <w:spacing w:after="200" w:line="276" w:lineRule="auto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561A1" w:rsidRPr="008C1BFC" w:rsidRDefault="00782D82" w:rsidP="00111283">
            <w:pPr>
              <w:spacing w:after="200" w:line="276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Сотка пайдалану</w:t>
            </w:r>
          </w:p>
        </w:tc>
      </w:tr>
      <w:tr w:rsidR="001561A1" w:rsidRPr="008C1BFC" w:rsidTr="001E1F1E">
        <w:trPr>
          <w:trHeight w:val="9632"/>
        </w:trPr>
        <w:tc>
          <w:tcPr>
            <w:tcW w:w="972" w:type="pct"/>
            <w:tcBorders>
              <w:bottom w:val="single" w:sz="4" w:space="0" w:color="auto"/>
            </w:tcBorders>
          </w:tcPr>
          <w:p w:rsidR="001561A1" w:rsidRPr="008C1BFC" w:rsidRDefault="001561A1" w:rsidP="00111283">
            <w:pPr>
              <w:ind w:left="0" w:right="-2" w:firstLine="0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Сабақтың ортасы</w:t>
            </w: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2 мин.</w:t>
            </w: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8  мин.</w:t>
            </w: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E1F1E" w:rsidP="001E1F1E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  мин.</w:t>
            </w: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F8274D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21" w:type="pct"/>
            <w:gridSpan w:val="6"/>
            <w:tcBorders>
              <w:bottom w:val="single" w:sz="4" w:space="0" w:color="auto"/>
            </w:tcBorders>
          </w:tcPr>
          <w:p w:rsidR="001561A1" w:rsidRDefault="00782D82" w:rsidP="00111283">
            <w:pPr>
              <w:pStyle w:val="a7"/>
              <w:spacing w:before="0" w:beforeAutospacing="0" w:after="0" w:afterAutospacing="0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Жаңа сабақ тақырыбын үй тапсырмасы арқылы ашып алады. Дәптерге тақырып жазады.</w:t>
            </w:r>
          </w:p>
          <w:p w:rsidR="00782D82" w:rsidRPr="00782D82" w:rsidRDefault="00782D82" w:rsidP="00111283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  Ультрадыбыс датчигі дегеніміз-дыбыс толқындарын жіберіп, қайта келген сигналдарды оқитын және нысандарды тауып, оларға дейінгі қашықтықты есептейтін құрылғы.</w:t>
            </w:r>
          </w:p>
          <w:p w:rsidR="001561A1" w:rsidRPr="008C1BFC" w:rsidRDefault="001561A1" w:rsidP="00111283">
            <w:pPr>
              <w:shd w:val="clear" w:color="auto" w:fill="FFFFFF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(Ұ) Сөздікпен жұмыс: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Түртіп алу.</w:t>
            </w:r>
          </w:p>
          <w:p w:rsidR="001561A1" w:rsidRPr="00782D82" w:rsidRDefault="001561A1" w:rsidP="001561A1">
            <w:pPr>
              <w:pStyle w:val="a3"/>
              <w:numPr>
                <w:ilvl w:val="0"/>
                <w:numId w:val="3"/>
              </w:numPr>
              <w:ind w:left="316" w:hanging="316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Cs/>
                <w:sz w:val="24"/>
                <w:lang w:val="kk-KZ"/>
              </w:rPr>
              <w:t>Ультрадыбыс</w:t>
            </w:r>
            <w:r w:rsidRPr="00782D82">
              <w:rPr>
                <w:rFonts w:ascii="Times New Roman" w:hAnsi="Times New Roman"/>
                <w:sz w:val="24"/>
                <w:lang w:val="kk-KZ"/>
              </w:rPr>
              <w:t xml:space="preserve"> - Ультразвуковой - Ultrasonic</w:t>
            </w:r>
          </w:p>
          <w:p w:rsidR="001561A1" w:rsidRDefault="001561A1" w:rsidP="00111283">
            <w:pPr>
              <w:spacing w:before="60" w:after="60"/>
              <w:ind w:left="178" w:hanging="2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Мақсаты: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Жаңа сабақта кездесетін сөздіктермен танысады. Бұл үш тілділік білім беру жүйесіне өз септігін тигізеді. </w:t>
            </w: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Тиімділігі: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Балалар үш тілділікке дағдыланады.</w:t>
            </w:r>
          </w:p>
          <w:p w:rsidR="001E1F1E" w:rsidRDefault="001E1F1E" w:rsidP="00111283">
            <w:pPr>
              <w:spacing w:before="60" w:after="60"/>
              <w:ind w:left="178" w:hanging="2"/>
              <w:rPr>
                <w:rFonts w:ascii="Times New Roman" w:hAnsi="Times New Roman"/>
                <w:sz w:val="24"/>
                <w:lang w:val="kk-KZ"/>
              </w:rPr>
            </w:pPr>
          </w:p>
          <w:p w:rsidR="001E1F1E" w:rsidRPr="001E1F1E" w:rsidRDefault="001E1F1E" w:rsidP="00111283">
            <w:pPr>
              <w:spacing w:before="60" w:after="60"/>
              <w:ind w:left="178" w:hanging="2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</w:t>
            </w:r>
            <w:r w:rsidRPr="001E1F1E">
              <w:rPr>
                <w:rFonts w:ascii="Times New Roman" w:hAnsi="Times New Roman"/>
                <w:sz w:val="24"/>
                <w:lang w:val="kk-KZ"/>
              </w:rPr>
              <w:t>обот жайлы бейне ролик көру</w:t>
            </w:r>
          </w:p>
          <w:p w:rsidR="001561A1" w:rsidRPr="008C1BFC" w:rsidRDefault="001561A1" w:rsidP="00111283">
            <w:pPr>
              <w:pStyle w:val="a7"/>
              <w:spacing w:before="0" w:beforeAutospacing="0" w:after="0" w:afterAutospacing="0"/>
              <w:rPr>
                <w:b/>
                <w:i/>
                <w:lang w:val="kk-KZ"/>
              </w:rPr>
            </w:pPr>
          </w:p>
          <w:p w:rsidR="001561A1" w:rsidRPr="008C1BFC" w:rsidRDefault="001561A1" w:rsidP="00111283">
            <w:pPr>
              <w:pStyle w:val="a7"/>
              <w:spacing w:before="0" w:beforeAutospacing="0" w:after="0" w:afterAutospacing="0"/>
              <w:rPr>
                <w:b/>
                <w:i/>
                <w:lang w:val="kk-KZ"/>
              </w:rPr>
            </w:pPr>
            <w:r w:rsidRPr="008C1BFC">
              <w:rPr>
                <w:b/>
                <w:lang w:val="kk-KZ"/>
              </w:rPr>
              <w:t>Тапсырма:</w:t>
            </w:r>
          </w:p>
          <w:p w:rsidR="001561A1" w:rsidRPr="008C1BFC" w:rsidRDefault="001561A1" w:rsidP="00111283">
            <w:pPr>
              <w:pStyle w:val="a7"/>
              <w:spacing w:before="0" w:beforeAutospacing="0" w:after="0" w:afterAutospacing="0"/>
              <w:ind w:left="36" w:hanging="36"/>
              <w:jc w:val="both"/>
              <w:rPr>
                <w:lang w:val="kk-KZ"/>
              </w:rPr>
            </w:pPr>
            <w:r w:rsidRPr="008C1BFC">
              <w:rPr>
                <w:b/>
                <w:lang w:val="kk-KZ"/>
              </w:rPr>
              <w:t>/Ультрадыбыс датчигінің</w:t>
            </w:r>
            <w:r w:rsidRPr="008C1BFC">
              <w:rPr>
                <w:lang w:val="kk-KZ"/>
              </w:rPr>
              <w:t xml:space="preserve">  роботқа бірге орнат</w:t>
            </w:r>
            <w:r w:rsidR="00F8274D">
              <w:rPr>
                <w:lang w:val="kk-KZ"/>
              </w:rPr>
              <w:t>ып екі топ робыттарын аяқтап жүргізеді.</w:t>
            </w:r>
          </w:p>
          <w:p w:rsidR="001561A1" w:rsidRPr="008C1BFC" w:rsidRDefault="001561A1" w:rsidP="00111283">
            <w:pPr>
              <w:pStyle w:val="a7"/>
              <w:spacing w:before="0" w:beforeAutospacing="0" w:after="0" w:afterAutospacing="0"/>
              <w:ind w:left="36" w:hanging="36"/>
              <w:rPr>
                <w:lang w:val="kk-KZ"/>
              </w:rPr>
            </w:pPr>
            <w:r w:rsidRPr="008C1BFC">
              <w:rPr>
                <w:lang w:val="kk-KZ"/>
              </w:rPr>
              <w:t>Оқушылар оқулықта берілген ақпараттан, дереккөздерден мәлімет іздеп, берілген тапсырма бойынша жоба жоспарлайды. Дайын жұмысты топтар бір-бірімен алмасып, пікірлерін айтады.</w:t>
            </w:r>
          </w:p>
          <w:p w:rsidR="001561A1" w:rsidRPr="008C1BFC" w:rsidRDefault="001561A1" w:rsidP="00111283">
            <w:pPr>
              <w:pStyle w:val="a7"/>
              <w:spacing w:before="0" w:beforeAutospacing="0" w:after="0" w:afterAutospacing="0"/>
              <w:ind w:left="36" w:hanging="36"/>
              <w:rPr>
                <w:lang w:val="kk-KZ"/>
              </w:rPr>
            </w:pP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Мақсаты: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>Оқулықтағы мәліметтен хабардар болу, қосымша ақпараттармен танысу.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Тиімділігі: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>Түрлі дереккөздерден мәлімет іздеп, топ ішінде бөліседі.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Бағалау: Топ арасында құрылған жоспардың деңгейі бойынша топтар </w:t>
            </w:r>
            <w:r w:rsidR="001E1F1E">
              <w:rPr>
                <w:rFonts w:ascii="Times New Roman" w:hAnsi="Times New Roman"/>
                <w:sz w:val="24"/>
                <w:lang w:val="kk-KZ"/>
              </w:rPr>
              <w:t>мұға</w:t>
            </w:r>
            <w:r w:rsidR="00F8274D">
              <w:rPr>
                <w:rFonts w:ascii="Times New Roman" w:hAnsi="Times New Roman"/>
                <w:sz w:val="24"/>
                <w:lang w:val="kk-KZ"/>
              </w:rPr>
              <w:t>лім бағалайды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Саралау: «Тапсырма»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>әдісі арқылы жүзеге асады.</w:t>
            </w:r>
          </w:p>
          <w:p w:rsidR="001561A1" w:rsidRPr="008C1BFC" w:rsidRDefault="001561A1" w:rsidP="00111283">
            <w:pPr>
              <w:pStyle w:val="a7"/>
              <w:spacing w:before="0" w:beforeAutospacing="0" w:after="0" w:afterAutospacing="0"/>
              <w:ind w:left="36" w:hanging="36"/>
              <w:rPr>
                <w:lang w:val="kk-KZ"/>
              </w:rPr>
            </w:pP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25"/>
            </w:tblGrid>
            <w:tr w:rsidR="00F8274D" w:rsidRPr="00533E01" w:rsidTr="00111283">
              <w:trPr>
                <w:jc w:val="center"/>
              </w:trPr>
              <w:tc>
                <w:tcPr>
                  <w:tcW w:w="2625" w:type="dxa"/>
                </w:tcPr>
                <w:p w:rsidR="00F8274D" w:rsidRPr="008C1BFC" w:rsidRDefault="00F8274D" w:rsidP="009F14D0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center"/>
                    <w:rPr>
                      <w:lang w:val="kk-KZ"/>
                    </w:rPr>
                  </w:pPr>
                  <w:r w:rsidRPr="008C1BFC">
                    <w:rPr>
                      <w:lang w:val="kk-KZ"/>
                    </w:rPr>
                    <w:t>Дескриптор</w:t>
                  </w:r>
                </w:p>
              </w:tc>
            </w:tr>
            <w:tr w:rsidR="00F8274D" w:rsidRPr="00533E01" w:rsidTr="00111283">
              <w:trPr>
                <w:jc w:val="center"/>
              </w:trPr>
              <w:tc>
                <w:tcPr>
                  <w:tcW w:w="2625" w:type="dxa"/>
                </w:tcPr>
                <w:p w:rsidR="00F8274D" w:rsidRDefault="00F8274D" w:rsidP="009F14D0">
                  <w:pPr>
                    <w:framePr w:hSpace="180" w:wrap="around" w:vAnchor="text" w:hAnchor="text" w:y="1"/>
                    <w:shd w:val="clear" w:color="auto" w:fill="FFFFFF"/>
                    <w:ind w:left="0" w:hanging="66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-Робот жобасын жоспарлайды;</w:t>
                  </w:r>
                </w:p>
                <w:p w:rsidR="00F8274D" w:rsidRDefault="00F8274D" w:rsidP="009F14D0">
                  <w:pPr>
                    <w:framePr w:hSpace="180" w:wrap="around" w:vAnchor="text" w:hAnchor="text" w:y="1"/>
                    <w:shd w:val="clear" w:color="auto" w:fill="FFFFFF"/>
                    <w:ind w:left="0" w:hanging="66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-Ультрадыбыс датчигін қолданады;</w:t>
                  </w:r>
                </w:p>
                <w:p w:rsidR="001E1F1E" w:rsidRPr="008C1BFC" w:rsidRDefault="001E1F1E" w:rsidP="009F14D0">
                  <w:pPr>
                    <w:framePr w:hSpace="180" w:wrap="around" w:vAnchor="text" w:hAnchor="text" w:y="1"/>
                    <w:shd w:val="clear" w:color="auto" w:fill="FFFFFF"/>
                    <w:ind w:left="0" w:hanging="66"/>
                    <w:suppressOverlap/>
                    <w:rPr>
                      <w:rFonts w:ascii="Times New Roman" w:hAnsi="Times New Roman"/>
                      <w:sz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-Жұмысты аяқтайды;</w:t>
                  </w:r>
                </w:p>
              </w:tc>
            </w:tr>
          </w:tbl>
          <w:p w:rsidR="00F8274D" w:rsidRPr="008C1BFC" w:rsidRDefault="00F8274D" w:rsidP="001E1F1E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E1F1E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АКТ</w:t>
            </w: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Оқулық, жұмыс дәптері</w:t>
            </w: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E1F1E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ru-RU"/>
              </w:rPr>
              <w:drawing>
                <wp:anchor distT="0" distB="0" distL="114300" distR="114300" simplePos="0" relativeHeight="251663360" behindDoc="1" locked="0" layoutInCell="1" allowOverlap="1" wp14:anchorId="68053B6D" wp14:editId="2BC5BA63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145415</wp:posOffset>
                  </wp:positionV>
                  <wp:extent cx="839470" cy="839470"/>
                  <wp:effectExtent l="0" t="0" r="0" b="0"/>
                  <wp:wrapTight wrapText="bothSides">
                    <wp:wrapPolygon edited="0">
                      <wp:start x="6372" y="980"/>
                      <wp:lineTo x="5882" y="2451"/>
                      <wp:lineTo x="6862" y="7843"/>
                      <wp:lineTo x="7843" y="9803"/>
                      <wp:lineTo x="3921" y="9803"/>
                      <wp:lineTo x="0" y="14215"/>
                      <wp:lineTo x="0" y="21077"/>
                      <wp:lineTo x="11274" y="21077"/>
                      <wp:lineTo x="16175" y="21077"/>
                      <wp:lineTo x="19607" y="19607"/>
                      <wp:lineTo x="18626" y="9803"/>
                      <wp:lineTo x="21077" y="4411"/>
                      <wp:lineTo x="21077" y="1961"/>
                      <wp:lineTo x="9313" y="980"/>
                      <wp:lineTo x="6372" y="980"/>
                    </wp:wrapPolygon>
                  </wp:wrapTight>
                  <wp:docPr id="89" name="Рисунок 89" descr="Картинки по запросу смайлики суп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смайлики суп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83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274D" w:rsidRDefault="00F8274D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8274D" w:rsidRDefault="00F8274D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1561A1" w:rsidRPr="001E1F1E" w:rsidTr="00111283">
        <w:trPr>
          <w:trHeight w:val="989"/>
        </w:trPr>
        <w:tc>
          <w:tcPr>
            <w:tcW w:w="972" w:type="pct"/>
          </w:tcPr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i/>
                <w:sz w:val="24"/>
                <w:lang w:val="kk-KZ"/>
              </w:rPr>
              <w:t>Сабақтың соңы</w:t>
            </w: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5 мин.</w:t>
            </w: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F8274D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3 мин.</w:t>
            </w:r>
          </w:p>
          <w:p w:rsidR="001561A1" w:rsidRPr="008C1BFC" w:rsidRDefault="001561A1" w:rsidP="001112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21" w:type="pct"/>
            <w:gridSpan w:val="6"/>
          </w:tcPr>
          <w:p w:rsidR="001561A1" w:rsidRPr="008C1BFC" w:rsidRDefault="001561A1" w:rsidP="0011128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Сабақты бекіту: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(Ұ)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Оқушылар </w:t>
            </w:r>
            <w:r w:rsidR="00F8274D">
              <w:rPr>
                <w:rFonts w:ascii="Times New Roman" w:hAnsi="Times New Roman"/>
                <w:sz w:val="24"/>
                <w:lang w:val="kk-KZ"/>
              </w:rPr>
              <w:t>тақтада берілген сәйкестендіру тестын орындайды.</w:t>
            </w:r>
          </w:p>
          <w:p w:rsidR="001561A1" w:rsidRPr="001E1F1E" w:rsidRDefault="001E1F1E" w:rsidP="00111283">
            <w:pPr>
              <w:tabs>
                <w:tab w:val="left" w:pos="375"/>
              </w:tabs>
              <w:spacing w:before="60" w:after="6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Кері байланыс: </w:t>
            </w:r>
            <w:r w:rsidRPr="001E1F1E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Wordwall 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бағдарламасы арқылы жасалады</w:t>
            </w:r>
          </w:p>
          <w:p w:rsidR="001561A1" w:rsidRPr="008C1BFC" w:rsidRDefault="001561A1" w:rsidP="00111283">
            <w:pPr>
              <w:tabs>
                <w:tab w:val="left" w:pos="375"/>
              </w:tabs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Мақсаты: </w:t>
            </w:r>
            <w:r w:rsidRPr="008C1BFC">
              <w:rPr>
                <w:rFonts w:ascii="Times New Roman" w:hAnsi="Times New Roman"/>
                <w:bCs/>
                <w:sz w:val="24"/>
                <w:lang w:val="kk-KZ"/>
              </w:rPr>
              <w:t>Жаңа сабаққа қорытынды жасау.</w:t>
            </w:r>
          </w:p>
          <w:p w:rsidR="001561A1" w:rsidRPr="008C1BFC" w:rsidRDefault="001561A1" w:rsidP="00111283">
            <w:pPr>
              <w:tabs>
                <w:tab w:val="left" w:pos="375"/>
              </w:tabs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bCs/>
                <w:sz w:val="24"/>
                <w:lang w:val="kk-KZ"/>
              </w:rPr>
              <w:t>Тиімділігі:</w:t>
            </w:r>
            <w:r w:rsidRPr="008C1BFC">
              <w:rPr>
                <w:rFonts w:ascii="Times New Roman" w:hAnsi="Times New Roman"/>
                <w:bCs/>
                <w:sz w:val="24"/>
                <w:lang w:val="kk-KZ"/>
              </w:rPr>
              <w:t xml:space="preserve"> Оқушылар ойын еркін айтуға, сыни ойлануға дағдыланады.</w:t>
            </w:r>
          </w:p>
          <w:p w:rsidR="001561A1" w:rsidRPr="008C1BFC" w:rsidRDefault="001E1F1E" w:rsidP="00111283">
            <w:pPr>
              <w:tabs>
                <w:tab w:val="left" w:pos="375"/>
              </w:tabs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Бағалау: оқушыларды дескрипторларлар арқылы бағалау</w:t>
            </w:r>
          </w:p>
          <w:p w:rsidR="001561A1" w:rsidRPr="008C1BFC" w:rsidRDefault="001561A1" w:rsidP="001E1F1E">
            <w:pPr>
              <w:tabs>
                <w:tab w:val="left" w:pos="375"/>
              </w:tabs>
              <w:ind w:left="0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1561A1" w:rsidRPr="008C1BFC" w:rsidRDefault="001561A1" w:rsidP="00111283">
            <w:pPr>
              <w:tabs>
                <w:tab w:val="left" w:pos="375"/>
              </w:tabs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1561A1" w:rsidRPr="008C1BFC" w:rsidRDefault="001561A1" w:rsidP="00111283">
            <w:pPr>
              <w:tabs>
                <w:tab w:val="left" w:pos="375"/>
              </w:tabs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i/>
                <w:sz w:val="24"/>
                <w:lang w:val="kk-KZ"/>
              </w:rPr>
              <w:t>Үй тапсырмасы:</w:t>
            </w:r>
          </w:p>
          <w:p w:rsidR="001561A1" w:rsidRPr="008C1BFC" w:rsidRDefault="001561A1" w:rsidP="00111283">
            <w:pPr>
              <w:pStyle w:val="a3"/>
              <w:shd w:val="clear" w:color="auto" w:fill="FFFFFF"/>
              <w:tabs>
                <w:tab w:val="left" w:pos="36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1.Түс датчигі мен ультрадыбыс датчигінің қызметтеріндегі ұқсатықтары мен айырмашылықтарын анықтап, Венн диаграмасы арқылы көрсетіңдер. </w:t>
            </w:r>
          </w:p>
          <w:p w:rsidR="001561A1" w:rsidRPr="008C1BFC" w:rsidRDefault="001561A1" w:rsidP="00111283">
            <w:pPr>
              <w:autoSpaceDE w:val="0"/>
              <w:autoSpaceDN w:val="0"/>
              <w:adjustRightInd w:val="0"/>
              <w:ind w:left="36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6" w:type="pct"/>
          </w:tcPr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561A1" w:rsidRDefault="001E1F1E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АКТ</w:t>
            </w:r>
          </w:p>
          <w:p w:rsidR="001E1F1E" w:rsidRPr="008C1BFC" w:rsidRDefault="001E1F1E" w:rsidP="00111283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Тақтадағы смайликтер</w:t>
            </w:r>
          </w:p>
        </w:tc>
      </w:tr>
      <w:tr w:rsidR="001561A1" w:rsidRPr="009F14D0" w:rsidTr="00111283">
        <w:tc>
          <w:tcPr>
            <w:tcW w:w="2033" w:type="pct"/>
            <w:gridSpan w:val="3"/>
          </w:tcPr>
          <w:p w:rsidR="001561A1" w:rsidRPr="008C1BFC" w:rsidRDefault="001561A1" w:rsidP="0011128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қабілетті оқушылардың алдына қандай тапсырмалар </w:t>
            </w: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қоясыз? </w:t>
            </w:r>
          </w:p>
        </w:tc>
        <w:tc>
          <w:tcPr>
            <w:tcW w:w="1597" w:type="pct"/>
            <w:gridSpan w:val="2"/>
          </w:tcPr>
          <w:p w:rsidR="001561A1" w:rsidRPr="008C1BFC" w:rsidRDefault="001561A1" w:rsidP="0011128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Бағалау – Сіз оқушылардың материалды игеру деңгейін қалай </w:t>
            </w: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тексеруді жоспарлап отырсыз?</w:t>
            </w:r>
          </w:p>
        </w:tc>
        <w:tc>
          <w:tcPr>
            <w:tcW w:w="1370" w:type="pct"/>
            <w:gridSpan w:val="3"/>
          </w:tcPr>
          <w:p w:rsidR="001561A1" w:rsidRPr="008C1BFC" w:rsidRDefault="001561A1" w:rsidP="0011128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Денсаулық және қауіпсіздік техникасын сақтау</w:t>
            </w: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1561A1" w:rsidRPr="009F14D0" w:rsidTr="00111283">
        <w:trPr>
          <w:trHeight w:val="412"/>
        </w:trPr>
        <w:tc>
          <w:tcPr>
            <w:tcW w:w="2033" w:type="pct"/>
            <w:gridSpan w:val="3"/>
          </w:tcPr>
          <w:p w:rsidR="001561A1" w:rsidRPr="008C1BFC" w:rsidRDefault="001561A1" w:rsidP="00111283">
            <w:pPr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C717A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lastRenderedPageBreak/>
              <w:t>Тапсырма, қарқын, дереккөздер, диалог және қолдау көрсету, бағалау, жіктеу, қорытынды</w:t>
            </w:r>
            <w:r w:rsidRPr="00DC717A">
              <w:rPr>
                <w:rFonts w:ascii="Times New Roman" w:hAnsi="Times New Roman"/>
                <w:sz w:val="24"/>
                <w:lang w:val="kk-KZ"/>
              </w:rPr>
              <w:t>. 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1597" w:type="pct"/>
            <w:gridSpan w:val="2"/>
          </w:tcPr>
          <w:p w:rsidR="001561A1" w:rsidRDefault="001561A1" w:rsidP="00111283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«Жұлдызша» әдісі</w:t>
            </w:r>
          </w:p>
          <w:p w:rsidR="001561A1" w:rsidRDefault="001561A1" w:rsidP="00111283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«Күлегештер» әдісі</w:t>
            </w:r>
          </w:p>
          <w:p w:rsidR="001561A1" w:rsidRPr="008C1BFC" w:rsidRDefault="001561A1" w:rsidP="00111283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«Бас бармақ» әдісі</w:t>
            </w:r>
          </w:p>
        </w:tc>
        <w:tc>
          <w:tcPr>
            <w:tcW w:w="1370" w:type="pct"/>
            <w:gridSpan w:val="3"/>
          </w:tcPr>
          <w:p w:rsidR="001561A1" w:rsidRPr="00351D10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  <w:r w:rsidRPr="00351D10">
              <w:rPr>
                <w:rFonts w:ascii="Times New Roman" w:hAnsi="Times New Roman"/>
                <w:sz w:val="24"/>
                <w:lang w:val="kk-KZ"/>
              </w:rPr>
              <w:t>Денсаулық сақтау технологиялары.</w:t>
            </w:r>
          </w:p>
          <w:p w:rsidR="001561A1" w:rsidRPr="00DC717A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  <w:r w:rsidRPr="00351D10">
              <w:rPr>
                <w:rFonts w:ascii="Times New Roman" w:hAnsi="Times New Roman"/>
                <w:sz w:val="24"/>
                <w:lang w:val="kk-KZ"/>
              </w:rPr>
              <w:t>Сабақта сергіту жаттығулары мен бел</w:t>
            </w:r>
            <w:r>
              <w:rPr>
                <w:rFonts w:ascii="Times New Roman" w:hAnsi="Times New Roman"/>
                <w:sz w:val="24"/>
                <w:lang w:val="kk-KZ"/>
              </w:rPr>
              <w:t>сенді жұмыс түрлерін қолданамын</w:t>
            </w:r>
          </w:p>
          <w:p w:rsidR="001561A1" w:rsidRPr="009215D0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  <w:r w:rsidRPr="009215D0">
              <w:rPr>
                <w:rFonts w:ascii="Times New Roman" w:hAnsi="Times New Roman"/>
                <w:sz w:val="24"/>
                <w:lang w:val="kk-KZ"/>
              </w:rPr>
              <w:t xml:space="preserve">Осы сабақта қолданылатын </w:t>
            </w:r>
          </w:p>
          <w:p w:rsidR="001561A1" w:rsidRPr="009215D0" w:rsidRDefault="001561A1" w:rsidP="00111283">
            <w:pPr>
              <w:rPr>
                <w:rFonts w:ascii="Times New Roman" w:hAnsi="Times New Roman"/>
                <w:sz w:val="24"/>
                <w:lang w:val="kk-KZ"/>
              </w:rPr>
            </w:pPr>
            <w:r w:rsidRPr="009215D0">
              <w:rPr>
                <w:rFonts w:ascii="Times New Roman" w:hAnsi="Times New Roman"/>
                <w:b/>
                <w:sz w:val="24"/>
                <w:lang w:val="kk-KZ"/>
              </w:rPr>
              <w:t>Қауіпсіздік техникасы ережелерінің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тармақтары орындалады.</w:t>
            </w:r>
          </w:p>
        </w:tc>
      </w:tr>
      <w:tr w:rsidR="001561A1" w:rsidRPr="008C1BFC" w:rsidTr="00111283">
        <w:trPr>
          <w:trHeight w:val="896"/>
        </w:trPr>
        <w:tc>
          <w:tcPr>
            <w:tcW w:w="5000" w:type="pct"/>
            <w:gridSpan w:val="8"/>
          </w:tcPr>
          <w:p w:rsidR="001561A1" w:rsidRPr="008C1BFC" w:rsidRDefault="001561A1" w:rsidP="0011128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561A1" w:rsidRPr="008C1BFC" w:rsidRDefault="001561A1" w:rsidP="00111283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Сабақтың қандай екі аспектісі жақсы өтті (оқыту туралы да, сабақ беру туралы да ойланыңыз)?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1561A1" w:rsidRPr="008C1BFC" w:rsidRDefault="001561A1" w:rsidP="00111283">
            <w:pPr>
              <w:spacing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Сабақты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жақсартуға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жәрдемдесер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C1BFC">
              <w:rPr>
                <w:rFonts w:ascii="Times New Roman" w:hAnsi="Times New Roman"/>
                <w:sz w:val="24"/>
                <w:lang w:val="ru-RU"/>
              </w:rPr>
              <w:t>ед</w:t>
            </w:r>
            <w:proofErr w:type="gramEnd"/>
            <w:r w:rsidRPr="008C1BFC"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оқыту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да,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беру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да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ойланыңыз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)?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1: 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1561A1" w:rsidRPr="008C1BFC" w:rsidRDefault="001561A1" w:rsidP="00111283">
            <w:pPr>
              <w:tabs>
                <w:tab w:val="left" w:pos="3499"/>
              </w:tabs>
              <w:autoSpaceDE w:val="0"/>
              <w:autoSpaceDN w:val="0"/>
              <w:adjustRightInd w:val="0"/>
              <w:ind w:left="0" w:right="-2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кезінде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мен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сынып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немесе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жекелеген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жеті</w:t>
            </w:r>
            <w:proofErr w:type="gramStart"/>
            <w:r w:rsidRPr="008C1BFC">
              <w:rPr>
                <w:rFonts w:ascii="Times New Roman" w:hAnsi="Times New Roman"/>
                <w:sz w:val="24"/>
                <w:lang w:val="ru-RU"/>
              </w:rPr>
              <w:t>ст</w:t>
            </w:r>
            <w:proofErr w:type="gramEnd"/>
            <w:r w:rsidRPr="008C1BFC">
              <w:rPr>
                <w:rFonts w:ascii="Times New Roman" w:hAnsi="Times New Roman"/>
                <w:sz w:val="24"/>
                <w:lang w:val="ru-RU"/>
              </w:rPr>
              <w:t>іктері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қиыншылықтары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нені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анықтадым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келесі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сабақтарда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неге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назар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аудару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қажет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1561A1" w:rsidRPr="008C1BFC" w:rsidRDefault="001561A1" w:rsidP="00111283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2:</w:t>
            </w:r>
          </w:p>
        </w:tc>
      </w:tr>
    </w:tbl>
    <w:p w:rsidR="001561A1" w:rsidRPr="008C1BFC" w:rsidRDefault="001561A1" w:rsidP="001561A1">
      <w:pPr>
        <w:rPr>
          <w:rFonts w:ascii="Times New Roman" w:hAnsi="Times New Roman"/>
          <w:sz w:val="24"/>
          <w:lang w:val="kk-KZ"/>
        </w:rPr>
      </w:pPr>
    </w:p>
    <w:p w:rsidR="001561A1" w:rsidRPr="008C1BFC" w:rsidRDefault="001561A1" w:rsidP="001561A1">
      <w:pPr>
        <w:spacing w:after="200" w:line="276" w:lineRule="auto"/>
        <w:ind w:left="0" w:firstLine="0"/>
        <w:rPr>
          <w:rFonts w:ascii="Times New Roman" w:hAnsi="Times New Roman"/>
          <w:sz w:val="24"/>
          <w:lang w:val="kk-KZ"/>
        </w:rPr>
      </w:pPr>
      <w:r w:rsidRPr="008C1BFC">
        <w:rPr>
          <w:rFonts w:ascii="Times New Roman" w:hAnsi="Times New Roman"/>
          <w:sz w:val="24"/>
          <w:lang w:val="kk-KZ"/>
        </w:rPr>
        <w:br w:type="page"/>
      </w:r>
    </w:p>
    <w:p w:rsidR="00477891" w:rsidRDefault="00477891"/>
    <w:sectPr w:rsidR="00477891" w:rsidSect="00F8274D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5360"/>
    <w:multiLevelType w:val="hybridMultilevel"/>
    <w:tmpl w:val="BB1808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3A657D"/>
    <w:multiLevelType w:val="multilevel"/>
    <w:tmpl w:val="9768F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95232"/>
    <w:multiLevelType w:val="hybridMultilevel"/>
    <w:tmpl w:val="FA5E6BD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602F0"/>
    <w:multiLevelType w:val="hybridMultilevel"/>
    <w:tmpl w:val="C1402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E77AF"/>
    <w:multiLevelType w:val="hybridMultilevel"/>
    <w:tmpl w:val="AE48A150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7F"/>
    <w:rsid w:val="001561A1"/>
    <w:rsid w:val="001E1F1E"/>
    <w:rsid w:val="00477891"/>
    <w:rsid w:val="00782D82"/>
    <w:rsid w:val="007A6D7F"/>
    <w:rsid w:val="009F14D0"/>
    <w:rsid w:val="00F8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A1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1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61A1"/>
    <w:pPr>
      <w:ind w:left="720" w:firstLine="0"/>
      <w:contextualSpacing/>
    </w:pPr>
  </w:style>
  <w:style w:type="paragraph" w:customStyle="1" w:styleId="AssignmentTemplate">
    <w:name w:val="AssignmentTemplate"/>
    <w:basedOn w:val="9"/>
    <w:rsid w:val="001561A1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</w:rPr>
  </w:style>
  <w:style w:type="table" w:styleId="a5">
    <w:name w:val="Table Grid"/>
    <w:basedOn w:val="a1"/>
    <w:uiPriority w:val="59"/>
    <w:rsid w:val="00156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561A1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1561A1"/>
    <w:rPr>
      <w:rFonts w:ascii="Arial" w:eastAsia="Times New Roman" w:hAnsi="Arial" w:cs="Times New Roman"/>
      <w:szCs w:val="24"/>
      <w:lang w:val="en-GB"/>
    </w:rPr>
  </w:style>
  <w:style w:type="paragraph" w:styleId="a7">
    <w:name w:val="Normal (Web)"/>
    <w:basedOn w:val="a"/>
    <w:uiPriority w:val="99"/>
    <w:unhideWhenUsed/>
    <w:rsid w:val="001561A1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561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561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1A1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A1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1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61A1"/>
    <w:pPr>
      <w:ind w:left="720" w:firstLine="0"/>
      <w:contextualSpacing/>
    </w:pPr>
  </w:style>
  <w:style w:type="paragraph" w:customStyle="1" w:styleId="AssignmentTemplate">
    <w:name w:val="AssignmentTemplate"/>
    <w:basedOn w:val="9"/>
    <w:rsid w:val="001561A1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</w:rPr>
  </w:style>
  <w:style w:type="table" w:styleId="a5">
    <w:name w:val="Table Grid"/>
    <w:basedOn w:val="a1"/>
    <w:uiPriority w:val="59"/>
    <w:rsid w:val="00156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561A1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1561A1"/>
    <w:rPr>
      <w:rFonts w:ascii="Arial" w:eastAsia="Times New Roman" w:hAnsi="Arial" w:cs="Times New Roman"/>
      <w:szCs w:val="24"/>
      <w:lang w:val="en-GB"/>
    </w:rPr>
  </w:style>
  <w:style w:type="paragraph" w:styleId="a7">
    <w:name w:val="Normal (Web)"/>
    <w:basedOn w:val="a"/>
    <w:uiPriority w:val="99"/>
    <w:unhideWhenUsed/>
    <w:rsid w:val="001561A1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561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561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1A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2021-11-20T18:13:00Z</dcterms:created>
  <dcterms:modified xsi:type="dcterms:W3CDTF">2021-12-03T15:35:00Z</dcterms:modified>
</cp:coreProperties>
</file>