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ahoma" w:cs="Tahoma" w:eastAsia="Tahoma" w:hAnsi="Tahoma"/>
          <w:b/>
          <w:sz w:val="28"/>
          <w:szCs w:val="28"/>
          <w:lang w:val="ru-RU"/>
        </w:rPr>
      </w:pPr>
    </w:p>
    <w:p>
      <w:pPr>
        <w:pStyle w:val="style0"/>
        <w:rPr>
          <w:rFonts w:ascii="Tahoma" w:cs="Tahoma" w:eastAsia="Tahoma" w:hAnsi="Tahoma"/>
          <w:b/>
          <w:sz w:val="28"/>
          <w:szCs w:val="28"/>
          <w:lang w:val="ru-RU"/>
        </w:rPr>
      </w:pPr>
    </w:p>
    <w:p>
      <w:pPr>
        <w:pStyle w:val="style0"/>
        <w:numPr>
          <w:ilvl w:val="0"/>
          <w:numId w:val="1"/>
        </w:numPr>
        <w:rPr>
          <w:rFonts w:ascii="Times New Roman" w:cs="Times New Roman" w:eastAsia="Tahoma" w:hAnsi="Times New Roman"/>
          <w:sz w:val="28"/>
          <w:szCs w:val="28"/>
          <w:lang w:val="en-US"/>
        </w:rPr>
      </w:pPr>
      <w:r>
        <w:rPr>
          <w:rFonts w:ascii="Times New Roman" w:cs="Times New Roman" w:eastAsia="Tahoma" w:hAnsi="Times New Roman"/>
          <w:b/>
          <w:sz w:val="28"/>
          <w:szCs w:val="28"/>
          <w:lang w:val="en-US"/>
        </w:rPr>
        <w:t xml:space="preserve">Lesson aim: </w:t>
      </w:r>
      <w:r>
        <w:rPr>
          <w:rFonts w:ascii="Times New Roman" w:cs="Times New Roman" w:eastAsia="Tahoma" w:hAnsi="Times New Roman"/>
          <w:sz w:val="28"/>
          <w:szCs w:val="28"/>
          <w:lang w:val="en-US"/>
        </w:rPr>
        <w:t>to introduce the nouns (name of person, place, thing and animal);</w:t>
      </w:r>
    </w:p>
    <w:p>
      <w:pPr>
        <w:pStyle w:val="style0"/>
        <w:numPr>
          <w:ilvl w:val="0"/>
          <w:numId w:val="1"/>
        </w:numPr>
        <w:rPr>
          <w:rFonts w:ascii="Times New Roman" w:cs="Times New Roman" w:eastAsia="Tahoma" w:hAnsi="Times New Roman"/>
          <w:sz w:val="28"/>
          <w:szCs w:val="28"/>
          <w:lang w:val="en-US"/>
        </w:rPr>
      </w:pPr>
      <w:r>
        <w:rPr>
          <w:rFonts w:ascii="Times New Roman" w:cs="Times New Roman" w:eastAsia="Tahoma" w:hAnsi="Times New Roman"/>
          <w:b/>
          <w:sz w:val="28"/>
          <w:szCs w:val="28"/>
          <w:lang w:val="en-US"/>
        </w:rPr>
        <w:t xml:space="preserve">Class level: </w:t>
      </w:r>
      <w:r>
        <w:rPr>
          <w:rFonts w:ascii="Times New Roman" w:cs="Times New Roman" w:eastAsia="Tahoma" w:hAnsi="Times New Roman"/>
          <w:sz w:val="28"/>
          <w:szCs w:val="28"/>
          <w:lang w:val="en-US"/>
        </w:rPr>
        <w:t>2</w:t>
      </w:r>
    </w:p>
    <w:p>
      <w:pPr>
        <w:pStyle w:val="style0"/>
        <w:numPr>
          <w:ilvl w:val="0"/>
          <w:numId w:val="1"/>
        </w:numPr>
        <w:rPr>
          <w:rFonts w:ascii="Times New Roman" w:cs="Times New Roman" w:eastAsia="Tahoma" w:hAnsi="Times New Roman"/>
          <w:b/>
          <w:sz w:val="28"/>
          <w:szCs w:val="28"/>
        </w:rPr>
      </w:pPr>
      <w:r>
        <w:rPr>
          <w:rFonts w:ascii="Times New Roman" w:cs="Times New Roman" w:eastAsia="Tahoma" w:hAnsi="Times New Roman"/>
          <w:b/>
          <w:sz w:val="28"/>
          <w:szCs w:val="28"/>
        </w:rPr>
        <w:t xml:space="preserve">Lesson length: </w:t>
      </w:r>
      <w:r>
        <w:rPr>
          <w:rFonts w:ascii="Times New Roman" w:cs="Times New Roman" w:eastAsia="Tahoma" w:hAnsi="Times New Roman"/>
          <w:sz w:val="28"/>
          <w:szCs w:val="28"/>
          <w:lang w:val="en-US"/>
        </w:rPr>
        <w:t>40 min</w:t>
      </w:r>
    </w:p>
    <w:p>
      <w:pPr>
        <w:pStyle w:val="style0"/>
        <w:numPr>
          <w:ilvl w:val="0"/>
          <w:numId w:val="1"/>
        </w:numPr>
        <w:rPr>
          <w:rFonts w:ascii="Times New Roman" w:cs="Times New Roman" w:eastAsia="Tahoma" w:hAnsi="Times New Roman"/>
          <w:b/>
          <w:sz w:val="28"/>
          <w:szCs w:val="28"/>
          <w:lang w:val="en-US"/>
        </w:rPr>
      </w:pPr>
      <w:r>
        <w:rPr>
          <w:rFonts w:ascii="Times New Roman" w:cs="Times New Roman" w:eastAsia="Tahoma" w:hAnsi="Times New Roman"/>
          <w:b/>
          <w:sz w:val="28"/>
          <w:szCs w:val="28"/>
          <w:lang w:val="en-US"/>
        </w:rPr>
        <w:t xml:space="preserve">Text and reasons for using it: </w:t>
      </w:r>
      <w:r>
        <w:rPr>
          <w:rFonts w:ascii="Times New Roman" w:cs="Times New Roman" w:eastAsia="Tahoma" w:hAnsi="Times New Roman"/>
          <w:sz w:val="28"/>
          <w:szCs w:val="28"/>
          <w:lang w:val="en-US"/>
        </w:rPr>
        <w:t>“Kate’s bike”</w:t>
      </w:r>
    </w:p>
    <w:p>
      <w:pPr>
        <w:pStyle w:val="style0"/>
        <w:numPr>
          <w:ilvl w:val="0"/>
          <w:numId w:val="1"/>
        </w:numPr>
        <w:rPr>
          <w:rFonts w:ascii="Times New Roman" w:cs="Times New Roman" w:eastAsia="Tahoma" w:hAnsi="Times New Roman"/>
          <w:sz w:val="28"/>
          <w:szCs w:val="28"/>
          <w:lang w:val="en-US"/>
        </w:rPr>
      </w:pPr>
      <w:r>
        <w:rPr>
          <w:rFonts w:ascii="Times New Roman" w:cs="Times New Roman" w:eastAsia="Tahoma" w:hAnsi="Times New Roman"/>
          <w:b/>
          <w:sz w:val="28"/>
          <w:szCs w:val="28"/>
          <w:lang w:val="en-US"/>
        </w:rPr>
        <w:t xml:space="preserve">Target grammar area analysis (form, meaning and pronunciation): </w:t>
      </w:r>
      <w:r>
        <w:rPr>
          <w:rFonts w:ascii="Times New Roman" w:cs="Times New Roman" w:eastAsia="Tahoma" w:hAnsi="Times New Roman"/>
          <w:sz w:val="28"/>
          <w:szCs w:val="28"/>
          <w:lang w:val="en-US"/>
        </w:rPr>
        <w:t>nouns (name of person, place, thing and animal);</w:t>
      </w:r>
    </w:p>
    <w:p>
      <w:pPr>
        <w:pStyle w:val="style0"/>
        <w:numPr>
          <w:ilvl w:val="0"/>
          <w:numId w:val="1"/>
        </w:numPr>
        <w:rPr>
          <w:rFonts w:ascii="Times New Roman" w:cs="Times New Roman" w:eastAsia="Tahoma" w:hAnsi="Times New Roman"/>
          <w:b/>
          <w:sz w:val="28"/>
          <w:szCs w:val="28"/>
        </w:rPr>
      </w:pPr>
      <w:r>
        <w:rPr>
          <w:rFonts w:ascii="Times New Roman" w:cs="Times New Roman" w:eastAsia="Tahoma" w:hAnsi="Times New Roman"/>
          <w:b/>
          <w:sz w:val="28"/>
          <w:szCs w:val="28"/>
        </w:rPr>
        <w:t>Lesson plan:</w:t>
      </w:r>
    </w:p>
    <w:p>
      <w:pPr>
        <w:pStyle w:val="style0"/>
        <w:spacing w:lineRule="auto" w:line="240"/>
        <w:rPr>
          <w:rFonts w:ascii="Times New Roman" w:cs="Times New Roman" w:hAnsi="Times New Roman"/>
          <w:sz w:val="28"/>
          <w:szCs w:val="28"/>
          <w:lang w:val="en-US" w:eastAsia="ru-RU"/>
        </w:rPr>
      </w:pPr>
      <w:r>
        <w:rPr>
          <w:rFonts w:ascii="Times New Roman" w:cs="Times New Roman" w:hAnsi="Times New Roman"/>
          <w:sz w:val="28"/>
          <w:szCs w:val="28"/>
          <w:lang w:val="en-US" w:eastAsia="ru-RU"/>
        </w:rPr>
        <w:t>Teacher greets students; students respond to greeting and take their places.</w:t>
      </w:r>
    </w:p>
    <w:p>
      <w:pPr>
        <w:pStyle w:val="style0"/>
        <w:spacing w:lineRule="auto" w:line="240"/>
        <w:rPr>
          <w:rFonts w:ascii="Times New Roman" w:cs="Times New Roman" w:hAnsi="Times New Roman"/>
          <w:sz w:val="28"/>
          <w:szCs w:val="28"/>
          <w:lang w:val="en-US" w:eastAsia="ru-RU"/>
        </w:rPr>
      </w:pPr>
      <w:r>
        <w:rPr>
          <w:rFonts w:ascii="Times New Roman" w:cs="Times New Roman" w:hAnsi="Times New Roman"/>
          <w:sz w:val="28"/>
          <w:szCs w:val="28"/>
          <w:lang w:val="en-US" w:eastAsia="ru-RU"/>
        </w:rPr>
        <w:t>Get students ready to the class by greeting them, asking questions about their feelings.</w:t>
      </w:r>
    </w:p>
    <w:p>
      <w:pPr>
        <w:pStyle w:val="style0"/>
        <w:spacing w:lineRule="auto" w:line="240"/>
        <w:rPr>
          <w:rFonts w:ascii="Times New Roman" w:cs="Times New Roman" w:hAnsi="Times New Roman"/>
          <w:sz w:val="28"/>
          <w:szCs w:val="28"/>
          <w:lang w:val="en-US" w:eastAsia="ru-RU"/>
        </w:rPr>
      </w:pPr>
      <w:r>
        <w:rPr>
          <w:rFonts w:ascii="Times New Roman" w:cs="Times New Roman" w:hAnsi="Times New Roman"/>
          <w:sz w:val="28"/>
          <w:szCs w:val="28"/>
          <w:lang w:val="en-US" w:eastAsia="ru-RU"/>
        </w:rPr>
        <w:t xml:space="preserve">Teacher: </w:t>
      </w:r>
      <w:r>
        <w:rPr>
          <w:rFonts w:ascii="Times New Roman" w:cs="Times New Roman" w:hAnsi="Times New Roman"/>
          <w:sz w:val="28"/>
          <w:szCs w:val="28"/>
          <w:lang w:val="en-US" w:eastAsia="ru-RU"/>
        </w:rPr>
        <w:t>Hello! How are you today?</w:t>
      </w:r>
    </w:p>
    <w:p>
      <w:pPr>
        <w:pStyle w:val="style0"/>
        <w:spacing w:lineRule="auto" w:line="240"/>
        <w:rPr>
          <w:rFonts w:ascii="Times New Roman" w:cs="Times New Roman" w:hAnsi="Times New Roman"/>
          <w:sz w:val="28"/>
          <w:szCs w:val="28"/>
          <w:lang w:val="en-US" w:eastAsia="ru-RU"/>
        </w:rPr>
      </w:pPr>
      <w:r>
        <w:rPr>
          <w:rFonts w:ascii="Times New Roman" w:cs="Times New Roman" w:hAnsi="Times New Roman"/>
          <w:sz w:val="28"/>
          <w:szCs w:val="28"/>
          <w:lang w:val="en-US" w:eastAsia="ru-RU"/>
        </w:rPr>
        <w:t xml:space="preserve">What is the day today? </w:t>
      </w:r>
    </w:p>
    <w:p>
      <w:pPr>
        <w:pStyle w:val="style0"/>
        <w:spacing w:lineRule="auto" w:line="240"/>
        <w:rPr>
          <w:rFonts w:ascii="Times New Roman" w:cs="Times New Roman" w:hAnsi="Times New Roman"/>
          <w:sz w:val="28"/>
          <w:szCs w:val="28"/>
          <w:lang w:val="en-US" w:eastAsia="ru-RU"/>
        </w:rPr>
      </w:pPr>
      <w:r>
        <w:rPr>
          <w:rFonts w:ascii="Times New Roman" w:cs="Times New Roman" w:hAnsi="Times New Roman"/>
          <w:sz w:val="28"/>
          <w:szCs w:val="28"/>
          <w:lang w:val="en-US" w:eastAsia="ru-RU"/>
        </w:rPr>
        <w:t>What is the date today?</w:t>
      </w:r>
    </w:p>
    <w:p>
      <w:pPr>
        <w:pStyle w:val="style0"/>
        <w:spacing w:lineRule="auto" w:line="240"/>
        <w:rPr>
          <w:rFonts w:ascii="Times New Roman" w:cs="Times New Roman" w:hAnsi="Times New Roman"/>
          <w:sz w:val="28"/>
          <w:szCs w:val="28"/>
          <w:lang w:val="en-US" w:eastAsia="ru-RU"/>
        </w:rPr>
      </w:pPr>
      <w:r>
        <w:rPr>
          <w:rFonts w:ascii="Times New Roman" w:cs="Times New Roman" w:hAnsi="Times New Roman"/>
          <w:sz w:val="28"/>
          <w:szCs w:val="28"/>
          <w:lang w:val="en-US" w:eastAsia="ru-RU"/>
        </w:rPr>
        <w:t>Who is absent today?</w:t>
      </w:r>
    </w:p>
    <w:p>
      <w:pPr>
        <w:pStyle w:val="style157"/>
        <w:rPr>
          <w:rFonts w:ascii="Times New Roman" w:hAnsi="Times New Roman"/>
          <w:sz w:val="28"/>
          <w:szCs w:val="28"/>
          <w:lang w:val="en-US"/>
        </w:rPr>
      </w:pPr>
      <w:r>
        <w:rPr>
          <w:rFonts w:ascii="Times New Roman" w:hAnsi="Times New Roman"/>
          <w:sz w:val="28"/>
          <w:szCs w:val="28"/>
          <w:lang w:val="en-US"/>
        </w:rPr>
        <w:t xml:space="preserve">As a warming up learners sing a song “Let's Count to 20 Song </w:t>
      </w:r>
      <w:r>
        <w:rPr>
          <w:rFonts w:ascii="Times New Roman" w:hAnsi="Times New Roman"/>
          <w:sz w:val="28"/>
          <w:szCs w:val="28"/>
          <w:lang w:val="en-US"/>
        </w:rPr>
        <w:t>For</w:t>
      </w:r>
      <w:r>
        <w:rPr>
          <w:rFonts w:ascii="Times New Roman" w:hAnsi="Times New Roman"/>
          <w:sz w:val="28"/>
          <w:szCs w:val="28"/>
          <w:lang w:val="en-US"/>
        </w:rPr>
        <w:t xml:space="preserve"> Kids”</w:t>
      </w:r>
    </w:p>
    <w:p>
      <w:pPr>
        <w:pStyle w:val="style157"/>
        <w:rPr>
          <w:rFonts w:ascii="Times New Roman" w:hAnsi="Times New Roman"/>
          <w:sz w:val="28"/>
          <w:szCs w:val="28"/>
          <w:lang w:val="en-US"/>
        </w:rPr>
      </w:pPr>
      <w:r>
        <w:rPr/>
        <w:fldChar w:fldCharType="begin"/>
      </w:r>
      <w:r>
        <w:instrText xml:space="preserve"> HYPERLINK "https://www.youtube.com/watch?v=0VLxWIHRD4E" </w:instrText>
      </w:r>
      <w:r>
        <w:rPr/>
        <w:fldChar w:fldCharType="separate"/>
      </w:r>
      <w:r>
        <w:rPr>
          <w:rStyle w:val="style85"/>
          <w:rFonts w:ascii="Times New Roman" w:hAnsi="Times New Roman"/>
          <w:sz w:val="28"/>
          <w:szCs w:val="28"/>
          <w:lang w:val="en-US"/>
        </w:rPr>
        <w:t>https://www.youtube.com/watch?v=0VLxWIHRD4E</w:t>
      </w:r>
      <w:r>
        <w:rPr/>
        <w:fldChar w:fldCharType="end"/>
      </w:r>
      <w:r>
        <w:rPr>
          <w:rFonts w:ascii="Times New Roman" w:hAnsi="Times New Roman"/>
          <w:sz w:val="28"/>
          <w:szCs w:val="28"/>
          <w:lang w:val="en-US"/>
        </w:rPr>
        <w:t xml:space="preserve"> </w:t>
      </w:r>
      <w:r>
        <w:rPr>
          <w:rFonts w:ascii="Times New Roman" w:hAnsi="Times New Roman"/>
          <w:sz w:val="28"/>
          <w:szCs w:val="28"/>
          <w:lang w:val="en-US"/>
        </w:rPr>
        <w:t xml:space="preserve">    </w:t>
      </w:r>
      <w:r>
        <w:rPr>
          <w:rFonts w:ascii="Times New Roman" w:hAnsi="Times New Roman"/>
          <w:sz w:val="28"/>
          <w:szCs w:val="28"/>
          <w:lang w:val="en-US"/>
        </w:rPr>
        <w:t>-  5</w:t>
      </w:r>
      <w:r>
        <w:rPr>
          <w:rFonts w:ascii="Times New Roman" w:hAnsi="Times New Roman"/>
          <w:sz w:val="28"/>
          <w:szCs w:val="28"/>
          <w:lang w:val="en-US"/>
        </w:rPr>
        <w:t xml:space="preserve"> min</w:t>
      </w:r>
    </w:p>
    <w:p>
      <w:pPr>
        <w:pStyle w:val="style157"/>
        <w:rPr>
          <w:rFonts w:ascii="Times New Roman" w:hAnsi="Times New Roman"/>
          <w:sz w:val="28"/>
          <w:szCs w:val="28"/>
          <w:lang w:val="en-US"/>
        </w:rPr>
      </w:pPr>
    </w:p>
    <w:p>
      <w:pPr>
        <w:pStyle w:val="style157"/>
        <w:numPr>
          <w:ilvl w:val="0"/>
          <w:numId w:val="1"/>
        </w:numPr>
        <w:rPr>
          <w:rFonts w:ascii="Times New Roman" w:hAnsi="Times New Roman"/>
          <w:b/>
          <w:sz w:val="28"/>
          <w:szCs w:val="28"/>
          <w:lang w:val="en-US"/>
        </w:rPr>
      </w:pPr>
      <w:r>
        <w:rPr>
          <w:rFonts w:ascii="Times New Roman" w:hAnsi="Times New Roman"/>
          <w:b/>
          <w:sz w:val="28"/>
          <w:szCs w:val="28"/>
          <w:lang w:val="en-US"/>
        </w:rPr>
        <w:t>Lesson procedure:</w:t>
      </w:r>
    </w:p>
    <w:p>
      <w:pPr>
        <w:pStyle w:val="style157"/>
        <w:numPr>
          <w:ilvl w:val="0"/>
          <w:numId w:val="2"/>
        </w:numPr>
        <w:rPr>
          <w:rFonts w:ascii="Times New Roman" w:hAnsi="Times New Roman"/>
          <w:sz w:val="28"/>
          <w:szCs w:val="28"/>
          <w:lang w:val="en-US"/>
        </w:rPr>
      </w:pPr>
      <w:r>
        <w:rPr>
          <w:rFonts w:ascii="Times New Roman" w:hAnsi="Times New Roman"/>
          <w:sz w:val="28"/>
          <w:szCs w:val="28"/>
          <w:lang w:val="en-US"/>
        </w:rPr>
        <w:t>Teacher will show a picture a</w:t>
      </w:r>
      <w:r>
        <w:rPr>
          <w:rFonts w:ascii="Times New Roman" w:hAnsi="Times New Roman"/>
          <w:sz w:val="28"/>
          <w:szCs w:val="28"/>
          <w:lang w:val="en-US"/>
        </w:rPr>
        <w:t>nd ask questions:</w:t>
      </w:r>
    </w:p>
    <w:p>
      <w:pPr>
        <w:pStyle w:val="style157"/>
        <w:rPr>
          <w:rFonts w:ascii="Times New Roman" w:hAnsi="Times New Roman"/>
          <w:sz w:val="28"/>
          <w:szCs w:val="28"/>
          <w:lang w:val="en-US"/>
        </w:rPr>
      </w:pPr>
      <w:r>
        <w:rPr>
          <w:rFonts w:ascii="Times New Roman" w:hAnsi="Times New Roman"/>
          <w:sz w:val="28"/>
          <w:szCs w:val="28"/>
          <w:lang w:val="en-US"/>
        </w:rPr>
        <w:t xml:space="preserve">T: What do you from this picture? </w:t>
      </w:r>
    </w:p>
    <w:p>
      <w:pPr>
        <w:pStyle w:val="style157"/>
        <w:rPr>
          <w:rFonts w:ascii="Times New Roman" w:hAnsi="Times New Roman"/>
          <w:sz w:val="28"/>
          <w:szCs w:val="28"/>
          <w:lang w:val="en-US"/>
        </w:rPr>
      </w:pPr>
      <w:r>
        <w:rPr>
          <w:rFonts w:ascii="Times New Roman" w:hAnsi="Times New Roman"/>
          <w:sz w:val="28"/>
          <w:szCs w:val="28"/>
          <w:lang w:val="en-US"/>
        </w:rPr>
        <w:t>Who are there?</w:t>
      </w:r>
    </w:p>
    <w:p>
      <w:pPr>
        <w:pStyle w:val="style157"/>
        <w:rPr>
          <w:rFonts w:ascii="Times New Roman" w:hAnsi="Times New Roman"/>
          <w:sz w:val="28"/>
          <w:szCs w:val="28"/>
          <w:lang w:val="en-US"/>
        </w:rPr>
      </w:pPr>
      <w:r>
        <w:rPr>
          <w:rFonts w:ascii="Times New Roman" w:hAnsi="Times New Roman"/>
          <w:sz w:val="28"/>
          <w:szCs w:val="28"/>
          <w:lang w:val="en-US"/>
        </w:rPr>
        <w:t>What are there?</w:t>
      </w:r>
    </w:p>
    <w:p>
      <w:pPr>
        <w:pStyle w:val="style157"/>
        <w:rPr>
          <w:rFonts w:ascii="Times New Roman" w:hAnsi="Times New Roman"/>
          <w:sz w:val="16"/>
          <w:szCs w:val="16"/>
          <w:lang w:val="en-US"/>
        </w:rPr>
      </w:pPr>
      <w:r>
        <w:rPr>
          <w:rFonts w:ascii="Times New Roman" w:hAnsi="Times New Roman"/>
          <w:sz w:val="28"/>
          <w:szCs w:val="28"/>
          <w:lang w:val="en-US"/>
        </w:rPr>
        <w:t>Where is it?</w:t>
      </w:r>
      <w:r>
        <w:rPr>
          <w:rFonts w:ascii="Times New Roman" w:hAnsi="Times New Roman"/>
          <w:sz w:val="28"/>
          <w:szCs w:val="28"/>
          <w:lang w:val="en-US"/>
        </w:rPr>
        <w:t xml:space="preserve">  -  7</w:t>
      </w:r>
      <w:r>
        <w:rPr>
          <w:rFonts w:ascii="Times New Roman" w:hAnsi="Times New Roman"/>
          <w:sz w:val="28"/>
          <w:szCs w:val="28"/>
          <w:lang w:val="en-US"/>
        </w:rPr>
        <w:t xml:space="preserve"> min</w:t>
      </w:r>
    </w:p>
    <w:p>
      <w:pPr>
        <w:pStyle w:val="style157"/>
        <w:rPr>
          <w:rFonts w:ascii="Times New Roman" w:hAnsi="Times New Roman"/>
          <w:sz w:val="16"/>
          <w:szCs w:val="16"/>
          <w:lang w:val="en-US"/>
        </w:rPr>
      </w:pPr>
    </w:p>
    <w:p>
      <w:pPr>
        <w:pStyle w:val="style157"/>
        <w:rPr>
          <w:rFonts w:ascii="Times New Roman" w:hAnsi="Times New Roman"/>
          <w:b/>
          <w:sz w:val="28"/>
          <w:szCs w:val="28"/>
          <w:lang w:val="en-US"/>
        </w:rPr>
      </w:pPr>
      <w:r>
        <w:rPr>
          <w:noProof/>
          <w:lang w:val="en-US" w:eastAsia="en-US"/>
        </w:rPr>
        <w:drawing>
          <wp:anchor distT="0" distB="0" distL="114300" distR="114300" simplePos="false" relativeHeight="2" behindDoc="false" locked="false" layoutInCell="true" allowOverlap="true">
            <wp:simplePos x="0" y="0"/>
            <wp:positionH relativeFrom="column">
              <wp:align>left</wp:align>
            </wp:positionH>
            <wp:positionV relativeFrom="paragraph">
              <wp:align>top</wp:align>
            </wp:positionV>
            <wp:extent cx="5130165" cy="2943225"/>
            <wp:effectExtent l="0" t="0" r="0" b="9525"/>
            <wp:wrapSquare wrapText="bothSides"/>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9297" r="0" b="9588"/>
                    <a:stretch/>
                  </pic:blipFill>
                  <pic:spPr>
                    <a:xfrm rot="0">
                      <a:off x="0" y="0"/>
                      <a:ext cx="5130165" cy="2943225"/>
                    </a:xfrm>
                    <a:prstGeom prst="rect"/>
                    <a:ln>
                      <a:noFill/>
                    </a:ln>
                  </pic:spPr>
                </pic:pic>
              </a:graphicData>
            </a:graphic>
          </wp:anchor>
        </w:drawing>
      </w: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0"/>
        <w:rPr>
          <w:lang w:val="en-US" w:eastAsia="ru-RU"/>
        </w:rPr>
      </w:pPr>
    </w:p>
    <w:p>
      <w:pPr>
        <w:pStyle w:val="style157"/>
        <w:rPr>
          <w:rFonts w:ascii="Times New Roman" w:hAnsi="Times New Roman"/>
          <w:b/>
          <w:sz w:val="28"/>
          <w:szCs w:val="28"/>
          <w:lang w:val="en-US"/>
        </w:rPr>
      </w:pPr>
    </w:p>
    <w:p>
      <w:pPr>
        <w:pStyle w:val="style157"/>
        <w:rPr>
          <w:rFonts w:ascii="Times New Roman" w:hAnsi="Times New Roman"/>
          <w:b/>
          <w:sz w:val="28"/>
          <w:szCs w:val="28"/>
          <w:lang w:val="en-US"/>
        </w:rPr>
      </w:pPr>
    </w:p>
    <w:p>
      <w:pPr>
        <w:pStyle w:val="style157"/>
        <w:rPr>
          <w:rFonts w:ascii="Times New Roman" w:hAnsi="Times New Roman"/>
          <w:b/>
          <w:sz w:val="28"/>
          <w:szCs w:val="28"/>
          <w:lang w:val="en-US"/>
        </w:rPr>
      </w:pPr>
    </w:p>
    <w:p>
      <w:pPr>
        <w:pStyle w:val="style157"/>
        <w:rPr>
          <w:rFonts w:ascii="Times New Roman" w:hAnsi="Times New Roman"/>
          <w:b/>
          <w:sz w:val="28"/>
          <w:szCs w:val="28"/>
          <w:lang w:val="en-US"/>
        </w:rPr>
      </w:pPr>
    </w:p>
    <w:p>
      <w:pPr>
        <w:pStyle w:val="style157"/>
        <w:numPr>
          <w:ilvl w:val="0"/>
          <w:numId w:val="2"/>
        </w:numPr>
        <w:rPr>
          <w:rFonts w:ascii="Times New Roman" w:hAnsi="Times New Roman"/>
          <w:b/>
          <w:sz w:val="28"/>
          <w:szCs w:val="28"/>
          <w:lang w:val="en-US"/>
        </w:rPr>
      </w:pPr>
      <w:r>
        <w:rPr>
          <w:rFonts w:ascii="Times New Roman" w:hAnsi="Times New Roman"/>
          <w:b/>
          <w:sz w:val="28"/>
          <w:szCs w:val="28"/>
          <w:lang w:val="en-US"/>
        </w:rPr>
        <w:t>Watch the video about nouns</w:t>
      </w:r>
      <w:r>
        <w:rPr>
          <w:rFonts w:ascii="Times New Roman" w:hAnsi="Times New Roman"/>
          <w:sz w:val="28"/>
          <w:szCs w:val="28"/>
          <w:lang w:val="en-US"/>
        </w:rPr>
        <w:t xml:space="preserve"> “</w:t>
      </w:r>
      <w:r>
        <w:rPr>
          <w:rFonts w:ascii="Times New Roman" w:hAnsi="Times New Roman"/>
          <w:sz w:val="28"/>
          <w:szCs w:val="28"/>
          <w:lang w:val="en-US"/>
        </w:rPr>
        <w:t>NOUN SONG | LEARN ENGLISH</w:t>
      </w:r>
      <w:r>
        <w:rPr>
          <w:rFonts w:ascii="Times New Roman" w:hAnsi="Times New Roman"/>
          <w:sz w:val="28"/>
          <w:szCs w:val="28"/>
          <w:lang w:val="en-US"/>
        </w:rPr>
        <w:t>”</w:t>
      </w:r>
    </w:p>
    <w:p>
      <w:pPr>
        <w:pStyle w:val="style157"/>
        <w:ind w:left="360"/>
        <w:rPr>
          <w:rFonts w:ascii="Times New Roman" w:hAnsi="Times New Roman"/>
          <w:sz w:val="28"/>
          <w:szCs w:val="28"/>
          <w:lang w:val="en-US"/>
        </w:rPr>
      </w:pPr>
      <w:r>
        <w:rPr/>
        <w:fldChar w:fldCharType="begin"/>
      </w:r>
      <w:r>
        <w:instrText xml:space="preserve"> HYPERLINK "https://www.youtube.com/watch?v=8p5UhEKmA7g" </w:instrText>
      </w:r>
      <w:r>
        <w:rPr/>
        <w:fldChar w:fldCharType="separate"/>
      </w:r>
      <w:r>
        <w:rPr>
          <w:rStyle w:val="style85"/>
          <w:rFonts w:ascii="Times New Roman" w:hAnsi="Times New Roman"/>
          <w:sz w:val="28"/>
          <w:szCs w:val="28"/>
          <w:lang w:val="en-US"/>
        </w:rPr>
        <w:t>https://www.youtube.com/watch?v=8p5UhEKmA7g</w:t>
      </w:r>
      <w:r>
        <w:rPr/>
        <w:fldChar w:fldCharType="end"/>
      </w:r>
      <w:r>
        <w:rPr>
          <w:rFonts w:ascii="Times New Roman" w:hAnsi="Times New Roman"/>
          <w:sz w:val="28"/>
          <w:szCs w:val="28"/>
          <w:lang w:val="en-US"/>
        </w:rPr>
        <w:t xml:space="preserve"> </w:t>
      </w:r>
      <w:r>
        <w:rPr>
          <w:rFonts w:ascii="Times New Roman" w:hAnsi="Times New Roman"/>
          <w:sz w:val="28"/>
          <w:szCs w:val="28"/>
          <w:lang w:val="en-US"/>
        </w:rPr>
        <w:t>– 3 min</w:t>
      </w:r>
    </w:p>
    <w:p>
      <w:pPr>
        <w:pStyle w:val="style157"/>
        <w:ind w:left="360"/>
        <w:rPr>
          <w:rFonts w:ascii="Times New Roman" w:hAnsi="Times New Roman"/>
          <w:sz w:val="28"/>
          <w:szCs w:val="28"/>
          <w:lang w:val="en-US"/>
        </w:rPr>
      </w:pPr>
    </w:p>
    <w:p>
      <w:pPr>
        <w:pStyle w:val="style157"/>
        <w:numPr>
          <w:ilvl w:val="0"/>
          <w:numId w:val="2"/>
        </w:numPr>
        <w:rPr>
          <w:rFonts w:ascii="Times New Roman" w:hAnsi="Times New Roman"/>
          <w:b/>
          <w:sz w:val="28"/>
          <w:szCs w:val="28"/>
          <w:lang w:val="en-US"/>
        </w:rPr>
      </w:pPr>
      <w:r>
        <w:rPr>
          <w:rFonts w:ascii="Times New Roman" w:hAnsi="Times New Roman"/>
          <w:b/>
          <w:sz w:val="28"/>
          <w:szCs w:val="28"/>
          <w:lang w:val="en-US"/>
        </w:rPr>
        <w:t>Work with flashcards “Nouns” – sorting out:</w:t>
      </w:r>
      <w:r>
        <w:rPr>
          <w:rFonts w:ascii="Times New Roman" w:hAnsi="Times New Roman"/>
          <w:b/>
          <w:sz w:val="28"/>
          <w:szCs w:val="28"/>
          <w:lang w:val="en-US"/>
        </w:rPr>
        <w:t xml:space="preserve"> - </w:t>
      </w:r>
      <w:r>
        <w:rPr>
          <w:rFonts w:ascii="Times New Roman" w:hAnsi="Times New Roman"/>
          <w:sz w:val="28"/>
          <w:szCs w:val="28"/>
          <w:lang w:val="en-US"/>
        </w:rPr>
        <w:t>10 min</w:t>
      </w:r>
    </w:p>
    <w:p>
      <w:pPr>
        <w:pStyle w:val="style157"/>
        <w:ind w:left="720"/>
        <w:rPr>
          <w:rFonts w:ascii="Times New Roman" w:hAnsi="Times New Roman"/>
          <w:b/>
          <w:sz w:val="28"/>
          <w:szCs w:val="28"/>
          <w:lang w:val="en-US"/>
        </w:rPr>
      </w:pPr>
    </w:p>
    <w:tbl>
      <w:tblPr>
        <w:tblStyle w:val="style154"/>
        <w:tblW w:w="0" w:type="auto"/>
        <w:tblInd w:w="360" w:type="dxa"/>
        <w:tblLook w:val="04A0" w:firstRow="1" w:lastRow="0" w:firstColumn="1" w:lastColumn="0" w:noHBand="0" w:noVBand="1"/>
      </w:tblPr>
      <w:tblGrid>
        <w:gridCol w:w="2214"/>
        <w:gridCol w:w="2237"/>
        <w:gridCol w:w="2204"/>
        <w:gridCol w:w="2229"/>
      </w:tblGrid>
      <w:tr>
        <w:trPr/>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Person</w:t>
            </w:r>
          </w:p>
        </w:tc>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Place</w:t>
            </w:r>
          </w:p>
        </w:tc>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Thing</w:t>
            </w:r>
          </w:p>
        </w:tc>
        <w:tc>
          <w:tcPr>
            <w:tcW w:w="2312"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Animal</w:t>
            </w:r>
          </w:p>
        </w:tc>
      </w:tr>
      <w:tr>
        <w:tblPrEx/>
        <w:trPr/>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mother</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school</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pencil</w:t>
            </w:r>
          </w:p>
        </w:tc>
        <w:tc>
          <w:tcPr>
            <w:tcW w:w="2312"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dog</w:t>
            </w:r>
          </w:p>
        </w:tc>
      </w:tr>
      <w:tr>
        <w:tblPrEx/>
        <w:trPr/>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baby</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sea</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book</w:t>
            </w:r>
          </w:p>
        </w:tc>
        <w:tc>
          <w:tcPr>
            <w:tcW w:w="2312"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hen</w:t>
            </w:r>
          </w:p>
        </w:tc>
      </w:tr>
      <w:tr>
        <w:tblPrEx/>
        <w:trPr/>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sister</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zoo</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door</w:t>
            </w:r>
          </w:p>
        </w:tc>
        <w:tc>
          <w:tcPr>
            <w:tcW w:w="2312"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tiger</w:t>
            </w:r>
          </w:p>
        </w:tc>
      </w:tr>
      <w:tr>
        <w:tblPrEx/>
        <w:trPr/>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doctor</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mountain</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flower</w:t>
            </w:r>
          </w:p>
        </w:tc>
        <w:tc>
          <w:tcPr>
            <w:tcW w:w="2312"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monkey</w:t>
            </w:r>
          </w:p>
        </w:tc>
      </w:tr>
      <w:tr>
        <w:tblPrEx/>
        <w:trPr/>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man</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Almaty</w:t>
            </w:r>
          </w:p>
        </w:tc>
        <w:tc>
          <w:tcPr>
            <w:tcW w:w="2311"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paper</w:t>
            </w:r>
          </w:p>
        </w:tc>
        <w:tc>
          <w:tcPr>
            <w:tcW w:w="2312" w:type="dxa"/>
            <w:tcBorders/>
          </w:tcPr>
          <w:p>
            <w:pPr>
              <w:pStyle w:val="style157"/>
              <w:jc w:val="center"/>
              <w:rPr>
                <w:rFonts w:ascii="Times New Roman" w:hAnsi="Times New Roman"/>
                <w:sz w:val="28"/>
                <w:szCs w:val="28"/>
                <w:lang w:val="en-US"/>
              </w:rPr>
            </w:pPr>
            <w:r>
              <w:rPr>
                <w:rFonts w:ascii="Times New Roman" w:hAnsi="Times New Roman"/>
                <w:sz w:val="28"/>
                <w:szCs w:val="28"/>
                <w:lang w:val="en-US"/>
              </w:rPr>
              <w:t>elephant</w:t>
            </w:r>
          </w:p>
        </w:tc>
      </w:tr>
    </w:tbl>
    <w:p>
      <w:pPr>
        <w:pStyle w:val="style157"/>
        <w:ind w:left="360"/>
        <w:rPr>
          <w:rFonts w:ascii="Times New Roman" w:hAnsi="Times New Roman"/>
          <w:sz w:val="28"/>
          <w:szCs w:val="28"/>
          <w:lang w:val="en-US"/>
        </w:rPr>
      </w:pPr>
    </w:p>
    <w:p>
      <w:pPr>
        <w:pStyle w:val="style157"/>
        <w:numPr>
          <w:ilvl w:val="0"/>
          <w:numId w:val="2"/>
        </w:numPr>
        <w:rPr>
          <w:rFonts w:ascii="Times New Roman" w:hAnsi="Times New Roman"/>
          <w:sz w:val="28"/>
          <w:szCs w:val="28"/>
          <w:lang w:val="en-US"/>
        </w:rPr>
      </w:pPr>
      <w:r>
        <w:rPr>
          <w:rFonts w:ascii="Times New Roman" w:hAnsi="Times New Roman"/>
          <w:b/>
          <w:sz w:val="28"/>
          <w:szCs w:val="28"/>
          <w:lang w:val="en-US"/>
        </w:rPr>
        <w:t>Read the text;</w:t>
      </w:r>
      <w:r>
        <w:rPr>
          <w:rFonts w:ascii="Times New Roman" w:hAnsi="Times New Roman"/>
          <w:sz w:val="28"/>
          <w:szCs w:val="28"/>
          <w:lang w:val="en-US"/>
        </w:rPr>
        <w:t xml:space="preserve"> find the nouns and write under each columns:</w:t>
      </w:r>
      <w:r>
        <w:rPr>
          <w:rFonts w:ascii="Times New Roman" w:hAnsi="Times New Roman"/>
          <w:sz w:val="28"/>
          <w:szCs w:val="28"/>
          <w:lang w:val="en-US"/>
        </w:rPr>
        <w:t xml:space="preserve"> - 10 min</w:t>
      </w:r>
    </w:p>
    <w:p>
      <w:pPr>
        <w:pStyle w:val="style157"/>
        <w:ind w:left="720"/>
        <w:rPr>
          <w:rFonts w:ascii="Times New Roman" w:hAnsi="Times New Roman"/>
          <w:b/>
          <w:sz w:val="28"/>
          <w:szCs w:val="28"/>
          <w:lang w:val="en-US"/>
        </w:rPr>
      </w:pPr>
    </w:p>
    <w:tbl>
      <w:tblPr>
        <w:tblStyle w:val="style154"/>
        <w:tblW w:w="0" w:type="auto"/>
        <w:tblInd w:w="720" w:type="dxa"/>
        <w:tblLook w:val="04A0" w:firstRow="1" w:lastRow="0" w:firstColumn="1" w:lastColumn="0" w:noHBand="0" w:noVBand="1"/>
      </w:tblPr>
      <w:tblGrid>
        <w:gridCol w:w="8525"/>
      </w:tblGrid>
      <w:tr>
        <w:trPr/>
        <w:tc>
          <w:tcPr>
            <w:tcW w:w="9245" w:type="dxa"/>
            <w:tcBorders/>
          </w:tcPr>
          <w:p>
            <w:pPr>
              <w:pStyle w:val="style157"/>
              <w:jc w:val="center"/>
              <w:rPr>
                <w:rFonts w:ascii="Times New Roman" w:hAnsi="Times New Roman"/>
                <w:sz w:val="44"/>
                <w:szCs w:val="44"/>
                <w:lang w:val="en-US"/>
              </w:rPr>
            </w:pPr>
            <w:r>
              <w:rPr>
                <w:rFonts w:ascii="Times New Roman" w:hAnsi="Times New Roman"/>
                <w:sz w:val="44"/>
                <w:szCs w:val="44"/>
                <w:lang w:val="en-US"/>
              </w:rPr>
              <w:t>Kate’s bike</w:t>
            </w:r>
          </w:p>
          <w:p>
            <w:pPr>
              <w:pStyle w:val="style157"/>
              <w:rPr>
                <w:rFonts w:ascii="Times New Roman" w:hAnsi="Times New Roman"/>
                <w:sz w:val="16"/>
                <w:szCs w:val="16"/>
                <w:lang w:val="en-US"/>
              </w:rPr>
            </w:pPr>
            <w:r>
              <w:rPr>
                <w:rFonts w:ascii="Times New Roman" w:hAnsi="Times New Roman"/>
                <w:sz w:val="44"/>
                <w:szCs w:val="44"/>
                <w:lang w:val="en-US"/>
              </w:rPr>
              <w:t>Kate loves to ride her bike. Her bike is pink with a green basket. She pedals down her street. She can ride it to school. She likes to put flowers and snacks in her basket. Kate can go very fast down hills. She is careful when she crosses the street. Riding bikes is fun!</w:t>
            </w:r>
          </w:p>
          <w:p>
            <w:pPr>
              <w:pStyle w:val="style157"/>
              <w:rPr>
                <w:rFonts w:ascii="Times New Roman" w:hAnsi="Times New Roman"/>
                <w:sz w:val="16"/>
                <w:szCs w:val="16"/>
                <w:lang w:val="en-US"/>
              </w:rPr>
            </w:pPr>
          </w:p>
        </w:tc>
      </w:tr>
    </w:tbl>
    <w:p>
      <w:pPr>
        <w:pStyle w:val="style157"/>
        <w:ind w:left="720"/>
        <w:rPr>
          <w:rFonts w:ascii="Times New Roman" w:hAnsi="Times New Roman"/>
          <w:b/>
          <w:sz w:val="28"/>
          <w:szCs w:val="28"/>
          <w:lang w:val="en-US"/>
        </w:rPr>
      </w:pPr>
      <w:r>
        <w:rPr>
          <w:rFonts w:ascii="Times New Roman" w:hAnsi="Times New Roman"/>
          <w:sz w:val="28"/>
          <w:szCs w:val="28"/>
          <w:lang w:val="en-US"/>
        </w:rPr>
        <w:br w:clear="all"/>
      </w:r>
      <w:r>
        <w:rPr>
          <w:rFonts w:ascii="Times New Roman" w:hAnsi="Times New Roman"/>
          <w:b/>
          <w:sz w:val="28"/>
          <w:szCs w:val="28"/>
          <w:lang w:val="en-US"/>
        </w:rPr>
        <w:t>Answer:</w:t>
      </w:r>
    </w:p>
    <w:tbl>
      <w:tblPr>
        <w:tblStyle w:val="style154"/>
        <w:tblW w:w="0" w:type="auto"/>
        <w:tblInd w:w="720" w:type="dxa"/>
        <w:tblLook w:val="04A0" w:firstRow="1" w:lastRow="0" w:firstColumn="1" w:lastColumn="0" w:noHBand="0" w:noVBand="1"/>
      </w:tblPr>
      <w:tblGrid>
        <w:gridCol w:w="8525"/>
      </w:tblGrid>
      <w:tr>
        <w:trPr/>
        <w:tc>
          <w:tcPr>
            <w:tcW w:w="9245" w:type="dxa"/>
            <w:tcBorders/>
          </w:tcPr>
          <w:p>
            <w:pPr>
              <w:pStyle w:val="style157"/>
              <w:jc w:val="center"/>
              <w:rPr>
                <w:rFonts w:ascii="Times New Roman" w:hAnsi="Times New Roman"/>
                <w:sz w:val="44"/>
                <w:szCs w:val="44"/>
                <w:lang w:val="en-US"/>
              </w:rPr>
            </w:pPr>
            <w:r>
              <w:rPr>
                <w:rFonts w:ascii="Times New Roman" w:hAnsi="Times New Roman"/>
                <w:sz w:val="44"/>
                <w:szCs w:val="44"/>
                <w:lang w:val="en-US"/>
              </w:rPr>
              <w:t>Kate’s bike</w:t>
            </w:r>
          </w:p>
          <w:p>
            <w:pPr>
              <w:pStyle w:val="style157"/>
              <w:rPr>
                <w:rFonts w:ascii="Times New Roman" w:hAnsi="Times New Roman"/>
                <w:sz w:val="16"/>
                <w:szCs w:val="16"/>
                <w:lang w:val="en-US"/>
              </w:rPr>
            </w:pPr>
            <w:r>
              <w:rPr>
                <w:rFonts w:ascii="Times New Roman" w:hAnsi="Times New Roman"/>
                <w:sz w:val="44"/>
                <w:szCs w:val="44"/>
                <w:highlight w:val="yellow"/>
                <w:lang w:val="en-US"/>
              </w:rPr>
              <w:t>Kate</w:t>
            </w:r>
            <w:r>
              <w:rPr>
                <w:rFonts w:ascii="Times New Roman" w:hAnsi="Times New Roman"/>
                <w:sz w:val="44"/>
                <w:szCs w:val="44"/>
                <w:lang w:val="en-US"/>
              </w:rPr>
              <w:t xml:space="preserve"> loves to ride her </w:t>
            </w:r>
            <w:r>
              <w:rPr>
                <w:rFonts w:ascii="Times New Roman" w:hAnsi="Times New Roman"/>
                <w:sz w:val="44"/>
                <w:szCs w:val="44"/>
                <w:highlight w:val="yellow"/>
                <w:lang w:val="en-US"/>
              </w:rPr>
              <w:t>bike</w:t>
            </w:r>
            <w:r>
              <w:rPr>
                <w:rFonts w:ascii="Times New Roman" w:hAnsi="Times New Roman"/>
                <w:sz w:val="44"/>
                <w:szCs w:val="44"/>
                <w:lang w:val="en-US"/>
              </w:rPr>
              <w:t xml:space="preserve">. Her bike is pink with a green </w:t>
            </w:r>
            <w:r>
              <w:rPr>
                <w:rFonts w:ascii="Times New Roman" w:hAnsi="Times New Roman"/>
                <w:sz w:val="44"/>
                <w:szCs w:val="44"/>
                <w:highlight w:val="yellow"/>
                <w:lang w:val="en-US"/>
              </w:rPr>
              <w:t>basket</w:t>
            </w:r>
            <w:r>
              <w:rPr>
                <w:rFonts w:ascii="Times New Roman" w:hAnsi="Times New Roman"/>
                <w:sz w:val="44"/>
                <w:szCs w:val="44"/>
                <w:lang w:val="en-US"/>
              </w:rPr>
              <w:t xml:space="preserve">. She pedals down her </w:t>
            </w:r>
            <w:r>
              <w:rPr>
                <w:rFonts w:ascii="Times New Roman" w:hAnsi="Times New Roman"/>
                <w:sz w:val="44"/>
                <w:szCs w:val="44"/>
                <w:highlight w:val="yellow"/>
                <w:lang w:val="en-US"/>
              </w:rPr>
              <w:t>street</w:t>
            </w:r>
            <w:r>
              <w:rPr>
                <w:rFonts w:ascii="Times New Roman" w:hAnsi="Times New Roman"/>
                <w:sz w:val="44"/>
                <w:szCs w:val="44"/>
                <w:lang w:val="en-US"/>
              </w:rPr>
              <w:t xml:space="preserve">. She can ride it to </w:t>
            </w:r>
            <w:r>
              <w:rPr>
                <w:rFonts w:ascii="Times New Roman" w:hAnsi="Times New Roman"/>
                <w:sz w:val="44"/>
                <w:szCs w:val="44"/>
                <w:highlight w:val="yellow"/>
                <w:lang w:val="en-US"/>
              </w:rPr>
              <w:t>school</w:t>
            </w:r>
            <w:r>
              <w:rPr>
                <w:rFonts w:ascii="Times New Roman" w:hAnsi="Times New Roman"/>
                <w:sz w:val="44"/>
                <w:szCs w:val="44"/>
                <w:lang w:val="en-US"/>
              </w:rPr>
              <w:t xml:space="preserve">. She likes to put </w:t>
            </w:r>
            <w:r>
              <w:rPr>
                <w:rFonts w:ascii="Times New Roman" w:hAnsi="Times New Roman"/>
                <w:sz w:val="44"/>
                <w:szCs w:val="44"/>
                <w:highlight w:val="yellow"/>
                <w:lang w:val="en-US"/>
              </w:rPr>
              <w:t>flowers</w:t>
            </w:r>
            <w:r>
              <w:rPr>
                <w:rFonts w:ascii="Times New Roman" w:hAnsi="Times New Roman"/>
                <w:sz w:val="44"/>
                <w:szCs w:val="44"/>
                <w:lang w:val="en-US"/>
              </w:rPr>
              <w:t xml:space="preserve"> and </w:t>
            </w:r>
            <w:r>
              <w:rPr>
                <w:rFonts w:ascii="Times New Roman" w:hAnsi="Times New Roman"/>
                <w:sz w:val="44"/>
                <w:szCs w:val="44"/>
                <w:highlight w:val="yellow"/>
                <w:lang w:val="en-US"/>
              </w:rPr>
              <w:t>snacks</w:t>
            </w:r>
            <w:r>
              <w:rPr>
                <w:rFonts w:ascii="Times New Roman" w:hAnsi="Times New Roman"/>
                <w:sz w:val="44"/>
                <w:szCs w:val="44"/>
                <w:lang w:val="en-US"/>
              </w:rPr>
              <w:t xml:space="preserve"> in her basket. Kate can go very fast down </w:t>
            </w:r>
            <w:r>
              <w:rPr>
                <w:rFonts w:ascii="Times New Roman" w:hAnsi="Times New Roman"/>
                <w:sz w:val="44"/>
                <w:szCs w:val="44"/>
                <w:highlight w:val="yellow"/>
                <w:lang w:val="en-US"/>
              </w:rPr>
              <w:t>hills</w:t>
            </w:r>
            <w:r>
              <w:rPr>
                <w:rFonts w:ascii="Times New Roman" w:hAnsi="Times New Roman"/>
                <w:sz w:val="44"/>
                <w:szCs w:val="44"/>
                <w:lang w:val="en-US"/>
              </w:rPr>
              <w:t>. She is careful when she crosses the street. Riding bikes is fun!</w:t>
            </w:r>
          </w:p>
          <w:p>
            <w:pPr>
              <w:pStyle w:val="style157"/>
              <w:rPr>
                <w:rFonts w:ascii="Times New Roman" w:hAnsi="Times New Roman"/>
                <w:sz w:val="16"/>
                <w:szCs w:val="16"/>
                <w:lang w:val="en-US"/>
              </w:rPr>
            </w:pPr>
          </w:p>
        </w:tc>
      </w:tr>
    </w:tbl>
    <w:p>
      <w:pPr>
        <w:pStyle w:val="style157"/>
        <w:rPr>
          <w:rFonts w:ascii="Times New Roman" w:hAnsi="Times New Roman"/>
          <w:sz w:val="28"/>
          <w:szCs w:val="28"/>
          <w:lang w:val="en-US"/>
        </w:rPr>
      </w:pPr>
    </w:p>
    <w:p>
      <w:pPr>
        <w:pStyle w:val="style157"/>
        <w:ind w:left="720"/>
        <w:rPr>
          <w:rFonts w:ascii="Times New Roman" w:hAnsi="Times New Roman"/>
          <w:sz w:val="28"/>
          <w:szCs w:val="28"/>
          <w:lang w:val="en-US"/>
        </w:rPr>
      </w:pPr>
    </w:p>
    <w:p>
      <w:pPr>
        <w:pStyle w:val="style157"/>
        <w:ind w:left="720"/>
        <w:rPr>
          <w:rFonts w:ascii="Times New Roman" w:hAnsi="Times New Roman"/>
          <w:sz w:val="28"/>
          <w:szCs w:val="28"/>
          <w:lang w:val="en-US"/>
        </w:rPr>
      </w:pPr>
    </w:p>
    <w:tbl>
      <w:tblPr>
        <w:tblStyle w:val="style154"/>
        <w:tblW w:w="0" w:type="auto"/>
        <w:tblInd w:w="360" w:type="dxa"/>
        <w:tblLook w:val="04A0" w:firstRow="1" w:lastRow="0" w:firstColumn="1" w:lastColumn="0" w:noHBand="0" w:noVBand="1"/>
      </w:tblPr>
      <w:tblGrid>
        <w:gridCol w:w="2228"/>
        <w:gridCol w:w="2214"/>
        <w:gridCol w:w="2215"/>
        <w:gridCol w:w="2227"/>
      </w:tblGrid>
      <w:tr>
        <w:trPr/>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Person</w:t>
            </w:r>
          </w:p>
        </w:tc>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Place</w:t>
            </w:r>
          </w:p>
        </w:tc>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Thing</w:t>
            </w:r>
          </w:p>
        </w:tc>
        <w:tc>
          <w:tcPr>
            <w:tcW w:w="2312"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Animal</w:t>
            </w:r>
          </w:p>
        </w:tc>
      </w:tr>
      <w:tr>
        <w:tblPrEx/>
        <w:trPr/>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2" w:type="dxa"/>
            <w:tcBorders/>
          </w:tcPr>
          <w:p>
            <w:pPr>
              <w:pStyle w:val="style157"/>
              <w:jc w:val="center"/>
              <w:rPr>
                <w:rFonts w:ascii="Times New Roman" w:hAnsi="Times New Roman"/>
                <w:sz w:val="28"/>
                <w:szCs w:val="28"/>
                <w:lang w:val="en-US"/>
              </w:rPr>
            </w:pPr>
          </w:p>
        </w:tc>
      </w:tr>
      <w:tr>
        <w:tblPrEx/>
        <w:trPr/>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2" w:type="dxa"/>
            <w:tcBorders/>
          </w:tcPr>
          <w:p>
            <w:pPr>
              <w:pStyle w:val="style157"/>
              <w:jc w:val="center"/>
              <w:rPr>
                <w:rFonts w:ascii="Times New Roman" w:hAnsi="Times New Roman"/>
                <w:sz w:val="28"/>
                <w:szCs w:val="28"/>
                <w:lang w:val="en-US"/>
              </w:rPr>
            </w:pPr>
          </w:p>
        </w:tc>
      </w:tr>
      <w:tr>
        <w:tblPrEx/>
        <w:trPr/>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2" w:type="dxa"/>
            <w:tcBorders/>
          </w:tcPr>
          <w:p>
            <w:pPr>
              <w:pStyle w:val="style157"/>
              <w:jc w:val="center"/>
              <w:rPr>
                <w:rFonts w:ascii="Times New Roman" w:hAnsi="Times New Roman"/>
                <w:sz w:val="28"/>
                <w:szCs w:val="28"/>
                <w:lang w:val="en-US"/>
              </w:rPr>
            </w:pPr>
          </w:p>
        </w:tc>
      </w:tr>
      <w:tr>
        <w:tblPrEx/>
        <w:trPr/>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2" w:type="dxa"/>
            <w:tcBorders/>
          </w:tcPr>
          <w:p>
            <w:pPr>
              <w:pStyle w:val="style157"/>
              <w:jc w:val="center"/>
              <w:rPr>
                <w:rFonts w:ascii="Times New Roman" w:hAnsi="Times New Roman"/>
                <w:sz w:val="28"/>
                <w:szCs w:val="28"/>
                <w:lang w:val="en-US"/>
              </w:rPr>
            </w:pPr>
          </w:p>
        </w:tc>
      </w:tr>
      <w:tr>
        <w:tblPrEx/>
        <w:trPr/>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1" w:type="dxa"/>
            <w:tcBorders/>
          </w:tcPr>
          <w:p>
            <w:pPr>
              <w:pStyle w:val="style157"/>
              <w:jc w:val="center"/>
              <w:rPr>
                <w:rFonts w:ascii="Times New Roman" w:hAnsi="Times New Roman"/>
                <w:sz w:val="28"/>
                <w:szCs w:val="28"/>
                <w:lang w:val="en-US"/>
              </w:rPr>
            </w:pPr>
          </w:p>
        </w:tc>
        <w:tc>
          <w:tcPr>
            <w:tcW w:w="2312" w:type="dxa"/>
            <w:tcBorders/>
          </w:tcPr>
          <w:p>
            <w:pPr>
              <w:pStyle w:val="style157"/>
              <w:jc w:val="center"/>
              <w:rPr>
                <w:rFonts w:ascii="Times New Roman" w:hAnsi="Times New Roman"/>
                <w:sz w:val="28"/>
                <w:szCs w:val="28"/>
                <w:lang w:val="en-US"/>
              </w:rPr>
            </w:pPr>
          </w:p>
        </w:tc>
      </w:tr>
    </w:tbl>
    <w:p>
      <w:pPr>
        <w:pStyle w:val="style157"/>
        <w:rPr>
          <w:rFonts w:ascii="Times New Roman" w:hAnsi="Times New Roman"/>
          <w:sz w:val="28"/>
          <w:szCs w:val="28"/>
          <w:lang w:val="en-US"/>
        </w:rPr>
      </w:pPr>
    </w:p>
    <w:p>
      <w:pPr>
        <w:pStyle w:val="style179"/>
        <w:numPr>
          <w:ilvl w:val="0"/>
          <w:numId w:val="2"/>
        </w:numPr>
        <w:rPr>
          <w:rFonts w:ascii="Times New Roman" w:cs="Times New Roman" w:eastAsia="Tahoma" w:hAnsi="Times New Roman"/>
          <w:b/>
          <w:sz w:val="28"/>
          <w:szCs w:val="28"/>
          <w:lang w:val="en-US"/>
        </w:rPr>
      </w:pPr>
      <w:r>
        <w:rPr>
          <w:rFonts w:ascii="Times New Roman" w:cs="Times New Roman" w:eastAsia="Tahoma" w:hAnsi="Times New Roman"/>
          <w:b/>
          <w:sz w:val="28"/>
          <w:szCs w:val="28"/>
          <w:lang w:val="en-US"/>
        </w:rPr>
        <w:t>Reflection and Assessment:</w:t>
      </w:r>
      <w:r>
        <w:rPr>
          <w:rFonts w:ascii="Times New Roman" w:cs="Times New Roman" w:eastAsia="Tahoma" w:hAnsi="Times New Roman"/>
          <w:b/>
          <w:sz w:val="28"/>
          <w:szCs w:val="28"/>
          <w:lang w:val="en-US"/>
        </w:rPr>
        <w:t xml:space="preserve"> -</w:t>
      </w:r>
      <w:r>
        <w:rPr>
          <w:rFonts w:ascii="Times New Roman" w:cs="Times New Roman" w:eastAsia="Tahoma" w:hAnsi="Times New Roman"/>
          <w:sz w:val="28"/>
          <w:szCs w:val="28"/>
          <w:lang w:val="en-US"/>
        </w:rPr>
        <w:t xml:space="preserve"> 5 min</w:t>
      </w:r>
    </w:p>
    <w:p>
      <w:pPr>
        <w:pStyle w:val="style0"/>
        <w:rPr>
          <w:rFonts w:ascii="Times New Roman" w:cs="Times New Roman" w:eastAsia="Tahoma" w:hAnsi="Times New Roman"/>
          <w:sz w:val="28"/>
          <w:szCs w:val="28"/>
          <w:lang w:val="en-US"/>
        </w:rPr>
      </w:pPr>
      <w:r>
        <w:rPr>
          <w:rFonts w:ascii="Times New Roman" w:cs="Times New Roman" w:eastAsia="Tahoma" w:hAnsi="Times New Roman"/>
          <w:sz w:val="28"/>
          <w:szCs w:val="28"/>
          <w:lang w:val="en-US"/>
        </w:rPr>
        <w:t xml:space="preserve">Teacher will give to </w:t>
      </w:r>
      <w:r>
        <w:rPr>
          <w:rFonts w:ascii="Times New Roman" w:cs="Times New Roman" w:eastAsia="Tahoma" w:hAnsi="Times New Roman"/>
          <w:sz w:val="28"/>
          <w:szCs w:val="28"/>
          <w:lang w:val="en-US"/>
        </w:rPr>
        <w:t>students</w:t>
      </w:r>
      <w:r>
        <w:rPr>
          <w:rFonts w:ascii="Times New Roman" w:cs="Times New Roman" w:eastAsia="Tahoma" w:hAnsi="Times New Roman"/>
          <w:sz w:val="28"/>
          <w:szCs w:val="28"/>
          <w:lang w:val="en-US"/>
        </w:rPr>
        <w:t xml:space="preserve"> picture; students should to stick under the name of nouns;</w:t>
      </w:r>
    </w:p>
    <w:tbl>
      <w:tblPr>
        <w:tblStyle w:val="style154"/>
        <w:tblW w:w="0" w:type="auto"/>
        <w:tblInd w:w="360" w:type="dxa"/>
        <w:tblLook w:val="04A0" w:firstRow="1" w:lastRow="0" w:firstColumn="1" w:lastColumn="0" w:noHBand="0" w:noVBand="1"/>
      </w:tblPr>
      <w:tblGrid>
        <w:gridCol w:w="2228"/>
        <w:gridCol w:w="2214"/>
        <w:gridCol w:w="2215"/>
        <w:gridCol w:w="2227"/>
      </w:tblGrid>
      <w:tr>
        <w:trPr/>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Person</w:t>
            </w:r>
          </w:p>
        </w:tc>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Place</w:t>
            </w:r>
          </w:p>
        </w:tc>
        <w:tc>
          <w:tcPr>
            <w:tcW w:w="2311"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Thing</w:t>
            </w:r>
          </w:p>
        </w:tc>
        <w:tc>
          <w:tcPr>
            <w:tcW w:w="2312" w:type="dxa"/>
            <w:tcBorders/>
          </w:tcPr>
          <w:p>
            <w:pPr>
              <w:pStyle w:val="style157"/>
              <w:jc w:val="center"/>
              <w:rPr>
                <w:rFonts w:ascii="Times New Roman" w:hAnsi="Times New Roman"/>
                <w:b/>
                <w:sz w:val="28"/>
                <w:szCs w:val="28"/>
                <w:lang w:val="en-US"/>
              </w:rPr>
            </w:pPr>
            <w:r>
              <w:rPr>
                <w:rFonts w:ascii="Times New Roman" w:hAnsi="Times New Roman"/>
                <w:b/>
                <w:sz w:val="28"/>
                <w:szCs w:val="28"/>
                <w:lang w:val="en-US"/>
              </w:rPr>
              <w:t>Animal</w:t>
            </w:r>
          </w:p>
        </w:tc>
      </w:tr>
    </w:tbl>
    <w:p>
      <w:pPr>
        <w:pStyle w:val="style0"/>
        <w:rPr>
          <w:rFonts w:ascii="Tahoma" w:cs="Tahoma" w:eastAsia="Tahoma" w:hAnsi="Tahoma"/>
          <w:sz w:val="28"/>
          <w:szCs w:val="28"/>
          <w:lang w:val="en-US"/>
        </w:rPr>
      </w:pPr>
    </w:p>
    <w:tbl>
      <w:tblPr>
        <w:tblStyle w:val="style154"/>
        <w:tblW w:w="10981" w:type="dxa"/>
        <w:tblInd w:w="-601" w:type="dxa"/>
        <w:tblLook w:val="04A0" w:firstRow="1" w:lastRow="0" w:firstColumn="1" w:lastColumn="0" w:noHBand="0" w:noVBand="1"/>
      </w:tblPr>
      <w:tblGrid>
        <w:gridCol w:w="2193"/>
        <w:gridCol w:w="2596"/>
        <w:gridCol w:w="2896"/>
        <w:gridCol w:w="3296"/>
      </w:tblGrid>
      <w:tr>
        <w:trPr>
          <w:trHeight w:val="3380" w:hRule="atLeast"/>
        </w:trPr>
        <w:tc>
          <w:tcPr>
            <w:tcW w:w="2489" w:type="dxa"/>
            <w:tcBorders/>
          </w:tcPr>
          <w:p>
            <w:pPr>
              <w:pStyle w:val="style0"/>
              <w:rPr>
                <w:rFonts w:ascii="Tahoma" w:cs="Tahoma" w:eastAsia="Tahoma" w:hAnsi="Tahoma"/>
                <w:sz w:val="28"/>
                <w:szCs w:val="28"/>
                <w:lang w:val="en-US"/>
              </w:rPr>
            </w:pPr>
            <w:r>
              <w:rPr>
                <w:noProof/>
                <w:lang w:val="en-US"/>
              </w:rPr>
              <w:t xml:space="preserve">  </w:t>
            </w:r>
            <w:r>
              <w:rPr>
                <w:noProof/>
                <w:lang w:val="en-US"/>
              </w:rPr>
              <w:drawing>
                <wp:inline distL="0" distT="0" distB="0" distR="0">
                  <wp:extent cx="1101625" cy="1907349"/>
                  <wp:effectExtent l="0" t="0" r="3810" b="0"/>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3" cstate="print"/>
                          <a:srcRect l="0" t="0" r="0" b="0"/>
                          <a:stretch/>
                        </pic:blipFill>
                        <pic:spPr>
                          <a:xfrm rot="0">
                            <a:off x="0" y="0"/>
                            <a:ext cx="1101625" cy="1907349"/>
                          </a:xfrm>
                          <a:prstGeom prst="rect"/>
                          <a:ln>
                            <a:noFill/>
                          </a:ln>
                        </pic:spPr>
                      </pic:pic>
                    </a:graphicData>
                  </a:graphic>
                </wp:inline>
              </w:drawing>
            </w:r>
          </w:p>
        </w:tc>
        <w:tc>
          <w:tcPr>
            <w:tcW w:w="2503" w:type="dxa"/>
            <w:tcBorders/>
          </w:tcPr>
          <w:p>
            <w:pPr>
              <w:pStyle w:val="style0"/>
              <w:rPr>
                <w:noProof/>
                <w:lang w:val="en-US"/>
              </w:rPr>
            </w:pPr>
          </w:p>
          <w:p>
            <w:pPr>
              <w:pStyle w:val="style0"/>
              <w:rPr>
                <w:noProof/>
                <w:lang w:val="en-US"/>
              </w:rPr>
            </w:pPr>
          </w:p>
          <w:p>
            <w:pPr>
              <w:pStyle w:val="style0"/>
              <w:rPr>
                <w:rFonts w:ascii="Tahoma" w:cs="Tahoma" w:eastAsia="Tahoma" w:hAnsi="Tahoma"/>
                <w:sz w:val="28"/>
                <w:szCs w:val="28"/>
                <w:lang w:val="en-US"/>
              </w:rPr>
            </w:pPr>
            <w:r>
              <w:rPr>
                <w:noProof/>
                <w:lang w:val="en-US"/>
              </w:rPr>
              <w:drawing>
                <wp:inline distL="0" distT="0" distB="0" distR="0">
                  <wp:extent cx="1495425" cy="1261764"/>
                  <wp:effectExtent l="0" t="0" r="0" b="0"/>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1495425" cy="1261764"/>
                          </a:xfrm>
                          <a:prstGeom prst="rect"/>
                          <a:ln>
                            <a:noFill/>
                          </a:ln>
                        </pic:spPr>
                      </pic:pic>
                    </a:graphicData>
                  </a:graphic>
                </wp:inline>
              </w:drawing>
            </w:r>
          </w:p>
        </w:tc>
        <w:tc>
          <w:tcPr>
            <w:tcW w:w="2795" w:type="dxa"/>
            <w:tcBorders/>
          </w:tcPr>
          <w:p>
            <w:pPr>
              <w:pStyle w:val="style0"/>
              <w:rPr>
                <w:rFonts w:ascii="Tahoma" w:cs="Tahoma" w:eastAsia="Tahoma" w:hAnsi="Tahoma"/>
                <w:sz w:val="28"/>
                <w:szCs w:val="28"/>
                <w:lang w:val="en-US"/>
              </w:rPr>
            </w:pPr>
            <w:r>
              <w:rPr>
                <w:noProof/>
                <w:lang w:val="en-US"/>
              </w:rPr>
              <w:t xml:space="preserve">  </w:t>
            </w:r>
            <w:r>
              <w:rPr>
                <w:noProof/>
                <w:lang w:val="en-US"/>
              </w:rPr>
              <w:drawing>
                <wp:inline distL="0" distT="0" distB="0" distR="0">
                  <wp:extent cx="1104900" cy="1745422"/>
                  <wp:effectExtent l="0" t="0" r="0" b="7620"/>
                  <wp:docPr id="1029"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5" cstate="print"/>
                          <a:srcRect l="0" t="0" r="0" b="0"/>
                          <a:stretch/>
                        </pic:blipFill>
                        <pic:spPr>
                          <a:xfrm rot="0">
                            <a:off x="0" y="0"/>
                            <a:ext cx="1104900" cy="1745422"/>
                          </a:xfrm>
                          <a:prstGeom prst="rect"/>
                          <a:ln>
                            <a:noFill/>
                          </a:ln>
                        </pic:spPr>
                      </pic:pic>
                    </a:graphicData>
                  </a:graphic>
                </wp:inline>
              </w:drawing>
            </w:r>
          </w:p>
        </w:tc>
        <w:tc>
          <w:tcPr>
            <w:tcW w:w="3194" w:type="dxa"/>
            <w:tcBorders/>
          </w:tcPr>
          <w:p>
            <w:pPr>
              <w:pStyle w:val="style0"/>
              <w:rPr>
                <w:noProof/>
                <w:lang w:val="en-US"/>
              </w:rPr>
            </w:pPr>
          </w:p>
          <w:p>
            <w:pPr>
              <w:pStyle w:val="style0"/>
              <w:rPr>
                <w:noProof/>
                <w:lang w:val="en-US"/>
              </w:rPr>
            </w:pPr>
          </w:p>
          <w:p>
            <w:pPr>
              <w:pStyle w:val="style0"/>
              <w:rPr>
                <w:noProof/>
                <w:lang w:val="en-US"/>
              </w:rPr>
            </w:pPr>
          </w:p>
          <w:p>
            <w:pPr>
              <w:pStyle w:val="style0"/>
              <w:rPr>
                <w:rFonts w:ascii="Tahoma" w:cs="Tahoma" w:eastAsia="Tahoma" w:hAnsi="Tahoma"/>
                <w:sz w:val="28"/>
                <w:szCs w:val="28"/>
                <w:lang w:val="en-US"/>
              </w:rPr>
            </w:pPr>
            <w:r>
              <w:rPr>
                <w:noProof/>
                <w:lang w:val="en-US"/>
              </w:rPr>
              <w:drawing>
                <wp:inline distL="0" distT="0" distB="0" distR="0">
                  <wp:extent cx="1946275" cy="1167765"/>
                  <wp:effectExtent l="0" t="0" r="0" b="0"/>
                  <wp:docPr id="1030"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6" cstate="print"/>
                          <a:srcRect l="0" t="0" r="0" b="0"/>
                          <a:stretch/>
                        </pic:blipFill>
                        <pic:spPr>
                          <a:xfrm rot="0">
                            <a:off x="0" y="0"/>
                            <a:ext cx="1946275" cy="1167765"/>
                          </a:xfrm>
                          <a:prstGeom prst="rect"/>
                          <a:ln>
                            <a:noFill/>
                          </a:ln>
                        </pic:spPr>
                      </pic:pic>
                    </a:graphicData>
                  </a:graphic>
                </wp:inline>
              </w:drawing>
            </w:r>
          </w:p>
        </w:tc>
      </w:tr>
      <w:tr>
        <w:tblPrEx/>
        <w:trPr>
          <w:trHeight w:val="359" w:hRule="atLeast"/>
        </w:trPr>
        <w:tc>
          <w:tcPr>
            <w:tcW w:w="2489" w:type="dxa"/>
            <w:tcBorders/>
          </w:tcPr>
          <w:p>
            <w:pPr>
              <w:pStyle w:val="style0"/>
              <w:rPr>
                <w:rFonts w:ascii="Tahoma" w:cs="Tahoma" w:eastAsia="Tahoma" w:hAnsi="Tahoma"/>
                <w:sz w:val="28"/>
                <w:szCs w:val="28"/>
                <w:lang w:val="en-US"/>
              </w:rPr>
            </w:pPr>
          </w:p>
          <w:p>
            <w:pPr>
              <w:pStyle w:val="style0"/>
              <w:rPr>
                <w:rFonts w:ascii="Tahoma" w:cs="Tahoma" w:eastAsia="Tahoma" w:hAnsi="Tahoma"/>
                <w:sz w:val="28"/>
                <w:szCs w:val="28"/>
                <w:lang w:val="en-US"/>
              </w:rPr>
            </w:pPr>
            <w:r>
              <w:rPr>
                <w:noProof/>
                <w:lang w:val="en-US"/>
              </w:rPr>
              <w:t xml:space="preserve"> </w:t>
            </w:r>
            <w:r>
              <w:rPr>
                <w:noProof/>
                <w:lang w:val="en-US"/>
              </w:rPr>
              <w:drawing>
                <wp:inline distL="0" distT="0" distB="0" distR="0">
                  <wp:extent cx="1104900" cy="1104900"/>
                  <wp:effectExtent l="0" t="0" r="0" b="0"/>
                  <wp:docPr id="1031"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7" cstate="print"/>
                          <a:srcRect l="0" t="0" r="0" b="0"/>
                          <a:stretch/>
                        </pic:blipFill>
                        <pic:spPr>
                          <a:xfrm rot="0">
                            <a:off x="0" y="0"/>
                            <a:ext cx="1104900" cy="1104900"/>
                          </a:xfrm>
                          <a:prstGeom prst="rect"/>
                          <a:ln>
                            <a:noFill/>
                          </a:ln>
                        </pic:spPr>
                      </pic:pic>
                    </a:graphicData>
                  </a:graphic>
                </wp:inline>
              </w:drawing>
            </w:r>
          </w:p>
        </w:tc>
        <w:tc>
          <w:tcPr>
            <w:tcW w:w="2503" w:type="dxa"/>
            <w:tcBorders/>
          </w:tcPr>
          <w:p>
            <w:pPr>
              <w:pStyle w:val="style0"/>
              <w:rPr>
                <w:rFonts w:ascii="Tahoma" w:cs="Tahoma" w:eastAsia="Tahoma" w:hAnsi="Tahoma"/>
                <w:sz w:val="28"/>
                <w:szCs w:val="28"/>
                <w:lang w:val="en-US"/>
              </w:rPr>
            </w:pPr>
            <w:r>
              <w:rPr>
                <w:noProof/>
                <w:lang w:val="en-US"/>
              </w:rPr>
              <w:t xml:space="preserve">    </w:t>
            </w:r>
            <w:r>
              <w:rPr>
                <w:noProof/>
                <w:lang w:val="en-US"/>
              </w:rPr>
              <w:drawing>
                <wp:inline distL="0" distT="0" distB="0" distR="0">
                  <wp:extent cx="1159001" cy="1885950"/>
                  <wp:effectExtent l="0" t="0" r="3175" b="0"/>
                  <wp:docPr id="1032"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8" cstate="print"/>
                          <a:srcRect l="0" t="0" r="0" b="0"/>
                          <a:stretch/>
                        </pic:blipFill>
                        <pic:spPr>
                          <a:xfrm rot="0">
                            <a:off x="0" y="0"/>
                            <a:ext cx="1159001" cy="1885950"/>
                          </a:xfrm>
                          <a:prstGeom prst="rect"/>
                          <a:ln>
                            <a:noFill/>
                          </a:ln>
                        </pic:spPr>
                      </pic:pic>
                    </a:graphicData>
                  </a:graphic>
                </wp:inline>
              </w:drawing>
            </w:r>
          </w:p>
        </w:tc>
        <w:tc>
          <w:tcPr>
            <w:tcW w:w="2795" w:type="dxa"/>
            <w:tcBorders/>
          </w:tcPr>
          <w:p>
            <w:pPr>
              <w:pStyle w:val="style0"/>
              <w:rPr>
                <w:noProof/>
                <w:lang w:val="en-US"/>
              </w:rPr>
            </w:pPr>
          </w:p>
          <w:p>
            <w:pPr>
              <w:pStyle w:val="style0"/>
              <w:rPr>
                <w:noProof/>
                <w:lang w:val="en-US"/>
              </w:rPr>
            </w:pPr>
          </w:p>
          <w:p>
            <w:pPr>
              <w:pStyle w:val="style0"/>
              <w:rPr>
                <w:rFonts w:ascii="Tahoma" w:cs="Tahoma" w:eastAsia="Tahoma" w:hAnsi="Tahoma"/>
                <w:sz w:val="28"/>
                <w:szCs w:val="28"/>
                <w:lang w:val="en-US"/>
              </w:rPr>
            </w:pPr>
            <w:r>
              <w:rPr>
                <w:noProof/>
                <w:lang w:val="en-US"/>
              </w:rPr>
              <w:drawing>
                <wp:inline distL="0" distT="0" distB="0" distR="0">
                  <wp:extent cx="1685925" cy="1238101"/>
                  <wp:effectExtent l="0" t="0" r="0" b="635"/>
                  <wp:docPr id="1033"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9" cstate="print"/>
                          <a:srcRect l="0" t="0" r="0" b="0"/>
                          <a:stretch/>
                        </pic:blipFill>
                        <pic:spPr>
                          <a:xfrm rot="0">
                            <a:off x="0" y="0"/>
                            <a:ext cx="1685925" cy="1238101"/>
                          </a:xfrm>
                          <a:prstGeom prst="rect"/>
                          <a:ln>
                            <a:noFill/>
                          </a:ln>
                        </pic:spPr>
                      </pic:pic>
                    </a:graphicData>
                  </a:graphic>
                </wp:inline>
              </w:drawing>
            </w:r>
          </w:p>
        </w:tc>
        <w:tc>
          <w:tcPr>
            <w:tcW w:w="3194" w:type="dxa"/>
            <w:tcBorders/>
          </w:tcPr>
          <w:p>
            <w:pPr>
              <w:pStyle w:val="style0"/>
              <w:rPr>
                <w:rFonts w:ascii="Tahoma" w:cs="Tahoma" w:eastAsia="Tahoma" w:hAnsi="Tahoma"/>
                <w:sz w:val="28"/>
                <w:szCs w:val="28"/>
                <w:lang w:val="en-US"/>
              </w:rPr>
            </w:pPr>
            <w:r>
              <w:rPr>
                <w:noProof/>
                <w:lang w:val="en-US"/>
              </w:rPr>
              <w:t xml:space="preserve">       </w:t>
            </w:r>
            <w:r>
              <w:rPr>
                <w:noProof/>
                <w:lang w:val="en-US"/>
              </w:rPr>
              <w:drawing>
                <wp:inline distL="0" distT="0" distB="0" distR="0">
                  <wp:extent cx="1362075" cy="1725680"/>
                  <wp:effectExtent l="0" t="0" r="0" b="8255"/>
                  <wp:docPr id="1034"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0" cstate="print"/>
                          <a:srcRect l="0" t="0" r="0" b="0"/>
                          <a:stretch/>
                        </pic:blipFill>
                        <pic:spPr>
                          <a:xfrm rot="0">
                            <a:off x="0" y="0"/>
                            <a:ext cx="1362075" cy="1725680"/>
                          </a:xfrm>
                          <a:prstGeom prst="rect"/>
                          <a:ln>
                            <a:noFill/>
                          </a:ln>
                        </pic:spPr>
                      </pic:pic>
                    </a:graphicData>
                  </a:graphic>
                </wp:inline>
              </w:drawing>
            </w:r>
          </w:p>
        </w:tc>
      </w:tr>
      <w:bookmarkStart w:id="0" w:name="_GoBack"/>
      <w:bookmarkEnd w:id="0"/>
    </w:tbl>
    <w:p>
      <w:pPr>
        <w:pStyle w:val="style0"/>
        <w:rPr>
          <w:rFonts w:ascii="Tahoma" w:cs="Tahoma" w:eastAsia="Tahoma" w:hAnsi="Tahoma"/>
          <w:sz w:val="28"/>
          <w:szCs w:val="28"/>
          <w:lang w:val="en-US"/>
        </w:rPr>
      </w:pPr>
    </w:p>
    <w:p>
      <w:pPr>
        <w:pStyle w:val="style0"/>
        <w:rPr>
          <w:rFonts w:ascii="Tahoma" w:cs="Tahoma" w:eastAsia="Tahoma" w:hAnsi="Tahoma"/>
          <w:sz w:val="28"/>
          <w:szCs w:val="28"/>
          <w:lang w:val="en-US"/>
        </w:rPr>
      </w:pPr>
    </w:p>
    <w:p>
      <w:pPr>
        <w:pStyle w:val="style0"/>
        <w:rPr>
          <w:rFonts w:ascii="Tahoma" w:cs="Tahoma" w:eastAsia="Tahoma" w:hAnsi="Tahoma"/>
          <w:sz w:val="28"/>
          <w:szCs w:val="28"/>
          <w:lang w:val="en-US"/>
        </w:rPr>
      </w:pPr>
    </w:p>
    <w:p>
      <w:pPr>
        <w:pStyle w:val="style0"/>
        <w:rPr>
          <w:rFonts w:ascii="Tahoma" w:cs="Tahoma" w:eastAsia="Tahoma" w:hAnsi="Tahoma"/>
          <w:sz w:val="28"/>
          <w:szCs w:val="28"/>
          <w:lang w:val="en-US"/>
        </w:rPr>
      </w:pPr>
    </w:p>
    <w:p>
      <w:pPr>
        <w:pStyle w:val="style0"/>
        <w:rPr>
          <w:rFonts w:ascii="Tahoma" w:cs="Tahoma" w:eastAsia="Tahoma" w:hAnsi="Tahoma"/>
          <w:sz w:val="28"/>
          <w:szCs w:val="28"/>
          <w:lang w:val="en-US"/>
        </w:rPr>
      </w:pPr>
    </w:p>
    <w:p>
      <w:pPr>
        <w:pStyle w:val="style0"/>
        <w:rPr>
          <w:rFonts w:ascii="Tahoma" w:cs="Tahoma" w:eastAsia="Tahoma" w:hAnsi="Tahoma"/>
          <w:sz w:val="28"/>
          <w:szCs w:val="28"/>
          <w:lang w:val="en-US"/>
        </w:rPr>
      </w:pPr>
    </w:p>
    <w:p>
      <w:pPr>
        <w:pStyle w:val="style0"/>
        <w:rPr>
          <w:rFonts w:ascii="Tahoma" w:cs="Tahoma" w:eastAsia="Tahoma" w:hAnsi="Tahoma"/>
          <w:sz w:val="28"/>
          <w:szCs w:val="28"/>
          <w:lang w:val="en-US"/>
        </w:rPr>
      </w:pPr>
    </w:p>
    <w:sectPr>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8DE7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000001"/>
    <w:multiLevelType w:val="hybridMultilevel"/>
    <w:tmpl w:val="1F266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en-US"/>
      </w:rPr>
    </w:rPrDefault>
    <w:pPrDefault>
      <w:pPr>
        <w:spacing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00" w:after="120"/>
      <w:outlineLvl w:val="0"/>
    </w:pPr>
    <w:rPr>
      <w:sz w:val="40"/>
      <w:szCs w:val="40"/>
    </w:rPr>
  </w:style>
  <w:style w:type="paragraph" w:styleId="style2">
    <w:name w:val="heading 2"/>
    <w:basedOn w:val="style0"/>
    <w:next w:val="style0"/>
    <w:pPr>
      <w:keepNext/>
      <w:keepLines/>
      <w:spacing w:before="360" w:after="120"/>
      <w:outlineLvl w:val="1"/>
    </w:pPr>
    <w:rPr>
      <w:sz w:val="32"/>
      <w:szCs w:val="32"/>
    </w:rPr>
  </w:style>
  <w:style w:type="paragraph" w:styleId="style3">
    <w:name w:val="heading 3"/>
    <w:basedOn w:val="style0"/>
    <w:next w:val="style0"/>
    <w:pPr>
      <w:keepNext/>
      <w:keepLines/>
      <w:spacing w:before="320" w:after="80"/>
      <w:outlineLvl w:val="2"/>
    </w:pPr>
    <w:rPr>
      <w:color w:val="434343"/>
      <w:sz w:val="28"/>
      <w:szCs w:val="28"/>
    </w:rPr>
  </w:style>
  <w:style w:type="paragraph" w:styleId="style4">
    <w:name w:val="heading 4"/>
    <w:basedOn w:val="style0"/>
    <w:next w:val="style0"/>
    <w:pPr>
      <w:keepNext/>
      <w:keepLines/>
      <w:spacing w:before="280" w:after="80"/>
      <w:outlineLvl w:val="3"/>
    </w:pPr>
    <w:rPr>
      <w:color w:val="666666"/>
      <w:sz w:val="24"/>
      <w:szCs w:val="24"/>
    </w:rPr>
  </w:style>
  <w:style w:type="paragraph" w:styleId="style5">
    <w:name w:val="heading 5"/>
    <w:basedOn w:val="style0"/>
    <w:next w:val="style0"/>
    <w:pPr>
      <w:keepNext/>
      <w:keepLines/>
      <w:spacing w:before="240" w:after="80"/>
      <w:outlineLvl w:val="4"/>
    </w:pPr>
    <w:rPr>
      <w:color w:val="666666"/>
    </w:rPr>
  </w:style>
  <w:style w:type="paragraph" w:styleId="style6">
    <w:name w:val="heading 6"/>
    <w:basedOn w:val="style0"/>
    <w:next w:val="style0"/>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after="60"/>
    </w:pPr>
    <w:rPr>
      <w:sz w:val="52"/>
      <w:szCs w:val="52"/>
    </w:rPr>
  </w:style>
  <w:style w:type="paragraph" w:styleId="style74">
    <w:name w:val="Subtitle"/>
    <w:basedOn w:val="style0"/>
    <w:next w:val="style0"/>
    <w:pPr>
      <w:keepNext/>
      <w:keepLines/>
      <w:spacing w:after="320"/>
    </w:pPr>
    <w:rPr>
      <w:color w:val="666666"/>
      <w:sz w:val="30"/>
      <w:szCs w:val="30"/>
    </w:rPr>
  </w:style>
  <w:style w:type="table" w:customStyle="1" w:styleId="style4097">
    <w:basedOn w:val="style105"/>
    <w:next w:val="style4097"/>
    <w:pPr/>
    <w:rPr/>
    <w:tblPr>
      <w:tblStyleRowBandSize w:val="1"/>
      <w:tblStyleColBandSize w:val="1"/>
      <w:tblCellMar>
        <w:top w:w="100" w:type="dxa"/>
        <w:left w:w="100" w:type="dxa"/>
        <w:bottom w:w="100" w:type="dxa"/>
        <w:right w:w="100" w:type="dxa"/>
      </w:tblCellMar>
    </w:tblPr>
    <w:tcPr>
      <w:tcBorders/>
    </w:tcPr>
  </w:style>
  <w:style w:type="table" w:customStyle="1" w:styleId="style4098">
    <w:basedOn w:val="style105"/>
    <w:next w:val="style4098"/>
    <w:pPr/>
    <w:rPr/>
    <w:tblPr>
      <w:tblStyleRowBandSize w:val="1"/>
      <w:tblStyleColBandSize w:val="1"/>
      <w:tblCellMar>
        <w:top w:w="100" w:type="dxa"/>
        <w:left w:w="100" w:type="dxa"/>
        <w:bottom w:w="100" w:type="dxa"/>
        <w:right w:w="100" w:type="dxa"/>
      </w:tblCellMar>
    </w:tblPr>
    <w:tcPr>
      <w:tcBorders/>
    </w:tcPr>
  </w:style>
  <w:style w:type="table" w:customStyle="1" w:styleId="style4099">
    <w:basedOn w:val="style105"/>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105"/>
    <w:next w:val="style4100"/>
    <w:pPr/>
    <w:rPr/>
    <w:tblPr>
      <w:tblStyleRowBandSize w:val="1"/>
      <w:tblStyleColBandSize w:val="1"/>
      <w:tblCellMar>
        <w:top w:w="100" w:type="dxa"/>
        <w:left w:w="100" w:type="dxa"/>
        <w:bottom w:w="100" w:type="dxa"/>
        <w:right w:w="100" w:type="dxa"/>
      </w:tblCellMar>
    </w:tblPr>
    <w:tcPr>
      <w:tcBorders/>
    </w:tcPr>
  </w:style>
  <w:style w:type="paragraph" w:styleId="style153">
    <w:name w:val="Balloon Text"/>
    <w:basedOn w:val="style0"/>
    <w:next w:val="style153"/>
    <w:link w:val="style4101"/>
    <w:uiPriority w:val="99"/>
    <w:pPr>
      <w:spacing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lineRule="auto" w:line="240"/>
    </w:pPr>
    <w:rPr>
      <w:rFonts w:ascii="Cambria" w:cs="Times New Roman" w:eastAsia="Times New Roman" w:hAnsi="Cambria"/>
      <w:sz w:val="20"/>
      <w:szCs w:val="24"/>
      <w:lang w:val="ru-RU" w:eastAsia="ru-RU"/>
    </w:rPr>
  </w:style>
  <w:style w:type="paragraph" w:styleId="style31">
    <w:name w:val="header"/>
    <w:basedOn w:val="style0"/>
    <w:next w:val="style31"/>
    <w:link w:val="style4102"/>
    <w:uiPriority w:val="99"/>
    <w:pPr>
      <w:tabs>
        <w:tab w:val="center" w:leader="none" w:pos="4680"/>
        <w:tab w:val="right" w:leader="none" w:pos="9360"/>
      </w:tabs>
      <w:spacing w:lineRule="auto" w:line="240"/>
    </w:pPr>
    <w:rPr/>
  </w:style>
  <w:style w:type="character" w:customStyle="1" w:styleId="style4102">
    <w:name w:val="Header Char_7615b02c-400c-433e-9db4-d975fd68e723"/>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lineRule="auto" w:line="240"/>
    </w:pPr>
    <w:rPr/>
  </w:style>
  <w:style w:type="character" w:customStyle="1" w:styleId="style4103">
    <w:name w:val="Footer Char_40b051f6-5b46-476a-bd72-1dea8dc5ded0"/>
    <w:basedOn w:val="style65"/>
    <w:next w:val="style4103"/>
    <w:link w:val="style32"/>
    <w:uiPriority w:val="99"/>
  </w:style>
  <w:style w:type="table" w:styleId="style154">
    <w:name w:val="Table Grid"/>
    <w:basedOn w:val="style105"/>
    <w:next w:val="style154"/>
    <w:uiPriority w:val="59"/>
    <w:pPr>
      <w:spacing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5.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4.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4.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lXbkroT90E1Fblmg4RWZa6jqtw==">AMUW2mUVOIYEaWRIFSGSqU+ZAjNc26eF+S6UHrG7gDi9Ddt2eNp8Vl3Xh/ZTJr+MHBqdm/2tzaEbjt7r7XFxH2vgbq2C/mnJTmNMbJFjbZTsQAsmZ14UKw4=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341</Words>
  <Pages>1</Pages>
  <Characters>1615</Characters>
  <Application>WPS Office</Application>
  <DocSecurity>0</DocSecurity>
  <Paragraphs>154</Paragraphs>
  <ScaleCrop>false</ScaleCrop>
  <LinksUpToDate>false</LinksUpToDate>
  <CharactersWithSpaces>1921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2021-12-02T13:36:49Z</dcterms:created>
  <dc:creator>WPS Office</dc:creator>
  <lastModifiedBy>CPH2205</lastModifiedBy>
  <dcterms:modified xsi:type="dcterms:W3CDTF">2021-12-02T13:36:49Z</dcterms:modified>
  <revision>6</revision>
</coreProperties>
</file>

<file path=docProps/custom.xml><?xml version="1.0" encoding="utf-8"?>
<Properties xmlns="http://schemas.openxmlformats.org/officeDocument/2006/custom-properties" xmlns:vt="http://schemas.openxmlformats.org/officeDocument/2006/docPropsVTypes"/>
</file>