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21" w:rsidRPr="000F0727" w:rsidRDefault="00745E21" w:rsidP="00745E21">
      <w:pPr>
        <w:spacing w:after="0" w:line="240" w:lineRule="auto"/>
        <w:jc w:val="center"/>
        <w:textAlignment w:val="baseline"/>
        <w:outlineLvl w:val="2"/>
        <w:rPr>
          <w:rFonts w:ascii="Times New Roman" w:eastAsia="Times New Roman" w:hAnsi="Times New Roman" w:cs="Times New Roman"/>
          <w:b/>
          <w:sz w:val="24"/>
          <w:szCs w:val="24"/>
          <w:lang w:val="kk-KZ"/>
        </w:rPr>
      </w:pPr>
      <w:r w:rsidRPr="000F0727">
        <w:rPr>
          <w:rFonts w:ascii="Times New Roman" w:eastAsia="Times New Roman" w:hAnsi="Times New Roman" w:cs="Times New Roman"/>
          <w:b/>
          <w:sz w:val="24"/>
          <w:szCs w:val="24"/>
          <w:lang w:val="kk-KZ"/>
        </w:rPr>
        <w:t>Қ</w:t>
      </w:r>
      <w:proofErr w:type="spellStart"/>
      <w:r w:rsidRPr="000F0727">
        <w:rPr>
          <w:rFonts w:ascii="Times New Roman" w:eastAsia="Times New Roman" w:hAnsi="Times New Roman" w:cs="Times New Roman"/>
          <w:b/>
          <w:sz w:val="24"/>
          <w:szCs w:val="24"/>
        </w:rPr>
        <w:t>ысқа</w:t>
      </w:r>
      <w:proofErr w:type="spellEnd"/>
      <w:r w:rsidRPr="000F0727">
        <w:rPr>
          <w:rFonts w:ascii="Times New Roman" w:eastAsia="Times New Roman" w:hAnsi="Times New Roman" w:cs="Times New Roman"/>
          <w:b/>
          <w:sz w:val="24"/>
          <w:szCs w:val="24"/>
        </w:rPr>
        <w:t xml:space="preserve"> </w:t>
      </w:r>
      <w:proofErr w:type="spellStart"/>
      <w:r w:rsidRPr="000F0727">
        <w:rPr>
          <w:rFonts w:ascii="Times New Roman" w:eastAsia="Times New Roman" w:hAnsi="Times New Roman" w:cs="Times New Roman"/>
          <w:b/>
          <w:sz w:val="24"/>
          <w:szCs w:val="24"/>
        </w:rPr>
        <w:t>мерзімді</w:t>
      </w:r>
      <w:proofErr w:type="spellEnd"/>
      <w:r w:rsidRPr="000F0727">
        <w:rPr>
          <w:rFonts w:ascii="Times New Roman" w:eastAsia="Times New Roman" w:hAnsi="Times New Roman" w:cs="Times New Roman"/>
          <w:b/>
          <w:sz w:val="24"/>
          <w:szCs w:val="24"/>
        </w:rPr>
        <w:t xml:space="preserve"> </w:t>
      </w:r>
      <w:proofErr w:type="spellStart"/>
      <w:r w:rsidRPr="000F0727">
        <w:rPr>
          <w:rFonts w:ascii="Times New Roman" w:eastAsia="Times New Roman" w:hAnsi="Times New Roman" w:cs="Times New Roman"/>
          <w:b/>
          <w:sz w:val="24"/>
          <w:szCs w:val="24"/>
        </w:rPr>
        <w:t>жоспар</w:t>
      </w:r>
      <w:proofErr w:type="spellEnd"/>
      <w:r w:rsidRPr="000F0727">
        <w:rPr>
          <w:rFonts w:ascii="Times New Roman" w:eastAsia="Times New Roman" w:hAnsi="Times New Roman" w:cs="Times New Roman"/>
          <w:b/>
          <w:sz w:val="24"/>
          <w:szCs w:val="24"/>
          <w:lang w:val="kk-KZ"/>
        </w:rPr>
        <w:t>-7</w:t>
      </w:r>
    </w:p>
    <w:p w:rsidR="00745E21" w:rsidRPr="000F0727" w:rsidRDefault="00745E21" w:rsidP="00745E21">
      <w:pPr>
        <w:spacing w:after="0" w:line="240" w:lineRule="auto"/>
        <w:textAlignment w:val="baseline"/>
        <w:rPr>
          <w:rFonts w:ascii="Times New Roman" w:eastAsia="Times New Roman" w:hAnsi="Times New Roman" w:cs="Times New Roman"/>
          <w:spacing w:val="2"/>
          <w:sz w:val="24"/>
          <w:szCs w:val="24"/>
        </w:rPr>
      </w:pPr>
      <w:r w:rsidRPr="000F0727">
        <w:rPr>
          <w:rFonts w:ascii="Times New Roman" w:eastAsia="Times New Roman" w:hAnsi="Times New Roman" w:cs="Times New Roman"/>
          <w:spacing w:val="2"/>
          <w:sz w:val="24"/>
          <w:szCs w:val="24"/>
        </w:rPr>
        <w:t xml:space="preserve">      </w:t>
      </w:r>
    </w:p>
    <w:tbl>
      <w:tblPr>
        <w:tblStyle w:val="a3"/>
        <w:tblW w:w="15220" w:type="dxa"/>
        <w:jc w:val="center"/>
        <w:tblInd w:w="-6228" w:type="dxa"/>
        <w:tblLook w:val="04A0" w:firstRow="1" w:lastRow="0" w:firstColumn="1" w:lastColumn="0" w:noHBand="0" w:noVBand="1"/>
      </w:tblPr>
      <w:tblGrid>
        <w:gridCol w:w="2315"/>
        <w:gridCol w:w="1891"/>
        <w:gridCol w:w="4407"/>
        <w:gridCol w:w="208"/>
        <w:gridCol w:w="2130"/>
        <w:gridCol w:w="1973"/>
        <w:gridCol w:w="2296"/>
      </w:tblGrid>
      <w:tr w:rsidR="00745E21" w:rsidRPr="000F0727" w:rsidTr="00CA0562">
        <w:trPr>
          <w:jc w:val="center"/>
        </w:trPr>
        <w:tc>
          <w:tcPr>
            <w:tcW w:w="4796" w:type="dxa"/>
            <w:gridSpan w:val="2"/>
            <w:hideMark/>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Бө</w:t>
            </w:r>
            <w:proofErr w:type="gramStart"/>
            <w:r w:rsidRPr="000F0727">
              <w:rPr>
                <w:rFonts w:ascii="Times New Roman" w:eastAsia="Times New Roman" w:hAnsi="Times New Roman" w:cs="Times New Roman"/>
                <w:b/>
                <w:spacing w:val="2"/>
                <w:sz w:val="24"/>
                <w:szCs w:val="24"/>
              </w:rPr>
              <w:t>л</w:t>
            </w:r>
            <w:proofErr w:type="gramEnd"/>
            <w:r w:rsidRPr="000F0727">
              <w:rPr>
                <w:rFonts w:ascii="Times New Roman" w:eastAsia="Times New Roman" w:hAnsi="Times New Roman" w:cs="Times New Roman"/>
                <w:b/>
                <w:spacing w:val="2"/>
                <w:sz w:val="24"/>
                <w:szCs w:val="24"/>
              </w:rPr>
              <w:t>ім</w:t>
            </w:r>
            <w:proofErr w:type="spellEnd"/>
            <w:r w:rsidRPr="000F0727">
              <w:rPr>
                <w:rFonts w:ascii="Times New Roman" w:eastAsia="Times New Roman" w:hAnsi="Times New Roman" w:cs="Times New Roman"/>
                <w:b/>
                <w:spacing w:val="2"/>
                <w:sz w:val="24"/>
                <w:szCs w:val="24"/>
              </w:rPr>
              <w:t>:</w:t>
            </w:r>
          </w:p>
        </w:tc>
        <w:tc>
          <w:tcPr>
            <w:tcW w:w="10424" w:type="dxa"/>
            <w:gridSpan w:val="5"/>
            <w:hideMark/>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Халықаралық</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ұйымдардың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қалыптасуы</w:t>
            </w:r>
            <w:proofErr w:type="spellEnd"/>
          </w:p>
        </w:tc>
      </w:tr>
      <w:tr w:rsidR="00745E21" w:rsidRPr="000F0727" w:rsidTr="00CA0562">
        <w:trPr>
          <w:jc w:val="center"/>
        </w:trPr>
        <w:tc>
          <w:tcPr>
            <w:tcW w:w="4796" w:type="dxa"/>
            <w:gridSpan w:val="2"/>
            <w:hideMark/>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Педагогтің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аты-жөні</w:t>
            </w:r>
            <w:proofErr w:type="spellEnd"/>
          </w:p>
        </w:tc>
        <w:tc>
          <w:tcPr>
            <w:tcW w:w="10424" w:type="dxa"/>
            <w:gridSpan w:val="5"/>
            <w:hideMark/>
          </w:tcPr>
          <w:p w:rsidR="00745E21" w:rsidRPr="00A04052" w:rsidRDefault="00745E21" w:rsidP="00CA0562">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Нартай Г.Т</w:t>
            </w:r>
          </w:p>
        </w:tc>
      </w:tr>
      <w:tr w:rsidR="00745E21" w:rsidRPr="000F0727" w:rsidTr="00CA0562">
        <w:trPr>
          <w:jc w:val="center"/>
        </w:trPr>
        <w:tc>
          <w:tcPr>
            <w:tcW w:w="4796" w:type="dxa"/>
            <w:gridSpan w:val="2"/>
            <w:hideMark/>
          </w:tcPr>
          <w:p w:rsidR="00745E21" w:rsidRPr="00A04052" w:rsidRDefault="00745E21" w:rsidP="00CA0562">
            <w:pPr>
              <w:textAlignment w:val="baseline"/>
              <w:rPr>
                <w:rFonts w:ascii="Times New Roman" w:eastAsia="Times New Roman" w:hAnsi="Times New Roman" w:cs="Times New Roman"/>
                <w:b/>
                <w:spacing w:val="2"/>
                <w:sz w:val="24"/>
                <w:szCs w:val="24"/>
                <w:lang w:val="kk-KZ"/>
              </w:rPr>
            </w:pPr>
            <w:proofErr w:type="spellStart"/>
            <w:r w:rsidRPr="000F0727">
              <w:rPr>
                <w:rFonts w:ascii="Times New Roman" w:eastAsia="Times New Roman" w:hAnsi="Times New Roman" w:cs="Times New Roman"/>
                <w:b/>
                <w:spacing w:val="2"/>
                <w:sz w:val="24"/>
                <w:szCs w:val="24"/>
              </w:rPr>
              <w:t>Кү</w:t>
            </w:r>
            <w:proofErr w:type="gramStart"/>
            <w:r w:rsidRPr="000F0727">
              <w:rPr>
                <w:rFonts w:ascii="Times New Roman" w:eastAsia="Times New Roman" w:hAnsi="Times New Roman" w:cs="Times New Roman"/>
                <w:b/>
                <w:spacing w:val="2"/>
                <w:sz w:val="24"/>
                <w:szCs w:val="24"/>
              </w:rPr>
              <w:t>н</w:t>
            </w:r>
            <w:proofErr w:type="gramEnd"/>
            <w:r w:rsidRPr="000F0727">
              <w:rPr>
                <w:rFonts w:ascii="Times New Roman" w:eastAsia="Times New Roman" w:hAnsi="Times New Roman" w:cs="Times New Roman"/>
                <w:b/>
                <w:spacing w:val="2"/>
                <w:sz w:val="24"/>
                <w:szCs w:val="24"/>
              </w:rPr>
              <w:t>і</w:t>
            </w:r>
            <w:proofErr w:type="spellEnd"/>
            <w:r w:rsidRPr="000F0727">
              <w:rPr>
                <w:rFonts w:ascii="Times New Roman" w:eastAsia="Times New Roman" w:hAnsi="Times New Roman" w:cs="Times New Roman"/>
                <w:b/>
                <w:spacing w:val="2"/>
                <w:sz w:val="24"/>
                <w:szCs w:val="24"/>
              </w:rPr>
              <w:t>:</w:t>
            </w:r>
          </w:p>
        </w:tc>
        <w:tc>
          <w:tcPr>
            <w:tcW w:w="10424" w:type="dxa"/>
            <w:gridSpan w:val="5"/>
            <w:hideMark/>
          </w:tcPr>
          <w:p w:rsidR="00745E21" w:rsidRPr="00A04052" w:rsidRDefault="00745E21" w:rsidP="00CA0562">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14.10.2021</w:t>
            </w:r>
          </w:p>
        </w:tc>
      </w:tr>
      <w:tr w:rsidR="00745E21" w:rsidRPr="000F0727" w:rsidTr="00CA0562">
        <w:trPr>
          <w:jc w:val="center"/>
        </w:trPr>
        <w:tc>
          <w:tcPr>
            <w:tcW w:w="4796" w:type="dxa"/>
            <w:gridSpan w:val="2"/>
            <w:hideMark/>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proofErr w:type="spellStart"/>
            <w:r w:rsidRPr="000F0727">
              <w:rPr>
                <w:rFonts w:ascii="Times New Roman" w:eastAsia="Times New Roman" w:hAnsi="Times New Roman" w:cs="Times New Roman"/>
                <w:b/>
                <w:spacing w:val="2"/>
                <w:sz w:val="24"/>
                <w:szCs w:val="24"/>
              </w:rPr>
              <w:t>Сынып</w:t>
            </w:r>
            <w:proofErr w:type="spellEnd"/>
            <w:r w:rsidRPr="000F0727">
              <w:rPr>
                <w:rFonts w:ascii="Times New Roman" w:eastAsia="Times New Roman" w:hAnsi="Times New Roman" w:cs="Times New Roman"/>
                <w:b/>
                <w:spacing w:val="2"/>
                <w:sz w:val="24"/>
                <w:szCs w:val="24"/>
              </w:rPr>
              <w:t>:</w:t>
            </w:r>
            <w:r w:rsidRPr="000F0727">
              <w:rPr>
                <w:rFonts w:ascii="Times New Roman" w:eastAsia="Times New Roman" w:hAnsi="Times New Roman" w:cs="Times New Roman"/>
                <w:b/>
                <w:spacing w:val="2"/>
                <w:sz w:val="24"/>
                <w:szCs w:val="24"/>
                <w:lang w:val="kk-KZ"/>
              </w:rPr>
              <w:t>9</w:t>
            </w:r>
          </w:p>
        </w:tc>
        <w:tc>
          <w:tcPr>
            <w:tcW w:w="4101" w:type="dxa"/>
            <w:gridSpan w:val="2"/>
            <w:hideMark/>
          </w:tcPr>
          <w:p w:rsidR="00745E21" w:rsidRPr="00A04052" w:rsidRDefault="00745E21" w:rsidP="00CA0562">
            <w:pPr>
              <w:textAlignment w:val="baseline"/>
              <w:rPr>
                <w:rFonts w:ascii="Times New Roman" w:eastAsia="Times New Roman" w:hAnsi="Times New Roman" w:cs="Times New Roman"/>
                <w:b/>
                <w:spacing w:val="2"/>
                <w:sz w:val="24"/>
                <w:szCs w:val="24"/>
                <w:lang w:val="kk-KZ"/>
              </w:rPr>
            </w:pPr>
            <w:proofErr w:type="spellStart"/>
            <w:r w:rsidRPr="000F0727">
              <w:rPr>
                <w:rFonts w:ascii="Times New Roman" w:eastAsia="Times New Roman" w:hAnsi="Times New Roman" w:cs="Times New Roman"/>
                <w:b/>
                <w:spacing w:val="2"/>
                <w:sz w:val="24"/>
                <w:szCs w:val="24"/>
              </w:rPr>
              <w:t>Қатысушылар</w:t>
            </w:r>
            <w:proofErr w:type="spellEnd"/>
            <w:r w:rsidRPr="000F0727">
              <w:rPr>
                <w:rFonts w:ascii="Times New Roman" w:eastAsia="Times New Roman" w:hAnsi="Times New Roman" w:cs="Times New Roman"/>
                <w:b/>
                <w:spacing w:val="2"/>
                <w:sz w:val="24"/>
                <w:szCs w:val="24"/>
              </w:rPr>
              <w:t xml:space="preserve"> саны:</w:t>
            </w:r>
            <w:r>
              <w:rPr>
                <w:rFonts w:ascii="Times New Roman" w:eastAsia="Times New Roman" w:hAnsi="Times New Roman" w:cs="Times New Roman"/>
                <w:b/>
                <w:spacing w:val="2"/>
                <w:sz w:val="24"/>
                <w:szCs w:val="24"/>
                <w:lang w:val="kk-KZ"/>
              </w:rPr>
              <w:t>25</w:t>
            </w:r>
          </w:p>
        </w:tc>
        <w:tc>
          <w:tcPr>
            <w:tcW w:w="6323" w:type="dxa"/>
            <w:gridSpan w:val="3"/>
            <w:hideMark/>
          </w:tcPr>
          <w:p w:rsidR="00745E21" w:rsidRPr="00A04052" w:rsidRDefault="00745E21" w:rsidP="00CA0562">
            <w:pPr>
              <w:textAlignment w:val="baseline"/>
              <w:rPr>
                <w:rFonts w:ascii="Times New Roman" w:eastAsia="Times New Roman" w:hAnsi="Times New Roman" w:cs="Times New Roman"/>
                <w:b/>
                <w:spacing w:val="2"/>
                <w:sz w:val="24"/>
                <w:szCs w:val="24"/>
                <w:lang w:val="kk-KZ"/>
              </w:rPr>
            </w:pPr>
            <w:proofErr w:type="spellStart"/>
            <w:r w:rsidRPr="000F0727">
              <w:rPr>
                <w:rFonts w:ascii="Times New Roman" w:eastAsia="Times New Roman" w:hAnsi="Times New Roman" w:cs="Times New Roman"/>
                <w:b/>
                <w:spacing w:val="2"/>
                <w:sz w:val="24"/>
                <w:szCs w:val="24"/>
              </w:rPr>
              <w:t>Қатыспағандар</w:t>
            </w:r>
            <w:proofErr w:type="spellEnd"/>
            <w:r w:rsidRPr="000F0727">
              <w:rPr>
                <w:rFonts w:ascii="Times New Roman" w:eastAsia="Times New Roman" w:hAnsi="Times New Roman" w:cs="Times New Roman"/>
                <w:b/>
                <w:spacing w:val="2"/>
                <w:sz w:val="24"/>
                <w:szCs w:val="24"/>
              </w:rPr>
              <w:t xml:space="preserve"> саны:</w:t>
            </w:r>
            <w:r>
              <w:rPr>
                <w:rFonts w:ascii="Times New Roman" w:eastAsia="Times New Roman" w:hAnsi="Times New Roman" w:cs="Times New Roman"/>
                <w:b/>
                <w:spacing w:val="2"/>
                <w:sz w:val="24"/>
                <w:szCs w:val="24"/>
                <w:lang w:val="kk-KZ"/>
              </w:rPr>
              <w:t>0</w:t>
            </w:r>
          </w:p>
        </w:tc>
      </w:tr>
      <w:tr w:rsidR="00745E21" w:rsidRPr="000F0727" w:rsidTr="00CA0562">
        <w:trPr>
          <w:jc w:val="center"/>
        </w:trPr>
        <w:tc>
          <w:tcPr>
            <w:tcW w:w="4796" w:type="dxa"/>
            <w:gridSpan w:val="2"/>
            <w:hideMark/>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Сабақтың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тақырыбы</w:t>
            </w:r>
            <w:proofErr w:type="spellEnd"/>
          </w:p>
        </w:tc>
        <w:tc>
          <w:tcPr>
            <w:tcW w:w="10424" w:type="dxa"/>
            <w:gridSpan w:val="5"/>
            <w:hideMark/>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Неліктен</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Бі</w:t>
            </w:r>
            <w:proofErr w:type="gramStart"/>
            <w:r w:rsidRPr="000F0727">
              <w:rPr>
                <w:rFonts w:ascii="Times New Roman" w:eastAsia="Times New Roman" w:hAnsi="Times New Roman" w:cs="Times New Roman"/>
                <w:b/>
                <w:spacing w:val="2"/>
                <w:sz w:val="24"/>
                <w:szCs w:val="24"/>
              </w:rPr>
              <w:t>р</w:t>
            </w:r>
            <w:proofErr w:type="gramEnd"/>
            <w:r w:rsidRPr="000F0727">
              <w:rPr>
                <w:rFonts w:ascii="Times New Roman" w:eastAsia="Times New Roman" w:hAnsi="Times New Roman" w:cs="Times New Roman"/>
                <w:b/>
                <w:spacing w:val="2"/>
                <w:sz w:val="24"/>
                <w:szCs w:val="24"/>
              </w:rPr>
              <w:t>іккен</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Ұлттар</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Ұйымы</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Жалпыға</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бірдей</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адам</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құқығы</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Декларациясын</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жариялады</w:t>
            </w:r>
            <w:proofErr w:type="spellEnd"/>
            <w:r w:rsidRPr="000F0727">
              <w:rPr>
                <w:rFonts w:ascii="Times New Roman" w:eastAsia="Times New Roman" w:hAnsi="Times New Roman" w:cs="Times New Roman"/>
                <w:b/>
                <w:spacing w:val="2"/>
                <w:sz w:val="24"/>
                <w:szCs w:val="24"/>
              </w:rPr>
              <w:t>?</w:t>
            </w:r>
          </w:p>
        </w:tc>
      </w:tr>
      <w:tr w:rsidR="00745E21" w:rsidRPr="000F0727" w:rsidTr="00CA0562">
        <w:trPr>
          <w:jc w:val="center"/>
        </w:trPr>
        <w:tc>
          <w:tcPr>
            <w:tcW w:w="4796" w:type="dxa"/>
            <w:gridSpan w:val="2"/>
            <w:hideMark/>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Оқу</w:t>
            </w:r>
            <w:proofErr w:type="spellEnd"/>
            <w:r w:rsidRPr="000F0727">
              <w:rPr>
                <w:rFonts w:ascii="Times New Roman" w:eastAsia="Times New Roman" w:hAnsi="Times New Roman" w:cs="Times New Roman"/>
                <w:b/>
                <w:spacing w:val="2"/>
                <w:sz w:val="24"/>
                <w:szCs w:val="24"/>
              </w:rPr>
              <w:t xml:space="preserve"> </w:t>
            </w:r>
            <w:proofErr w:type="spellStart"/>
            <w:proofErr w:type="gramStart"/>
            <w:r w:rsidRPr="000F0727">
              <w:rPr>
                <w:rFonts w:ascii="Times New Roman" w:eastAsia="Times New Roman" w:hAnsi="Times New Roman" w:cs="Times New Roman"/>
                <w:b/>
                <w:spacing w:val="2"/>
                <w:sz w:val="24"/>
                <w:szCs w:val="24"/>
              </w:rPr>
              <w:t>ба</w:t>
            </w:r>
            <w:proofErr w:type="gramEnd"/>
            <w:r w:rsidRPr="000F0727">
              <w:rPr>
                <w:rFonts w:ascii="Times New Roman" w:eastAsia="Times New Roman" w:hAnsi="Times New Roman" w:cs="Times New Roman"/>
                <w:b/>
                <w:spacing w:val="2"/>
                <w:sz w:val="24"/>
                <w:szCs w:val="24"/>
              </w:rPr>
              <w:t>ғдарламасына</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сәйкес</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оқыту</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мақсаттары</w:t>
            </w:r>
            <w:proofErr w:type="spellEnd"/>
          </w:p>
        </w:tc>
        <w:tc>
          <w:tcPr>
            <w:tcW w:w="10424" w:type="dxa"/>
            <w:gridSpan w:val="5"/>
            <w:hideMark/>
          </w:tcPr>
          <w:p w:rsidR="00745E21" w:rsidRPr="000F0727" w:rsidRDefault="00745E21" w:rsidP="00CA0562">
            <w:pPr>
              <w:textAlignment w:val="baseline"/>
              <w:rPr>
                <w:rFonts w:ascii="Times New Roman" w:eastAsia="Times New Roman" w:hAnsi="Times New Roman" w:cs="Times New Roman"/>
                <w:spacing w:val="2"/>
                <w:sz w:val="24"/>
                <w:szCs w:val="24"/>
              </w:rPr>
            </w:pPr>
            <w:r w:rsidRPr="000F0727">
              <w:rPr>
                <w:rFonts w:ascii="Times New Roman" w:eastAsia="Times New Roman" w:hAnsi="Times New Roman" w:cs="Times New Roman"/>
                <w:spacing w:val="2"/>
                <w:sz w:val="24"/>
                <w:szCs w:val="24"/>
              </w:rPr>
              <w:t xml:space="preserve">9.2.3.2 </w:t>
            </w:r>
            <w:proofErr w:type="spellStart"/>
            <w:r w:rsidRPr="000F0727">
              <w:rPr>
                <w:rFonts w:ascii="Times New Roman" w:eastAsia="Times New Roman" w:hAnsi="Times New Roman" w:cs="Times New Roman"/>
                <w:spacing w:val="2"/>
                <w:sz w:val="24"/>
                <w:szCs w:val="24"/>
              </w:rPr>
              <w:t>адам</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құқықтарын</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қорғау</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идеяларының</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қазіргі</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халықаралық</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құқық</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қорғау</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ұйымдарының</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қызметіне</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ықпалын</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сипаттау</w:t>
            </w:r>
            <w:proofErr w:type="spellEnd"/>
            <w:r w:rsidRPr="000F0727">
              <w:rPr>
                <w:rFonts w:ascii="Times New Roman" w:eastAsia="Times New Roman" w:hAnsi="Times New Roman" w:cs="Times New Roman"/>
                <w:spacing w:val="2"/>
                <w:sz w:val="24"/>
                <w:szCs w:val="24"/>
              </w:rPr>
              <w:t>;</w:t>
            </w:r>
            <w:r w:rsidRPr="000F0727">
              <w:rPr>
                <w:rFonts w:ascii="Times New Roman" w:eastAsia="Times New Roman" w:hAnsi="Times New Roman" w:cs="Times New Roman"/>
                <w:spacing w:val="2"/>
                <w:sz w:val="24"/>
                <w:szCs w:val="24"/>
              </w:rPr>
              <w:br/>
              <w:t xml:space="preserve">9.3.1.2 </w:t>
            </w:r>
            <w:proofErr w:type="spellStart"/>
            <w:r w:rsidRPr="000F0727">
              <w:rPr>
                <w:rFonts w:ascii="Times New Roman" w:eastAsia="Times New Roman" w:hAnsi="Times New Roman" w:cs="Times New Roman"/>
                <w:spacing w:val="2"/>
                <w:sz w:val="24"/>
                <w:szCs w:val="24"/>
              </w:rPr>
              <w:t>Еуропа</w:t>
            </w:r>
            <w:proofErr w:type="spellEnd"/>
            <w:r w:rsidRPr="000F0727">
              <w:rPr>
                <w:rFonts w:ascii="Times New Roman" w:eastAsia="Times New Roman" w:hAnsi="Times New Roman" w:cs="Times New Roman"/>
                <w:spacing w:val="2"/>
                <w:sz w:val="24"/>
                <w:szCs w:val="24"/>
              </w:rPr>
              <w:t xml:space="preserve"> мен </w:t>
            </w:r>
            <w:proofErr w:type="spellStart"/>
            <w:r w:rsidRPr="000F0727">
              <w:rPr>
                <w:rFonts w:ascii="Times New Roman" w:eastAsia="Times New Roman" w:hAnsi="Times New Roman" w:cs="Times New Roman"/>
                <w:spacing w:val="2"/>
                <w:sz w:val="24"/>
                <w:szCs w:val="24"/>
              </w:rPr>
              <w:t>Азияның</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жетекші</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мемлекеттеріндегі</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конституциялық-құқықтық</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идеологияның</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қалыптасу</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жолдарын</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талдау</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Жалпыға</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бірдей</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адам</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құқығы</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Декларациясы</w:t>
            </w:r>
            <w:proofErr w:type="spellEnd"/>
            <w:r w:rsidRPr="000F0727">
              <w:rPr>
                <w:rFonts w:ascii="Times New Roman" w:eastAsia="Times New Roman" w:hAnsi="Times New Roman" w:cs="Times New Roman"/>
                <w:spacing w:val="2"/>
                <w:sz w:val="24"/>
                <w:szCs w:val="24"/>
              </w:rPr>
              <w:t>, ЕҚ</w:t>
            </w:r>
            <w:proofErr w:type="gramStart"/>
            <w:r w:rsidRPr="000F0727">
              <w:rPr>
                <w:rFonts w:ascii="Times New Roman" w:eastAsia="Times New Roman" w:hAnsi="Times New Roman" w:cs="Times New Roman"/>
                <w:spacing w:val="2"/>
                <w:sz w:val="24"/>
                <w:szCs w:val="24"/>
              </w:rPr>
              <w:t>Ы</w:t>
            </w:r>
            <w:proofErr w:type="gramEnd"/>
            <w:r w:rsidRPr="000F0727">
              <w:rPr>
                <w:rFonts w:ascii="Times New Roman" w:eastAsia="Times New Roman" w:hAnsi="Times New Roman" w:cs="Times New Roman"/>
                <w:spacing w:val="2"/>
                <w:sz w:val="24"/>
                <w:szCs w:val="24"/>
              </w:rPr>
              <w:t xml:space="preserve">Ұ, </w:t>
            </w:r>
            <w:proofErr w:type="spellStart"/>
            <w:r w:rsidRPr="000F0727">
              <w:rPr>
                <w:rFonts w:ascii="Times New Roman" w:eastAsia="Times New Roman" w:hAnsi="Times New Roman" w:cs="Times New Roman"/>
                <w:spacing w:val="2"/>
                <w:sz w:val="24"/>
                <w:szCs w:val="24"/>
              </w:rPr>
              <w:t>Еурокеңес</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Гаагадағы</w:t>
            </w:r>
            <w:proofErr w:type="spellEnd"/>
            <w:r w:rsidRPr="000F0727">
              <w:rPr>
                <w:rFonts w:ascii="Times New Roman" w:eastAsia="Times New Roman" w:hAnsi="Times New Roman" w:cs="Times New Roman"/>
                <w:spacing w:val="2"/>
                <w:sz w:val="24"/>
                <w:szCs w:val="24"/>
              </w:rPr>
              <w:t xml:space="preserve"> </w:t>
            </w:r>
            <w:proofErr w:type="spellStart"/>
            <w:r w:rsidRPr="000F0727">
              <w:rPr>
                <w:rFonts w:ascii="Times New Roman" w:eastAsia="Times New Roman" w:hAnsi="Times New Roman" w:cs="Times New Roman"/>
                <w:spacing w:val="2"/>
                <w:sz w:val="24"/>
                <w:szCs w:val="24"/>
              </w:rPr>
              <w:t>Халықаралық</w:t>
            </w:r>
            <w:proofErr w:type="spellEnd"/>
            <w:r w:rsidRPr="000F0727">
              <w:rPr>
                <w:rFonts w:ascii="Times New Roman" w:eastAsia="Times New Roman" w:hAnsi="Times New Roman" w:cs="Times New Roman"/>
                <w:spacing w:val="2"/>
                <w:sz w:val="24"/>
                <w:szCs w:val="24"/>
              </w:rPr>
              <w:t xml:space="preserve"> сот)</w:t>
            </w:r>
          </w:p>
        </w:tc>
      </w:tr>
      <w:tr w:rsidR="00745E21" w:rsidRPr="000F0727" w:rsidTr="00CA0562">
        <w:trPr>
          <w:jc w:val="center"/>
        </w:trPr>
        <w:tc>
          <w:tcPr>
            <w:tcW w:w="4796" w:type="dxa"/>
            <w:gridSpan w:val="2"/>
            <w:hideMark/>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Сабақтың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мақсаты</w:t>
            </w:r>
            <w:proofErr w:type="spellEnd"/>
          </w:p>
        </w:tc>
        <w:tc>
          <w:tcPr>
            <w:tcW w:w="10424" w:type="dxa"/>
            <w:gridSpan w:val="5"/>
            <w:hideMark/>
          </w:tcPr>
          <w:p w:rsidR="00745E21" w:rsidRPr="000F0727" w:rsidRDefault="00745E21" w:rsidP="00CA0562">
            <w:pPr>
              <w:pStyle w:val="a4"/>
              <w:rPr>
                <w:rFonts w:ascii="Times New Roman" w:hAnsi="Times New Roman"/>
                <w:sz w:val="24"/>
                <w:szCs w:val="24"/>
              </w:rPr>
            </w:pPr>
            <w:r w:rsidRPr="000F0727">
              <w:rPr>
                <w:rFonts w:ascii="Times New Roman" w:hAnsi="Times New Roman"/>
                <w:sz w:val="24"/>
                <w:szCs w:val="24"/>
                <w:lang w:val="kk-KZ"/>
              </w:rPr>
              <w:t>-</w:t>
            </w:r>
            <w:proofErr w:type="spellStart"/>
            <w:r w:rsidRPr="000F0727">
              <w:rPr>
                <w:rFonts w:ascii="Times New Roman" w:hAnsi="Times New Roman"/>
                <w:sz w:val="24"/>
                <w:szCs w:val="24"/>
              </w:rPr>
              <w:t>қазіргі</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қоғамдағы</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адам</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құқықтарын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қорғау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идеяларының</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әсерін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сипаттау</w:t>
            </w:r>
            <w:proofErr w:type="spellEnd"/>
            <w:r w:rsidRPr="000F0727">
              <w:rPr>
                <w:rFonts w:ascii="Times New Roman" w:hAnsi="Times New Roman"/>
                <w:sz w:val="24"/>
                <w:szCs w:val="24"/>
              </w:rPr>
              <w:t xml:space="preserve">;  </w:t>
            </w:r>
          </w:p>
          <w:p w:rsidR="00745E21" w:rsidRPr="000F0727" w:rsidRDefault="00745E21" w:rsidP="00CA0562">
            <w:pPr>
              <w:pStyle w:val="a4"/>
              <w:rPr>
                <w:rFonts w:ascii="Times New Roman" w:hAnsi="Times New Roman"/>
                <w:sz w:val="24"/>
                <w:szCs w:val="24"/>
              </w:rPr>
            </w:pPr>
            <w:r w:rsidRPr="000F0727">
              <w:rPr>
                <w:rFonts w:ascii="Times New Roman" w:hAnsi="Times New Roman"/>
                <w:sz w:val="24"/>
                <w:szCs w:val="24"/>
                <w:lang w:val="kk-KZ"/>
              </w:rPr>
              <w:t>-</w:t>
            </w:r>
            <w:proofErr w:type="spellStart"/>
            <w:r w:rsidRPr="000F0727">
              <w:rPr>
                <w:rFonts w:ascii="Times New Roman" w:hAnsi="Times New Roman"/>
                <w:sz w:val="24"/>
                <w:szCs w:val="24"/>
              </w:rPr>
              <w:t>Еуропа</w:t>
            </w:r>
            <w:proofErr w:type="spellEnd"/>
            <w:r w:rsidRPr="000F0727">
              <w:rPr>
                <w:rFonts w:ascii="Times New Roman" w:hAnsi="Times New Roman"/>
                <w:sz w:val="24"/>
                <w:szCs w:val="24"/>
              </w:rPr>
              <w:t xml:space="preserve"> мен </w:t>
            </w:r>
            <w:proofErr w:type="spellStart"/>
            <w:r w:rsidRPr="000F0727">
              <w:rPr>
                <w:rFonts w:ascii="Times New Roman" w:hAnsi="Times New Roman"/>
                <w:sz w:val="24"/>
                <w:szCs w:val="24"/>
              </w:rPr>
              <w:t>Азияның</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жетекші</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елдеріндегі</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конституциялық-құқықтық</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идеологияның</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қалыптасу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жолдарын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түсіндіру</w:t>
            </w:r>
            <w:proofErr w:type="spellEnd"/>
            <w:r w:rsidRPr="000F0727">
              <w:rPr>
                <w:rFonts w:ascii="Times New Roman" w:hAnsi="Times New Roman"/>
                <w:sz w:val="24"/>
                <w:szCs w:val="24"/>
              </w:rPr>
              <w:t xml:space="preserve"> (Адам </w:t>
            </w:r>
            <w:proofErr w:type="spellStart"/>
            <w:r w:rsidRPr="000F0727">
              <w:rPr>
                <w:rFonts w:ascii="Times New Roman" w:hAnsi="Times New Roman"/>
                <w:sz w:val="24"/>
                <w:szCs w:val="24"/>
              </w:rPr>
              <w:t>құқықтарының</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жалпыға</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бірдей</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декларациясы</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Еуропарламент</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Гаагадағы</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Халықаралық</w:t>
            </w:r>
            <w:proofErr w:type="spellEnd"/>
            <w:r w:rsidRPr="000F0727">
              <w:rPr>
                <w:rFonts w:ascii="Times New Roman" w:hAnsi="Times New Roman"/>
                <w:sz w:val="24"/>
                <w:szCs w:val="24"/>
              </w:rPr>
              <w:t xml:space="preserve"> сот) </w:t>
            </w:r>
          </w:p>
        </w:tc>
      </w:tr>
      <w:tr w:rsidR="00745E21" w:rsidRPr="000F0727" w:rsidTr="00CA0562">
        <w:trPr>
          <w:jc w:val="center"/>
        </w:trPr>
        <w:tc>
          <w:tcPr>
            <w:tcW w:w="4796" w:type="dxa"/>
            <w:gridSpan w:val="2"/>
            <w:hideMark/>
          </w:tcPr>
          <w:p w:rsidR="00745E21" w:rsidRPr="000F0727" w:rsidRDefault="00745E21" w:rsidP="00CA0562">
            <w:pPr>
              <w:rPr>
                <w:rFonts w:ascii="Times New Roman" w:hAnsi="Times New Roman" w:cs="Times New Roman"/>
                <w:b/>
                <w:sz w:val="24"/>
                <w:szCs w:val="24"/>
                <w:lang w:val="kk-KZ"/>
              </w:rPr>
            </w:pPr>
            <w:r w:rsidRPr="000F0727">
              <w:rPr>
                <w:rFonts w:ascii="Times New Roman" w:hAnsi="Times New Roman" w:cs="Times New Roman"/>
                <w:b/>
                <w:sz w:val="24"/>
                <w:szCs w:val="24"/>
                <w:lang w:val="kk-KZ"/>
              </w:rPr>
              <w:t>Бағалау критерийлері</w:t>
            </w:r>
          </w:p>
          <w:p w:rsidR="00745E21" w:rsidRPr="000F0727" w:rsidRDefault="00745E21" w:rsidP="00CA0562">
            <w:pPr>
              <w:rPr>
                <w:rFonts w:ascii="Times New Roman" w:hAnsi="Times New Roman" w:cs="Times New Roman"/>
                <w:b/>
                <w:sz w:val="24"/>
                <w:szCs w:val="24"/>
                <w:lang w:val="kk-KZ"/>
              </w:rPr>
            </w:pPr>
          </w:p>
          <w:p w:rsidR="00745E21" w:rsidRPr="000F0727" w:rsidRDefault="00745E21" w:rsidP="00CA0562">
            <w:pPr>
              <w:textAlignment w:val="baseline"/>
              <w:rPr>
                <w:rFonts w:ascii="Times New Roman" w:eastAsia="Times New Roman" w:hAnsi="Times New Roman" w:cs="Times New Roman"/>
                <w:b/>
                <w:spacing w:val="2"/>
                <w:sz w:val="24"/>
                <w:szCs w:val="24"/>
              </w:rPr>
            </w:pPr>
          </w:p>
        </w:tc>
        <w:tc>
          <w:tcPr>
            <w:tcW w:w="10424" w:type="dxa"/>
            <w:gridSpan w:val="5"/>
            <w:hideMark/>
          </w:tcPr>
          <w:p w:rsidR="00745E21" w:rsidRPr="000F0727" w:rsidRDefault="00745E21" w:rsidP="00745E21">
            <w:pPr>
              <w:pStyle w:val="a4"/>
              <w:numPr>
                <w:ilvl w:val="0"/>
                <w:numId w:val="1"/>
              </w:numPr>
              <w:rPr>
                <w:rFonts w:ascii="Times New Roman" w:hAnsi="Times New Roman"/>
                <w:sz w:val="24"/>
                <w:szCs w:val="24"/>
              </w:rPr>
            </w:pPr>
            <w:proofErr w:type="spellStart"/>
            <w:r w:rsidRPr="000F0727">
              <w:rPr>
                <w:rFonts w:ascii="Times New Roman" w:hAnsi="Times New Roman"/>
                <w:i/>
                <w:iCs/>
                <w:sz w:val="24"/>
                <w:szCs w:val="24"/>
              </w:rPr>
              <w:t>Еуропада</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ұлттықтан</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жоғары</w:t>
            </w:r>
            <w:proofErr w:type="spellEnd"/>
            <w:r w:rsidRPr="000F0727">
              <w:rPr>
                <w:rFonts w:ascii="Times New Roman" w:hAnsi="Times New Roman"/>
                <w:i/>
                <w:iCs/>
                <w:sz w:val="24"/>
                <w:szCs w:val="24"/>
              </w:rPr>
              <w:t xml:space="preserve"> орган </w:t>
            </w:r>
            <w:proofErr w:type="spellStart"/>
            <w:r w:rsidRPr="000F0727">
              <w:rPr>
                <w:rFonts w:ascii="Times New Roman" w:hAnsi="Times New Roman"/>
                <w:i/>
                <w:iCs/>
                <w:sz w:val="24"/>
                <w:szCs w:val="24"/>
              </w:rPr>
              <w:t>құрудың</w:t>
            </w:r>
            <w:proofErr w:type="spellEnd"/>
            <w:r w:rsidRPr="000F0727">
              <w:rPr>
                <w:rFonts w:ascii="Times New Roman" w:hAnsi="Times New Roman"/>
                <w:i/>
                <w:iCs/>
                <w:sz w:val="24"/>
                <w:szCs w:val="24"/>
              </w:rPr>
              <w:t xml:space="preserve"> 2-3 </w:t>
            </w:r>
            <w:proofErr w:type="spellStart"/>
            <w:r w:rsidRPr="000F0727">
              <w:rPr>
                <w:rFonts w:ascii="Times New Roman" w:hAnsi="Times New Roman"/>
                <w:i/>
                <w:iCs/>
                <w:sz w:val="24"/>
                <w:szCs w:val="24"/>
              </w:rPr>
              <w:t>себебін</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анықтай</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алады</w:t>
            </w:r>
            <w:proofErr w:type="spellEnd"/>
            <w:r w:rsidRPr="000F0727">
              <w:rPr>
                <w:rFonts w:ascii="Times New Roman" w:hAnsi="Times New Roman"/>
                <w:i/>
                <w:iCs/>
                <w:sz w:val="24"/>
                <w:szCs w:val="24"/>
              </w:rPr>
              <w:t xml:space="preserve">; </w:t>
            </w:r>
          </w:p>
          <w:p w:rsidR="00745E21" w:rsidRPr="000F0727" w:rsidRDefault="00745E21" w:rsidP="00745E21">
            <w:pPr>
              <w:pStyle w:val="a4"/>
              <w:numPr>
                <w:ilvl w:val="0"/>
                <w:numId w:val="1"/>
              </w:numPr>
              <w:rPr>
                <w:rFonts w:ascii="Times New Roman" w:hAnsi="Times New Roman"/>
                <w:sz w:val="24"/>
                <w:szCs w:val="24"/>
              </w:rPr>
            </w:pPr>
            <w:proofErr w:type="spellStart"/>
            <w:r w:rsidRPr="000F0727">
              <w:rPr>
                <w:rFonts w:ascii="Times New Roman" w:hAnsi="Times New Roman"/>
                <w:i/>
                <w:iCs/>
                <w:sz w:val="24"/>
                <w:szCs w:val="24"/>
              </w:rPr>
              <w:t>адам</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құқықтарының</w:t>
            </w:r>
            <w:proofErr w:type="spellEnd"/>
            <w:r w:rsidRPr="000F0727">
              <w:rPr>
                <w:rFonts w:ascii="Times New Roman" w:hAnsi="Times New Roman"/>
                <w:i/>
                <w:iCs/>
                <w:sz w:val="24"/>
                <w:szCs w:val="24"/>
              </w:rPr>
              <w:t xml:space="preserve"> </w:t>
            </w:r>
            <w:proofErr w:type="spellStart"/>
            <w:proofErr w:type="gramStart"/>
            <w:r w:rsidRPr="000F0727">
              <w:rPr>
                <w:rFonts w:ascii="Times New Roman" w:hAnsi="Times New Roman"/>
                <w:i/>
                <w:iCs/>
                <w:sz w:val="24"/>
                <w:szCs w:val="24"/>
              </w:rPr>
              <w:t>жалпы</w:t>
            </w:r>
            <w:proofErr w:type="gramEnd"/>
            <w:r w:rsidRPr="000F0727">
              <w:rPr>
                <w:rFonts w:ascii="Times New Roman" w:hAnsi="Times New Roman"/>
                <w:i/>
                <w:iCs/>
                <w:sz w:val="24"/>
                <w:szCs w:val="24"/>
              </w:rPr>
              <w:t>ға</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бірдей</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декларациясын</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шығаруға</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себеп</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болған</w:t>
            </w:r>
            <w:proofErr w:type="spellEnd"/>
            <w:r w:rsidRPr="000F0727">
              <w:rPr>
                <w:rFonts w:ascii="Times New Roman" w:hAnsi="Times New Roman"/>
                <w:i/>
                <w:iCs/>
                <w:sz w:val="24"/>
                <w:szCs w:val="24"/>
              </w:rPr>
              <w:t xml:space="preserve"> 2-3 </w:t>
            </w:r>
            <w:proofErr w:type="spellStart"/>
            <w:r w:rsidRPr="000F0727">
              <w:rPr>
                <w:rFonts w:ascii="Times New Roman" w:hAnsi="Times New Roman"/>
                <w:i/>
                <w:iCs/>
                <w:sz w:val="24"/>
                <w:szCs w:val="24"/>
              </w:rPr>
              <w:t>негізгі</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оқиғаны</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анықтайды</w:t>
            </w:r>
            <w:proofErr w:type="spellEnd"/>
            <w:r w:rsidRPr="000F0727">
              <w:rPr>
                <w:rFonts w:ascii="Times New Roman" w:hAnsi="Times New Roman"/>
                <w:i/>
                <w:iCs/>
                <w:sz w:val="24"/>
                <w:szCs w:val="24"/>
              </w:rPr>
              <w:t xml:space="preserve">; </w:t>
            </w:r>
          </w:p>
          <w:p w:rsidR="00745E21" w:rsidRPr="000F0727" w:rsidRDefault="00745E21" w:rsidP="00745E21">
            <w:pPr>
              <w:pStyle w:val="a4"/>
              <w:numPr>
                <w:ilvl w:val="0"/>
                <w:numId w:val="1"/>
              </w:numPr>
              <w:rPr>
                <w:rFonts w:ascii="Times New Roman" w:hAnsi="Times New Roman"/>
                <w:sz w:val="24"/>
                <w:szCs w:val="24"/>
              </w:rPr>
            </w:pPr>
            <w:r w:rsidRPr="000F0727">
              <w:rPr>
                <w:rFonts w:ascii="Times New Roman" w:hAnsi="Times New Roman"/>
                <w:i/>
                <w:iCs/>
                <w:sz w:val="24"/>
                <w:szCs w:val="24"/>
              </w:rPr>
              <w:t>ЕО-</w:t>
            </w:r>
            <w:proofErr w:type="spellStart"/>
            <w:r w:rsidRPr="000F0727">
              <w:rPr>
                <w:rFonts w:ascii="Times New Roman" w:hAnsi="Times New Roman"/>
                <w:i/>
                <w:iCs/>
                <w:sz w:val="24"/>
                <w:szCs w:val="24"/>
              </w:rPr>
              <w:t>ның</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бейбітшілік</w:t>
            </w:r>
            <w:proofErr w:type="spellEnd"/>
            <w:r w:rsidRPr="000F0727">
              <w:rPr>
                <w:rFonts w:ascii="Times New Roman" w:hAnsi="Times New Roman"/>
                <w:i/>
                <w:iCs/>
                <w:sz w:val="24"/>
                <w:szCs w:val="24"/>
              </w:rPr>
              <w:t xml:space="preserve"> пен </w:t>
            </w:r>
            <w:proofErr w:type="spellStart"/>
            <w:r w:rsidRPr="000F0727">
              <w:rPr>
                <w:rFonts w:ascii="Times New Roman" w:hAnsi="Times New Roman"/>
                <w:i/>
                <w:iCs/>
                <w:sz w:val="24"/>
                <w:szCs w:val="24"/>
              </w:rPr>
              <w:t>қауіпсіздікті</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сақтаудағы</w:t>
            </w:r>
            <w:proofErr w:type="spellEnd"/>
            <w:r w:rsidRPr="000F0727">
              <w:rPr>
                <w:rFonts w:ascii="Times New Roman" w:hAnsi="Times New Roman"/>
                <w:i/>
                <w:iCs/>
                <w:sz w:val="24"/>
                <w:szCs w:val="24"/>
              </w:rPr>
              <w:t xml:space="preserve"> </w:t>
            </w:r>
            <w:proofErr w:type="spellStart"/>
            <w:proofErr w:type="gramStart"/>
            <w:r w:rsidRPr="000F0727">
              <w:rPr>
                <w:rFonts w:ascii="Times New Roman" w:hAnsi="Times New Roman"/>
                <w:i/>
                <w:iCs/>
                <w:sz w:val="24"/>
                <w:szCs w:val="24"/>
              </w:rPr>
              <w:t>р</w:t>
            </w:r>
            <w:proofErr w:type="gramEnd"/>
            <w:r w:rsidRPr="000F0727">
              <w:rPr>
                <w:rFonts w:ascii="Times New Roman" w:hAnsi="Times New Roman"/>
                <w:i/>
                <w:iCs/>
                <w:sz w:val="24"/>
                <w:szCs w:val="24"/>
              </w:rPr>
              <w:t>өліне</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баға</w:t>
            </w:r>
            <w:proofErr w:type="spellEnd"/>
            <w:r w:rsidRPr="000F0727">
              <w:rPr>
                <w:rFonts w:ascii="Times New Roman" w:hAnsi="Times New Roman"/>
                <w:i/>
                <w:iCs/>
                <w:sz w:val="24"/>
                <w:szCs w:val="24"/>
              </w:rPr>
              <w:t xml:space="preserve"> </w:t>
            </w:r>
            <w:proofErr w:type="spellStart"/>
            <w:r w:rsidRPr="000F0727">
              <w:rPr>
                <w:rFonts w:ascii="Times New Roman" w:hAnsi="Times New Roman"/>
                <w:i/>
                <w:iCs/>
                <w:sz w:val="24"/>
                <w:szCs w:val="24"/>
              </w:rPr>
              <w:t>береді</w:t>
            </w:r>
            <w:proofErr w:type="spellEnd"/>
          </w:p>
        </w:tc>
      </w:tr>
      <w:tr w:rsidR="00745E21" w:rsidRPr="000F0727" w:rsidTr="00CA0562">
        <w:trPr>
          <w:jc w:val="center"/>
        </w:trPr>
        <w:tc>
          <w:tcPr>
            <w:tcW w:w="4796" w:type="dxa"/>
            <w:gridSpan w:val="2"/>
            <w:hideMark/>
          </w:tcPr>
          <w:p w:rsidR="00745E21" w:rsidRPr="000F0727" w:rsidRDefault="00745E21" w:rsidP="00CA0562">
            <w:pPr>
              <w:rPr>
                <w:rFonts w:ascii="Times New Roman" w:hAnsi="Times New Roman" w:cs="Times New Roman"/>
                <w:b/>
                <w:sz w:val="24"/>
                <w:szCs w:val="24"/>
              </w:rPr>
            </w:pPr>
            <w:proofErr w:type="spellStart"/>
            <w:r w:rsidRPr="000F0727">
              <w:rPr>
                <w:rFonts w:ascii="Times New Roman" w:hAnsi="Times New Roman" w:cs="Times New Roman"/>
                <w:b/>
                <w:sz w:val="24"/>
                <w:szCs w:val="24"/>
              </w:rPr>
              <w:t>Тілдік</w:t>
            </w:r>
            <w:proofErr w:type="spellEnd"/>
            <w:r w:rsidRPr="000F0727">
              <w:rPr>
                <w:rFonts w:ascii="Times New Roman" w:hAnsi="Times New Roman" w:cs="Times New Roman"/>
                <w:b/>
                <w:sz w:val="24"/>
                <w:szCs w:val="24"/>
                <w:lang w:val="kk-KZ"/>
              </w:rPr>
              <w:t xml:space="preserve"> </w:t>
            </w:r>
            <w:proofErr w:type="spellStart"/>
            <w:r w:rsidRPr="000F0727">
              <w:rPr>
                <w:rFonts w:ascii="Times New Roman" w:hAnsi="Times New Roman" w:cs="Times New Roman"/>
                <w:b/>
                <w:sz w:val="24"/>
                <w:szCs w:val="24"/>
              </w:rPr>
              <w:t>мақсаттар</w:t>
            </w:r>
            <w:proofErr w:type="spellEnd"/>
          </w:p>
          <w:p w:rsidR="00745E21" w:rsidRPr="000F0727" w:rsidRDefault="00745E21" w:rsidP="00CA0562">
            <w:pPr>
              <w:textAlignment w:val="baseline"/>
              <w:rPr>
                <w:rFonts w:ascii="Times New Roman" w:eastAsia="Times New Roman" w:hAnsi="Times New Roman" w:cs="Times New Roman"/>
                <w:b/>
                <w:spacing w:val="2"/>
                <w:sz w:val="24"/>
                <w:szCs w:val="24"/>
              </w:rPr>
            </w:pPr>
          </w:p>
        </w:tc>
        <w:tc>
          <w:tcPr>
            <w:tcW w:w="10424" w:type="dxa"/>
            <w:gridSpan w:val="5"/>
            <w:hideMark/>
          </w:tcPr>
          <w:p w:rsidR="00745E21" w:rsidRPr="000F0727" w:rsidRDefault="00745E21" w:rsidP="00CA0562">
            <w:pPr>
              <w:pStyle w:val="a4"/>
              <w:rPr>
                <w:rFonts w:ascii="Times New Roman" w:hAnsi="Times New Roman"/>
                <w:sz w:val="24"/>
                <w:szCs w:val="24"/>
              </w:rPr>
            </w:pPr>
            <w:proofErr w:type="gramStart"/>
            <w:r w:rsidRPr="000F0727">
              <w:rPr>
                <w:rFonts w:ascii="Times New Roman" w:hAnsi="Times New Roman"/>
                <w:sz w:val="24"/>
                <w:szCs w:val="24"/>
              </w:rPr>
              <w:t xml:space="preserve">Адам </w:t>
            </w:r>
            <w:proofErr w:type="spellStart"/>
            <w:r w:rsidRPr="000F0727">
              <w:rPr>
                <w:rFonts w:ascii="Times New Roman" w:hAnsi="Times New Roman"/>
                <w:sz w:val="24"/>
                <w:szCs w:val="24"/>
              </w:rPr>
              <w:t>құқықтары</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тұжырымдамасын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талқылаңыз</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содан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кейін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топтарда</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талқылау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нәтижелерін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негізгі</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адам</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құқықтарының</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тізімін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сөйлеу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тыңдау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және</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жазу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дағдылары</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құру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үшін</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пайдаланыңыз</w:t>
            </w:r>
            <w:proofErr w:type="spellEnd"/>
            <w:r w:rsidRPr="000F0727">
              <w:rPr>
                <w:rFonts w:ascii="Times New Roman" w:hAnsi="Times New Roman"/>
                <w:sz w:val="24"/>
                <w:szCs w:val="24"/>
              </w:rPr>
              <w:t>)</w:t>
            </w:r>
            <w:proofErr w:type="gramEnd"/>
          </w:p>
          <w:p w:rsidR="00745E21" w:rsidRPr="000F0727" w:rsidRDefault="00745E21" w:rsidP="00CA0562">
            <w:pPr>
              <w:pStyle w:val="a4"/>
              <w:rPr>
                <w:rFonts w:ascii="Times New Roman" w:hAnsi="Times New Roman"/>
                <w:b/>
                <w:sz w:val="24"/>
                <w:szCs w:val="24"/>
              </w:rPr>
            </w:pPr>
            <w:proofErr w:type="spellStart"/>
            <w:proofErr w:type="gramStart"/>
            <w:r w:rsidRPr="000F0727">
              <w:rPr>
                <w:rFonts w:ascii="Times New Roman" w:hAnsi="Times New Roman"/>
                <w:b/>
                <w:sz w:val="24"/>
                <w:szCs w:val="24"/>
              </w:rPr>
              <w:t>П</w:t>
            </w:r>
            <w:proofErr w:type="gramEnd"/>
            <w:r w:rsidRPr="000F0727">
              <w:rPr>
                <w:rFonts w:ascii="Times New Roman" w:hAnsi="Times New Roman"/>
                <w:b/>
                <w:sz w:val="24"/>
                <w:szCs w:val="24"/>
              </w:rPr>
              <w:t>әндік</w:t>
            </w:r>
            <w:proofErr w:type="spellEnd"/>
            <w:r w:rsidRPr="000F0727">
              <w:rPr>
                <w:rFonts w:ascii="Times New Roman" w:hAnsi="Times New Roman"/>
                <w:b/>
                <w:sz w:val="24"/>
                <w:szCs w:val="24"/>
              </w:rPr>
              <w:t xml:space="preserve"> </w:t>
            </w:r>
            <w:proofErr w:type="spellStart"/>
            <w:r w:rsidRPr="000F0727">
              <w:rPr>
                <w:rFonts w:ascii="Times New Roman" w:hAnsi="Times New Roman"/>
                <w:b/>
                <w:sz w:val="24"/>
                <w:szCs w:val="24"/>
              </w:rPr>
              <w:t>сөздік</w:t>
            </w:r>
            <w:proofErr w:type="spellEnd"/>
            <w:r w:rsidRPr="000F0727">
              <w:rPr>
                <w:rFonts w:ascii="Times New Roman" w:hAnsi="Times New Roman"/>
                <w:b/>
                <w:sz w:val="24"/>
                <w:szCs w:val="24"/>
              </w:rPr>
              <w:t xml:space="preserve"> </w:t>
            </w:r>
            <w:proofErr w:type="spellStart"/>
            <w:r w:rsidRPr="000F0727">
              <w:rPr>
                <w:rFonts w:ascii="Times New Roman" w:hAnsi="Times New Roman"/>
                <w:b/>
                <w:sz w:val="24"/>
                <w:szCs w:val="24"/>
              </w:rPr>
              <w:t>және</w:t>
            </w:r>
            <w:proofErr w:type="spellEnd"/>
            <w:r w:rsidRPr="000F0727">
              <w:rPr>
                <w:rFonts w:ascii="Times New Roman" w:hAnsi="Times New Roman"/>
                <w:b/>
                <w:sz w:val="24"/>
                <w:szCs w:val="24"/>
              </w:rPr>
              <w:t xml:space="preserve"> терминология</w:t>
            </w:r>
          </w:p>
          <w:p w:rsidR="00745E21" w:rsidRPr="000F0727" w:rsidRDefault="00745E21" w:rsidP="00CA0562">
            <w:pPr>
              <w:spacing w:before="60" w:after="60"/>
              <w:rPr>
                <w:rFonts w:ascii="Times New Roman" w:hAnsi="Times New Roman" w:cs="Times New Roman"/>
                <w:sz w:val="24"/>
                <w:szCs w:val="24"/>
              </w:rPr>
            </w:pPr>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Мемлекеттен</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жоғары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ұйымдар</w:t>
            </w:r>
            <w:proofErr w:type="spellEnd"/>
            <w:r w:rsidRPr="000F0727">
              <w:rPr>
                <w:rFonts w:ascii="Times New Roman" w:hAnsi="Times New Roman" w:cs="Times New Roman"/>
                <w:sz w:val="24"/>
                <w:szCs w:val="24"/>
              </w:rPr>
              <w:t xml:space="preserve"> / </w:t>
            </w:r>
            <w:proofErr w:type="spellStart"/>
            <w:r w:rsidRPr="000F0727">
              <w:rPr>
                <w:rFonts w:ascii="Times New Roman" w:hAnsi="Times New Roman" w:cs="Times New Roman"/>
                <w:sz w:val="24"/>
                <w:szCs w:val="24"/>
              </w:rPr>
              <w:t>органдар</w:t>
            </w:r>
            <w:proofErr w:type="spellEnd"/>
          </w:p>
          <w:p w:rsidR="00745E21" w:rsidRPr="000F0727" w:rsidRDefault="00745E21" w:rsidP="00CA0562">
            <w:pPr>
              <w:spacing w:before="60" w:after="60"/>
              <w:rPr>
                <w:rFonts w:ascii="Times New Roman" w:hAnsi="Times New Roman" w:cs="Times New Roman"/>
                <w:sz w:val="24"/>
                <w:szCs w:val="24"/>
              </w:rPr>
            </w:pPr>
            <w:proofErr w:type="gramStart"/>
            <w:r w:rsidRPr="000F0727">
              <w:rPr>
                <w:rFonts w:ascii="Times New Roman" w:hAnsi="Times New Roman" w:cs="Times New Roman"/>
                <w:sz w:val="24"/>
                <w:szCs w:val="24"/>
              </w:rPr>
              <w:t>Б</w:t>
            </w:r>
            <w:proofErr w:type="gramEnd"/>
            <w:r w:rsidRPr="000F0727">
              <w:rPr>
                <w:rFonts w:ascii="Times New Roman" w:hAnsi="Times New Roman" w:cs="Times New Roman"/>
                <w:sz w:val="24"/>
                <w:szCs w:val="24"/>
              </w:rPr>
              <w:t xml:space="preserve">ҰҰ, </w:t>
            </w:r>
            <w:proofErr w:type="spellStart"/>
            <w:r w:rsidRPr="000F0727">
              <w:rPr>
                <w:rFonts w:ascii="Times New Roman" w:hAnsi="Times New Roman" w:cs="Times New Roman"/>
                <w:sz w:val="24"/>
                <w:szCs w:val="24"/>
              </w:rPr>
              <w:t>Еуропалық</w:t>
            </w:r>
            <w:proofErr w:type="spellEnd"/>
            <w:r w:rsidRPr="000F0727">
              <w:rPr>
                <w:rFonts w:ascii="Times New Roman" w:hAnsi="Times New Roman" w:cs="Times New Roman"/>
                <w:sz w:val="24"/>
                <w:szCs w:val="24"/>
              </w:rPr>
              <w:t xml:space="preserve"> Парламент, Конституция</w:t>
            </w:r>
          </w:p>
          <w:p w:rsidR="00745E21" w:rsidRPr="000F0727" w:rsidRDefault="00745E21" w:rsidP="00CA0562">
            <w:pPr>
              <w:pStyle w:val="a4"/>
              <w:rPr>
                <w:rFonts w:ascii="Times New Roman" w:hAnsi="Times New Roman"/>
                <w:sz w:val="24"/>
                <w:szCs w:val="24"/>
              </w:rPr>
            </w:pPr>
            <w:r w:rsidRPr="000F0727">
              <w:rPr>
                <w:rFonts w:ascii="Times New Roman" w:hAnsi="Times New Roman"/>
                <w:sz w:val="24"/>
                <w:szCs w:val="24"/>
              </w:rPr>
              <w:t xml:space="preserve">Адам </w:t>
            </w:r>
            <w:proofErr w:type="spellStart"/>
            <w:r w:rsidRPr="000F0727">
              <w:rPr>
                <w:rFonts w:ascii="Times New Roman" w:hAnsi="Times New Roman"/>
                <w:sz w:val="24"/>
                <w:szCs w:val="24"/>
              </w:rPr>
              <w:t>құқықтары</w:t>
            </w:r>
            <w:proofErr w:type="spellEnd"/>
            <w:r w:rsidRPr="000F0727">
              <w:rPr>
                <w:rFonts w:ascii="Times New Roman" w:hAnsi="Times New Roman"/>
                <w:sz w:val="24"/>
                <w:szCs w:val="24"/>
              </w:rPr>
              <w:t xml:space="preserve">, идеология, </w:t>
            </w:r>
            <w:proofErr w:type="spellStart"/>
            <w:r w:rsidRPr="000F0727">
              <w:rPr>
                <w:rFonts w:ascii="Times New Roman" w:hAnsi="Times New Roman"/>
                <w:sz w:val="24"/>
                <w:szCs w:val="24"/>
              </w:rPr>
              <w:t>қудалау</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құлдық</w:t>
            </w:r>
            <w:proofErr w:type="spellEnd"/>
            <w:r w:rsidRPr="000F0727">
              <w:rPr>
                <w:rFonts w:ascii="Times New Roman" w:hAnsi="Times New Roman"/>
                <w:sz w:val="24"/>
                <w:szCs w:val="24"/>
              </w:rPr>
              <w:t>,</w:t>
            </w:r>
          </w:p>
          <w:p w:rsidR="00745E21" w:rsidRPr="000F0727" w:rsidRDefault="00745E21" w:rsidP="00CA0562">
            <w:pPr>
              <w:spacing w:before="60" w:after="60"/>
              <w:rPr>
                <w:rFonts w:ascii="Times New Roman" w:hAnsi="Times New Roman" w:cs="Times New Roman"/>
                <w:b/>
                <w:sz w:val="24"/>
                <w:szCs w:val="24"/>
                <w:lang w:eastAsia="en-US"/>
              </w:rPr>
            </w:pPr>
            <w:proofErr w:type="spellStart"/>
            <w:r w:rsidRPr="000F0727">
              <w:rPr>
                <w:rFonts w:ascii="Times New Roman" w:hAnsi="Times New Roman" w:cs="Times New Roman"/>
                <w:sz w:val="24"/>
                <w:szCs w:val="24"/>
              </w:rPr>
              <w:t>босқындарды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сотсыз-тергеусіз</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w:t>
            </w:r>
            <w:proofErr w:type="gramStart"/>
            <w:r w:rsidRPr="000F0727">
              <w:rPr>
                <w:rFonts w:ascii="Times New Roman" w:hAnsi="Times New Roman" w:cs="Times New Roman"/>
                <w:sz w:val="24"/>
                <w:szCs w:val="24"/>
              </w:rPr>
              <w:t>амау</w:t>
            </w:r>
            <w:proofErr w:type="gramEnd"/>
            <w:r w:rsidRPr="000F0727">
              <w:rPr>
                <w:rFonts w:ascii="Times New Roman" w:hAnsi="Times New Roman" w:cs="Times New Roman"/>
                <w:sz w:val="24"/>
                <w:szCs w:val="24"/>
              </w:rPr>
              <w:t>ға</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алу</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іргелі</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шабуыл</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Соғыс</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қылмыстары</w:t>
            </w:r>
            <w:proofErr w:type="spellEnd"/>
            <w:r w:rsidRPr="000F0727">
              <w:rPr>
                <w:rFonts w:ascii="Times New Roman" w:hAnsi="Times New Roman" w:cs="Times New Roman"/>
                <w:sz w:val="24"/>
                <w:szCs w:val="24"/>
              </w:rPr>
              <w:t xml:space="preserve">, геноцид, </w:t>
            </w:r>
            <w:proofErr w:type="spellStart"/>
            <w:proofErr w:type="gramStart"/>
            <w:r w:rsidRPr="000F0727">
              <w:rPr>
                <w:rFonts w:ascii="Times New Roman" w:hAnsi="Times New Roman" w:cs="Times New Roman"/>
                <w:sz w:val="24"/>
                <w:szCs w:val="24"/>
              </w:rPr>
              <w:t>адамзат</w:t>
            </w:r>
            <w:proofErr w:type="gramEnd"/>
            <w:r w:rsidRPr="000F0727">
              <w:rPr>
                <w:rFonts w:ascii="Times New Roman" w:hAnsi="Times New Roman" w:cs="Times New Roman"/>
                <w:sz w:val="24"/>
                <w:szCs w:val="24"/>
              </w:rPr>
              <w:t>қа</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қарсы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қылмыс</w:t>
            </w:r>
            <w:proofErr w:type="spellEnd"/>
            <w:r w:rsidRPr="000F0727">
              <w:rPr>
                <w:rFonts w:ascii="Times New Roman" w:hAnsi="Times New Roman" w:cs="Times New Roman"/>
                <w:sz w:val="24"/>
                <w:szCs w:val="24"/>
              </w:rPr>
              <w:t>.</w:t>
            </w:r>
          </w:p>
        </w:tc>
      </w:tr>
      <w:tr w:rsidR="00745E21" w:rsidRPr="00A04052" w:rsidTr="00CA0562">
        <w:trPr>
          <w:jc w:val="center"/>
        </w:trPr>
        <w:tc>
          <w:tcPr>
            <w:tcW w:w="4796" w:type="dxa"/>
            <w:gridSpan w:val="2"/>
            <w:hideMark/>
          </w:tcPr>
          <w:p w:rsidR="00745E21" w:rsidRPr="000F0727" w:rsidRDefault="00745E21" w:rsidP="00CA0562">
            <w:pPr>
              <w:rPr>
                <w:rFonts w:ascii="Times New Roman" w:hAnsi="Times New Roman" w:cs="Times New Roman"/>
                <w:b/>
                <w:sz w:val="24"/>
                <w:szCs w:val="24"/>
                <w:lang w:val="kk-KZ"/>
              </w:rPr>
            </w:pPr>
            <w:r w:rsidRPr="000F0727">
              <w:rPr>
                <w:rFonts w:ascii="Times New Roman" w:hAnsi="Times New Roman" w:cs="Times New Roman"/>
                <w:b/>
                <w:sz w:val="24"/>
                <w:szCs w:val="24"/>
                <w:lang w:val="kk-KZ"/>
              </w:rPr>
              <w:t>Құндылықтарды</w:t>
            </w:r>
          </w:p>
          <w:p w:rsidR="00745E21" w:rsidRPr="000F0727" w:rsidRDefault="00745E21" w:rsidP="00CA0562">
            <w:pPr>
              <w:rPr>
                <w:rFonts w:ascii="Times New Roman" w:hAnsi="Times New Roman" w:cs="Times New Roman"/>
                <w:b/>
                <w:sz w:val="24"/>
                <w:szCs w:val="24"/>
                <w:lang w:val="kk-KZ"/>
              </w:rPr>
            </w:pPr>
            <w:r w:rsidRPr="000F0727">
              <w:rPr>
                <w:rFonts w:ascii="Times New Roman" w:hAnsi="Times New Roman" w:cs="Times New Roman"/>
                <w:b/>
                <w:sz w:val="24"/>
                <w:szCs w:val="24"/>
                <w:lang w:val="kk-KZ"/>
              </w:rPr>
              <w:t>дарыту</w:t>
            </w:r>
          </w:p>
        </w:tc>
        <w:tc>
          <w:tcPr>
            <w:tcW w:w="10424" w:type="dxa"/>
            <w:gridSpan w:val="5"/>
            <w:hideMark/>
          </w:tcPr>
          <w:p w:rsidR="00745E21" w:rsidRPr="000F0727" w:rsidRDefault="00745E21" w:rsidP="00CA0562">
            <w:pPr>
              <w:spacing w:before="60" w:after="60"/>
              <w:rPr>
                <w:rFonts w:ascii="Times New Roman" w:hAnsi="Times New Roman" w:cs="Times New Roman"/>
                <w:i/>
                <w:sz w:val="24"/>
                <w:szCs w:val="24"/>
                <w:lang w:val="kk-KZ" w:eastAsia="en-US"/>
              </w:rPr>
            </w:pPr>
            <w:r w:rsidRPr="00A04052">
              <w:rPr>
                <w:rFonts w:ascii="Times New Roman" w:eastAsia="Times New Roman" w:hAnsi="Times New Roman" w:cs="Times New Roman"/>
                <w:sz w:val="24"/>
                <w:szCs w:val="24"/>
                <w:lang w:val="kk-KZ" w:eastAsia="en-US"/>
              </w:rPr>
              <w:t>Патриотизмді, еңбек пен шығармашылыққа деген көзқарасты, ашықтық, ынтымақтастық, құрмет және азаматтық жауапкершілікті қалыптастыру</w:t>
            </w:r>
          </w:p>
        </w:tc>
      </w:tr>
      <w:tr w:rsidR="00745E21" w:rsidRPr="000F0727" w:rsidTr="00CA0562">
        <w:trPr>
          <w:jc w:val="center"/>
        </w:trPr>
        <w:tc>
          <w:tcPr>
            <w:tcW w:w="4796" w:type="dxa"/>
            <w:gridSpan w:val="2"/>
            <w:hideMark/>
          </w:tcPr>
          <w:p w:rsidR="00745E21" w:rsidRPr="000F0727" w:rsidRDefault="00745E21" w:rsidP="00CA0562">
            <w:pPr>
              <w:rPr>
                <w:rFonts w:ascii="Times New Roman" w:hAnsi="Times New Roman" w:cs="Times New Roman"/>
                <w:b/>
                <w:sz w:val="24"/>
                <w:szCs w:val="24"/>
                <w:lang w:val="kk-KZ"/>
              </w:rPr>
            </w:pPr>
            <w:r w:rsidRPr="000F0727">
              <w:rPr>
                <w:rFonts w:ascii="Times New Roman" w:hAnsi="Times New Roman" w:cs="Times New Roman"/>
                <w:b/>
                <w:sz w:val="24"/>
                <w:szCs w:val="24"/>
                <w:lang w:val="kk-KZ"/>
              </w:rPr>
              <w:t>Пәнаралық байланыстар</w:t>
            </w:r>
          </w:p>
        </w:tc>
        <w:tc>
          <w:tcPr>
            <w:tcW w:w="10424" w:type="dxa"/>
            <w:gridSpan w:val="5"/>
            <w:hideMark/>
          </w:tcPr>
          <w:p w:rsidR="00745E21" w:rsidRPr="000F0727" w:rsidRDefault="00745E21" w:rsidP="00CA0562">
            <w:pPr>
              <w:rPr>
                <w:rFonts w:ascii="Times New Roman" w:hAnsi="Times New Roman" w:cs="Times New Roman"/>
                <w:sz w:val="24"/>
                <w:szCs w:val="24"/>
                <w:lang w:eastAsia="en-US"/>
              </w:rPr>
            </w:pPr>
            <w:r w:rsidRPr="000F0727">
              <w:rPr>
                <w:rFonts w:ascii="Times New Roman" w:hAnsi="Times New Roman" w:cs="Times New Roman"/>
                <w:sz w:val="24"/>
                <w:szCs w:val="24"/>
                <w:lang w:eastAsia="en-US"/>
              </w:rPr>
              <w:t xml:space="preserve">"Адам </w:t>
            </w:r>
            <w:proofErr w:type="spellStart"/>
            <w:r w:rsidRPr="000F0727">
              <w:rPr>
                <w:rFonts w:ascii="Times New Roman" w:hAnsi="Times New Roman" w:cs="Times New Roman"/>
                <w:sz w:val="24"/>
                <w:szCs w:val="24"/>
                <w:lang w:eastAsia="en-US"/>
              </w:rPr>
              <w:t>және</w:t>
            </w:r>
            <w:proofErr w:type="spellEnd"/>
            <w:r w:rsidRPr="000F0727">
              <w:rPr>
                <w:rFonts w:ascii="Times New Roman" w:hAnsi="Times New Roman" w:cs="Times New Roman"/>
                <w:sz w:val="24"/>
                <w:szCs w:val="24"/>
                <w:lang w:eastAsia="en-US"/>
              </w:rPr>
              <w:t xml:space="preserve"> </w:t>
            </w:r>
            <w:proofErr w:type="spellStart"/>
            <w:r w:rsidRPr="000F0727">
              <w:rPr>
                <w:rFonts w:ascii="Times New Roman" w:hAnsi="Times New Roman" w:cs="Times New Roman"/>
                <w:sz w:val="24"/>
                <w:szCs w:val="24"/>
                <w:lang w:eastAsia="en-US"/>
              </w:rPr>
              <w:t>азамат</w:t>
            </w:r>
            <w:proofErr w:type="spellEnd"/>
            <w:r w:rsidRPr="000F0727">
              <w:rPr>
                <w:rFonts w:ascii="Times New Roman" w:hAnsi="Times New Roman" w:cs="Times New Roman"/>
                <w:sz w:val="24"/>
                <w:szCs w:val="24"/>
                <w:lang w:eastAsia="en-US"/>
              </w:rPr>
              <w:t xml:space="preserve"> </w:t>
            </w:r>
            <w:proofErr w:type="spellStart"/>
            <w:r w:rsidRPr="000F0727">
              <w:rPr>
                <w:rFonts w:ascii="Times New Roman" w:hAnsi="Times New Roman" w:cs="Times New Roman"/>
                <w:sz w:val="24"/>
                <w:szCs w:val="24"/>
                <w:lang w:eastAsia="en-US"/>
              </w:rPr>
              <w:t>құқықтары</w:t>
            </w:r>
            <w:proofErr w:type="spellEnd"/>
            <w:r w:rsidRPr="000F0727">
              <w:rPr>
                <w:rFonts w:ascii="Times New Roman" w:hAnsi="Times New Roman" w:cs="Times New Roman"/>
                <w:sz w:val="24"/>
                <w:szCs w:val="24"/>
                <w:lang w:eastAsia="en-US"/>
              </w:rPr>
              <w:t xml:space="preserve"> </w:t>
            </w:r>
            <w:proofErr w:type="spellStart"/>
            <w:r w:rsidRPr="000F0727">
              <w:rPr>
                <w:rFonts w:ascii="Times New Roman" w:hAnsi="Times New Roman" w:cs="Times New Roman"/>
                <w:sz w:val="24"/>
                <w:szCs w:val="24"/>
                <w:lang w:eastAsia="en-US"/>
              </w:rPr>
              <w:t>декларациясы</w:t>
            </w:r>
            <w:proofErr w:type="spellEnd"/>
            <w:r w:rsidRPr="000F0727">
              <w:rPr>
                <w:rFonts w:ascii="Times New Roman" w:hAnsi="Times New Roman" w:cs="Times New Roman"/>
                <w:sz w:val="24"/>
                <w:szCs w:val="24"/>
                <w:lang w:eastAsia="en-US"/>
              </w:rPr>
              <w:t>", "АҚ</w:t>
            </w:r>
            <w:proofErr w:type="gramStart"/>
            <w:r w:rsidRPr="000F0727">
              <w:rPr>
                <w:rFonts w:ascii="Times New Roman" w:hAnsi="Times New Roman" w:cs="Times New Roman"/>
                <w:sz w:val="24"/>
                <w:szCs w:val="24"/>
                <w:lang w:eastAsia="en-US"/>
              </w:rPr>
              <w:t>Ш</w:t>
            </w:r>
            <w:proofErr w:type="gramEnd"/>
            <w:r w:rsidRPr="000F0727">
              <w:rPr>
                <w:rFonts w:ascii="Times New Roman" w:hAnsi="Times New Roman" w:cs="Times New Roman"/>
                <w:sz w:val="24"/>
                <w:szCs w:val="24"/>
                <w:lang w:eastAsia="en-US"/>
              </w:rPr>
              <w:t xml:space="preserve"> </w:t>
            </w:r>
            <w:proofErr w:type="spellStart"/>
            <w:r w:rsidRPr="000F0727">
              <w:rPr>
                <w:rFonts w:ascii="Times New Roman" w:hAnsi="Times New Roman" w:cs="Times New Roman"/>
                <w:sz w:val="24"/>
                <w:szCs w:val="24"/>
                <w:lang w:eastAsia="en-US"/>
              </w:rPr>
              <w:t>Тәуелсіздігі</w:t>
            </w:r>
            <w:proofErr w:type="spellEnd"/>
            <w:r w:rsidRPr="000F0727">
              <w:rPr>
                <w:rFonts w:ascii="Times New Roman" w:hAnsi="Times New Roman" w:cs="Times New Roman"/>
                <w:sz w:val="24"/>
                <w:szCs w:val="24"/>
                <w:lang w:eastAsia="en-US"/>
              </w:rPr>
              <w:t xml:space="preserve"> </w:t>
            </w:r>
            <w:proofErr w:type="spellStart"/>
            <w:r w:rsidRPr="000F0727">
              <w:rPr>
                <w:rFonts w:ascii="Times New Roman" w:hAnsi="Times New Roman" w:cs="Times New Roman"/>
                <w:sz w:val="24"/>
                <w:szCs w:val="24"/>
                <w:lang w:eastAsia="en-US"/>
              </w:rPr>
              <w:t>декларациясы</w:t>
            </w:r>
            <w:proofErr w:type="spellEnd"/>
            <w:r w:rsidRPr="000F0727">
              <w:rPr>
                <w:rFonts w:ascii="Times New Roman" w:hAnsi="Times New Roman" w:cs="Times New Roman"/>
                <w:sz w:val="24"/>
                <w:szCs w:val="24"/>
                <w:lang w:eastAsia="en-US"/>
              </w:rPr>
              <w:t xml:space="preserve">", ҚР </w:t>
            </w:r>
            <w:proofErr w:type="spellStart"/>
            <w:r w:rsidRPr="000F0727">
              <w:rPr>
                <w:rFonts w:ascii="Times New Roman" w:hAnsi="Times New Roman" w:cs="Times New Roman"/>
                <w:sz w:val="24"/>
                <w:szCs w:val="24"/>
                <w:lang w:eastAsia="en-US"/>
              </w:rPr>
              <w:t>Конституциясы</w:t>
            </w:r>
            <w:proofErr w:type="spellEnd"/>
          </w:p>
        </w:tc>
      </w:tr>
      <w:tr w:rsidR="00745E21" w:rsidRPr="000F0727" w:rsidTr="00CA0562">
        <w:trPr>
          <w:jc w:val="center"/>
        </w:trPr>
        <w:tc>
          <w:tcPr>
            <w:tcW w:w="4796" w:type="dxa"/>
            <w:gridSpan w:val="2"/>
            <w:hideMark/>
          </w:tcPr>
          <w:p w:rsidR="00745E21" w:rsidRPr="000F0727" w:rsidRDefault="00745E21" w:rsidP="00CA0562">
            <w:pPr>
              <w:textAlignment w:val="baseline"/>
              <w:rPr>
                <w:rFonts w:ascii="Times New Roman" w:eastAsia="Times New Roman" w:hAnsi="Times New Roman" w:cs="Times New Roman"/>
                <w:b/>
                <w:spacing w:val="2"/>
                <w:sz w:val="24"/>
                <w:szCs w:val="24"/>
              </w:rPr>
            </w:pPr>
            <w:r w:rsidRPr="000F0727">
              <w:rPr>
                <w:rFonts w:ascii="Times New Roman" w:hAnsi="Times New Roman" w:cs="Times New Roman"/>
                <w:b/>
                <w:sz w:val="24"/>
                <w:szCs w:val="24"/>
                <w:lang w:val="kk-KZ"/>
              </w:rPr>
              <w:t>Бастапқы білім</w:t>
            </w:r>
          </w:p>
        </w:tc>
        <w:tc>
          <w:tcPr>
            <w:tcW w:w="10424" w:type="dxa"/>
            <w:gridSpan w:val="5"/>
            <w:hideMark/>
          </w:tcPr>
          <w:p w:rsidR="00745E21" w:rsidRPr="000F0727" w:rsidRDefault="00745E21" w:rsidP="00CA0562">
            <w:pPr>
              <w:widowControl w:val="0"/>
              <w:rPr>
                <w:rFonts w:ascii="Times New Roman" w:eastAsia="Times New Roman" w:hAnsi="Times New Roman" w:cs="Times New Roman"/>
                <w:sz w:val="24"/>
                <w:szCs w:val="24"/>
                <w:lang w:val="kk-KZ" w:eastAsia="en-GB"/>
              </w:rPr>
            </w:pPr>
          </w:p>
        </w:tc>
      </w:tr>
      <w:tr w:rsidR="00745E21" w:rsidRPr="000F0727" w:rsidTr="00CA0562">
        <w:trPr>
          <w:jc w:val="center"/>
        </w:trPr>
        <w:tc>
          <w:tcPr>
            <w:tcW w:w="15220" w:type="dxa"/>
            <w:gridSpan w:val="7"/>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Сабақтың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барысы</w:t>
            </w:r>
            <w:proofErr w:type="spellEnd"/>
          </w:p>
          <w:p w:rsidR="00745E21" w:rsidRPr="000F0727" w:rsidRDefault="00745E21" w:rsidP="00CA0562">
            <w:pPr>
              <w:textAlignment w:val="baseline"/>
              <w:rPr>
                <w:rFonts w:ascii="Times New Roman" w:eastAsia="Times New Roman" w:hAnsi="Times New Roman" w:cs="Times New Roman"/>
                <w:b/>
                <w:spacing w:val="2"/>
                <w:sz w:val="24"/>
                <w:szCs w:val="24"/>
              </w:rPr>
            </w:pPr>
          </w:p>
        </w:tc>
      </w:tr>
      <w:tr w:rsidR="00745E21" w:rsidRPr="000F0727" w:rsidTr="00CA0562">
        <w:trPr>
          <w:jc w:val="center"/>
        </w:trPr>
        <w:tc>
          <w:tcPr>
            <w:tcW w:w="2678" w:type="dxa"/>
            <w:tcBorders>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lastRenderedPageBreak/>
              <w:t>Сабақтың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кезеңі</w:t>
            </w:r>
            <w:proofErr w:type="spellEnd"/>
            <w:r w:rsidRPr="000F0727">
              <w:rPr>
                <w:rFonts w:ascii="Times New Roman" w:eastAsia="Times New Roman" w:hAnsi="Times New Roman" w:cs="Times New Roman"/>
                <w:b/>
                <w:spacing w:val="2"/>
                <w:sz w:val="24"/>
                <w:szCs w:val="24"/>
              </w:rPr>
              <w:t xml:space="preserve">/ </w:t>
            </w:r>
            <w:proofErr w:type="spellStart"/>
            <w:proofErr w:type="gramStart"/>
            <w:r w:rsidRPr="000F0727">
              <w:rPr>
                <w:rFonts w:ascii="Times New Roman" w:eastAsia="Times New Roman" w:hAnsi="Times New Roman" w:cs="Times New Roman"/>
                <w:b/>
                <w:spacing w:val="2"/>
                <w:sz w:val="24"/>
                <w:szCs w:val="24"/>
              </w:rPr>
              <w:t>уа</w:t>
            </w:r>
            <w:proofErr w:type="gramEnd"/>
            <w:r w:rsidRPr="000F0727">
              <w:rPr>
                <w:rFonts w:ascii="Times New Roman" w:eastAsia="Times New Roman" w:hAnsi="Times New Roman" w:cs="Times New Roman"/>
                <w:b/>
                <w:spacing w:val="2"/>
                <w:sz w:val="24"/>
                <w:szCs w:val="24"/>
              </w:rPr>
              <w:t>қыт</w:t>
            </w:r>
            <w:proofErr w:type="spellEnd"/>
          </w:p>
        </w:tc>
        <w:tc>
          <w:tcPr>
            <w:tcW w:w="6011" w:type="dxa"/>
            <w:gridSpan w:val="2"/>
            <w:tcBorders>
              <w:left w:val="single" w:sz="4" w:space="0" w:color="auto"/>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Педагогтің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әрекеті</w:t>
            </w:r>
            <w:proofErr w:type="spellEnd"/>
          </w:p>
        </w:tc>
        <w:tc>
          <w:tcPr>
            <w:tcW w:w="2712" w:type="dxa"/>
            <w:gridSpan w:val="2"/>
            <w:tcBorders>
              <w:left w:val="single" w:sz="4" w:space="0" w:color="auto"/>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Оқушының</w:t>
            </w:r>
            <w:proofErr w:type="spellEnd"/>
            <w:r w:rsidRPr="000F0727">
              <w:rPr>
                <w:rFonts w:ascii="Times New Roman" w:eastAsia="Times New Roman" w:hAnsi="Times New Roman" w:cs="Times New Roman"/>
                <w:b/>
                <w:spacing w:val="2"/>
                <w:sz w:val="24"/>
                <w:szCs w:val="24"/>
              </w:rPr>
              <w:t xml:space="preserve"> </w:t>
            </w:r>
            <w:proofErr w:type="spellStart"/>
            <w:r w:rsidRPr="000F0727">
              <w:rPr>
                <w:rFonts w:ascii="Times New Roman" w:eastAsia="Times New Roman" w:hAnsi="Times New Roman" w:cs="Times New Roman"/>
                <w:b/>
                <w:spacing w:val="2"/>
                <w:sz w:val="24"/>
                <w:szCs w:val="24"/>
              </w:rPr>
              <w:t>әрекеті</w:t>
            </w:r>
            <w:proofErr w:type="spellEnd"/>
          </w:p>
        </w:tc>
        <w:tc>
          <w:tcPr>
            <w:tcW w:w="1977" w:type="dxa"/>
            <w:tcBorders>
              <w:left w:val="single" w:sz="4" w:space="0" w:color="auto"/>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Бағалау</w:t>
            </w:r>
            <w:proofErr w:type="spellEnd"/>
          </w:p>
        </w:tc>
        <w:tc>
          <w:tcPr>
            <w:tcW w:w="1842" w:type="dxa"/>
            <w:tcBorders>
              <w:lef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rPr>
            </w:pPr>
            <w:proofErr w:type="spellStart"/>
            <w:r w:rsidRPr="000F0727">
              <w:rPr>
                <w:rFonts w:ascii="Times New Roman" w:eastAsia="Times New Roman" w:hAnsi="Times New Roman" w:cs="Times New Roman"/>
                <w:b/>
                <w:spacing w:val="2"/>
                <w:sz w:val="24"/>
                <w:szCs w:val="24"/>
              </w:rPr>
              <w:t>Ресурстар</w:t>
            </w:r>
            <w:proofErr w:type="spellEnd"/>
          </w:p>
        </w:tc>
      </w:tr>
      <w:tr w:rsidR="00745E21" w:rsidRPr="000F0727" w:rsidTr="00CA0562">
        <w:trPr>
          <w:jc w:val="center"/>
        </w:trPr>
        <w:tc>
          <w:tcPr>
            <w:tcW w:w="2678" w:type="dxa"/>
            <w:tcBorders>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r w:rsidRPr="000F0727">
              <w:rPr>
                <w:rFonts w:ascii="Times New Roman" w:eastAsia="Times New Roman" w:hAnsi="Times New Roman" w:cs="Times New Roman"/>
                <w:b/>
                <w:spacing w:val="2"/>
                <w:sz w:val="24"/>
                <w:szCs w:val="24"/>
                <w:lang w:val="kk-KZ"/>
              </w:rPr>
              <w:t>Ұйымдастыру</w:t>
            </w:r>
          </w:p>
          <w:p w:rsidR="00745E21" w:rsidRPr="000F0727" w:rsidRDefault="00745E21" w:rsidP="00CA0562">
            <w:pPr>
              <w:textAlignment w:val="baseline"/>
              <w:rPr>
                <w:rFonts w:ascii="Times New Roman" w:eastAsia="Times New Roman" w:hAnsi="Times New Roman" w:cs="Times New Roman"/>
                <w:b/>
                <w:spacing w:val="2"/>
                <w:sz w:val="24"/>
                <w:szCs w:val="24"/>
                <w:lang w:val="kk-KZ"/>
              </w:rPr>
            </w:pPr>
            <w:r w:rsidRPr="000F0727">
              <w:rPr>
                <w:rFonts w:ascii="Times New Roman" w:eastAsia="Times New Roman" w:hAnsi="Times New Roman" w:cs="Times New Roman"/>
                <w:b/>
                <w:spacing w:val="2"/>
                <w:sz w:val="24"/>
                <w:szCs w:val="24"/>
                <w:lang w:val="kk-KZ"/>
              </w:rPr>
              <w:t>кезеңі</w:t>
            </w:r>
          </w:p>
          <w:p w:rsidR="00745E21" w:rsidRPr="000F0727" w:rsidRDefault="00745E21" w:rsidP="00CA0562">
            <w:pPr>
              <w:textAlignment w:val="baseline"/>
              <w:rPr>
                <w:rFonts w:ascii="Times New Roman" w:eastAsia="Times New Roman" w:hAnsi="Times New Roman" w:cs="Times New Roman"/>
                <w:b/>
                <w:spacing w:val="2"/>
                <w:sz w:val="24"/>
                <w:szCs w:val="24"/>
                <w:lang w:val="kk-KZ"/>
              </w:rPr>
            </w:pPr>
          </w:p>
        </w:tc>
        <w:tc>
          <w:tcPr>
            <w:tcW w:w="6011" w:type="dxa"/>
            <w:gridSpan w:val="2"/>
            <w:tcBorders>
              <w:left w:val="single" w:sz="4" w:space="0" w:color="auto"/>
              <w:right w:val="single" w:sz="4" w:space="0" w:color="auto"/>
            </w:tcBorders>
          </w:tcPr>
          <w:p w:rsidR="00745E21" w:rsidRPr="000F0727" w:rsidRDefault="00745E21" w:rsidP="00CA0562">
            <w:pPr>
              <w:spacing w:before="60" w:after="60"/>
              <w:rPr>
                <w:rFonts w:ascii="Times New Roman" w:hAnsi="Times New Roman" w:cs="Times New Roman"/>
                <w:b/>
                <w:sz w:val="24"/>
                <w:szCs w:val="24"/>
                <w:lang w:val="kk-KZ"/>
              </w:rPr>
            </w:pPr>
            <w:r w:rsidRPr="000F0727">
              <w:rPr>
                <w:rFonts w:ascii="Times New Roman" w:hAnsi="Times New Roman" w:cs="Times New Roman"/>
                <w:b/>
                <w:sz w:val="24"/>
                <w:szCs w:val="24"/>
                <w:lang w:val="kk-KZ"/>
              </w:rPr>
              <w:t>Ой шақыру</w:t>
            </w:r>
          </w:p>
          <w:p w:rsidR="00745E21" w:rsidRPr="000F0727" w:rsidRDefault="00745E21" w:rsidP="00CA0562">
            <w:pPr>
              <w:spacing w:before="60" w:after="60"/>
              <w:rPr>
                <w:rFonts w:ascii="Times New Roman" w:eastAsiaTheme="minorHAnsi" w:hAnsi="Times New Roman" w:cs="Times New Roman"/>
                <w:b/>
                <w:sz w:val="24"/>
                <w:szCs w:val="24"/>
                <w:lang w:val="kk-KZ"/>
              </w:rPr>
            </w:pPr>
            <w:r w:rsidRPr="000F0727">
              <w:rPr>
                <w:rFonts w:ascii="Times New Roman" w:hAnsi="Times New Roman" w:cs="Times New Roman"/>
                <w:b/>
                <w:sz w:val="24"/>
                <w:szCs w:val="24"/>
                <w:lang w:val="kk-KZ"/>
              </w:rPr>
              <w:t>-</w:t>
            </w:r>
            <w:r w:rsidRPr="00A04052">
              <w:rPr>
                <w:rFonts w:ascii="Times New Roman" w:hAnsi="Times New Roman" w:cs="Times New Roman"/>
                <w:b/>
                <w:sz w:val="24"/>
                <w:szCs w:val="24"/>
                <w:lang w:val="kk-KZ"/>
              </w:rPr>
              <w:t>Біріккен Ұлттар Ұйымы Адам құқықтарының жалпыға бірдей декларациясын неліктен шығарды?</w:t>
            </w:r>
          </w:p>
          <w:p w:rsidR="00745E21" w:rsidRPr="000F0727" w:rsidRDefault="00745E21" w:rsidP="00CA0562">
            <w:pPr>
              <w:spacing w:before="60" w:after="60"/>
              <w:rPr>
                <w:rFonts w:ascii="Times New Roman" w:hAnsi="Times New Roman" w:cs="Times New Roman"/>
                <w:sz w:val="24"/>
                <w:szCs w:val="24"/>
                <w:lang w:val="kk-KZ"/>
              </w:rPr>
            </w:pPr>
            <w:r w:rsidRPr="00A04052">
              <w:rPr>
                <w:rFonts w:ascii="Times New Roman" w:hAnsi="Times New Roman" w:cs="Times New Roman"/>
                <w:sz w:val="24"/>
                <w:szCs w:val="24"/>
                <w:lang w:val="kk-KZ"/>
              </w:rPr>
              <w:t>- оқушылардың зейінін шоғырландыру</w:t>
            </w:r>
          </w:p>
          <w:p w:rsidR="00745E21" w:rsidRPr="000F0727" w:rsidRDefault="00745E21" w:rsidP="00CA0562">
            <w:pPr>
              <w:spacing w:before="60" w:after="60"/>
              <w:rPr>
                <w:rFonts w:ascii="Times New Roman" w:hAnsi="Times New Roman" w:cs="Times New Roman"/>
                <w:sz w:val="24"/>
                <w:szCs w:val="24"/>
                <w:lang w:val="kk-KZ"/>
              </w:rPr>
            </w:pPr>
            <w:r w:rsidRPr="00A04052">
              <w:rPr>
                <w:rFonts w:ascii="Times New Roman" w:hAnsi="Times New Roman" w:cs="Times New Roman"/>
                <w:sz w:val="24"/>
                <w:szCs w:val="24"/>
                <w:lang w:val="kk-KZ"/>
              </w:rPr>
              <w:t>- оқушылармен бірге сабақтың мақсатын анықтау / ОМ</w:t>
            </w:r>
          </w:p>
          <w:p w:rsidR="00745E21" w:rsidRPr="000F0727" w:rsidRDefault="00745E21" w:rsidP="00CA0562">
            <w:pPr>
              <w:spacing w:before="60" w:after="60"/>
              <w:rPr>
                <w:rFonts w:ascii="Times New Roman" w:hAnsi="Times New Roman" w:cs="Times New Roman"/>
                <w:sz w:val="24"/>
                <w:szCs w:val="24"/>
                <w:lang w:val="kk-KZ"/>
              </w:rPr>
            </w:pPr>
            <w:r w:rsidRPr="00A04052">
              <w:rPr>
                <w:rFonts w:ascii="Times New Roman" w:hAnsi="Times New Roman" w:cs="Times New Roman"/>
                <w:sz w:val="24"/>
                <w:szCs w:val="24"/>
                <w:lang w:val="kk-KZ"/>
              </w:rPr>
              <w:t>- оқушылардың сабақ соңында байқалатын "жақын даму аймағын" белгілеу</w:t>
            </w:r>
          </w:p>
          <w:p w:rsidR="00745E21" w:rsidRPr="000F0727" w:rsidRDefault="00745E21" w:rsidP="00CA0562">
            <w:pPr>
              <w:spacing w:before="60" w:after="60"/>
              <w:rPr>
                <w:rFonts w:ascii="Times New Roman" w:hAnsi="Times New Roman" w:cs="Times New Roman"/>
                <w:i/>
                <w:sz w:val="24"/>
                <w:szCs w:val="24"/>
                <w:lang w:val="kk-KZ"/>
              </w:rPr>
            </w:pPr>
            <w:r w:rsidRPr="00A04052">
              <w:rPr>
                <w:rFonts w:ascii="Times New Roman" w:hAnsi="Times New Roman" w:cs="Times New Roman"/>
                <w:i/>
                <w:sz w:val="24"/>
                <w:szCs w:val="24"/>
                <w:lang w:val="kk-KZ"/>
              </w:rPr>
              <w:t>1. Сіз әрқайсыңыздың тамақ, үй, киімге, білім алуға құқығыңыз бар деп ойлайсыз ба?</w:t>
            </w:r>
          </w:p>
          <w:p w:rsidR="00745E21" w:rsidRPr="000F0727" w:rsidRDefault="00745E21" w:rsidP="00CA0562">
            <w:pPr>
              <w:shd w:val="clear" w:color="auto" w:fill="FFFFFF"/>
              <w:spacing w:after="120" w:line="240" w:lineRule="atLeast"/>
              <w:rPr>
                <w:rFonts w:ascii="Times New Roman" w:eastAsia="Times New Roman" w:hAnsi="Times New Roman" w:cs="Times New Roman"/>
                <w:bCs/>
                <w:sz w:val="24"/>
                <w:szCs w:val="24"/>
                <w:lang w:val="kk-KZ"/>
              </w:rPr>
            </w:pPr>
            <w:r w:rsidRPr="00A04052">
              <w:rPr>
                <w:rFonts w:ascii="Times New Roman" w:hAnsi="Times New Roman" w:cs="Times New Roman"/>
                <w:i/>
                <w:sz w:val="24"/>
                <w:szCs w:val="24"/>
                <w:lang w:val="kk-KZ"/>
              </w:rPr>
              <w:t>2. Атом қаруы мен Холокостты пайдалану Адам құқықтары декларациясының жариялануына қаншалықты әсер етті деп ойлайсыз?</w:t>
            </w:r>
          </w:p>
          <w:p w:rsidR="00745E21" w:rsidRPr="000F0727" w:rsidRDefault="00745E21" w:rsidP="00CA0562">
            <w:pPr>
              <w:shd w:val="clear" w:color="auto" w:fill="FFFFFF"/>
              <w:spacing w:after="120" w:line="240" w:lineRule="atLeast"/>
              <w:rPr>
                <w:rFonts w:ascii="Times New Roman" w:eastAsia="Times New Roman" w:hAnsi="Times New Roman" w:cs="Times New Roman"/>
                <w:sz w:val="24"/>
                <w:szCs w:val="24"/>
                <w:lang w:val="kk-KZ"/>
              </w:rPr>
            </w:pPr>
            <w:r w:rsidRPr="00A04052">
              <w:rPr>
                <w:rFonts w:ascii="Times New Roman" w:eastAsia="Times New Roman" w:hAnsi="Times New Roman" w:cs="Times New Roman"/>
                <w:sz w:val="24"/>
                <w:szCs w:val="24"/>
                <w:lang w:val="kk-KZ"/>
              </w:rPr>
              <w:t>Сабақтың тақырыбы мен мақсаттарына жетелеу.</w:t>
            </w:r>
          </w:p>
        </w:tc>
        <w:tc>
          <w:tcPr>
            <w:tcW w:w="2712" w:type="dxa"/>
            <w:gridSpan w:val="2"/>
            <w:tcBorders>
              <w:left w:val="single" w:sz="4" w:space="0" w:color="auto"/>
              <w:right w:val="single" w:sz="4" w:space="0" w:color="auto"/>
            </w:tcBorders>
          </w:tcPr>
          <w:p w:rsidR="00745E21" w:rsidRPr="000F0727" w:rsidRDefault="00745E21" w:rsidP="00CA0562">
            <w:pPr>
              <w:rPr>
                <w:rFonts w:ascii="Times New Roman" w:hAnsi="Times New Roman" w:cs="Times New Roman"/>
                <w:sz w:val="24"/>
                <w:szCs w:val="24"/>
                <w:lang w:val="kk-KZ"/>
              </w:rPr>
            </w:pPr>
            <w:r w:rsidRPr="000F0727">
              <w:rPr>
                <w:rFonts w:ascii="Times New Roman" w:hAnsi="Times New Roman" w:cs="Times New Roman"/>
                <w:sz w:val="24"/>
                <w:szCs w:val="24"/>
                <w:lang w:val="kk-KZ"/>
              </w:rPr>
              <w:t>Оқушылар өз ойларын ортаға салады.</w:t>
            </w:r>
          </w:p>
          <w:p w:rsidR="00745E21" w:rsidRPr="000F0727" w:rsidRDefault="00745E21" w:rsidP="00CA0562">
            <w:pPr>
              <w:widowControl w:val="0"/>
              <w:rPr>
                <w:rFonts w:ascii="Times New Roman" w:eastAsia="Calibri" w:hAnsi="Times New Roman" w:cs="Times New Roman"/>
                <w:sz w:val="24"/>
                <w:szCs w:val="24"/>
                <w:lang w:val="kk-KZ"/>
              </w:rPr>
            </w:pPr>
            <w:r w:rsidRPr="000F0727">
              <w:rPr>
                <w:rFonts w:ascii="Times New Roman" w:eastAsia="Calibri" w:hAnsi="Times New Roman" w:cs="Times New Roman"/>
                <w:sz w:val="24"/>
                <w:szCs w:val="24"/>
                <w:lang w:val="kk-KZ"/>
              </w:rPr>
              <w:t>Оқушылар жауаптары арқылы жаңа тақырыпқа көшу</w:t>
            </w:r>
          </w:p>
          <w:p w:rsidR="00745E21" w:rsidRPr="000F0727" w:rsidRDefault="00745E21" w:rsidP="00CA0562">
            <w:pPr>
              <w:rPr>
                <w:rFonts w:ascii="Times New Roman" w:hAnsi="Times New Roman" w:cs="Times New Roman"/>
                <w:sz w:val="24"/>
                <w:szCs w:val="24"/>
                <w:lang w:val="kk-KZ"/>
              </w:rPr>
            </w:pPr>
            <w:r w:rsidRPr="000F0727">
              <w:rPr>
                <w:rFonts w:ascii="Times New Roman" w:eastAsia="Times New Roman" w:hAnsi="Times New Roman" w:cs="Times New Roman"/>
                <w:sz w:val="24"/>
                <w:szCs w:val="24"/>
                <w:lang w:val="kk-KZ"/>
              </w:rPr>
              <w:t>Оқушылар өз болжамдарын айтып, талқылау жүргізеді</w:t>
            </w:r>
          </w:p>
        </w:tc>
        <w:tc>
          <w:tcPr>
            <w:tcW w:w="1977" w:type="dxa"/>
            <w:tcBorders>
              <w:left w:val="single" w:sz="4" w:space="0" w:color="auto"/>
              <w:right w:val="single" w:sz="4" w:space="0" w:color="auto"/>
            </w:tcBorders>
          </w:tcPr>
          <w:p w:rsidR="00745E21" w:rsidRPr="000F0727" w:rsidRDefault="00745E21" w:rsidP="00CA0562">
            <w:pPr>
              <w:textAlignment w:val="baseline"/>
              <w:rPr>
                <w:rFonts w:ascii="Times New Roman" w:hAnsi="Times New Roman" w:cs="Times New Roman"/>
                <w:sz w:val="24"/>
                <w:szCs w:val="24"/>
                <w:lang w:val="kk-KZ"/>
              </w:rPr>
            </w:pPr>
            <w:r w:rsidRPr="000F0727">
              <w:rPr>
                <w:rFonts w:ascii="Times New Roman" w:hAnsi="Times New Roman" w:cs="Times New Roman"/>
                <w:sz w:val="24"/>
                <w:szCs w:val="24"/>
              </w:rPr>
              <w:t>Қ</w:t>
            </w:r>
            <w:proofErr w:type="gramStart"/>
            <w:r w:rsidRPr="000F0727">
              <w:rPr>
                <w:rFonts w:ascii="Times New Roman" w:hAnsi="Times New Roman" w:cs="Times New Roman"/>
                <w:sz w:val="24"/>
                <w:szCs w:val="24"/>
              </w:rPr>
              <w:t>Б</w:t>
            </w:r>
            <w:proofErr w:type="gram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Мадақтау</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сэндвичі</w:t>
            </w:r>
            <w:proofErr w:type="spellEnd"/>
            <w:r w:rsidRPr="000F0727">
              <w:rPr>
                <w:rFonts w:ascii="Times New Roman" w:hAnsi="Times New Roman" w:cs="Times New Roman"/>
                <w:sz w:val="24"/>
                <w:szCs w:val="24"/>
              </w:rPr>
              <w:t>»</w:t>
            </w:r>
          </w:p>
          <w:p w:rsidR="00745E21" w:rsidRPr="000F0727" w:rsidRDefault="00745E21" w:rsidP="00CA0562">
            <w:pPr>
              <w:textAlignment w:val="baseline"/>
              <w:rPr>
                <w:rFonts w:ascii="Times New Roman" w:eastAsia="Times New Roman" w:hAnsi="Times New Roman" w:cs="Times New Roman"/>
                <w:spacing w:val="2"/>
                <w:sz w:val="24"/>
                <w:szCs w:val="24"/>
                <w:lang w:val="kk-KZ"/>
              </w:rPr>
            </w:pPr>
          </w:p>
        </w:tc>
        <w:tc>
          <w:tcPr>
            <w:tcW w:w="1842" w:type="dxa"/>
            <w:tcBorders>
              <w:left w:val="single" w:sz="4" w:space="0" w:color="auto"/>
            </w:tcBorders>
          </w:tcPr>
          <w:p w:rsidR="00745E21" w:rsidRPr="000F0727" w:rsidRDefault="00745E21" w:rsidP="00CA0562">
            <w:pPr>
              <w:textAlignment w:val="baseline"/>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Тақырыптық суреттер</w:t>
            </w:r>
          </w:p>
        </w:tc>
      </w:tr>
      <w:tr w:rsidR="00745E21" w:rsidRPr="00A04052" w:rsidTr="00CA0562">
        <w:trPr>
          <w:jc w:val="center"/>
        </w:trPr>
        <w:tc>
          <w:tcPr>
            <w:tcW w:w="2678" w:type="dxa"/>
            <w:tcBorders>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r w:rsidRPr="000F0727">
              <w:rPr>
                <w:rFonts w:ascii="Times New Roman" w:eastAsia="Times New Roman" w:hAnsi="Times New Roman" w:cs="Times New Roman"/>
                <w:b/>
                <w:spacing w:val="2"/>
                <w:sz w:val="24"/>
                <w:szCs w:val="24"/>
                <w:lang w:val="kk-KZ"/>
              </w:rPr>
              <w:t>Жаңа сабақ</w:t>
            </w:r>
          </w:p>
        </w:tc>
        <w:tc>
          <w:tcPr>
            <w:tcW w:w="6011" w:type="dxa"/>
            <w:gridSpan w:val="2"/>
            <w:tcBorders>
              <w:left w:val="single" w:sz="4" w:space="0" w:color="auto"/>
              <w:right w:val="single" w:sz="4" w:space="0" w:color="auto"/>
            </w:tcBorders>
          </w:tcPr>
          <w:p w:rsidR="00745E21" w:rsidRPr="000F0727" w:rsidRDefault="00745E21" w:rsidP="00CA0562">
            <w:pPr>
              <w:spacing w:before="60" w:after="60"/>
              <w:rPr>
                <w:rFonts w:ascii="Times New Roman" w:hAnsi="Times New Roman" w:cs="Times New Roman"/>
                <w:i/>
                <w:sz w:val="24"/>
                <w:szCs w:val="24"/>
              </w:rPr>
            </w:pPr>
            <w:proofErr w:type="spellStart"/>
            <w:r w:rsidRPr="000F0727">
              <w:rPr>
                <w:rFonts w:ascii="Times New Roman" w:hAnsi="Times New Roman" w:cs="Times New Roman"/>
                <w:i/>
                <w:sz w:val="24"/>
                <w:szCs w:val="24"/>
              </w:rPr>
              <w:t>Бейнеролик</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көрсету</w:t>
            </w:r>
            <w:proofErr w:type="spellEnd"/>
          </w:p>
          <w:p w:rsidR="00745E21" w:rsidRPr="000F0727" w:rsidRDefault="00745E21" w:rsidP="00CA0562">
            <w:pPr>
              <w:spacing w:before="60" w:after="60"/>
              <w:rPr>
                <w:rFonts w:ascii="Times New Roman" w:eastAsiaTheme="minorHAnsi" w:hAnsi="Times New Roman" w:cs="Times New Roman"/>
                <w:i/>
                <w:sz w:val="24"/>
                <w:szCs w:val="24"/>
              </w:rPr>
            </w:pPr>
            <w:r w:rsidRPr="000F0727">
              <w:rPr>
                <w:rFonts w:ascii="Times New Roman" w:hAnsi="Times New Roman" w:cs="Times New Roman"/>
                <w:i/>
                <w:sz w:val="24"/>
                <w:szCs w:val="24"/>
              </w:rPr>
              <w:t xml:space="preserve">1.Адам </w:t>
            </w:r>
            <w:proofErr w:type="spellStart"/>
            <w:r w:rsidRPr="000F0727">
              <w:rPr>
                <w:rFonts w:ascii="Times New Roman" w:hAnsi="Times New Roman" w:cs="Times New Roman"/>
                <w:i/>
                <w:sz w:val="24"/>
                <w:szCs w:val="24"/>
              </w:rPr>
              <w:t>құқығы</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дегеніміз</w:t>
            </w:r>
            <w:proofErr w:type="spellEnd"/>
            <w:r w:rsidRPr="000F0727">
              <w:rPr>
                <w:rFonts w:ascii="Times New Roman" w:hAnsi="Times New Roman" w:cs="Times New Roman"/>
                <w:i/>
                <w:sz w:val="24"/>
                <w:szCs w:val="24"/>
              </w:rPr>
              <w:t xml:space="preserve"> не?</w:t>
            </w:r>
          </w:p>
          <w:p w:rsidR="00745E21" w:rsidRPr="000F0727" w:rsidRDefault="00745E21" w:rsidP="00CA0562">
            <w:pPr>
              <w:spacing w:before="60" w:after="60"/>
              <w:rPr>
                <w:rFonts w:ascii="Times New Roman" w:hAnsi="Times New Roman" w:cs="Times New Roman"/>
                <w:i/>
                <w:sz w:val="24"/>
                <w:szCs w:val="24"/>
              </w:rPr>
            </w:pPr>
            <w:r w:rsidRPr="000F0727">
              <w:rPr>
                <w:rFonts w:ascii="Times New Roman" w:hAnsi="Times New Roman" w:cs="Times New Roman"/>
                <w:i/>
                <w:sz w:val="24"/>
                <w:szCs w:val="24"/>
              </w:rPr>
              <w:t xml:space="preserve">2.Сіз </w:t>
            </w:r>
            <w:proofErr w:type="spellStart"/>
            <w:r w:rsidRPr="000F0727">
              <w:rPr>
                <w:rFonts w:ascii="Times New Roman" w:hAnsi="Times New Roman" w:cs="Times New Roman"/>
                <w:i/>
                <w:sz w:val="24"/>
                <w:szCs w:val="24"/>
              </w:rPr>
              <w:t>қандай</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адам</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құқықтарын</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білесіз</w:t>
            </w:r>
            <w:proofErr w:type="spellEnd"/>
            <w:r w:rsidRPr="000F0727">
              <w:rPr>
                <w:rFonts w:ascii="Times New Roman" w:hAnsi="Times New Roman" w:cs="Times New Roman"/>
                <w:i/>
                <w:sz w:val="24"/>
                <w:szCs w:val="24"/>
              </w:rPr>
              <w:t>?</w:t>
            </w:r>
          </w:p>
          <w:p w:rsidR="00745E21" w:rsidRPr="000F0727" w:rsidRDefault="00745E21" w:rsidP="00CA0562">
            <w:pPr>
              <w:spacing w:before="60" w:after="60"/>
              <w:rPr>
                <w:rFonts w:ascii="Times New Roman" w:hAnsi="Times New Roman" w:cs="Times New Roman"/>
                <w:i/>
                <w:sz w:val="24"/>
                <w:szCs w:val="24"/>
              </w:rPr>
            </w:pPr>
            <w:r w:rsidRPr="000F0727">
              <w:rPr>
                <w:rFonts w:ascii="Times New Roman" w:hAnsi="Times New Roman" w:cs="Times New Roman"/>
                <w:i/>
                <w:sz w:val="24"/>
                <w:szCs w:val="24"/>
              </w:rPr>
              <w:t xml:space="preserve">3.Сіз </w:t>
            </w:r>
            <w:proofErr w:type="spellStart"/>
            <w:r w:rsidRPr="000F0727">
              <w:rPr>
                <w:rFonts w:ascii="Times New Roman" w:hAnsi="Times New Roman" w:cs="Times New Roman"/>
                <w:i/>
                <w:sz w:val="24"/>
                <w:szCs w:val="24"/>
              </w:rPr>
              <w:t>қанша</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адам</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құқығын</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білесіз</w:t>
            </w:r>
            <w:proofErr w:type="spellEnd"/>
            <w:r w:rsidRPr="000F0727">
              <w:rPr>
                <w:rFonts w:ascii="Times New Roman" w:hAnsi="Times New Roman" w:cs="Times New Roman"/>
                <w:i/>
                <w:sz w:val="24"/>
                <w:szCs w:val="24"/>
              </w:rPr>
              <w:t>?</w:t>
            </w:r>
          </w:p>
          <w:p w:rsidR="00745E21" w:rsidRPr="000F0727" w:rsidRDefault="00745E21" w:rsidP="00CA0562">
            <w:pPr>
              <w:spacing w:before="60" w:after="60"/>
              <w:rPr>
                <w:rFonts w:ascii="Times New Roman" w:hAnsi="Times New Roman" w:cs="Times New Roman"/>
                <w:i/>
                <w:sz w:val="24"/>
                <w:szCs w:val="24"/>
              </w:rPr>
            </w:pPr>
            <w:r w:rsidRPr="000F0727">
              <w:rPr>
                <w:rFonts w:ascii="Times New Roman" w:hAnsi="Times New Roman" w:cs="Times New Roman"/>
                <w:i/>
                <w:sz w:val="24"/>
                <w:szCs w:val="24"/>
              </w:rPr>
              <w:t xml:space="preserve">4.Адам </w:t>
            </w:r>
            <w:proofErr w:type="spellStart"/>
            <w:r w:rsidRPr="000F0727">
              <w:rPr>
                <w:rFonts w:ascii="Times New Roman" w:hAnsi="Times New Roman" w:cs="Times New Roman"/>
                <w:i/>
                <w:sz w:val="24"/>
                <w:szCs w:val="24"/>
              </w:rPr>
              <w:t>құқықтарының</w:t>
            </w:r>
            <w:proofErr w:type="spellEnd"/>
            <w:r w:rsidRPr="000F0727">
              <w:rPr>
                <w:rFonts w:ascii="Times New Roman" w:hAnsi="Times New Roman" w:cs="Times New Roman"/>
                <w:i/>
                <w:sz w:val="24"/>
                <w:szCs w:val="24"/>
              </w:rPr>
              <w:t xml:space="preserve"> </w:t>
            </w:r>
            <w:proofErr w:type="spellStart"/>
            <w:proofErr w:type="gramStart"/>
            <w:r w:rsidRPr="000F0727">
              <w:rPr>
                <w:rFonts w:ascii="Times New Roman" w:hAnsi="Times New Roman" w:cs="Times New Roman"/>
                <w:i/>
                <w:sz w:val="24"/>
                <w:szCs w:val="24"/>
              </w:rPr>
              <w:t>жалпы</w:t>
            </w:r>
            <w:proofErr w:type="gramEnd"/>
            <w:r w:rsidRPr="000F0727">
              <w:rPr>
                <w:rFonts w:ascii="Times New Roman" w:hAnsi="Times New Roman" w:cs="Times New Roman"/>
                <w:i/>
                <w:sz w:val="24"/>
                <w:szCs w:val="24"/>
              </w:rPr>
              <w:t>ға</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бірдей</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декларациясы</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қашан</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қабылданды</w:t>
            </w:r>
            <w:proofErr w:type="spellEnd"/>
            <w:r w:rsidRPr="000F0727">
              <w:rPr>
                <w:rFonts w:ascii="Times New Roman" w:hAnsi="Times New Roman" w:cs="Times New Roman"/>
                <w:i/>
                <w:sz w:val="24"/>
                <w:szCs w:val="24"/>
              </w:rPr>
              <w:t>?</w:t>
            </w:r>
          </w:p>
          <w:p w:rsidR="00745E21" w:rsidRPr="000F0727" w:rsidRDefault="00745E21" w:rsidP="00CA0562">
            <w:pPr>
              <w:spacing w:before="60" w:after="60"/>
              <w:rPr>
                <w:rFonts w:ascii="Times New Roman" w:hAnsi="Times New Roman" w:cs="Times New Roman"/>
                <w:i/>
                <w:sz w:val="24"/>
                <w:szCs w:val="24"/>
              </w:rPr>
            </w:pPr>
            <w:r w:rsidRPr="000F0727">
              <w:rPr>
                <w:rFonts w:ascii="Times New Roman" w:eastAsia="Times New Roman" w:hAnsi="Times New Roman" w:cs="Times New Roman"/>
                <w:i/>
                <w:sz w:val="24"/>
                <w:szCs w:val="24"/>
              </w:rPr>
              <w:t xml:space="preserve">5. </w:t>
            </w:r>
            <w:proofErr w:type="spellStart"/>
            <w:r w:rsidRPr="000F0727">
              <w:rPr>
                <w:rFonts w:ascii="Times New Roman" w:eastAsia="Times New Roman" w:hAnsi="Times New Roman" w:cs="Times New Roman"/>
                <w:i/>
                <w:sz w:val="24"/>
                <w:szCs w:val="24"/>
              </w:rPr>
              <w:t>Сіз</w:t>
            </w:r>
            <w:proofErr w:type="spell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бұ</w:t>
            </w:r>
            <w:proofErr w:type="gramStart"/>
            <w:r w:rsidRPr="000F0727">
              <w:rPr>
                <w:rFonts w:ascii="Times New Roman" w:eastAsia="Times New Roman" w:hAnsi="Times New Roman" w:cs="Times New Roman"/>
                <w:i/>
                <w:sz w:val="24"/>
                <w:szCs w:val="24"/>
              </w:rPr>
              <w:t>л</w:t>
            </w:r>
            <w:proofErr w:type="spellEnd"/>
            <w:proofErr w:type="gram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фильмнің</w:t>
            </w:r>
            <w:proofErr w:type="spell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қай</w:t>
            </w:r>
            <w:proofErr w:type="spell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тұстарымен</w:t>
            </w:r>
            <w:proofErr w:type="spell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келісесіз</w:t>
            </w:r>
            <w:proofErr w:type="spell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және</w:t>
            </w:r>
            <w:proofErr w:type="spell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немен</w:t>
            </w:r>
            <w:proofErr w:type="spellEnd"/>
            <w:r w:rsidRPr="000F0727">
              <w:rPr>
                <w:rFonts w:ascii="Times New Roman" w:eastAsia="Times New Roman" w:hAnsi="Times New Roman" w:cs="Times New Roman"/>
                <w:i/>
                <w:sz w:val="24"/>
                <w:szCs w:val="24"/>
              </w:rPr>
              <w:t xml:space="preserve"> </w:t>
            </w:r>
            <w:proofErr w:type="spellStart"/>
            <w:r w:rsidRPr="000F0727">
              <w:rPr>
                <w:rFonts w:ascii="Times New Roman" w:eastAsia="Times New Roman" w:hAnsi="Times New Roman" w:cs="Times New Roman"/>
                <w:i/>
                <w:sz w:val="24"/>
                <w:szCs w:val="24"/>
              </w:rPr>
              <w:t>келіспейсіз</w:t>
            </w:r>
            <w:proofErr w:type="spellEnd"/>
            <w:r w:rsidRPr="000F0727">
              <w:rPr>
                <w:rFonts w:ascii="Times New Roman" w:eastAsia="Times New Roman" w:hAnsi="Times New Roman" w:cs="Times New Roman"/>
                <w:i/>
                <w:sz w:val="24"/>
                <w:szCs w:val="24"/>
              </w:rPr>
              <w:t>?</w:t>
            </w:r>
          </w:p>
          <w:p w:rsidR="00745E21" w:rsidRPr="000F0727" w:rsidRDefault="00745E21" w:rsidP="00CA0562">
            <w:pPr>
              <w:spacing w:before="60" w:after="60"/>
              <w:rPr>
                <w:rFonts w:ascii="Times New Roman" w:hAnsi="Times New Roman" w:cs="Times New Roman"/>
                <w:sz w:val="24"/>
                <w:szCs w:val="24"/>
              </w:rPr>
            </w:pPr>
            <w:r w:rsidRPr="000F0727">
              <w:rPr>
                <w:rFonts w:ascii="Times New Roman" w:hAnsi="Times New Roman" w:cs="Times New Roman"/>
                <w:sz w:val="24"/>
                <w:szCs w:val="24"/>
              </w:rPr>
              <w:t xml:space="preserve">(К) </w:t>
            </w:r>
            <w:proofErr w:type="spellStart"/>
            <w:r w:rsidRPr="000F0727">
              <w:rPr>
                <w:rFonts w:ascii="Times New Roman" w:hAnsi="Times New Roman" w:cs="Times New Roman"/>
                <w:sz w:val="24"/>
                <w:szCs w:val="24"/>
              </w:rPr>
              <w:t>Оқытудың</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алдыңғы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жылдарында</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құқық</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ұғымымен</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қай</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сабақта</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танысқандарыңыз</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естеріңізде</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болса</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мысалдар</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келті</w:t>
            </w:r>
            <w:proofErr w:type="gramStart"/>
            <w:r w:rsidRPr="000F0727">
              <w:rPr>
                <w:rFonts w:ascii="Times New Roman" w:hAnsi="Times New Roman" w:cs="Times New Roman"/>
                <w:sz w:val="24"/>
                <w:szCs w:val="24"/>
              </w:rPr>
              <w:t>р</w:t>
            </w:r>
            <w:proofErr w:type="gramEnd"/>
            <w:r w:rsidRPr="000F0727">
              <w:rPr>
                <w:rFonts w:ascii="Times New Roman" w:hAnsi="Times New Roman" w:cs="Times New Roman"/>
                <w:sz w:val="24"/>
                <w:szCs w:val="24"/>
              </w:rPr>
              <w:t>іңіз</w:t>
            </w:r>
            <w:proofErr w:type="spellEnd"/>
            <w:r w:rsidRPr="000F0727">
              <w:rPr>
                <w:rFonts w:ascii="Times New Roman" w:hAnsi="Times New Roman" w:cs="Times New Roman"/>
                <w:sz w:val="24"/>
                <w:szCs w:val="24"/>
              </w:rPr>
              <w:t xml:space="preserve">.  </w:t>
            </w:r>
          </w:p>
          <w:p w:rsidR="00745E21" w:rsidRPr="000F0727" w:rsidRDefault="00745E21" w:rsidP="00CA0562">
            <w:pPr>
              <w:spacing w:before="60" w:after="60"/>
              <w:rPr>
                <w:rFonts w:ascii="Times New Roman" w:hAnsi="Times New Roman" w:cs="Times New Roman"/>
                <w:b/>
                <w:sz w:val="24"/>
                <w:szCs w:val="24"/>
                <w:lang w:val="kk-KZ"/>
              </w:rPr>
            </w:pPr>
            <w:r w:rsidRPr="000F0727">
              <w:rPr>
                <w:rFonts w:ascii="Times New Roman" w:hAnsi="Times New Roman" w:cs="Times New Roman"/>
                <w:b/>
                <w:sz w:val="24"/>
                <w:szCs w:val="24"/>
                <w:lang w:val="kk-KZ"/>
              </w:rPr>
              <w:t>ВЕНН диаграммасы</w:t>
            </w:r>
          </w:p>
          <w:p w:rsidR="00745E21" w:rsidRPr="000F0727" w:rsidRDefault="00745E21" w:rsidP="00CA0562">
            <w:pPr>
              <w:spacing w:before="60" w:after="60"/>
              <w:rPr>
                <w:rFonts w:ascii="Times New Roman" w:hAnsi="Times New Roman" w:cs="Times New Roman"/>
                <w:sz w:val="24"/>
                <w:szCs w:val="24"/>
                <w:lang w:val="kk-KZ"/>
              </w:rPr>
            </w:pPr>
            <w:r w:rsidRPr="000F0727">
              <w:rPr>
                <w:rFonts w:ascii="Times New Roman" w:hAnsi="Times New Roman" w:cs="Times New Roman"/>
                <w:sz w:val="24"/>
                <w:szCs w:val="24"/>
              </w:rPr>
              <w:t xml:space="preserve">Адам </w:t>
            </w:r>
            <w:proofErr w:type="spellStart"/>
            <w:r w:rsidRPr="000F0727">
              <w:rPr>
                <w:rFonts w:ascii="Times New Roman" w:hAnsi="Times New Roman" w:cs="Times New Roman"/>
                <w:sz w:val="24"/>
                <w:szCs w:val="24"/>
              </w:rPr>
              <w:t>құқықтары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туралы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декларациямен</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салыстырады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және</w:t>
            </w:r>
            <w:proofErr w:type="spellEnd"/>
            <w:r w:rsidRPr="000F0727">
              <w:rPr>
                <w:rFonts w:ascii="Times New Roman" w:hAnsi="Times New Roman" w:cs="Times New Roman"/>
                <w:sz w:val="24"/>
                <w:szCs w:val="24"/>
              </w:rPr>
              <w:t xml:space="preserve"> Декларация мен </w:t>
            </w:r>
            <w:proofErr w:type="spellStart"/>
            <w:r w:rsidRPr="000F0727">
              <w:rPr>
                <w:rFonts w:ascii="Times New Roman" w:hAnsi="Times New Roman" w:cs="Times New Roman"/>
                <w:sz w:val="24"/>
                <w:szCs w:val="24"/>
              </w:rPr>
              <w:t>өздерінің</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тізімдері</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арасындағы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ұқсастықтар</w:t>
            </w:r>
            <w:proofErr w:type="spellEnd"/>
            <w:r w:rsidRPr="000F0727">
              <w:rPr>
                <w:rFonts w:ascii="Times New Roman" w:hAnsi="Times New Roman" w:cs="Times New Roman"/>
                <w:sz w:val="24"/>
                <w:szCs w:val="24"/>
              </w:rPr>
              <w:t xml:space="preserve"> мен </w:t>
            </w:r>
            <w:proofErr w:type="spellStart"/>
            <w:r w:rsidRPr="000F0727">
              <w:rPr>
                <w:rFonts w:ascii="Times New Roman" w:hAnsi="Times New Roman" w:cs="Times New Roman"/>
                <w:sz w:val="24"/>
                <w:szCs w:val="24"/>
              </w:rPr>
              <w:t>айырмашылықтарды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талқылайды</w:t>
            </w:r>
            <w:proofErr w:type="spellEnd"/>
            <w:r w:rsidRPr="000F0727">
              <w:rPr>
                <w:rFonts w:ascii="Times New Roman" w:hAnsi="Times New Roman" w:cs="Times New Roman"/>
                <w:sz w:val="24"/>
                <w:szCs w:val="24"/>
              </w:rPr>
              <w:t xml:space="preserve">. </w:t>
            </w:r>
          </w:p>
          <w:p w:rsidR="00745E21" w:rsidRPr="000F0727" w:rsidRDefault="00745E21" w:rsidP="00CA0562">
            <w:pPr>
              <w:spacing w:before="60" w:after="60"/>
              <w:rPr>
                <w:rFonts w:ascii="Times New Roman" w:hAnsi="Times New Roman" w:cs="Times New Roman"/>
                <w:sz w:val="24"/>
                <w:szCs w:val="24"/>
                <w:lang w:val="kk-KZ"/>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2B0E2314" wp14:editId="5864811E">
                      <wp:simplePos x="0" y="0"/>
                      <wp:positionH relativeFrom="column">
                        <wp:posOffset>981710</wp:posOffset>
                      </wp:positionH>
                      <wp:positionV relativeFrom="paragraph">
                        <wp:posOffset>92075</wp:posOffset>
                      </wp:positionV>
                      <wp:extent cx="1435100" cy="723265"/>
                      <wp:effectExtent l="5080" t="6350" r="7620" b="1333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723265"/>
                              </a:xfrm>
                              <a:prstGeom prst="ellipse">
                                <a:avLst/>
                              </a:prstGeom>
                              <a:solidFill>
                                <a:srgbClr val="FFFFFF"/>
                              </a:solidFill>
                              <a:ln w="9525">
                                <a:solidFill>
                                  <a:srgbClr val="000000"/>
                                </a:solidFill>
                                <a:round/>
                                <a:headEnd/>
                                <a:tailEnd/>
                              </a:ln>
                            </wps:spPr>
                            <wps:txbx>
                              <w:txbxContent>
                                <w:p w:rsidR="00745E21" w:rsidRPr="00932107" w:rsidRDefault="00745E21" w:rsidP="00745E21">
                                  <w:pPr>
                                    <w:rPr>
                                      <w:lang w:val="kk-KZ"/>
                                    </w:rPr>
                                  </w:pPr>
                                  <w:r>
                                    <w:rPr>
                                      <w:lang w:val="kk-KZ"/>
                                    </w:rPr>
                                    <w:t>ұқсастығы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6" style="position:absolute;margin-left:77.3pt;margin-top:7.25pt;width:113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">
                      <v:textbox>
                        <w:txbxContent>
                          <w:p w:rsidR="00745E21" w:rsidRPr="00932107" w:rsidRDefault="00745E21" w:rsidP="00745E21">
                            <w:pPr>
                              <w:rPr>
                                <w:lang w:val="kk-KZ"/>
                              </w:rPr>
                            </w:pPr>
                            <w:r>
                              <w:rPr>
                                <w:lang w:val="kk-KZ"/>
                              </w:rPr>
                              <w:t>ұқсастығы</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2BA4759" wp14:editId="5F4FE6F0">
                      <wp:simplePos x="0" y="0"/>
                      <wp:positionH relativeFrom="column">
                        <wp:posOffset>1842770</wp:posOffset>
                      </wp:positionH>
                      <wp:positionV relativeFrom="paragraph">
                        <wp:posOffset>38735</wp:posOffset>
                      </wp:positionV>
                      <wp:extent cx="1264920" cy="840105"/>
                      <wp:effectExtent l="8890" t="10160" r="12065" b="698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840105"/>
                              </a:xfrm>
                              <a:prstGeom prst="ellipse">
                                <a:avLst/>
                              </a:prstGeom>
                              <a:solidFill>
                                <a:srgbClr val="FFFFFF"/>
                              </a:solidFill>
                              <a:ln w="9525">
                                <a:solidFill>
                                  <a:srgbClr val="000000"/>
                                </a:solidFill>
                                <a:round/>
                                <a:headEnd/>
                                <a:tailEnd/>
                              </a:ln>
                            </wps:spPr>
                            <wps:txbx>
                              <w:txbxContent>
                                <w:p w:rsidR="00745E21" w:rsidRPr="00932107" w:rsidRDefault="00745E21" w:rsidP="00745E21">
                                  <w:pPr>
                                    <w:rPr>
                                      <w:lang w:val="kk-KZ"/>
                                    </w:rPr>
                                  </w:pPr>
                                  <w:r>
                                    <w:rPr>
                                      <w:lang w:val="kk-KZ"/>
                                    </w:rPr>
                                    <w:t xml:space="preserve">Адам </w:t>
                                  </w:r>
                                  <w:r>
                                    <w:rPr>
                                      <w:lang w:val="kk-KZ"/>
                                    </w:rPr>
                                    <w:t>құқықтары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7" style="position:absolute;margin-left:145.1pt;margin-top:3.05pt;width:99.6pt;height:6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">
                      <v:textbox>
                        <w:txbxContent>
                          <w:p w:rsidR="00745E21" w:rsidRPr="00932107" w:rsidRDefault="00745E21" w:rsidP="00745E21">
                            <w:pPr>
                              <w:rPr>
                                <w:lang w:val="kk-KZ"/>
                              </w:rPr>
                            </w:pPr>
                            <w:r>
                              <w:rPr>
                                <w:lang w:val="kk-KZ"/>
                              </w:rPr>
                              <w:t xml:space="preserve">Адам </w:t>
                            </w:r>
                            <w:r>
                              <w:rPr>
                                <w:lang w:val="kk-KZ"/>
                              </w:rPr>
                              <w:t>құқықтары</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75B7B94" wp14:editId="2BA08FF1">
                      <wp:simplePos x="0" y="0"/>
                      <wp:positionH relativeFrom="column">
                        <wp:posOffset>120015</wp:posOffset>
                      </wp:positionH>
                      <wp:positionV relativeFrom="paragraph">
                        <wp:posOffset>-3810</wp:posOffset>
                      </wp:positionV>
                      <wp:extent cx="1169670" cy="882650"/>
                      <wp:effectExtent l="10160" t="5715" r="10795" b="698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670" cy="882650"/>
                              </a:xfrm>
                              <a:prstGeom prst="ellipse">
                                <a:avLst/>
                              </a:prstGeom>
                              <a:solidFill>
                                <a:srgbClr val="FFFFFF"/>
                              </a:solidFill>
                              <a:ln w="9525">
                                <a:solidFill>
                                  <a:srgbClr val="000000"/>
                                </a:solidFill>
                                <a:round/>
                                <a:headEnd/>
                                <a:tailEnd/>
                              </a:ln>
                            </wps:spPr>
                            <wps:txbx>
                              <w:txbxContent>
                                <w:p w:rsidR="00745E21" w:rsidRDefault="00745E21" w:rsidP="00745E21">
                                  <w:r w:rsidRPr="009163CC">
                                    <w:rPr>
                                      <w:rFonts w:ascii="Times New Roman" w:hAnsi="Times New Roman" w:cs="Times New Roman"/>
                                      <w:sz w:val="24"/>
                                      <w:szCs w:val="24"/>
                                    </w:rPr>
                                    <w:t xml:space="preserve">Адам </w:t>
                                  </w:r>
                                  <w:proofErr w:type="spellStart"/>
                                  <w:r w:rsidRPr="009163CC">
                                    <w:rPr>
                                      <w:rFonts w:ascii="Times New Roman" w:hAnsi="Times New Roman" w:cs="Times New Roman"/>
                                      <w:sz w:val="24"/>
                                      <w:szCs w:val="24"/>
                                    </w:rPr>
                                    <w:t>құқықтары</w:t>
                                  </w:r>
                                  <w:proofErr w:type="spellEnd"/>
                                  <w:r w:rsidRPr="009163CC">
                                    <w:rPr>
                                      <w:rFonts w:ascii="Times New Roman" w:hAnsi="Times New Roman" w:cs="Times New Roman"/>
                                      <w:sz w:val="24"/>
                                      <w:szCs w:val="24"/>
                                    </w:rPr>
                                    <w:t xml:space="preserve"> </w:t>
                                  </w:r>
                                  <w:proofErr w:type="spellStart"/>
                                  <w:r w:rsidRPr="009163CC">
                                    <w:rPr>
                                      <w:rFonts w:ascii="Times New Roman" w:hAnsi="Times New Roman" w:cs="Times New Roman"/>
                                      <w:sz w:val="24"/>
                                      <w:szCs w:val="24"/>
                                    </w:rPr>
                                    <w:t>туралы</w:t>
                                  </w:r>
                                  <w:proofErr w:type="spellEnd"/>
                                  <w:r w:rsidRPr="009163CC">
                                    <w:rPr>
                                      <w:rFonts w:ascii="Times New Roman" w:hAnsi="Times New Roman" w:cs="Times New Roman"/>
                                      <w:sz w:val="24"/>
                                      <w:szCs w:val="24"/>
                                    </w:rPr>
                                    <w:t xml:space="preserve"> </w:t>
                                  </w:r>
                                  <w:proofErr w:type="spellStart"/>
                                  <w:r w:rsidRPr="009163CC">
                                    <w:rPr>
                                      <w:rFonts w:ascii="Times New Roman" w:hAnsi="Times New Roman" w:cs="Times New Roman"/>
                                      <w:sz w:val="24"/>
                                      <w:szCs w:val="24"/>
                                    </w:rPr>
                                    <w:t>декларациямен</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8" style="position:absolute;margin-left:9.45pt;margin-top:-.3pt;width:92.1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">
                      <v:textbox>
                        <w:txbxContent>
                          <w:p w:rsidR="00745E21" w:rsidRDefault="00745E21" w:rsidP="00745E21">
                            <w:r w:rsidRPr="009163CC">
                              <w:rPr>
                                <w:rFonts w:ascii="Times New Roman" w:hAnsi="Times New Roman" w:cs="Times New Roman"/>
                                <w:sz w:val="24"/>
                                <w:szCs w:val="24"/>
                              </w:rPr>
                              <w:t xml:space="preserve">Адам </w:t>
                            </w:r>
                            <w:proofErr w:type="spellStart"/>
                            <w:r w:rsidRPr="009163CC">
                              <w:rPr>
                                <w:rFonts w:ascii="Times New Roman" w:hAnsi="Times New Roman" w:cs="Times New Roman"/>
                                <w:sz w:val="24"/>
                                <w:szCs w:val="24"/>
                              </w:rPr>
                              <w:t>құқықтары</w:t>
                            </w:r>
                            <w:proofErr w:type="spellEnd"/>
                            <w:r w:rsidRPr="009163CC">
                              <w:rPr>
                                <w:rFonts w:ascii="Times New Roman" w:hAnsi="Times New Roman" w:cs="Times New Roman"/>
                                <w:sz w:val="24"/>
                                <w:szCs w:val="24"/>
                              </w:rPr>
                              <w:t xml:space="preserve"> </w:t>
                            </w:r>
                            <w:proofErr w:type="spellStart"/>
                            <w:r w:rsidRPr="009163CC">
                              <w:rPr>
                                <w:rFonts w:ascii="Times New Roman" w:hAnsi="Times New Roman" w:cs="Times New Roman"/>
                                <w:sz w:val="24"/>
                                <w:szCs w:val="24"/>
                              </w:rPr>
                              <w:t>туралы</w:t>
                            </w:r>
                            <w:proofErr w:type="spellEnd"/>
                            <w:r w:rsidRPr="009163CC">
                              <w:rPr>
                                <w:rFonts w:ascii="Times New Roman" w:hAnsi="Times New Roman" w:cs="Times New Roman"/>
                                <w:sz w:val="24"/>
                                <w:szCs w:val="24"/>
                              </w:rPr>
                              <w:t xml:space="preserve"> </w:t>
                            </w:r>
                            <w:proofErr w:type="spellStart"/>
                            <w:r w:rsidRPr="009163CC">
                              <w:rPr>
                                <w:rFonts w:ascii="Times New Roman" w:hAnsi="Times New Roman" w:cs="Times New Roman"/>
                                <w:sz w:val="24"/>
                                <w:szCs w:val="24"/>
                              </w:rPr>
                              <w:t>декларациямен</w:t>
                            </w:r>
                            <w:proofErr w:type="spellEnd"/>
                          </w:p>
                        </w:txbxContent>
                      </v:textbox>
                    </v:oval>
                  </w:pict>
                </mc:Fallback>
              </mc:AlternateContent>
            </w:r>
          </w:p>
          <w:p w:rsidR="00745E21" w:rsidRPr="000F0727" w:rsidRDefault="00745E21" w:rsidP="00CA0562">
            <w:pPr>
              <w:spacing w:before="60" w:after="60"/>
              <w:rPr>
                <w:rFonts w:ascii="Times New Roman" w:hAnsi="Times New Roman" w:cs="Times New Roman"/>
                <w:sz w:val="24"/>
                <w:szCs w:val="24"/>
                <w:lang w:val="kk-KZ"/>
              </w:rPr>
            </w:pPr>
          </w:p>
          <w:p w:rsidR="00745E21" w:rsidRPr="000F0727" w:rsidRDefault="00745E21" w:rsidP="00CA0562">
            <w:pPr>
              <w:spacing w:before="60" w:after="60"/>
              <w:rPr>
                <w:rFonts w:ascii="Times New Roman" w:hAnsi="Times New Roman" w:cs="Times New Roman"/>
                <w:sz w:val="24"/>
                <w:szCs w:val="24"/>
                <w:lang w:val="kk-KZ"/>
              </w:rPr>
            </w:pPr>
          </w:p>
          <w:p w:rsidR="00745E21" w:rsidRPr="000F0727" w:rsidRDefault="00745E21" w:rsidP="00CA0562">
            <w:pPr>
              <w:spacing w:before="60" w:after="60"/>
              <w:rPr>
                <w:rFonts w:ascii="Times New Roman" w:hAnsi="Times New Roman" w:cs="Times New Roman"/>
                <w:sz w:val="24"/>
                <w:szCs w:val="24"/>
                <w:lang w:val="kk-KZ"/>
              </w:rPr>
            </w:pPr>
          </w:p>
          <w:p w:rsidR="00745E21" w:rsidRPr="000F0727" w:rsidRDefault="00745E21" w:rsidP="00CA0562">
            <w:pPr>
              <w:spacing w:before="60" w:after="60"/>
              <w:rPr>
                <w:rFonts w:ascii="Times New Roman" w:hAnsi="Times New Roman" w:cs="Times New Roman"/>
                <w:sz w:val="24"/>
                <w:szCs w:val="24"/>
                <w:lang w:val="kk-KZ"/>
              </w:rPr>
            </w:pPr>
          </w:p>
          <w:p w:rsidR="00745E21" w:rsidRPr="000F0727" w:rsidRDefault="00745E21" w:rsidP="00CA0562">
            <w:pPr>
              <w:spacing w:before="60" w:after="60"/>
              <w:rPr>
                <w:rFonts w:ascii="Times New Roman" w:hAnsi="Times New Roman" w:cs="Times New Roman"/>
                <w:sz w:val="24"/>
                <w:szCs w:val="24"/>
                <w:lang w:val="kk-KZ"/>
              </w:rPr>
            </w:pPr>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Мұғалім</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адамның</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негізгі</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құқықтары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құқықтары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туралы</w:t>
            </w:r>
            <w:proofErr w:type="spellEnd"/>
            <w:r w:rsidRPr="000F0727">
              <w:rPr>
                <w:rFonts w:ascii="Times New Roman" w:hAnsi="Times New Roman" w:cs="Times New Roman"/>
                <w:sz w:val="24"/>
                <w:szCs w:val="24"/>
              </w:rPr>
              <w:t xml:space="preserve"> </w:t>
            </w:r>
            <w:proofErr w:type="spellStart"/>
            <w:proofErr w:type="gramStart"/>
            <w:r w:rsidRPr="000F0727">
              <w:rPr>
                <w:rFonts w:ascii="Times New Roman" w:hAnsi="Times New Roman" w:cs="Times New Roman"/>
                <w:sz w:val="24"/>
                <w:szCs w:val="24"/>
              </w:rPr>
              <w:t>п</w:t>
            </w:r>
            <w:proofErr w:type="gramEnd"/>
            <w:r w:rsidRPr="000F0727">
              <w:rPr>
                <w:rFonts w:ascii="Times New Roman" w:hAnsi="Times New Roman" w:cs="Times New Roman"/>
                <w:sz w:val="24"/>
                <w:szCs w:val="24"/>
              </w:rPr>
              <w:t>ікірталас</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өткізеді</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және</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бәрімен</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келісілген</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тізімді</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жасайды</w:t>
            </w:r>
            <w:proofErr w:type="spellEnd"/>
            <w:r w:rsidRPr="000F0727">
              <w:rPr>
                <w:rFonts w:ascii="Times New Roman" w:hAnsi="Times New Roman" w:cs="Times New Roman"/>
                <w:sz w:val="24"/>
                <w:szCs w:val="24"/>
              </w:rPr>
              <w:t xml:space="preserve">.  </w:t>
            </w:r>
          </w:p>
          <w:p w:rsidR="00745E21" w:rsidRPr="000F0727" w:rsidRDefault="00745E21" w:rsidP="00CA0562">
            <w:pPr>
              <w:shd w:val="clear" w:color="auto" w:fill="FFFFFF"/>
              <w:spacing w:after="120" w:line="240" w:lineRule="atLeast"/>
              <w:rPr>
                <w:rFonts w:ascii="Times New Roman" w:eastAsia="Times New Roman" w:hAnsi="Times New Roman" w:cs="Times New Roman"/>
                <w:sz w:val="24"/>
                <w:szCs w:val="24"/>
                <w:lang w:val="kk-KZ"/>
              </w:rPr>
            </w:pPr>
            <w:r w:rsidRPr="000F0727">
              <w:rPr>
                <w:rFonts w:ascii="Times New Roman" w:hAnsi="Times New Roman" w:cs="Times New Roman"/>
                <w:kern w:val="24"/>
                <w:sz w:val="24"/>
                <w:szCs w:val="24"/>
                <w:lang w:val="kk-KZ"/>
              </w:rPr>
              <w:t xml:space="preserve">IDEA әдісі бойынша </w:t>
            </w:r>
            <w:r w:rsidRPr="00A04052">
              <w:rPr>
                <w:rFonts w:ascii="Times New Roman" w:eastAsia="Times New Roman" w:hAnsi="Times New Roman" w:cs="Times New Roman"/>
                <w:sz w:val="24"/>
                <w:szCs w:val="24"/>
                <w:lang w:val="kk-KZ"/>
              </w:rPr>
              <w:t>БҰҰ Бас Ассамблеясының БҰҰ жалпы Декларациясын қабылдау себептерін анықтаңыз.</w:t>
            </w:r>
          </w:p>
          <w:tbl>
            <w:tblPr>
              <w:tblW w:w="5886" w:type="dxa"/>
              <w:tblCellMar>
                <w:left w:w="0" w:type="dxa"/>
                <w:right w:w="0" w:type="dxa"/>
              </w:tblCellMar>
              <w:tblLook w:val="04A0" w:firstRow="1" w:lastRow="0" w:firstColumn="1" w:lastColumn="0" w:noHBand="0" w:noVBand="1"/>
            </w:tblPr>
            <w:tblGrid>
              <w:gridCol w:w="3737"/>
              <w:gridCol w:w="2149"/>
            </w:tblGrid>
            <w:tr w:rsidR="00745E21" w:rsidRPr="00A04052" w:rsidTr="00CA0562">
              <w:tc>
                <w:tcPr>
                  <w:tcW w:w="3737"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textAlignment w:val="baseline"/>
                    <w:rPr>
                      <w:rFonts w:ascii="Times New Roman" w:eastAsia="Times New Roman" w:hAnsi="Times New Roman" w:cs="Times New Roman"/>
                      <w:sz w:val="24"/>
                      <w:szCs w:val="24"/>
                      <w:lang w:val="kk-KZ"/>
                    </w:rPr>
                  </w:pPr>
                  <w:r w:rsidRPr="000F0727">
                    <w:rPr>
                      <w:rFonts w:ascii="Times New Roman" w:eastAsia="Times New Roman" w:hAnsi="Times New Roman" w:cs="Times New Roman"/>
                      <w:kern w:val="24"/>
                      <w:sz w:val="24"/>
                      <w:szCs w:val="24"/>
                      <w:lang w:val="kk-KZ"/>
                    </w:rPr>
                    <w:t xml:space="preserve">I-Identify) - мәселенің себептерін анықтау </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rPr>
                      <w:rFonts w:ascii="Times New Roman" w:eastAsia="Times New Roman" w:hAnsi="Times New Roman" w:cs="Times New Roman"/>
                      <w:sz w:val="24"/>
                      <w:szCs w:val="24"/>
                      <w:lang w:val="kk-KZ"/>
                    </w:rPr>
                  </w:pPr>
                </w:p>
              </w:tc>
            </w:tr>
            <w:tr w:rsidR="00745E21" w:rsidRPr="00A04052" w:rsidTr="00CA0562">
              <w:trPr>
                <w:trHeight w:val="678"/>
              </w:trPr>
              <w:tc>
                <w:tcPr>
                  <w:tcW w:w="3737"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textAlignment w:val="baseline"/>
                    <w:rPr>
                      <w:rFonts w:ascii="Times New Roman" w:eastAsia="Times New Roman" w:hAnsi="Times New Roman" w:cs="Times New Roman"/>
                      <w:sz w:val="24"/>
                      <w:szCs w:val="24"/>
                      <w:lang w:val="kk-KZ"/>
                    </w:rPr>
                  </w:pPr>
                  <w:r w:rsidRPr="000F0727">
                    <w:rPr>
                      <w:rFonts w:ascii="Times New Roman" w:eastAsia="Times New Roman" w:hAnsi="Times New Roman" w:cs="Times New Roman"/>
                      <w:kern w:val="24"/>
                      <w:sz w:val="24"/>
                      <w:szCs w:val="24"/>
                      <w:lang w:val="kk-KZ"/>
                    </w:rPr>
                    <w:t xml:space="preserve">D (Describe) - сәйкесінше дәлелдерді сипаттау </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rPr>
                      <w:rFonts w:ascii="Times New Roman" w:eastAsia="Times New Roman" w:hAnsi="Times New Roman" w:cs="Times New Roman"/>
                      <w:sz w:val="24"/>
                      <w:szCs w:val="24"/>
                      <w:lang w:val="kk-KZ"/>
                    </w:rPr>
                  </w:pPr>
                </w:p>
              </w:tc>
            </w:tr>
            <w:tr w:rsidR="00745E21" w:rsidRPr="00A04052" w:rsidTr="00CA0562">
              <w:tc>
                <w:tcPr>
                  <w:tcW w:w="3737"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textAlignment w:val="baseline"/>
                    <w:rPr>
                      <w:rFonts w:ascii="Times New Roman" w:eastAsia="Times New Roman" w:hAnsi="Times New Roman" w:cs="Times New Roman"/>
                      <w:sz w:val="24"/>
                      <w:szCs w:val="24"/>
                      <w:lang w:val="kk-KZ"/>
                    </w:rPr>
                  </w:pPr>
                  <w:r w:rsidRPr="000F0727">
                    <w:rPr>
                      <w:rFonts w:ascii="Times New Roman" w:eastAsia="Times New Roman" w:hAnsi="Times New Roman" w:cs="Times New Roman"/>
                      <w:kern w:val="24"/>
                      <w:sz w:val="24"/>
                      <w:szCs w:val="24"/>
                      <w:lang w:val="kk-KZ"/>
                    </w:rPr>
                    <w:t xml:space="preserve">E (Explain) - осы себептердің мәселеге  қалай ықпал еткенін түсіндіру </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rPr>
                      <w:rFonts w:ascii="Times New Roman" w:eastAsia="Times New Roman" w:hAnsi="Times New Roman" w:cs="Times New Roman"/>
                      <w:sz w:val="24"/>
                      <w:szCs w:val="24"/>
                      <w:lang w:val="kk-KZ"/>
                    </w:rPr>
                  </w:pPr>
                </w:p>
              </w:tc>
            </w:tr>
            <w:tr w:rsidR="00745E21" w:rsidRPr="00A04052" w:rsidTr="00CA0562">
              <w:trPr>
                <w:trHeight w:val="858"/>
              </w:trPr>
              <w:tc>
                <w:tcPr>
                  <w:tcW w:w="3737"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textAlignment w:val="baseline"/>
                    <w:rPr>
                      <w:rFonts w:ascii="Times New Roman" w:eastAsia="Times New Roman" w:hAnsi="Times New Roman" w:cs="Times New Roman"/>
                      <w:sz w:val="24"/>
                      <w:szCs w:val="24"/>
                      <w:lang w:val="kk-KZ"/>
                    </w:rPr>
                  </w:pPr>
                  <w:r w:rsidRPr="000F0727">
                    <w:rPr>
                      <w:rFonts w:ascii="Times New Roman" w:eastAsia="Times New Roman" w:hAnsi="Times New Roman" w:cs="Times New Roman"/>
                      <w:kern w:val="24"/>
                      <w:sz w:val="24"/>
                      <w:szCs w:val="24"/>
                      <w:lang w:val="kk-KZ"/>
                    </w:rPr>
                    <w:t xml:space="preserve">A (Analyze) - осы себептердің маныздылығына талдау жасау </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17" w:type="dxa"/>
                    <w:left w:w="108" w:type="dxa"/>
                    <w:bottom w:w="0" w:type="dxa"/>
                    <w:right w:w="108" w:type="dxa"/>
                  </w:tcMar>
                  <w:hideMark/>
                </w:tcPr>
                <w:p w:rsidR="00745E21" w:rsidRPr="000F0727" w:rsidRDefault="00745E21" w:rsidP="00CA0562">
                  <w:pPr>
                    <w:spacing w:after="0" w:line="240" w:lineRule="auto"/>
                    <w:rPr>
                      <w:rFonts w:ascii="Times New Roman" w:eastAsia="Times New Roman" w:hAnsi="Times New Roman" w:cs="Times New Roman"/>
                      <w:sz w:val="24"/>
                      <w:szCs w:val="24"/>
                      <w:lang w:val="kk-KZ"/>
                    </w:rPr>
                  </w:pPr>
                </w:p>
              </w:tc>
            </w:tr>
          </w:tbl>
          <w:p w:rsidR="00745E21" w:rsidRPr="000F0727" w:rsidRDefault="00745E21" w:rsidP="00CA0562">
            <w:pPr>
              <w:shd w:val="clear" w:color="auto" w:fill="FFFFFF"/>
              <w:spacing w:after="120" w:line="240" w:lineRule="atLeast"/>
              <w:rPr>
                <w:rFonts w:ascii="Times New Roman" w:eastAsia="Times New Roman" w:hAnsi="Times New Roman" w:cs="Times New Roman"/>
                <w:b/>
                <w:sz w:val="24"/>
                <w:szCs w:val="24"/>
                <w:lang w:val="kk-KZ"/>
              </w:rPr>
            </w:pPr>
            <w:r w:rsidRPr="000F0727">
              <w:rPr>
                <w:rFonts w:ascii="Times New Roman" w:eastAsia="Times New Roman" w:hAnsi="Times New Roman" w:cs="Times New Roman"/>
                <w:b/>
                <w:sz w:val="24"/>
                <w:szCs w:val="24"/>
                <w:lang w:val="kk-KZ"/>
              </w:rPr>
              <w:t>Интерпритация</w:t>
            </w:r>
          </w:p>
          <w:p w:rsidR="00745E21" w:rsidRPr="00A04052" w:rsidRDefault="00745E21" w:rsidP="00CA0562">
            <w:pPr>
              <w:shd w:val="clear" w:color="auto" w:fill="FFFFFF"/>
              <w:spacing w:after="120" w:line="240" w:lineRule="atLeast"/>
              <w:rPr>
                <w:rFonts w:ascii="Times New Roman" w:eastAsia="Times New Roman" w:hAnsi="Times New Roman" w:cs="Times New Roman"/>
                <w:sz w:val="24"/>
                <w:szCs w:val="24"/>
                <w:lang w:val="kk-KZ"/>
              </w:rPr>
            </w:pPr>
            <w:r w:rsidRPr="00A04052">
              <w:rPr>
                <w:rFonts w:ascii="Times New Roman" w:eastAsia="Times New Roman" w:hAnsi="Times New Roman" w:cs="Times New Roman"/>
                <w:sz w:val="24"/>
                <w:szCs w:val="24"/>
                <w:lang w:val="kk-KZ"/>
              </w:rPr>
              <w:t>Екінші дүниежүзілік соғыстың қандай оқиғалары БҰҰ шешімдеріне әсер етті?</w:t>
            </w:r>
          </w:p>
          <w:p w:rsidR="00745E21" w:rsidRPr="00A04052" w:rsidRDefault="00745E21" w:rsidP="00CA0562">
            <w:pPr>
              <w:spacing w:before="60" w:after="60"/>
              <w:rPr>
                <w:rFonts w:ascii="Times New Roman" w:eastAsiaTheme="minorHAnsi" w:hAnsi="Times New Roman" w:cs="Times New Roman"/>
                <w:sz w:val="24"/>
                <w:szCs w:val="24"/>
                <w:lang w:val="kk-KZ"/>
              </w:rPr>
            </w:pPr>
            <w:r w:rsidRPr="00A04052">
              <w:rPr>
                <w:rFonts w:ascii="Times New Roman" w:hAnsi="Times New Roman" w:cs="Times New Roman"/>
                <w:sz w:val="24"/>
                <w:szCs w:val="24"/>
                <w:lang w:val="kk-KZ"/>
              </w:rPr>
              <w:t>Оқушылар өздерін зерттеуші журналистердің орнына қойып, Адам құқықтары туралы декларацияның әсері туралы газетке есеп жазады.  Олар мәселенің бір немесе екі қырын талдап, соларға назар аударады.  Есеп адам құқықтарының бұзылуын және адам құқықтары туралы декларацияның әсерін қамтуы керек.</w:t>
            </w:r>
          </w:p>
          <w:p w:rsidR="00745E21" w:rsidRPr="00A04052" w:rsidRDefault="00745E21" w:rsidP="00CA0562">
            <w:pPr>
              <w:rPr>
                <w:rFonts w:ascii="Times New Roman" w:eastAsia="Times New Roman" w:hAnsi="Times New Roman" w:cs="Times New Roman"/>
                <w:sz w:val="24"/>
                <w:szCs w:val="24"/>
                <w:lang w:val="kk-KZ"/>
              </w:rPr>
            </w:pPr>
            <w:r w:rsidRPr="00A04052">
              <w:rPr>
                <w:rFonts w:ascii="Times New Roman" w:eastAsia="Times New Roman" w:hAnsi="Times New Roman" w:cs="Times New Roman"/>
                <w:sz w:val="24"/>
                <w:szCs w:val="24"/>
                <w:lang w:val="kk-KZ"/>
              </w:rPr>
              <w:t>Қосымша тапсырма: Оқушылар газет есептерін бағалау критерийлерін жасайды:</w:t>
            </w:r>
          </w:p>
          <w:p w:rsidR="00745E21" w:rsidRPr="00A04052" w:rsidRDefault="00745E21" w:rsidP="00CA0562">
            <w:pPr>
              <w:rPr>
                <w:rFonts w:ascii="Times New Roman" w:eastAsia="Times New Roman" w:hAnsi="Times New Roman" w:cs="Times New Roman"/>
                <w:sz w:val="24"/>
                <w:szCs w:val="24"/>
                <w:lang w:val="kk-KZ"/>
              </w:rPr>
            </w:pPr>
            <w:r w:rsidRPr="00A04052">
              <w:rPr>
                <w:rFonts w:ascii="Times New Roman" w:eastAsia="Times New Roman" w:hAnsi="Times New Roman" w:cs="Times New Roman"/>
                <w:sz w:val="24"/>
                <w:szCs w:val="24"/>
                <w:lang w:val="kk-KZ"/>
              </w:rPr>
              <w:lastRenderedPageBreak/>
              <w:t>•</w:t>
            </w:r>
            <w:r w:rsidRPr="00A04052">
              <w:rPr>
                <w:rFonts w:ascii="Times New Roman" w:eastAsia="Times New Roman" w:hAnsi="Times New Roman" w:cs="Times New Roman"/>
                <w:sz w:val="24"/>
                <w:szCs w:val="24"/>
                <w:lang w:val="kk-KZ"/>
              </w:rPr>
              <w:tab/>
              <w:t>Тиісті оқиғалардың таңдалуы</w:t>
            </w:r>
          </w:p>
          <w:p w:rsidR="00745E21" w:rsidRPr="00A04052" w:rsidRDefault="00745E21" w:rsidP="00CA0562">
            <w:pPr>
              <w:rPr>
                <w:rFonts w:ascii="Times New Roman" w:eastAsia="Times New Roman" w:hAnsi="Times New Roman" w:cs="Times New Roman"/>
                <w:sz w:val="24"/>
                <w:szCs w:val="24"/>
                <w:lang w:val="kk-KZ"/>
              </w:rPr>
            </w:pPr>
            <w:r w:rsidRPr="00A04052">
              <w:rPr>
                <w:rFonts w:ascii="Times New Roman" w:eastAsia="Times New Roman" w:hAnsi="Times New Roman" w:cs="Times New Roman"/>
                <w:sz w:val="24"/>
                <w:szCs w:val="24"/>
                <w:lang w:val="kk-KZ"/>
              </w:rPr>
              <w:t>•</w:t>
            </w:r>
            <w:r w:rsidRPr="00A04052">
              <w:rPr>
                <w:rFonts w:ascii="Times New Roman" w:eastAsia="Times New Roman" w:hAnsi="Times New Roman" w:cs="Times New Roman"/>
                <w:sz w:val="24"/>
                <w:szCs w:val="24"/>
                <w:lang w:val="kk-KZ"/>
              </w:rPr>
              <w:tab/>
              <w:t>Адам құқықтарының дұрыс пайдаланылмауының түсіндірілуі</w:t>
            </w:r>
          </w:p>
          <w:p w:rsidR="00745E21" w:rsidRPr="000F0727" w:rsidRDefault="00745E21" w:rsidP="00745E21">
            <w:pPr>
              <w:widowControl w:val="0"/>
              <w:numPr>
                <w:ilvl w:val="0"/>
                <w:numId w:val="2"/>
              </w:numPr>
              <w:rPr>
                <w:rFonts w:ascii="Times New Roman" w:eastAsia="Times New Roman" w:hAnsi="Times New Roman" w:cs="Times New Roman"/>
                <w:sz w:val="24"/>
                <w:szCs w:val="24"/>
              </w:rPr>
            </w:pPr>
            <w:r w:rsidRPr="00A04052">
              <w:rPr>
                <w:rFonts w:ascii="Times New Roman" w:eastAsia="Times New Roman" w:hAnsi="Times New Roman" w:cs="Times New Roman"/>
                <w:sz w:val="24"/>
                <w:szCs w:val="24"/>
                <w:lang w:val="kk-KZ"/>
              </w:rPr>
              <w:t xml:space="preserve">Адам құқықтары туралы декларацияның қаншалықты күшті әсер еткенінің талдануы. </w:t>
            </w:r>
            <w:proofErr w:type="spellStart"/>
            <w:r w:rsidRPr="000F0727">
              <w:rPr>
                <w:rFonts w:ascii="Times New Roman" w:eastAsia="Times New Roman" w:hAnsi="Times New Roman" w:cs="Times New Roman"/>
                <w:sz w:val="24"/>
                <w:szCs w:val="24"/>
              </w:rPr>
              <w:t>Тиі</w:t>
            </w:r>
            <w:proofErr w:type="gramStart"/>
            <w:r w:rsidRPr="000F0727">
              <w:rPr>
                <w:rFonts w:ascii="Times New Roman" w:eastAsia="Times New Roman" w:hAnsi="Times New Roman" w:cs="Times New Roman"/>
                <w:sz w:val="24"/>
                <w:szCs w:val="24"/>
              </w:rPr>
              <w:t>ст</w:t>
            </w:r>
            <w:proofErr w:type="gramEnd"/>
            <w:r w:rsidRPr="000F0727">
              <w:rPr>
                <w:rFonts w:ascii="Times New Roman" w:eastAsia="Times New Roman" w:hAnsi="Times New Roman" w:cs="Times New Roman"/>
                <w:sz w:val="24"/>
                <w:szCs w:val="24"/>
              </w:rPr>
              <w:t>і</w:t>
            </w:r>
            <w:proofErr w:type="spellEnd"/>
            <w:r w:rsidRPr="000F0727">
              <w:rPr>
                <w:rFonts w:ascii="Times New Roman" w:eastAsia="Times New Roman" w:hAnsi="Times New Roman" w:cs="Times New Roman"/>
                <w:sz w:val="24"/>
                <w:szCs w:val="24"/>
              </w:rPr>
              <w:t xml:space="preserve"> </w:t>
            </w:r>
            <w:proofErr w:type="spellStart"/>
            <w:r w:rsidRPr="000F0727">
              <w:rPr>
                <w:rFonts w:ascii="Times New Roman" w:eastAsia="Times New Roman" w:hAnsi="Times New Roman" w:cs="Times New Roman"/>
                <w:sz w:val="24"/>
                <w:szCs w:val="24"/>
              </w:rPr>
              <w:t>оқиғалардың</w:t>
            </w:r>
            <w:proofErr w:type="spellEnd"/>
            <w:r w:rsidRPr="000F0727">
              <w:rPr>
                <w:rFonts w:ascii="Times New Roman" w:eastAsia="Times New Roman" w:hAnsi="Times New Roman" w:cs="Times New Roman"/>
                <w:sz w:val="24"/>
                <w:szCs w:val="24"/>
              </w:rPr>
              <w:t xml:space="preserve"> </w:t>
            </w:r>
            <w:proofErr w:type="spellStart"/>
            <w:r w:rsidRPr="000F0727">
              <w:rPr>
                <w:rFonts w:ascii="Times New Roman" w:eastAsia="Times New Roman" w:hAnsi="Times New Roman" w:cs="Times New Roman"/>
                <w:sz w:val="24"/>
                <w:szCs w:val="24"/>
              </w:rPr>
              <w:t>таңдалуы</w:t>
            </w:r>
            <w:proofErr w:type="spellEnd"/>
          </w:p>
          <w:p w:rsidR="00745E21" w:rsidRPr="000F0727" w:rsidRDefault="00745E21" w:rsidP="00745E21">
            <w:pPr>
              <w:widowControl w:val="0"/>
              <w:numPr>
                <w:ilvl w:val="0"/>
                <w:numId w:val="2"/>
              </w:numPr>
              <w:rPr>
                <w:rFonts w:ascii="Times New Roman" w:eastAsia="Times New Roman" w:hAnsi="Times New Roman" w:cs="Times New Roman"/>
                <w:sz w:val="24"/>
                <w:szCs w:val="24"/>
                <w:lang w:val="en-GB"/>
              </w:rPr>
            </w:pPr>
            <w:r w:rsidRPr="000F0727">
              <w:rPr>
                <w:rFonts w:ascii="Times New Roman" w:eastAsia="Times New Roman" w:hAnsi="Times New Roman" w:cs="Times New Roman"/>
                <w:sz w:val="24"/>
                <w:szCs w:val="24"/>
              </w:rPr>
              <w:t xml:space="preserve">Адам </w:t>
            </w:r>
            <w:proofErr w:type="spellStart"/>
            <w:r w:rsidRPr="000F0727">
              <w:rPr>
                <w:rFonts w:ascii="Times New Roman" w:eastAsia="Times New Roman" w:hAnsi="Times New Roman" w:cs="Times New Roman"/>
                <w:sz w:val="24"/>
                <w:szCs w:val="24"/>
              </w:rPr>
              <w:t>құқықтарының</w:t>
            </w:r>
            <w:proofErr w:type="spellEnd"/>
            <w:r w:rsidRPr="000F0727">
              <w:rPr>
                <w:rFonts w:ascii="Times New Roman" w:eastAsia="Times New Roman" w:hAnsi="Times New Roman" w:cs="Times New Roman"/>
                <w:sz w:val="24"/>
                <w:szCs w:val="24"/>
              </w:rPr>
              <w:t xml:space="preserve"> </w:t>
            </w:r>
            <w:proofErr w:type="spellStart"/>
            <w:r w:rsidRPr="000F0727">
              <w:rPr>
                <w:rFonts w:ascii="Times New Roman" w:eastAsia="Times New Roman" w:hAnsi="Times New Roman" w:cs="Times New Roman"/>
                <w:sz w:val="24"/>
                <w:szCs w:val="24"/>
              </w:rPr>
              <w:t>дұрыс</w:t>
            </w:r>
            <w:proofErr w:type="spellEnd"/>
            <w:r w:rsidRPr="000F0727">
              <w:rPr>
                <w:rFonts w:ascii="Times New Roman" w:eastAsia="Times New Roman" w:hAnsi="Times New Roman" w:cs="Times New Roman"/>
                <w:sz w:val="24"/>
                <w:szCs w:val="24"/>
              </w:rPr>
              <w:t xml:space="preserve"> </w:t>
            </w:r>
            <w:proofErr w:type="spellStart"/>
            <w:r w:rsidRPr="000F0727">
              <w:rPr>
                <w:rFonts w:ascii="Times New Roman" w:eastAsia="Times New Roman" w:hAnsi="Times New Roman" w:cs="Times New Roman"/>
                <w:sz w:val="24"/>
                <w:szCs w:val="24"/>
              </w:rPr>
              <w:t>пайдаланылмауының</w:t>
            </w:r>
            <w:proofErr w:type="spellEnd"/>
            <w:r w:rsidRPr="000F0727">
              <w:rPr>
                <w:rFonts w:ascii="Times New Roman" w:eastAsia="Times New Roman" w:hAnsi="Times New Roman" w:cs="Times New Roman"/>
                <w:sz w:val="24"/>
                <w:szCs w:val="24"/>
              </w:rPr>
              <w:t xml:space="preserve"> </w:t>
            </w:r>
            <w:proofErr w:type="spellStart"/>
            <w:r w:rsidRPr="000F0727">
              <w:rPr>
                <w:rFonts w:ascii="Times New Roman" w:eastAsia="Times New Roman" w:hAnsi="Times New Roman" w:cs="Times New Roman"/>
                <w:sz w:val="24"/>
                <w:szCs w:val="24"/>
              </w:rPr>
              <w:t>түсінді</w:t>
            </w:r>
            <w:proofErr w:type="gramStart"/>
            <w:r w:rsidRPr="000F0727">
              <w:rPr>
                <w:rFonts w:ascii="Times New Roman" w:eastAsia="Times New Roman" w:hAnsi="Times New Roman" w:cs="Times New Roman"/>
                <w:sz w:val="24"/>
                <w:szCs w:val="24"/>
              </w:rPr>
              <w:t>р</w:t>
            </w:r>
            <w:proofErr w:type="gramEnd"/>
            <w:r w:rsidRPr="000F0727">
              <w:rPr>
                <w:rFonts w:ascii="Times New Roman" w:eastAsia="Times New Roman" w:hAnsi="Times New Roman" w:cs="Times New Roman"/>
                <w:sz w:val="24"/>
                <w:szCs w:val="24"/>
              </w:rPr>
              <w:t>ілуі</w:t>
            </w:r>
            <w:proofErr w:type="spellEnd"/>
          </w:p>
          <w:p w:rsidR="00745E21" w:rsidRPr="000F0727" w:rsidRDefault="00745E21" w:rsidP="00CA0562">
            <w:pPr>
              <w:spacing w:before="60" w:after="60"/>
              <w:rPr>
                <w:rFonts w:ascii="Times New Roman" w:eastAsia="Times New Roman" w:hAnsi="Times New Roman" w:cs="Times New Roman"/>
                <w:sz w:val="24"/>
                <w:szCs w:val="24"/>
                <w:lang w:val="en-GB"/>
              </w:rPr>
            </w:pPr>
            <w:r w:rsidRPr="000F0727">
              <w:rPr>
                <w:rFonts w:ascii="Times New Roman" w:eastAsia="Times New Roman" w:hAnsi="Times New Roman" w:cs="Times New Roman"/>
                <w:sz w:val="24"/>
                <w:szCs w:val="24"/>
              </w:rPr>
              <w:t>Адам</w:t>
            </w:r>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құқықтары</w:t>
            </w:r>
            <w:proofErr w:type="spellEnd"/>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туралы</w:t>
            </w:r>
            <w:proofErr w:type="spellEnd"/>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декларацияның</w:t>
            </w:r>
            <w:proofErr w:type="spellEnd"/>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қаншалықты</w:t>
            </w:r>
            <w:proofErr w:type="spellEnd"/>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кү</w:t>
            </w:r>
            <w:proofErr w:type="gramStart"/>
            <w:r w:rsidRPr="000F0727">
              <w:rPr>
                <w:rFonts w:ascii="Times New Roman" w:eastAsia="Times New Roman" w:hAnsi="Times New Roman" w:cs="Times New Roman"/>
                <w:sz w:val="24"/>
                <w:szCs w:val="24"/>
              </w:rPr>
              <w:t>шт</w:t>
            </w:r>
            <w:proofErr w:type="gramEnd"/>
            <w:r w:rsidRPr="000F0727">
              <w:rPr>
                <w:rFonts w:ascii="Times New Roman" w:eastAsia="Times New Roman" w:hAnsi="Times New Roman" w:cs="Times New Roman"/>
                <w:sz w:val="24"/>
                <w:szCs w:val="24"/>
              </w:rPr>
              <w:t>і</w:t>
            </w:r>
            <w:proofErr w:type="spellEnd"/>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әсер</w:t>
            </w:r>
            <w:proofErr w:type="spellEnd"/>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еткенінің</w:t>
            </w:r>
            <w:proofErr w:type="spellEnd"/>
            <w:r w:rsidRPr="00A04052">
              <w:rPr>
                <w:rFonts w:ascii="Times New Roman" w:eastAsia="Times New Roman" w:hAnsi="Times New Roman" w:cs="Times New Roman"/>
                <w:sz w:val="24"/>
                <w:szCs w:val="24"/>
                <w:lang w:val="en-GB"/>
              </w:rPr>
              <w:t xml:space="preserve"> </w:t>
            </w:r>
            <w:proofErr w:type="spellStart"/>
            <w:r w:rsidRPr="000F0727">
              <w:rPr>
                <w:rFonts w:ascii="Times New Roman" w:eastAsia="Times New Roman" w:hAnsi="Times New Roman" w:cs="Times New Roman"/>
                <w:sz w:val="24"/>
                <w:szCs w:val="24"/>
              </w:rPr>
              <w:t>талдануы</w:t>
            </w:r>
            <w:proofErr w:type="spellEnd"/>
            <w:r w:rsidRPr="00A04052">
              <w:rPr>
                <w:rFonts w:ascii="Times New Roman" w:eastAsia="Times New Roman" w:hAnsi="Times New Roman" w:cs="Times New Roman"/>
                <w:sz w:val="24"/>
                <w:szCs w:val="24"/>
                <w:lang w:val="en-GB"/>
              </w:rPr>
              <w:t>.</w:t>
            </w:r>
          </w:p>
          <w:p w:rsidR="00745E21" w:rsidRPr="000F0727" w:rsidRDefault="00745E21" w:rsidP="00CA0562">
            <w:pPr>
              <w:rPr>
                <w:rFonts w:ascii="Times New Roman" w:hAnsi="Times New Roman" w:cs="Times New Roman"/>
                <w:sz w:val="24"/>
                <w:szCs w:val="24"/>
                <w:lang w:val="en-GB"/>
              </w:rPr>
            </w:pPr>
            <w:r w:rsidRPr="00A04052">
              <w:rPr>
                <w:rFonts w:ascii="Times New Roman" w:hAnsi="Times New Roman" w:cs="Times New Roman"/>
                <w:b/>
                <w:bCs/>
                <w:sz w:val="24"/>
                <w:szCs w:val="24"/>
                <w:lang w:val="en-GB"/>
              </w:rPr>
              <w:t xml:space="preserve">4. </w:t>
            </w:r>
            <w:proofErr w:type="spellStart"/>
            <w:r w:rsidRPr="000F0727">
              <w:rPr>
                <w:rFonts w:ascii="Times New Roman" w:hAnsi="Times New Roman" w:cs="Times New Roman"/>
                <w:b/>
                <w:bCs/>
                <w:sz w:val="24"/>
                <w:szCs w:val="24"/>
              </w:rPr>
              <w:t>Мәжбүрлі</w:t>
            </w:r>
            <w:proofErr w:type="spellEnd"/>
            <w:r w:rsidRPr="00A04052">
              <w:rPr>
                <w:rFonts w:ascii="Times New Roman" w:hAnsi="Times New Roman" w:cs="Times New Roman"/>
                <w:b/>
                <w:bCs/>
                <w:sz w:val="24"/>
                <w:szCs w:val="24"/>
                <w:lang w:val="en-GB"/>
              </w:rPr>
              <w:t xml:space="preserve"> </w:t>
            </w:r>
            <w:proofErr w:type="spellStart"/>
            <w:r w:rsidRPr="000F0727">
              <w:rPr>
                <w:rFonts w:ascii="Times New Roman" w:hAnsi="Times New Roman" w:cs="Times New Roman"/>
                <w:b/>
                <w:bCs/>
                <w:sz w:val="24"/>
                <w:szCs w:val="24"/>
              </w:rPr>
              <w:t>неке</w:t>
            </w:r>
            <w:r w:rsidRPr="000F0727">
              <w:rPr>
                <w:rFonts w:ascii="Times New Roman" w:hAnsi="Times New Roman" w:cs="Times New Roman"/>
                <w:sz w:val="24"/>
                <w:szCs w:val="24"/>
              </w:rPr>
              <w:t>Ойталқы</w:t>
            </w:r>
            <w:proofErr w:type="spellEnd"/>
          </w:p>
          <w:p w:rsidR="00745E21" w:rsidRPr="000F0727" w:rsidRDefault="00745E21" w:rsidP="00CA0562">
            <w:pPr>
              <w:rPr>
                <w:rFonts w:ascii="Times New Roman" w:hAnsi="Times New Roman" w:cs="Times New Roman"/>
                <w:sz w:val="24"/>
                <w:szCs w:val="24"/>
                <w:lang w:val="kk-KZ"/>
              </w:rPr>
            </w:pPr>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Адамның</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негізгі</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құқықтарына</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қандай</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құқықтар</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жатады</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Келісілген</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тізім</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жасаңыз</w:t>
            </w:r>
            <w:proofErr w:type="spellEnd"/>
            <w:r w:rsidRPr="00A04052">
              <w:rPr>
                <w:rFonts w:ascii="Times New Roman" w:hAnsi="Times New Roman" w:cs="Times New Roman"/>
                <w:sz w:val="24"/>
                <w:szCs w:val="24"/>
                <w:lang w:val="en-GB"/>
              </w:rPr>
              <w:t xml:space="preserve">. </w:t>
            </w:r>
            <w:r w:rsidRPr="000F0727">
              <w:rPr>
                <w:rFonts w:ascii="Times New Roman" w:hAnsi="Times New Roman" w:cs="Times New Roman"/>
                <w:sz w:val="24"/>
                <w:szCs w:val="24"/>
              </w:rPr>
              <w:t>Адам</w:t>
            </w:r>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құқықтарының</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жалпыға</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бірдей</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декларациясының</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қандай</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баптары</w:t>
            </w:r>
            <w:proofErr w:type="spellEnd"/>
            <w:r w:rsidRPr="00A04052">
              <w:rPr>
                <w:rFonts w:ascii="Times New Roman" w:hAnsi="Times New Roman" w:cs="Times New Roman"/>
                <w:sz w:val="24"/>
                <w:szCs w:val="24"/>
                <w:lang w:val="en-GB"/>
              </w:rPr>
              <w:t xml:space="preserve"> </w:t>
            </w:r>
            <w:r w:rsidRPr="000F0727">
              <w:rPr>
                <w:rFonts w:ascii="Times New Roman" w:hAnsi="Times New Roman" w:cs="Times New Roman"/>
                <w:sz w:val="24"/>
                <w:szCs w:val="24"/>
              </w:rPr>
              <w:t>Қ</w:t>
            </w:r>
            <w:proofErr w:type="gramStart"/>
            <w:r w:rsidRPr="000F0727">
              <w:rPr>
                <w:rFonts w:ascii="Times New Roman" w:hAnsi="Times New Roman" w:cs="Times New Roman"/>
                <w:sz w:val="24"/>
                <w:szCs w:val="24"/>
              </w:rPr>
              <w:t>Р</w:t>
            </w:r>
            <w:proofErr w:type="gram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Конституциясының</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негізіне</w:t>
            </w:r>
            <w:proofErr w:type="spellEnd"/>
            <w:r w:rsidRPr="00A04052">
              <w:rPr>
                <w:rFonts w:ascii="Times New Roman" w:hAnsi="Times New Roman" w:cs="Times New Roman"/>
                <w:sz w:val="24"/>
                <w:szCs w:val="24"/>
                <w:lang w:val="en-GB"/>
              </w:rPr>
              <w:t xml:space="preserve"> </w:t>
            </w:r>
            <w:proofErr w:type="spellStart"/>
            <w:r w:rsidRPr="000F0727">
              <w:rPr>
                <w:rFonts w:ascii="Times New Roman" w:hAnsi="Times New Roman" w:cs="Times New Roman"/>
                <w:sz w:val="24"/>
                <w:szCs w:val="24"/>
              </w:rPr>
              <w:t>алынды</w:t>
            </w:r>
            <w:proofErr w:type="spellEnd"/>
            <w:r w:rsidRPr="00A04052">
              <w:rPr>
                <w:rFonts w:ascii="Times New Roman" w:hAnsi="Times New Roman" w:cs="Times New Roman"/>
                <w:sz w:val="24"/>
                <w:szCs w:val="24"/>
                <w:lang w:val="en-GB"/>
              </w:rPr>
              <w:t xml:space="preserve">?  </w:t>
            </w:r>
          </w:p>
        </w:tc>
        <w:tc>
          <w:tcPr>
            <w:tcW w:w="2712" w:type="dxa"/>
            <w:gridSpan w:val="2"/>
            <w:tcBorders>
              <w:left w:val="single" w:sz="4" w:space="0" w:color="auto"/>
              <w:right w:val="single" w:sz="4" w:space="0" w:color="auto"/>
            </w:tcBorders>
          </w:tcPr>
          <w:p w:rsidR="00745E21" w:rsidRPr="000F0727" w:rsidRDefault="00745E21" w:rsidP="00CA0562">
            <w:pPr>
              <w:shd w:val="clear" w:color="auto" w:fill="FFFFFF"/>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lastRenderedPageBreak/>
              <w:t>Оқушылар ақпараттық мәтінмен жұмыс жасайды</w:t>
            </w:r>
          </w:p>
          <w:p w:rsidR="00745E21" w:rsidRPr="000F0727" w:rsidRDefault="00745E21" w:rsidP="00CA0562">
            <w:pPr>
              <w:shd w:val="clear" w:color="auto" w:fill="FFFFFF"/>
              <w:rPr>
                <w:rFonts w:ascii="Times New Roman" w:eastAsia="Times New Roman" w:hAnsi="Times New Roman" w:cs="Times New Roman"/>
                <w:spacing w:val="2"/>
                <w:sz w:val="24"/>
                <w:szCs w:val="24"/>
                <w:lang w:val="kk-KZ"/>
              </w:rPr>
            </w:pPr>
          </w:p>
          <w:p w:rsidR="00745E21" w:rsidRPr="000F0727" w:rsidRDefault="00745E21" w:rsidP="00CA0562">
            <w:pPr>
              <w:shd w:val="clear" w:color="auto" w:fill="FFFFFF"/>
              <w:rPr>
                <w:rFonts w:ascii="Times New Roman" w:eastAsia="Times New Roman" w:hAnsi="Times New Roman" w:cs="Times New Roman"/>
                <w:spacing w:val="2"/>
                <w:sz w:val="24"/>
                <w:szCs w:val="24"/>
                <w:lang w:val="kk-KZ"/>
              </w:rPr>
            </w:pPr>
          </w:p>
          <w:p w:rsidR="00745E21" w:rsidRPr="000F0727" w:rsidRDefault="00745E21" w:rsidP="00CA0562">
            <w:pPr>
              <w:shd w:val="clear" w:color="auto" w:fill="FFFFFF"/>
              <w:rPr>
                <w:rFonts w:ascii="Times New Roman" w:eastAsia="Times New Roman" w:hAnsi="Times New Roman" w:cs="Times New Roman"/>
                <w:spacing w:val="2"/>
                <w:sz w:val="24"/>
                <w:szCs w:val="24"/>
                <w:lang w:val="kk-KZ"/>
              </w:rPr>
            </w:pPr>
          </w:p>
          <w:p w:rsidR="00745E21" w:rsidRPr="000F0727" w:rsidRDefault="00745E21" w:rsidP="00CA0562">
            <w:pPr>
              <w:shd w:val="clear" w:color="auto" w:fill="FFFFFF"/>
              <w:rPr>
                <w:rFonts w:ascii="Times New Roman" w:eastAsia="Times New Roman" w:hAnsi="Times New Roman" w:cs="Times New Roman"/>
                <w:spacing w:val="2"/>
                <w:sz w:val="24"/>
                <w:szCs w:val="24"/>
                <w:lang w:val="kk-KZ"/>
              </w:rPr>
            </w:pPr>
          </w:p>
          <w:p w:rsidR="00745E21" w:rsidRPr="000F0727" w:rsidRDefault="00745E21" w:rsidP="00CA0562">
            <w:pPr>
              <w:shd w:val="clear" w:color="auto" w:fill="FFFFFF"/>
              <w:rPr>
                <w:rFonts w:ascii="Times New Roman" w:hAnsi="Times New Roman" w:cs="Times New Roman"/>
                <w:sz w:val="24"/>
                <w:szCs w:val="24"/>
                <w:lang w:val="kk-KZ"/>
              </w:rPr>
            </w:pPr>
            <w:r w:rsidRPr="000F0727">
              <w:rPr>
                <w:rFonts w:ascii="Times New Roman" w:hAnsi="Times New Roman" w:cs="Times New Roman"/>
                <w:sz w:val="24"/>
                <w:szCs w:val="24"/>
                <w:lang w:val="kk-KZ"/>
              </w:rPr>
              <w:t xml:space="preserve">Оқушылар өз жұмыстарының қорытындыларын сынып алдында қорғайды. Оқушылар бір-біріне қосымша сұрақтар, қойып, бір-бірін </w:t>
            </w:r>
            <w:r w:rsidRPr="000F0727">
              <w:rPr>
                <w:rFonts w:ascii="Times New Roman" w:hAnsi="Times New Roman" w:cs="Times New Roman"/>
                <w:sz w:val="24"/>
                <w:szCs w:val="24"/>
                <w:lang w:val="kk-KZ"/>
              </w:rPr>
              <w:lastRenderedPageBreak/>
              <w:t>толықтырады.</w:t>
            </w:r>
          </w:p>
          <w:p w:rsidR="00745E21" w:rsidRPr="000F0727" w:rsidRDefault="00745E21" w:rsidP="00CA0562">
            <w:pPr>
              <w:shd w:val="clear" w:color="auto" w:fill="FFFFFF"/>
              <w:rPr>
                <w:rFonts w:ascii="Times New Roman" w:hAnsi="Times New Roman" w:cs="Times New Roman"/>
                <w:sz w:val="24"/>
                <w:szCs w:val="24"/>
                <w:lang w:val="kk-KZ"/>
              </w:rPr>
            </w:pPr>
          </w:p>
          <w:p w:rsidR="00745E21" w:rsidRPr="000F0727" w:rsidRDefault="00745E21" w:rsidP="00CA0562">
            <w:pPr>
              <w:shd w:val="clear" w:color="auto" w:fill="FFFFFF"/>
              <w:rPr>
                <w:rFonts w:ascii="Times New Roman" w:hAnsi="Times New Roman" w:cs="Times New Roman"/>
                <w:sz w:val="24"/>
                <w:szCs w:val="24"/>
                <w:lang w:val="kk-KZ"/>
              </w:rPr>
            </w:pPr>
            <w:r w:rsidRPr="000F0727">
              <w:rPr>
                <w:rFonts w:ascii="Times New Roman" w:hAnsi="Times New Roman" w:cs="Times New Roman"/>
                <w:sz w:val="24"/>
                <w:szCs w:val="24"/>
                <w:lang w:val="kk-KZ"/>
              </w:rPr>
              <w:t>О</w:t>
            </w:r>
            <w:r w:rsidRPr="00A04052">
              <w:rPr>
                <w:rFonts w:ascii="Times New Roman" w:hAnsi="Times New Roman" w:cs="Times New Roman"/>
                <w:sz w:val="24"/>
                <w:szCs w:val="24"/>
                <w:lang w:val="kk-KZ"/>
              </w:rPr>
              <w:t xml:space="preserve">қушылар өз пікірлерінше адам құқықтарының тізімін жасайды.  </w:t>
            </w:r>
          </w:p>
          <w:p w:rsidR="00745E21" w:rsidRPr="000F0727" w:rsidRDefault="00745E21" w:rsidP="00CA0562">
            <w:pPr>
              <w:shd w:val="clear" w:color="auto" w:fill="FFFFFF"/>
              <w:rPr>
                <w:rFonts w:ascii="Times New Roman" w:eastAsia="Times New Roman" w:hAnsi="Times New Roman" w:cs="Times New Roman"/>
                <w:spacing w:val="2"/>
                <w:sz w:val="24"/>
                <w:szCs w:val="24"/>
                <w:lang w:val="kk-KZ"/>
              </w:rPr>
            </w:pPr>
            <w:r w:rsidRPr="000F0727">
              <w:rPr>
                <w:rFonts w:ascii="Times New Roman" w:hAnsi="Times New Roman" w:cs="Times New Roman"/>
                <w:b/>
                <w:sz w:val="24"/>
                <w:szCs w:val="24"/>
              </w:rPr>
              <w:t>Дескрипторы</w:t>
            </w:r>
          </w:p>
        </w:tc>
        <w:tc>
          <w:tcPr>
            <w:tcW w:w="1977" w:type="dxa"/>
            <w:tcBorders>
              <w:left w:val="single" w:sz="4" w:space="0" w:color="auto"/>
              <w:right w:val="single" w:sz="4" w:space="0" w:color="auto"/>
            </w:tcBorders>
          </w:tcPr>
          <w:p w:rsidR="00745E21" w:rsidRPr="000F0727" w:rsidRDefault="00745E21" w:rsidP="00CA0562">
            <w:pPr>
              <w:widowControl w:val="0"/>
              <w:rPr>
                <w:rFonts w:ascii="Times New Roman" w:hAnsi="Times New Roman" w:cs="Times New Roman"/>
                <w:sz w:val="24"/>
                <w:szCs w:val="24"/>
                <w:lang w:val="kk-KZ"/>
              </w:rPr>
            </w:pPr>
            <w:r w:rsidRPr="000F0727">
              <w:rPr>
                <w:rFonts w:ascii="Times New Roman" w:hAnsi="Times New Roman" w:cs="Times New Roman"/>
                <w:b/>
                <w:sz w:val="24"/>
                <w:szCs w:val="24"/>
                <w:lang w:val="kk-KZ"/>
              </w:rPr>
              <w:lastRenderedPageBreak/>
              <w:t>ҚБ</w:t>
            </w:r>
            <w:r w:rsidRPr="000F0727">
              <w:rPr>
                <w:rFonts w:ascii="Times New Roman" w:hAnsi="Times New Roman" w:cs="Times New Roman"/>
                <w:sz w:val="24"/>
                <w:szCs w:val="24"/>
                <w:lang w:val="kk-KZ"/>
              </w:rPr>
              <w:t xml:space="preserve"> Мұғалім оқушылар жауабын мұқият тыңдап кері байланыс беріп отырады </w:t>
            </w: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r w:rsidRPr="000F0727">
              <w:rPr>
                <w:rFonts w:ascii="Times New Roman" w:hAnsi="Times New Roman" w:cs="Times New Roman"/>
                <w:sz w:val="24"/>
                <w:szCs w:val="24"/>
                <w:lang w:val="kk-KZ"/>
              </w:rPr>
              <w:t>ҚБ «Алақан-жұлдыз»</w:t>
            </w: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r w:rsidRPr="000F0727">
              <w:rPr>
                <w:rFonts w:ascii="Times New Roman" w:hAnsi="Times New Roman" w:cs="Times New Roman"/>
                <w:sz w:val="24"/>
                <w:szCs w:val="24"/>
                <w:lang w:val="kk-KZ"/>
              </w:rPr>
              <w:lastRenderedPageBreak/>
              <w:t>ҚБ «Ең үздік жауап»</w:t>
            </w: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r w:rsidRPr="000F0727">
              <w:rPr>
                <w:rFonts w:ascii="Times New Roman" w:hAnsi="Times New Roman" w:cs="Times New Roman"/>
                <w:b/>
                <w:sz w:val="24"/>
                <w:szCs w:val="24"/>
              </w:rPr>
              <w:t xml:space="preserve">ҚБ </w:t>
            </w:r>
            <w:r w:rsidRPr="000F0727">
              <w:rPr>
                <w:rFonts w:ascii="Times New Roman" w:hAnsi="Times New Roman" w:cs="Times New Roman"/>
                <w:i/>
                <w:sz w:val="24"/>
                <w:szCs w:val="24"/>
              </w:rPr>
              <w:t>«</w:t>
            </w:r>
            <w:proofErr w:type="spellStart"/>
            <w:r w:rsidRPr="000F0727">
              <w:rPr>
                <w:rFonts w:ascii="Times New Roman" w:hAnsi="Times New Roman" w:cs="Times New Roman"/>
                <w:i/>
                <w:sz w:val="24"/>
                <w:szCs w:val="24"/>
              </w:rPr>
              <w:t>Өзі</w:t>
            </w:r>
            <w:proofErr w:type="gramStart"/>
            <w:r w:rsidRPr="000F0727">
              <w:rPr>
                <w:rFonts w:ascii="Times New Roman" w:hAnsi="Times New Roman" w:cs="Times New Roman"/>
                <w:i/>
                <w:sz w:val="24"/>
                <w:szCs w:val="24"/>
              </w:rPr>
              <w:t>н-</w:t>
            </w:r>
            <w:proofErr w:type="gramEnd"/>
            <w:r w:rsidRPr="000F0727">
              <w:rPr>
                <w:rFonts w:ascii="Times New Roman" w:hAnsi="Times New Roman" w:cs="Times New Roman"/>
                <w:i/>
                <w:sz w:val="24"/>
                <w:szCs w:val="24"/>
              </w:rPr>
              <w:t>өзі</w:t>
            </w:r>
            <w:proofErr w:type="spellEnd"/>
            <w:r w:rsidRPr="000F0727">
              <w:rPr>
                <w:rFonts w:ascii="Times New Roman" w:hAnsi="Times New Roman" w:cs="Times New Roman"/>
                <w:i/>
                <w:sz w:val="24"/>
                <w:szCs w:val="24"/>
              </w:rPr>
              <w:t xml:space="preserve"> </w:t>
            </w:r>
            <w:proofErr w:type="spellStart"/>
            <w:r w:rsidRPr="000F0727">
              <w:rPr>
                <w:rFonts w:ascii="Times New Roman" w:hAnsi="Times New Roman" w:cs="Times New Roman"/>
                <w:i/>
                <w:sz w:val="24"/>
                <w:szCs w:val="24"/>
              </w:rPr>
              <w:t>бағалау</w:t>
            </w:r>
            <w:proofErr w:type="spellEnd"/>
            <w:r w:rsidRPr="000F0727">
              <w:rPr>
                <w:rFonts w:ascii="Times New Roman" w:hAnsi="Times New Roman" w:cs="Times New Roman"/>
                <w:i/>
                <w:sz w:val="24"/>
                <w:szCs w:val="24"/>
              </w:rPr>
              <w:t>»</w:t>
            </w: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lang w:val="kk-KZ"/>
              </w:rPr>
            </w:pPr>
          </w:p>
        </w:tc>
        <w:tc>
          <w:tcPr>
            <w:tcW w:w="1842" w:type="dxa"/>
            <w:tcBorders>
              <w:left w:val="single" w:sz="4" w:space="0" w:color="auto"/>
            </w:tcBorders>
          </w:tcPr>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Ақпараттық мәтін</w:t>
            </w: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Үлестірмелі қағаздар</w:t>
            </w: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Суреттер</w:t>
            </w: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pStyle w:val="a4"/>
              <w:rPr>
                <w:rFonts w:ascii="Times New Roman" w:hAnsi="Times New Roman"/>
                <w:sz w:val="24"/>
                <w:szCs w:val="24"/>
                <w:lang w:val="kk-KZ"/>
              </w:rPr>
            </w:pPr>
            <w:r w:rsidRPr="00A04052">
              <w:rPr>
                <w:rFonts w:ascii="Times New Roman" w:hAnsi="Times New Roman"/>
                <w:sz w:val="24"/>
                <w:szCs w:val="24"/>
                <w:lang w:val="kk-KZ"/>
              </w:rPr>
              <w:t xml:space="preserve">Бейнеролик. </w:t>
            </w:r>
          </w:p>
          <w:p w:rsidR="00745E21" w:rsidRPr="000F0727" w:rsidRDefault="00745E21" w:rsidP="00CA0562">
            <w:pPr>
              <w:pStyle w:val="a4"/>
              <w:rPr>
                <w:rFonts w:ascii="Times New Roman" w:hAnsi="Times New Roman"/>
                <w:sz w:val="24"/>
                <w:szCs w:val="24"/>
                <w:lang w:val="kk-KZ"/>
              </w:rPr>
            </w:pPr>
            <w:r w:rsidRPr="00A04052">
              <w:rPr>
                <w:rFonts w:ascii="Times New Roman" w:hAnsi="Times New Roman"/>
                <w:sz w:val="24"/>
                <w:szCs w:val="24"/>
                <w:lang w:val="kk-KZ"/>
              </w:rPr>
              <w:t xml:space="preserve">Адам құқықтарының </w:t>
            </w:r>
          </w:p>
          <w:p w:rsidR="00745E21" w:rsidRPr="000F0727" w:rsidRDefault="00745E21" w:rsidP="00CA0562">
            <w:pPr>
              <w:pStyle w:val="a4"/>
              <w:rPr>
                <w:rFonts w:ascii="Times New Roman" w:hAnsi="Times New Roman"/>
                <w:sz w:val="24"/>
                <w:szCs w:val="24"/>
                <w:lang w:val="kk-KZ"/>
              </w:rPr>
            </w:pPr>
            <w:r w:rsidRPr="00A04052">
              <w:rPr>
                <w:rFonts w:ascii="Times New Roman" w:hAnsi="Times New Roman"/>
                <w:sz w:val="24"/>
                <w:szCs w:val="24"/>
                <w:lang w:val="kk-KZ"/>
              </w:rPr>
              <w:t>жалпыға бірдей</w:t>
            </w:r>
          </w:p>
          <w:p w:rsidR="00745E21" w:rsidRPr="000F0727" w:rsidRDefault="00745E21" w:rsidP="00CA0562">
            <w:pPr>
              <w:pStyle w:val="a4"/>
              <w:rPr>
                <w:rFonts w:ascii="Times New Roman" w:hAnsi="Times New Roman"/>
                <w:sz w:val="24"/>
                <w:szCs w:val="24"/>
                <w:lang w:val="kk-KZ"/>
              </w:rPr>
            </w:pPr>
            <w:r w:rsidRPr="00A04052">
              <w:rPr>
                <w:rFonts w:ascii="Times New Roman" w:hAnsi="Times New Roman"/>
                <w:sz w:val="24"/>
                <w:szCs w:val="24"/>
                <w:lang w:val="kk-KZ"/>
              </w:rPr>
              <w:lastRenderedPageBreak/>
              <w:t xml:space="preserve"> декларациясының пайда болуы</w:t>
            </w:r>
          </w:p>
          <w:p w:rsidR="00745E21" w:rsidRPr="000F0727" w:rsidRDefault="00745E21" w:rsidP="00CA0562">
            <w:pPr>
              <w:pStyle w:val="a4"/>
              <w:rPr>
                <w:rFonts w:ascii="Times New Roman" w:hAnsi="Times New Roman"/>
                <w:sz w:val="24"/>
                <w:szCs w:val="24"/>
                <w:lang w:val="kk-KZ"/>
              </w:rPr>
            </w:pPr>
            <w:r w:rsidRPr="00A04052">
              <w:rPr>
                <w:rFonts w:ascii="Times New Roman" w:hAnsi="Times New Roman"/>
                <w:sz w:val="24"/>
                <w:szCs w:val="24"/>
                <w:lang w:val="kk-KZ"/>
              </w:rPr>
              <w:t>https://www.youtube.</w:t>
            </w:r>
          </w:p>
          <w:p w:rsidR="00745E21" w:rsidRPr="000F0727" w:rsidRDefault="00745E21" w:rsidP="00CA0562">
            <w:pPr>
              <w:rPr>
                <w:rFonts w:ascii="Times New Roman" w:eastAsia="Times New Roman" w:hAnsi="Times New Roman" w:cs="Times New Roman"/>
                <w:spacing w:val="2"/>
                <w:sz w:val="24"/>
                <w:szCs w:val="24"/>
                <w:lang w:val="kk-KZ"/>
              </w:rPr>
            </w:pPr>
            <w:r w:rsidRPr="00A04052">
              <w:rPr>
                <w:rFonts w:ascii="Times New Roman" w:hAnsi="Times New Roman" w:cs="Times New Roman"/>
                <w:sz w:val="24"/>
                <w:szCs w:val="24"/>
                <w:lang w:val="kk-KZ"/>
              </w:rPr>
              <w:t>com/watch?v=dhhr</w:t>
            </w:r>
          </w:p>
          <w:p w:rsidR="00745E21" w:rsidRPr="000F0727" w:rsidRDefault="00745E21" w:rsidP="00CA0562">
            <w:pPr>
              <w:rPr>
                <w:rFonts w:ascii="Times New Roman" w:eastAsia="Times New Roman" w:hAnsi="Times New Roman" w:cs="Times New Roman"/>
                <w:spacing w:val="2"/>
                <w:sz w:val="24"/>
                <w:szCs w:val="24"/>
                <w:lang w:val="kk-KZ"/>
              </w:rPr>
            </w:pPr>
            <w:proofErr w:type="spellStart"/>
            <w:r w:rsidRPr="000F0727">
              <w:rPr>
                <w:rFonts w:ascii="Times New Roman" w:hAnsi="Times New Roman" w:cs="Times New Roman"/>
                <w:sz w:val="24"/>
                <w:szCs w:val="24"/>
              </w:rPr>
              <w:t>NwZpwYs</w:t>
            </w:r>
            <w:proofErr w:type="spellEnd"/>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Тірек-сызбалар</w:t>
            </w: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Кесте</w:t>
            </w: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Карта</w:t>
            </w: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rPr>
                <w:rFonts w:ascii="Times New Roman" w:eastAsia="Times New Roman" w:hAnsi="Times New Roman" w:cs="Times New Roman"/>
                <w:spacing w:val="2"/>
                <w:sz w:val="24"/>
                <w:szCs w:val="24"/>
                <w:lang w:val="kk-KZ"/>
              </w:rPr>
            </w:pPr>
          </w:p>
          <w:p w:rsidR="00745E21" w:rsidRPr="000F0727" w:rsidRDefault="00745E21" w:rsidP="00CA0562">
            <w:pPr>
              <w:pStyle w:val="a4"/>
              <w:rPr>
                <w:rFonts w:ascii="Times New Roman" w:hAnsi="Times New Roman"/>
                <w:sz w:val="24"/>
                <w:szCs w:val="24"/>
                <w:lang w:val="kk-KZ"/>
              </w:rPr>
            </w:pPr>
            <w:r w:rsidRPr="000F0727">
              <w:rPr>
                <w:rFonts w:ascii="Times New Roman" w:hAnsi="Times New Roman"/>
                <w:sz w:val="24"/>
                <w:szCs w:val="24"/>
              </w:rPr>
              <w:t xml:space="preserve">Адам </w:t>
            </w:r>
            <w:proofErr w:type="spellStart"/>
            <w:r w:rsidRPr="000F0727">
              <w:rPr>
                <w:rFonts w:ascii="Times New Roman" w:hAnsi="Times New Roman"/>
                <w:sz w:val="24"/>
                <w:szCs w:val="24"/>
              </w:rPr>
              <w:t>құқығы</w:t>
            </w:r>
            <w:proofErr w:type="spellEnd"/>
            <w:r w:rsidRPr="000F0727">
              <w:rPr>
                <w:rFonts w:ascii="Times New Roman" w:hAnsi="Times New Roman"/>
                <w:sz w:val="24"/>
                <w:szCs w:val="24"/>
              </w:rPr>
              <w:t xml:space="preserve"> </w:t>
            </w:r>
          </w:p>
          <w:p w:rsidR="00745E21" w:rsidRPr="000F0727" w:rsidRDefault="00745E21" w:rsidP="00CA0562">
            <w:pPr>
              <w:pStyle w:val="a4"/>
              <w:rPr>
                <w:rFonts w:ascii="Times New Roman" w:hAnsi="Times New Roman"/>
                <w:sz w:val="24"/>
                <w:szCs w:val="24"/>
                <w:lang w:val="kk-KZ"/>
              </w:rPr>
            </w:pPr>
            <w:proofErr w:type="spellStart"/>
            <w:r w:rsidRPr="000F0727">
              <w:rPr>
                <w:rFonts w:ascii="Times New Roman" w:hAnsi="Times New Roman"/>
                <w:sz w:val="24"/>
                <w:szCs w:val="24"/>
              </w:rPr>
              <w:t>дегеніміз</w:t>
            </w:r>
            <w:proofErr w:type="spellEnd"/>
            <w:r w:rsidRPr="000F0727">
              <w:rPr>
                <w:rFonts w:ascii="Times New Roman" w:hAnsi="Times New Roman"/>
                <w:sz w:val="24"/>
                <w:szCs w:val="24"/>
              </w:rPr>
              <w:t xml:space="preserve"> не </w:t>
            </w:r>
            <w:proofErr w:type="gramStart"/>
            <w:r w:rsidRPr="000F0727">
              <w:rPr>
                <w:rFonts w:ascii="Times New Roman" w:hAnsi="Times New Roman"/>
                <w:sz w:val="24"/>
                <w:szCs w:val="24"/>
              </w:rPr>
              <w:t>-</w:t>
            </w:r>
            <w:proofErr w:type="spellStart"/>
            <w:r w:rsidRPr="000F0727">
              <w:rPr>
                <w:rFonts w:ascii="Times New Roman" w:hAnsi="Times New Roman"/>
                <w:sz w:val="24"/>
                <w:szCs w:val="24"/>
              </w:rPr>
              <w:t>о</w:t>
            </w:r>
            <w:proofErr w:type="gramEnd"/>
            <w:r w:rsidRPr="000F0727">
              <w:rPr>
                <w:rFonts w:ascii="Times New Roman" w:hAnsi="Times New Roman"/>
                <w:sz w:val="24"/>
                <w:szCs w:val="24"/>
              </w:rPr>
              <w:t>ның</w:t>
            </w:r>
            <w:proofErr w:type="spellEnd"/>
            <w:r w:rsidRPr="000F0727">
              <w:rPr>
                <w:rFonts w:ascii="Times New Roman" w:hAnsi="Times New Roman"/>
                <w:sz w:val="24"/>
                <w:szCs w:val="24"/>
              </w:rPr>
              <w:t xml:space="preserve"> </w:t>
            </w:r>
          </w:p>
          <w:p w:rsidR="00745E21" w:rsidRPr="000F0727" w:rsidRDefault="00745E21" w:rsidP="00CA0562">
            <w:pPr>
              <w:pStyle w:val="a4"/>
              <w:rPr>
                <w:rFonts w:ascii="Times New Roman" w:hAnsi="Times New Roman"/>
                <w:sz w:val="24"/>
                <w:szCs w:val="24"/>
                <w:lang w:val="kk-KZ"/>
              </w:rPr>
            </w:pPr>
            <w:proofErr w:type="spellStart"/>
            <w:r w:rsidRPr="000F0727">
              <w:rPr>
                <w:rFonts w:ascii="Times New Roman" w:hAnsi="Times New Roman"/>
                <w:sz w:val="24"/>
                <w:szCs w:val="24"/>
              </w:rPr>
              <w:t>ішінде</w:t>
            </w:r>
            <w:proofErr w:type="spellEnd"/>
            <w:r w:rsidRPr="000F0727">
              <w:rPr>
                <w:rFonts w:ascii="Times New Roman" w:hAnsi="Times New Roman"/>
                <w:sz w:val="24"/>
                <w:szCs w:val="24"/>
              </w:rPr>
              <w:t xml:space="preserve"> </w:t>
            </w:r>
            <w:proofErr w:type="spellStart"/>
            <w:r w:rsidRPr="000F0727">
              <w:rPr>
                <w:rFonts w:ascii="Times New Roman" w:hAnsi="Times New Roman"/>
                <w:sz w:val="24"/>
                <w:szCs w:val="24"/>
              </w:rPr>
              <w:t>қ</w:t>
            </w:r>
            <w:proofErr w:type="gramStart"/>
            <w:r w:rsidRPr="000F0727">
              <w:rPr>
                <w:rFonts w:ascii="Times New Roman" w:hAnsi="Times New Roman"/>
                <w:sz w:val="24"/>
                <w:szCs w:val="24"/>
              </w:rPr>
              <w:t>ыс</w:t>
            </w:r>
            <w:proofErr w:type="gramEnd"/>
            <w:r w:rsidRPr="000F0727">
              <w:rPr>
                <w:rFonts w:ascii="Times New Roman" w:hAnsi="Times New Roman"/>
                <w:sz w:val="24"/>
                <w:szCs w:val="24"/>
              </w:rPr>
              <w:t>қа</w:t>
            </w:r>
            <w:proofErr w:type="spellEnd"/>
            <w:r w:rsidRPr="000F0727">
              <w:rPr>
                <w:rFonts w:ascii="Times New Roman" w:hAnsi="Times New Roman"/>
                <w:sz w:val="24"/>
                <w:szCs w:val="24"/>
              </w:rPr>
              <w:t xml:space="preserve"> фильм</w:t>
            </w:r>
          </w:p>
          <w:p w:rsidR="00745E21" w:rsidRPr="000F0727" w:rsidRDefault="00745E21" w:rsidP="00CA0562">
            <w:pPr>
              <w:pStyle w:val="a4"/>
              <w:rPr>
                <w:rFonts w:ascii="Times New Roman" w:hAnsi="Times New Roman"/>
                <w:sz w:val="24"/>
                <w:szCs w:val="24"/>
                <w:lang w:val="kk-KZ"/>
              </w:rPr>
            </w:pPr>
            <w:hyperlink r:id="rId6" w:anchor="/home" w:history="1">
              <w:r w:rsidRPr="00A04052">
                <w:rPr>
                  <w:rStyle w:val="a6"/>
                  <w:rFonts w:ascii="Times New Roman" w:hAnsi="Times New Roman"/>
                  <w:sz w:val="24"/>
                  <w:szCs w:val="24"/>
                  <w:lang w:val="en-US"/>
                </w:rPr>
                <w:t>http://www.</w:t>
              </w:r>
            </w:hyperlink>
            <w:r w:rsidRPr="000F0727">
              <w:rPr>
                <w:rFonts w:ascii="Times New Roman" w:hAnsi="Times New Roman"/>
                <w:sz w:val="24"/>
                <w:szCs w:val="24"/>
                <w:lang w:val="kk-KZ"/>
              </w:rPr>
              <w:t xml:space="preserve"> </w:t>
            </w: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humanrights.</w:t>
            </w: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com/#/home</w:t>
            </w:r>
          </w:p>
          <w:p w:rsidR="00745E21" w:rsidRPr="000F0727" w:rsidRDefault="00745E21" w:rsidP="00CA0562">
            <w:pPr>
              <w:rPr>
                <w:rFonts w:ascii="Times New Roman" w:eastAsia="Times New Roman" w:hAnsi="Times New Roman" w:cs="Times New Roman"/>
                <w:spacing w:val="2"/>
                <w:sz w:val="24"/>
                <w:szCs w:val="24"/>
                <w:lang w:val="kk-KZ"/>
              </w:rPr>
            </w:pPr>
            <w:r w:rsidRPr="000F0727">
              <w:rPr>
                <w:rFonts w:ascii="Times New Roman" w:eastAsia="Times New Roman" w:hAnsi="Times New Roman" w:cs="Times New Roman"/>
                <w:spacing w:val="2"/>
                <w:sz w:val="24"/>
                <w:szCs w:val="24"/>
                <w:lang w:val="kk-KZ"/>
              </w:rPr>
              <w:t>ҚБ парағы</w:t>
            </w:r>
          </w:p>
        </w:tc>
      </w:tr>
      <w:tr w:rsidR="00745E21" w:rsidRPr="000F0727" w:rsidTr="00CA0562">
        <w:trPr>
          <w:jc w:val="center"/>
        </w:trPr>
        <w:tc>
          <w:tcPr>
            <w:tcW w:w="2678" w:type="dxa"/>
            <w:tcBorders>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r w:rsidRPr="000F0727">
              <w:rPr>
                <w:rFonts w:ascii="Times New Roman" w:eastAsia="Times New Roman" w:hAnsi="Times New Roman" w:cs="Times New Roman"/>
                <w:b/>
                <w:spacing w:val="2"/>
                <w:sz w:val="24"/>
                <w:szCs w:val="24"/>
                <w:lang w:val="kk-KZ"/>
              </w:rPr>
              <w:lastRenderedPageBreak/>
              <w:t xml:space="preserve">Қорытынды </w:t>
            </w:r>
          </w:p>
        </w:tc>
        <w:tc>
          <w:tcPr>
            <w:tcW w:w="6011" w:type="dxa"/>
            <w:gridSpan w:val="2"/>
            <w:tcBorders>
              <w:left w:val="single" w:sz="4" w:space="0" w:color="auto"/>
              <w:right w:val="single" w:sz="4" w:space="0" w:color="auto"/>
            </w:tcBorders>
          </w:tcPr>
          <w:p w:rsidR="00745E21" w:rsidRPr="000F0727" w:rsidRDefault="00745E21" w:rsidP="00CA0562">
            <w:pPr>
              <w:rPr>
                <w:rFonts w:ascii="Times New Roman" w:eastAsia="Times New Roman" w:hAnsi="Times New Roman" w:cs="Times New Roman"/>
                <w:bCs/>
                <w:sz w:val="24"/>
                <w:szCs w:val="24"/>
                <w:lang w:val="kk-KZ" w:eastAsia="en-GB"/>
              </w:rPr>
            </w:pPr>
            <w:r w:rsidRPr="00A04052">
              <w:rPr>
                <w:rFonts w:ascii="Times New Roman" w:hAnsi="Times New Roman" w:cs="Times New Roman"/>
                <w:b/>
                <w:sz w:val="24"/>
                <w:szCs w:val="24"/>
                <w:lang w:val="kk-KZ"/>
              </w:rPr>
              <w:t>Қорытынды</w:t>
            </w:r>
            <w:r w:rsidRPr="00A04052">
              <w:rPr>
                <w:rFonts w:ascii="Times New Roman" w:hAnsi="Times New Roman" w:cs="Times New Roman"/>
                <w:sz w:val="24"/>
                <w:szCs w:val="24"/>
                <w:lang w:val="kk-KZ"/>
              </w:rPr>
              <w:t>: БҰҰ Адам құқықтары туралы жалпыға бірдей декларациясының маңызын айтаңыз</w:t>
            </w:r>
            <w:r w:rsidRPr="000F0727">
              <w:rPr>
                <w:rFonts w:ascii="Times New Roman" w:eastAsia="Times New Roman" w:hAnsi="Times New Roman" w:cs="Times New Roman"/>
                <w:bCs/>
                <w:sz w:val="24"/>
                <w:szCs w:val="24"/>
                <w:lang w:val="kk-KZ" w:eastAsia="en-GB"/>
              </w:rPr>
              <w:t xml:space="preserve"> </w:t>
            </w:r>
          </w:p>
          <w:p w:rsidR="00745E21" w:rsidRPr="000F0727" w:rsidRDefault="00745E21" w:rsidP="00CA0562">
            <w:pPr>
              <w:rPr>
                <w:rFonts w:ascii="Times New Roman" w:eastAsia="Times New Roman" w:hAnsi="Times New Roman" w:cs="Times New Roman"/>
                <w:bCs/>
                <w:sz w:val="24"/>
                <w:szCs w:val="24"/>
                <w:lang w:val="kk-KZ" w:eastAsia="en-GB"/>
              </w:rPr>
            </w:pPr>
            <w:r w:rsidRPr="000F0727">
              <w:rPr>
                <w:rFonts w:ascii="Times New Roman" w:eastAsia="Times New Roman" w:hAnsi="Times New Roman" w:cs="Times New Roman"/>
                <w:bCs/>
                <w:sz w:val="24"/>
                <w:szCs w:val="24"/>
                <w:lang w:val="kk-KZ" w:eastAsia="en-GB"/>
              </w:rPr>
              <w:t>Кері байланыс</w:t>
            </w:r>
          </w:p>
          <w:p w:rsidR="00745E21" w:rsidRPr="000F0727" w:rsidRDefault="00745E21" w:rsidP="00745E21">
            <w:pPr>
              <w:numPr>
                <w:ilvl w:val="0"/>
                <w:numId w:val="3"/>
              </w:numPr>
              <w:spacing w:before="60" w:after="60"/>
              <w:rPr>
                <w:rFonts w:ascii="Times New Roman" w:hAnsi="Times New Roman" w:cs="Times New Roman"/>
                <w:sz w:val="24"/>
                <w:szCs w:val="24"/>
              </w:rPr>
            </w:pPr>
            <w:proofErr w:type="spellStart"/>
            <w:r w:rsidRPr="000F0727">
              <w:rPr>
                <w:rFonts w:ascii="Times New Roman" w:hAnsi="Times New Roman" w:cs="Times New Roman"/>
                <w:sz w:val="24"/>
                <w:szCs w:val="24"/>
              </w:rPr>
              <w:t>Бү</w:t>
            </w:r>
            <w:proofErr w:type="gramStart"/>
            <w:r w:rsidRPr="000F0727">
              <w:rPr>
                <w:rFonts w:ascii="Times New Roman" w:hAnsi="Times New Roman" w:cs="Times New Roman"/>
                <w:sz w:val="24"/>
                <w:szCs w:val="24"/>
              </w:rPr>
              <w:t>г</w:t>
            </w:r>
            <w:proofErr w:type="gramEnd"/>
            <w:r w:rsidRPr="000F0727">
              <w:rPr>
                <w:rFonts w:ascii="Times New Roman" w:hAnsi="Times New Roman" w:cs="Times New Roman"/>
                <w:sz w:val="24"/>
                <w:szCs w:val="24"/>
              </w:rPr>
              <w:t>ін</w:t>
            </w:r>
            <w:proofErr w:type="spellEnd"/>
            <w:r w:rsidRPr="000F0727">
              <w:rPr>
                <w:rFonts w:ascii="Times New Roman" w:hAnsi="Times New Roman" w:cs="Times New Roman"/>
                <w:sz w:val="24"/>
                <w:szCs w:val="24"/>
              </w:rPr>
              <w:t xml:space="preserve"> мен ......................... </w:t>
            </w:r>
            <w:proofErr w:type="spellStart"/>
            <w:r w:rsidRPr="000F0727">
              <w:rPr>
                <w:rFonts w:ascii="Times New Roman" w:hAnsi="Times New Roman" w:cs="Times New Roman"/>
                <w:sz w:val="24"/>
                <w:szCs w:val="24"/>
              </w:rPr>
              <w:t>таныстым</w:t>
            </w:r>
            <w:proofErr w:type="spellEnd"/>
            <w:r w:rsidRPr="000F0727">
              <w:rPr>
                <w:rFonts w:ascii="Times New Roman" w:hAnsi="Times New Roman" w:cs="Times New Roman"/>
                <w:sz w:val="24"/>
                <w:szCs w:val="24"/>
              </w:rPr>
              <w:t>.</w:t>
            </w:r>
          </w:p>
          <w:p w:rsidR="00745E21" w:rsidRPr="000F0727" w:rsidRDefault="00745E21" w:rsidP="00745E21">
            <w:pPr>
              <w:numPr>
                <w:ilvl w:val="0"/>
                <w:numId w:val="3"/>
              </w:numPr>
              <w:spacing w:before="60" w:after="60"/>
              <w:rPr>
                <w:rFonts w:ascii="Times New Roman" w:hAnsi="Times New Roman" w:cs="Times New Roman"/>
                <w:sz w:val="24"/>
                <w:szCs w:val="24"/>
              </w:rPr>
            </w:pPr>
            <w:r w:rsidRPr="000F0727">
              <w:rPr>
                <w:rFonts w:ascii="Times New Roman" w:hAnsi="Times New Roman" w:cs="Times New Roman"/>
                <w:sz w:val="24"/>
                <w:szCs w:val="24"/>
              </w:rPr>
              <w:t xml:space="preserve"> Мен </w:t>
            </w:r>
            <w:proofErr w:type="spellStart"/>
            <w:r w:rsidRPr="000F0727">
              <w:rPr>
                <w:rFonts w:ascii="Times New Roman" w:hAnsi="Times New Roman" w:cs="Times New Roman"/>
                <w:sz w:val="24"/>
                <w:szCs w:val="24"/>
              </w:rPr>
              <w:t>үшін</w:t>
            </w:r>
            <w:proofErr w:type="spellEnd"/>
            <w:proofErr w:type="gramStart"/>
            <w:r w:rsidRPr="000F0727">
              <w:rPr>
                <w:rFonts w:ascii="Times New Roman" w:hAnsi="Times New Roman" w:cs="Times New Roman"/>
                <w:sz w:val="24"/>
                <w:szCs w:val="24"/>
              </w:rPr>
              <w:t xml:space="preserve"> ............................. </w:t>
            </w:r>
            <w:proofErr w:type="spellStart"/>
            <w:r w:rsidRPr="000F0727">
              <w:rPr>
                <w:rFonts w:ascii="Times New Roman" w:hAnsi="Times New Roman" w:cs="Times New Roman"/>
                <w:sz w:val="24"/>
                <w:szCs w:val="24"/>
              </w:rPr>
              <w:t>қ</w:t>
            </w:r>
            <w:proofErr w:type="gramEnd"/>
            <w:r w:rsidRPr="000F0727">
              <w:rPr>
                <w:rFonts w:ascii="Times New Roman" w:hAnsi="Times New Roman" w:cs="Times New Roman"/>
                <w:sz w:val="24"/>
                <w:szCs w:val="24"/>
              </w:rPr>
              <w:t>ызықты</w:t>
            </w:r>
            <w:proofErr w:type="spellEnd"/>
            <w:r w:rsidRPr="000F0727">
              <w:rPr>
                <w:rFonts w:ascii="Times New Roman" w:hAnsi="Times New Roman" w:cs="Times New Roman"/>
                <w:sz w:val="24"/>
                <w:szCs w:val="24"/>
              </w:rPr>
              <w:t xml:space="preserve"> </w:t>
            </w:r>
            <w:proofErr w:type="spellStart"/>
            <w:r w:rsidRPr="000F0727">
              <w:rPr>
                <w:rFonts w:ascii="Times New Roman" w:hAnsi="Times New Roman" w:cs="Times New Roman"/>
                <w:sz w:val="24"/>
                <w:szCs w:val="24"/>
              </w:rPr>
              <w:t>болды</w:t>
            </w:r>
            <w:proofErr w:type="spellEnd"/>
            <w:r w:rsidRPr="000F0727">
              <w:rPr>
                <w:rFonts w:ascii="Times New Roman" w:hAnsi="Times New Roman" w:cs="Times New Roman"/>
                <w:sz w:val="24"/>
                <w:szCs w:val="24"/>
              </w:rPr>
              <w:t>.</w:t>
            </w:r>
          </w:p>
          <w:p w:rsidR="00745E21" w:rsidRPr="000F0727" w:rsidRDefault="00745E21" w:rsidP="00745E21">
            <w:pPr>
              <w:numPr>
                <w:ilvl w:val="0"/>
                <w:numId w:val="3"/>
              </w:numPr>
              <w:spacing w:before="60" w:after="60"/>
              <w:rPr>
                <w:rFonts w:ascii="Times New Roman" w:hAnsi="Times New Roman" w:cs="Times New Roman"/>
                <w:bCs/>
                <w:sz w:val="24"/>
                <w:szCs w:val="24"/>
              </w:rPr>
            </w:pPr>
            <w:r w:rsidRPr="000F0727">
              <w:rPr>
                <w:rFonts w:ascii="Times New Roman" w:hAnsi="Times New Roman" w:cs="Times New Roman"/>
                <w:sz w:val="24"/>
                <w:szCs w:val="24"/>
              </w:rPr>
              <w:t>Мен</w:t>
            </w:r>
            <w:proofErr w:type="gramStart"/>
            <w:r w:rsidRPr="000F0727">
              <w:rPr>
                <w:rFonts w:ascii="Times New Roman" w:hAnsi="Times New Roman" w:cs="Times New Roman"/>
                <w:sz w:val="24"/>
                <w:szCs w:val="24"/>
              </w:rPr>
              <w:t xml:space="preserve"> ............................ </w:t>
            </w:r>
            <w:proofErr w:type="spellStart"/>
            <w:proofErr w:type="gramEnd"/>
            <w:r w:rsidRPr="000F0727">
              <w:rPr>
                <w:rFonts w:ascii="Times New Roman" w:hAnsi="Times New Roman" w:cs="Times New Roman"/>
                <w:sz w:val="24"/>
                <w:szCs w:val="24"/>
              </w:rPr>
              <w:t>түсіндім</w:t>
            </w:r>
            <w:proofErr w:type="spellEnd"/>
            <w:r w:rsidRPr="000F0727">
              <w:rPr>
                <w:rFonts w:ascii="Times New Roman" w:hAnsi="Times New Roman" w:cs="Times New Roman"/>
                <w:sz w:val="24"/>
                <w:szCs w:val="24"/>
              </w:rPr>
              <w:t>.</w:t>
            </w:r>
          </w:p>
          <w:p w:rsidR="00745E21" w:rsidRPr="000F0727" w:rsidRDefault="00745E21" w:rsidP="00CA0562">
            <w:pPr>
              <w:textAlignment w:val="baseline"/>
              <w:rPr>
                <w:rFonts w:ascii="Times New Roman" w:eastAsia="Times New Roman" w:hAnsi="Times New Roman" w:cs="Times New Roman"/>
                <w:b/>
                <w:spacing w:val="2"/>
                <w:sz w:val="24"/>
                <w:szCs w:val="24"/>
                <w:lang w:val="kk-KZ"/>
              </w:rPr>
            </w:pPr>
          </w:p>
        </w:tc>
        <w:tc>
          <w:tcPr>
            <w:tcW w:w="2712" w:type="dxa"/>
            <w:gridSpan w:val="2"/>
            <w:tcBorders>
              <w:left w:val="single" w:sz="4" w:space="0" w:color="auto"/>
              <w:right w:val="single" w:sz="4" w:space="0" w:color="auto"/>
            </w:tcBorders>
          </w:tcPr>
          <w:p w:rsidR="00745E21" w:rsidRPr="000F0727" w:rsidRDefault="00745E21" w:rsidP="00CA0562">
            <w:pPr>
              <w:rPr>
                <w:rFonts w:ascii="Times New Roman" w:hAnsi="Times New Roman" w:cs="Times New Roman"/>
                <w:sz w:val="24"/>
                <w:szCs w:val="24"/>
                <w:lang w:val="kk-KZ"/>
              </w:rPr>
            </w:pPr>
            <w:r w:rsidRPr="000F0727">
              <w:rPr>
                <w:rFonts w:ascii="Times New Roman" w:hAnsi="Times New Roman" w:cs="Times New Roman"/>
                <w:sz w:val="24"/>
                <w:szCs w:val="24"/>
                <w:lang w:val="kk-KZ"/>
              </w:rPr>
              <w:t xml:space="preserve">Тақырып бойынша не білетінін, не білгісі келетінін,  не білгенін жазады </w:t>
            </w:r>
          </w:p>
          <w:p w:rsidR="00745E21" w:rsidRPr="000F0727" w:rsidRDefault="00745E21" w:rsidP="00CA0562">
            <w:pPr>
              <w:textAlignment w:val="baseline"/>
              <w:rPr>
                <w:rFonts w:ascii="Times New Roman" w:eastAsia="Times New Roman" w:hAnsi="Times New Roman" w:cs="Times New Roman"/>
                <w:b/>
                <w:spacing w:val="2"/>
                <w:sz w:val="24"/>
                <w:szCs w:val="24"/>
                <w:lang w:val="kk-KZ"/>
              </w:rPr>
            </w:pPr>
          </w:p>
        </w:tc>
        <w:tc>
          <w:tcPr>
            <w:tcW w:w="1977" w:type="dxa"/>
            <w:tcBorders>
              <w:left w:val="single" w:sz="4" w:space="0" w:color="auto"/>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r w:rsidRPr="000F0727">
              <w:rPr>
                <w:rFonts w:ascii="Times New Roman" w:hAnsi="Times New Roman" w:cs="Times New Roman"/>
                <w:sz w:val="24"/>
                <w:szCs w:val="24"/>
                <w:lang w:val="kk-KZ"/>
              </w:rPr>
              <w:t>Оқушылар бағалай критерийлерімен  өз деңгейлерін  бағалайды</w:t>
            </w:r>
          </w:p>
        </w:tc>
        <w:tc>
          <w:tcPr>
            <w:tcW w:w="1842" w:type="dxa"/>
            <w:tcBorders>
              <w:left w:val="single" w:sz="4" w:space="0" w:color="auto"/>
            </w:tcBorders>
          </w:tcPr>
          <w:p w:rsidR="00745E21" w:rsidRPr="000F0727" w:rsidRDefault="00745E21" w:rsidP="00CA0562">
            <w:pPr>
              <w:rPr>
                <w:rFonts w:ascii="Times New Roman" w:hAnsi="Times New Roman" w:cs="Times New Roman"/>
                <w:sz w:val="24"/>
                <w:szCs w:val="24"/>
                <w:lang w:val="kk-KZ"/>
              </w:rPr>
            </w:pPr>
          </w:p>
          <w:p w:rsidR="00745E21" w:rsidRPr="000F0727" w:rsidRDefault="00745E21" w:rsidP="00CA0562">
            <w:pPr>
              <w:rPr>
                <w:rFonts w:ascii="Times New Roman" w:hAnsi="Times New Roman" w:cs="Times New Roman"/>
                <w:sz w:val="24"/>
                <w:szCs w:val="24"/>
              </w:rPr>
            </w:pPr>
            <w:r w:rsidRPr="000F0727">
              <w:rPr>
                <w:rFonts w:ascii="Times New Roman" w:hAnsi="Times New Roman" w:cs="Times New Roman"/>
                <w:sz w:val="24"/>
                <w:szCs w:val="24"/>
              </w:rPr>
              <w:t>А</w:t>
            </w:r>
            <w:proofErr w:type="gramStart"/>
            <w:r w:rsidRPr="000F0727">
              <w:rPr>
                <w:rFonts w:ascii="Times New Roman" w:hAnsi="Times New Roman" w:cs="Times New Roman"/>
                <w:sz w:val="24"/>
                <w:szCs w:val="24"/>
              </w:rPr>
              <w:t>4</w:t>
            </w:r>
            <w:proofErr w:type="gramEnd"/>
            <w:r w:rsidRPr="000F0727">
              <w:rPr>
                <w:rFonts w:ascii="Times New Roman" w:hAnsi="Times New Roman" w:cs="Times New Roman"/>
                <w:sz w:val="24"/>
                <w:szCs w:val="24"/>
              </w:rPr>
              <w:t xml:space="preserve">, конспект </w:t>
            </w:r>
          </w:p>
          <w:p w:rsidR="00745E21" w:rsidRPr="000F0727" w:rsidRDefault="00745E21" w:rsidP="00CA0562">
            <w:pPr>
              <w:rPr>
                <w:rFonts w:ascii="Times New Roman" w:hAnsi="Times New Roman" w:cs="Times New Roman"/>
                <w:sz w:val="24"/>
                <w:szCs w:val="24"/>
                <w:lang w:val="kk-KZ"/>
              </w:rPr>
            </w:pPr>
          </w:p>
        </w:tc>
      </w:tr>
      <w:tr w:rsidR="00745E21" w:rsidRPr="00A04052" w:rsidTr="00CA0562">
        <w:trPr>
          <w:jc w:val="center"/>
        </w:trPr>
        <w:tc>
          <w:tcPr>
            <w:tcW w:w="2678" w:type="dxa"/>
            <w:tcBorders>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r w:rsidRPr="000F0727">
              <w:rPr>
                <w:rFonts w:ascii="Times New Roman" w:eastAsia="Times New Roman" w:hAnsi="Times New Roman" w:cs="Times New Roman"/>
                <w:b/>
                <w:spacing w:val="2"/>
                <w:sz w:val="24"/>
                <w:szCs w:val="24"/>
                <w:lang w:val="kk-KZ"/>
              </w:rPr>
              <w:t>Үй тапсырмасы</w:t>
            </w:r>
          </w:p>
        </w:tc>
        <w:tc>
          <w:tcPr>
            <w:tcW w:w="6011" w:type="dxa"/>
            <w:gridSpan w:val="2"/>
            <w:tcBorders>
              <w:left w:val="single" w:sz="4" w:space="0" w:color="auto"/>
              <w:right w:val="single" w:sz="4" w:space="0" w:color="auto"/>
            </w:tcBorders>
          </w:tcPr>
          <w:p w:rsidR="00745E21" w:rsidRPr="000F0727" w:rsidRDefault="00745E21" w:rsidP="00CA0562">
            <w:pPr>
              <w:spacing w:before="60" w:after="60"/>
              <w:rPr>
                <w:rFonts w:ascii="Times New Roman" w:hAnsi="Times New Roman" w:cs="Times New Roman"/>
                <w:bCs/>
                <w:sz w:val="24"/>
                <w:szCs w:val="24"/>
                <w:lang w:val="kk-KZ"/>
              </w:rPr>
            </w:pPr>
            <w:r w:rsidRPr="000F0727">
              <w:rPr>
                <w:rFonts w:ascii="Times New Roman" w:eastAsiaTheme="minorHAnsi" w:hAnsi="Times New Roman" w:cs="Times New Roman"/>
                <w:sz w:val="24"/>
                <w:szCs w:val="24"/>
                <w:lang w:val="kk-KZ"/>
              </w:rPr>
              <w:t xml:space="preserve">Оқушыларға </w:t>
            </w:r>
            <w:r w:rsidRPr="00A04052">
              <w:rPr>
                <w:rFonts w:ascii="Times New Roman" w:hAnsi="Times New Roman" w:cs="Times New Roman"/>
                <w:bCs/>
                <w:sz w:val="24"/>
                <w:szCs w:val="24"/>
                <w:lang w:val="kk-KZ"/>
              </w:rPr>
              <w:t>таныстырылым дайынд</w:t>
            </w:r>
            <w:r w:rsidRPr="000F0727">
              <w:rPr>
                <w:rFonts w:ascii="Times New Roman" w:hAnsi="Times New Roman" w:cs="Times New Roman"/>
                <w:bCs/>
                <w:sz w:val="24"/>
                <w:szCs w:val="24"/>
                <w:lang w:val="kk-KZ"/>
              </w:rPr>
              <w:t>ауды ұсыныңыз</w:t>
            </w:r>
            <w:r w:rsidRPr="00A04052">
              <w:rPr>
                <w:rFonts w:ascii="Times New Roman" w:hAnsi="Times New Roman" w:cs="Times New Roman"/>
                <w:bCs/>
                <w:sz w:val="24"/>
                <w:szCs w:val="24"/>
                <w:lang w:val="kk-KZ"/>
              </w:rPr>
              <w:t xml:space="preserve"> </w:t>
            </w:r>
          </w:p>
          <w:p w:rsidR="00745E21" w:rsidRPr="000F0727" w:rsidRDefault="00745E21" w:rsidP="00CA0562">
            <w:pPr>
              <w:spacing w:before="60" w:after="60"/>
              <w:rPr>
                <w:rFonts w:ascii="Times New Roman" w:hAnsi="Times New Roman" w:cs="Times New Roman"/>
                <w:bCs/>
                <w:sz w:val="24"/>
                <w:szCs w:val="24"/>
                <w:lang w:val="kk-KZ"/>
              </w:rPr>
            </w:pPr>
            <w:r w:rsidRPr="00A04052">
              <w:rPr>
                <w:rFonts w:ascii="Times New Roman" w:hAnsi="Times New Roman" w:cs="Times New Roman"/>
                <w:bCs/>
                <w:sz w:val="24"/>
                <w:szCs w:val="24"/>
                <w:lang w:val="kk-KZ"/>
              </w:rPr>
              <w:t>Таныстырылым тақырыптары:</w:t>
            </w:r>
          </w:p>
          <w:p w:rsidR="00745E21" w:rsidRPr="000F0727" w:rsidRDefault="00745E21" w:rsidP="00CA0562">
            <w:pPr>
              <w:spacing w:before="60" w:after="60"/>
              <w:rPr>
                <w:rFonts w:ascii="Times New Roman" w:hAnsi="Times New Roman" w:cs="Times New Roman"/>
                <w:b/>
                <w:bCs/>
                <w:sz w:val="24"/>
                <w:szCs w:val="24"/>
                <w:lang w:val="kk-KZ"/>
              </w:rPr>
            </w:pPr>
            <w:r w:rsidRPr="00A04052">
              <w:rPr>
                <w:rFonts w:ascii="Times New Roman" w:hAnsi="Times New Roman" w:cs="Times New Roman"/>
                <w:b/>
                <w:bCs/>
                <w:sz w:val="24"/>
                <w:szCs w:val="24"/>
                <w:lang w:val="kk-KZ"/>
              </w:rPr>
              <w:t>Оңтүстік Африкадағы апартеид</w:t>
            </w:r>
          </w:p>
          <w:p w:rsidR="00745E21" w:rsidRPr="000F0727" w:rsidRDefault="00745E21" w:rsidP="00CA0562">
            <w:pPr>
              <w:spacing w:before="60" w:after="60"/>
              <w:rPr>
                <w:rFonts w:ascii="Times New Roman" w:hAnsi="Times New Roman" w:cs="Times New Roman"/>
                <w:b/>
                <w:bCs/>
                <w:sz w:val="24"/>
                <w:szCs w:val="24"/>
                <w:lang w:val="kk-KZ"/>
              </w:rPr>
            </w:pPr>
            <w:r w:rsidRPr="00A04052">
              <w:rPr>
                <w:rFonts w:ascii="Times New Roman" w:hAnsi="Times New Roman" w:cs="Times New Roman"/>
                <w:b/>
                <w:bCs/>
                <w:sz w:val="24"/>
                <w:szCs w:val="24"/>
                <w:lang w:val="kk-KZ"/>
              </w:rPr>
              <w:t>АҚШ-тағы африкалық америкалықтардың азаматтық құқықтарыБосқындар</w:t>
            </w:r>
          </w:p>
        </w:tc>
        <w:tc>
          <w:tcPr>
            <w:tcW w:w="2712" w:type="dxa"/>
            <w:gridSpan w:val="2"/>
            <w:tcBorders>
              <w:left w:val="single" w:sz="4" w:space="0" w:color="auto"/>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p>
        </w:tc>
        <w:tc>
          <w:tcPr>
            <w:tcW w:w="1977" w:type="dxa"/>
            <w:tcBorders>
              <w:left w:val="single" w:sz="4" w:space="0" w:color="auto"/>
              <w:righ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p>
        </w:tc>
        <w:tc>
          <w:tcPr>
            <w:tcW w:w="1842" w:type="dxa"/>
            <w:tcBorders>
              <w:left w:val="single" w:sz="4" w:space="0" w:color="auto"/>
            </w:tcBorders>
          </w:tcPr>
          <w:p w:rsidR="00745E21" w:rsidRPr="000F0727" w:rsidRDefault="00745E21" w:rsidP="00CA0562">
            <w:pPr>
              <w:textAlignment w:val="baseline"/>
              <w:rPr>
                <w:rFonts w:ascii="Times New Roman" w:eastAsia="Times New Roman" w:hAnsi="Times New Roman" w:cs="Times New Roman"/>
                <w:b/>
                <w:spacing w:val="2"/>
                <w:sz w:val="24"/>
                <w:szCs w:val="24"/>
                <w:lang w:val="kk-KZ"/>
              </w:rPr>
            </w:pPr>
          </w:p>
        </w:tc>
      </w:tr>
    </w:tbl>
    <w:p w:rsidR="00745E21" w:rsidRPr="000F0727" w:rsidRDefault="00745E21" w:rsidP="00745E21">
      <w:pPr>
        <w:spacing w:after="0" w:line="240" w:lineRule="auto"/>
        <w:rPr>
          <w:rFonts w:ascii="Times New Roman" w:hAnsi="Times New Roman" w:cs="Times New Roman"/>
          <w:sz w:val="24"/>
          <w:szCs w:val="24"/>
          <w:lang w:val="kk-KZ"/>
        </w:rPr>
      </w:pPr>
    </w:p>
    <w:p w:rsidR="00745E21" w:rsidRDefault="00745E21" w:rsidP="00745E21">
      <w:pPr>
        <w:spacing w:after="0" w:line="240" w:lineRule="auto"/>
        <w:jc w:val="center"/>
        <w:textAlignment w:val="baseline"/>
        <w:outlineLvl w:val="2"/>
        <w:rPr>
          <w:rFonts w:ascii="Times New Roman" w:eastAsia="Times New Roman" w:hAnsi="Times New Roman" w:cs="Times New Roman"/>
          <w:b/>
          <w:sz w:val="24"/>
          <w:szCs w:val="24"/>
          <w:lang w:val="kk-KZ"/>
        </w:rPr>
      </w:pPr>
    </w:p>
    <w:p w:rsidR="00745E21" w:rsidRDefault="00745E21" w:rsidP="00745E21">
      <w:pPr>
        <w:spacing w:after="0" w:line="240" w:lineRule="auto"/>
        <w:jc w:val="center"/>
        <w:textAlignment w:val="baseline"/>
        <w:outlineLvl w:val="2"/>
        <w:rPr>
          <w:rFonts w:ascii="Times New Roman" w:eastAsia="Times New Roman" w:hAnsi="Times New Roman" w:cs="Times New Roman"/>
          <w:b/>
          <w:sz w:val="24"/>
          <w:szCs w:val="24"/>
          <w:lang w:val="kk-KZ"/>
        </w:rPr>
      </w:pPr>
    </w:p>
    <w:p w:rsidR="00745E21" w:rsidRDefault="00745E21" w:rsidP="00745E21">
      <w:pPr>
        <w:spacing w:after="0" w:line="240" w:lineRule="auto"/>
        <w:jc w:val="center"/>
        <w:textAlignment w:val="baseline"/>
        <w:outlineLvl w:val="2"/>
        <w:rPr>
          <w:rFonts w:ascii="Times New Roman" w:eastAsia="Times New Roman" w:hAnsi="Times New Roman" w:cs="Times New Roman"/>
          <w:b/>
          <w:sz w:val="24"/>
          <w:szCs w:val="24"/>
          <w:lang w:val="kk-KZ"/>
        </w:rPr>
      </w:pPr>
    </w:p>
    <w:p w:rsidR="00A04BF9" w:rsidRPr="00745E21" w:rsidRDefault="00A04BF9">
      <w:pPr>
        <w:rPr>
          <w:lang w:val="kk-KZ"/>
        </w:rPr>
      </w:pPr>
      <w:bookmarkStart w:id="0" w:name="_GoBack"/>
      <w:bookmarkEnd w:id="0"/>
    </w:p>
    <w:sectPr w:rsidR="00A04BF9" w:rsidRPr="00745E21" w:rsidSect="00745E21">
      <w:pgSz w:w="16838" w:h="11906"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96B"/>
    <w:multiLevelType w:val="hybridMultilevel"/>
    <w:tmpl w:val="6892098C"/>
    <w:lvl w:ilvl="0" w:tplc="09F67668">
      <w:start w:val="1"/>
      <w:numFmt w:val="decimal"/>
      <w:lvlText w:val="%1."/>
      <w:lvlJc w:val="left"/>
      <w:pPr>
        <w:ind w:left="720" w:hanging="360"/>
      </w:pPr>
    </w:lvl>
    <w:lvl w:ilvl="1" w:tplc="02D612EE">
      <w:start w:val="1"/>
      <w:numFmt w:val="lowerLetter"/>
      <w:lvlText w:val="%2."/>
      <w:lvlJc w:val="left"/>
      <w:pPr>
        <w:ind w:left="1440" w:hanging="360"/>
      </w:pPr>
    </w:lvl>
    <w:lvl w:ilvl="2" w:tplc="A79C83F6">
      <w:start w:val="1"/>
      <w:numFmt w:val="lowerRoman"/>
      <w:lvlText w:val="%3."/>
      <w:lvlJc w:val="right"/>
      <w:pPr>
        <w:ind w:left="2160" w:hanging="180"/>
      </w:pPr>
    </w:lvl>
    <w:lvl w:ilvl="3" w:tplc="E3583468">
      <w:start w:val="1"/>
      <w:numFmt w:val="decimal"/>
      <w:lvlText w:val="%4."/>
      <w:lvlJc w:val="left"/>
      <w:pPr>
        <w:ind w:left="2880" w:hanging="360"/>
      </w:pPr>
    </w:lvl>
    <w:lvl w:ilvl="4" w:tplc="C526D77E">
      <w:start w:val="1"/>
      <w:numFmt w:val="lowerLetter"/>
      <w:lvlText w:val="%5."/>
      <w:lvlJc w:val="left"/>
      <w:pPr>
        <w:ind w:left="3600" w:hanging="360"/>
      </w:pPr>
    </w:lvl>
    <w:lvl w:ilvl="5" w:tplc="BEF07D12">
      <w:start w:val="1"/>
      <w:numFmt w:val="lowerRoman"/>
      <w:lvlText w:val="%6."/>
      <w:lvlJc w:val="right"/>
      <w:pPr>
        <w:ind w:left="4320" w:hanging="180"/>
      </w:pPr>
    </w:lvl>
    <w:lvl w:ilvl="6" w:tplc="7C8C912E">
      <w:start w:val="1"/>
      <w:numFmt w:val="decimal"/>
      <w:lvlText w:val="%7."/>
      <w:lvlJc w:val="left"/>
      <w:pPr>
        <w:ind w:left="5040" w:hanging="360"/>
      </w:pPr>
    </w:lvl>
    <w:lvl w:ilvl="7" w:tplc="0EEE0C50">
      <w:start w:val="1"/>
      <w:numFmt w:val="lowerLetter"/>
      <w:lvlText w:val="%8."/>
      <w:lvlJc w:val="left"/>
      <w:pPr>
        <w:ind w:left="5760" w:hanging="360"/>
      </w:pPr>
    </w:lvl>
    <w:lvl w:ilvl="8" w:tplc="B688F35A">
      <w:start w:val="1"/>
      <w:numFmt w:val="lowerRoman"/>
      <w:lvlText w:val="%9."/>
      <w:lvlJc w:val="right"/>
      <w:pPr>
        <w:ind w:left="6480" w:hanging="180"/>
      </w:pPr>
    </w:lvl>
  </w:abstractNum>
  <w:abstractNum w:abstractNumId="1">
    <w:nsid w:val="50FB7C77"/>
    <w:multiLevelType w:val="hybridMultilevel"/>
    <w:tmpl w:val="A650F4F6"/>
    <w:lvl w:ilvl="0" w:tplc="498CE42C">
      <w:start w:val="1"/>
      <w:numFmt w:val="bullet"/>
      <w:lvlText w:val=""/>
      <w:lvlJc w:val="left"/>
      <w:pPr>
        <w:ind w:left="720" w:hanging="360"/>
      </w:pPr>
      <w:rPr>
        <w:rFonts w:ascii="Symbol" w:hAnsi="Symbol" w:hint="default"/>
      </w:rPr>
    </w:lvl>
    <w:lvl w:ilvl="1" w:tplc="2464702E">
      <w:start w:val="1"/>
      <w:numFmt w:val="bullet"/>
      <w:lvlText w:val="o"/>
      <w:lvlJc w:val="left"/>
      <w:pPr>
        <w:ind w:left="1440" w:hanging="360"/>
      </w:pPr>
      <w:rPr>
        <w:rFonts w:ascii="Courier New" w:hAnsi="Courier New" w:cs="Courier New" w:hint="default"/>
      </w:rPr>
    </w:lvl>
    <w:lvl w:ilvl="2" w:tplc="1B365CCA">
      <w:start w:val="1"/>
      <w:numFmt w:val="bullet"/>
      <w:lvlText w:val=""/>
      <w:lvlJc w:val="left"/>
      <w:pPr>
        <w:ind w:left="2160" w:hanging="360"/>
      </w:pPr>
      <w:rPr>
        <w:rFonts w:ascii="Wingdings" w:hAnsi="Wingdings" w:hint="default"/>
      </w:rPr>
    </w:lvl>
    <w:lvl w:ilvl="3" w:tplc="4D6A5920">
      <w:start w:val="1"/>
      <w:numFmt w:val="bullet"/>
      <w:lvlText w:val=""/>
      <w:lvlJc w:val="left"/>
      <w:pPr>
        <w:ind w:left="2880" w:hanging="360"/>
      </w:pPr>
      <w:rPr>
        <w:rFonts w:ascii="Symbol" w:hAnsi="Symbol" w:hint="default"/>
      </w:rPr>
    </w:lvl>
    <w:lvl w:ilvl="4" w:tplc="A8AA1866">
      <w:start w:val="1"/>
      <w:numFmt w:val="bullet"/>
      <w:lvlText w:val="o"/>
      <w:lvlJc w:val="left"/>
      <w:pPr>
        <w:ind w:left="3600" w:hanging="360"/>
      </w:pPr>
      <w:rPr>
        <w:rFonts w:ascii="Courier New" w:hAnsi="Courier New" w:cs="Courier New" w:hint="default"/>
      </w:rPr>
    </w:lvl>
    <w:lvl w:ilvl="5" w:tplc="89CCBD82">
      <w:start w:val="1"/>
      <w:numFmt w:val="bullet"/>
      <w:lvlText w:val=""/>
      <w:lvlJc w:val="left"/>
      <w:pPr>
        <w:ind w:left="4320" w:hanging="360"/>
      </w:pPr>
      <w:rPr>
        <w:rFonts w:ascii="Wingdings" w:hAnsi="Wingdings" w:hint="default"/>
      </w:rPr>
    </w:lvl>
    <w:lvl w:ilvl="6" w:tplc="D2FCBA36">
      <w:start w:val="1"/>
      <w:numFmt w:val="bullet"/>
      <w:lvlText w:val=""/>
      <w:lvlJc w:val="left"/>
      <w:pPr>
        <w:ind w:left="5040" w:hanging="360"/>
      </w:pPr>
      <w:rPr>
        <w:rFonts w:ascii="Symbol" w:hAnsi="Symbol" w:hint="default"/>
      </w:rPr>
    </w:lvl>
    <w:lvl w:ilvl="7" w:tplc="3032521A">
      <w:start w:val="1"/>
      <w:numFmt w:val="bullet"/>
      <w:lvlText w:val="o"/>
      <w:lvlJc w:val="left"/>
      <w:pPr>
        <w:ind w:left="5760" w:hanging="360"/>
      </w:pPr>
      <w:rPr>
        <w:rFonts w:ascii="Courier New" w:hAnsi="Courier New" w:cs="Courier New" w:hint="default"/>
      </w:rPr>
    </w:lvl>
    <w:lvl w:ilvl="8" w:tplc="43D46B3C">
      <w:start w:val="1"/>
      <w:numFmt w:val="bullet"/>
      <w:lvlText w:val=""/>
      <w:lvlJc w:val="left"/>
      <w:pPr>
        <w:ind w:left="6480" w:hanging="360"/>
      </w:pPr>
      <w:rPr>
        <w:rFonts w:ascii="Wingdings" w:hAnsi="Wingdings" w:hint="default"/>
      </w:rPr>
    </w:lvl>
  </w:abstractNum>
  <w:abstractNum w:abstractNumId="2">
    <w:nsid w:val="6EBC6221"/>
    <w:multiLevelType w:val="hybridMultilevel"/>
    <w:tmpl w:val="C874AABE"/>
    <w:lvl w:ilvl="0" w:tplc="02D280E2">
      <w:start w:val="1"/>
      <w:numFmt w:val="bullet"/>
      <w:lvlText w:val=""/>
      <w:lvlJc w:val="left"/>
      <w:pPr>
        <w:ind w:left="360" w:hanging="360"/>
      </w:pPr>
      <w:rPr>
        <w:rFonts w:ascii="Symbol" w:hAnsi="Symbol" w:hint="default"/>
      </w:rPr>
    </w:lvl>
    <w:lvl w:ilvl="1" w:tplc="DE448F54" w:tentative="1">
      <w:start w:val="1"/>
      <w:numFmt w:val="bullet"/>
      <w:lvlText w:val="o"/>
      <w:lvlJc w:val="left"/>
      <w:pPr>
        <w:ind w:left="1080" w:hanging="360"/>
      </w:pPr>
      <w:rPr>
        <w:rFonts w:ascii="Courier New" w:hAnsi="Courier New" w:hint="default"/>
      </w:rPr>
    </w:lvl>
    <w:lvl w:ilvl="2" w:tplc="F24E4E8A" w:tentative="1">
      <w:start w:val="1"/>
      <w:numFmt w:val="bullet"/>
      <w:lvlText w:val=""/>
      <w:lvlJc w:val="left"/>
      <w:pPr>
        <w:ind w:left="1800" w:hanging="360"/>
      </w:pPr>
      <w:rPr>
        <w:rFonts w:ascii="Wingdings" w:hAnsi="Wingdings" w:hint="default"/>
      </w:rPr>
    </w:lvl>
    <w:lvl w:ilvl="3" w:tplc="885EE934" w:tentative="1">
      <w:start w:val="1"/>
      <w:numFmt w:val="bullet"/>
      <w:lvlText w:val=""/>
      <w:lvlJc w:val="left"/>
      <w:pPr>
        <w:ind w:left="2520" w:hanging="360"/>
      </w:pPr>
      <w:rPr>
        <w:rFonts w:ascii="Symbol" w:hAnsi="Symbol" w:hint="default"/>
      </w:rPr>
    </w:lvl>
    <w:lvl w:ilvl="4" w:tplc="2BAA7032" w:tentative="1">
      <w:start w:val="1"/>
      <w:numFmt w:val="bullet"/>
      <w:lvlText w:val="o"/>
      <w:lvlJc w:val="left"/>
      <w:pPr>
        <w:ind w:left="3240" w:hanging="360"/>
      </w:pPr>
      <w:rPr>
        <w:rFonts w:ascii="Courier New" w:hAnsi="Courier New" w:hint="default"/>
      </w:rPr>
    </w:lvl>
    <w:lvl w:ilvl="5" w:tplc="A4307680" w:tentative="1">
      <w:start w:val="1"/>
      <w:numFmt w:val="bullet"/>
      <w:lvlText w:val=""/>
      <w:lvlJc w:val="left"/>
      <w:pPr>
        <w:ind w:left="3960" w:hanging="360"/>
      </w:pPr>
      <w:rPr>
        <w:rFonts w:ascii="Wingdings" w:hAnsi="Wingdings" w:hint="default"/>
      </w:rPr>
    </w:lvl>
    <w:lvl w:ilvl="6" w:tplc="72C8EC46" w:tentative="1">
      <w:start w:val="1"/>
      <w:numFmt w:val="bullet"/>
      <w:lvlText w:val=""/>
      <w:lvlJc w:val="left"/>
      <w:pPr>
        <w:ind w:left="4680" w:hanging="360"/>
      </w:pPr>
      <w:rPr>
        <w:rFonts w:ascii="Symbol" w:hAnsi="Symbol" w:hint="default"/>
      </w:rPr>
    </w:lvl>
    <w:lvl w:ilvl="7" w:tplc="C770BC80" w:tentative="1">
      <w:start w:val="1"/>
      <w:numFmt w:val="bullet"/>
      <w:lvlText w:val="o"/>
      <w:lvlJc w:val="left"/>
      <w:pPr>
        <w:ind w:left="5400" w:hanging="360"/>
      </w:pPr>
      <w:rPr>
        <w:rFonts w:ascii="Courier New" w:hAnsi="Courier New" w:hint="default"/>
      </w:rPr>
    </w:lvl>
    <w:lvl w:ilvl="8" w:tplc="244A984E"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9E"/>
    <w:rsid w:val="005C3E9E"/>
    <w:rsid w:val="00745E21"/>
    <w:rsid w:val="00A04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5E2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745E21"/>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745E21"/>
    <w:rPr>
      <w:rFonts w:ascii="Calibri" w:eastAsia="Calibri" w:hAnsi="Calibri" w:cs="Times New Roman"/>
    </w:rPr>
  </w:style>
  <w:style w:type="character" w:styleId="a6">
    <w:name w:val="Hyperlink"/>
    <w:basedOn w:val="a0"/>
    <w:uiPriority w:val="99"/>
    <w:unhideWhenUsed/>
    <w:rsid w:val="00745E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E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5E2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745E21"/>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locked/>
    <w:rsid w:val="00745E21"/>
    <w:rPr>
      <w:rFonts w:ascii="Calibri" w:eastAsia="Calibri" w:hAnsi="Calibri" w:cs="Times New Roman"/>
    </w:rPr>
  </w:style>
  <w:style w:type="character" w:styleId="a6">
    <w:name w:val="Hyperlink"/>
    <w:basedOn w:val="a0"/>
    <w:uiPriority w:val="99"/>
    <w:unhideWhenUsed/>
    <w:rsid w:val="00745E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manright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5158</Characters>
  <Application>Microsoft Office Word</Application>
  <DocSecurity>0</DocSecurity>
  <Lines>42</Lines>
  <Paragraphs>12</Paragraphs>
  <ScaleCrop>false</ScaleCrop>
  <Company>SPecialiST RePack</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dc:creator>
  <cp:keywords/>
  <dc:description/>
  <cp:lastModifiedBy>Жансая</cp:lastModifiedBy>
  <cp:revision>2</cp:revision>
  <dcterms:created xsi:type="dcterms:W3CDTF">2021-11-30T06:43:00Z</dcterms:created>
  <dcterms:modified xsi:type="dcterms:W3CDTF">2021-11-30T06:44:00Z</dcterms:modified>
</cp:coreProperties>
</file>