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1063" w:type="dxa"/>
        <w:tblLook w:val="01E0"/>
      </w:tblPr>
      <w:tblGrid>
        <w:gridCol w:w="2894"/>
        <w:gridCol w:w="1792"/>
        <w:gridCol w:w="1793"/>
        <w:gridCol w:w="1793"/>
        <w:gridCol w:w="2360"/>
      </w:tblGrid>
      <w:tr w:rsidR="0059087E">
        <w:trPr>
          <w:cantSplit/>
          <w:tblHeader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Қысқа</w:t>
            </w:r>
            <w:r>
              <w:rPr>
                <w:rFonts w:ascii="Times New Roman" w:hAnsi="Times New Roman"/>
                <w:b/>
                <w:lang w:val="kk-KZ"/>
              </w:rPr>
              <w:t xml:space="preserve"> мерзімді жоспары</w:t>
            </w:r>
          </w:p>
        </w:tc>
      </w:tr>
      <w:tr w:rsidR="0059087E">
        <w:trPr>
          <w:cantSplit/>
          <w:tblHeader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Бөлім</w:t>
            </w:r>
          </w:p>
        </w:tc>
        <w:tc>
          <w:tcPr>
            <w:tcW w:w="7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Ақпаратты ұсыну</w:t>
            </w:r>
          </w:p>
        </w:tc>
      </w:tr>
      <w:tr w:rsidR="0059087E">
        <w:trPr>
          <w:cantSplit/>
          <w:tblHeader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Педагогтың аты-жөні</w:t>
            </w:r>
          </w:p>
        </w:tc>
        <w:tc>
          <w:tcPr>
            <w:tcW w:w="7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Шалбаева Галия Сериковна</w:t>
            </w:r>
          </w:p>
        </w:tc>
      </w:tr>
      <w:tr w:rsidR="0059087E">
        <w:trPr>
          <w:cantSplit/>
          <w:tblHeader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Күні</w:t>
            </w:r>
          </w:p>
        </w:tc>
        <w:tc>
          <w:tcPr>
            <w:tcW w:w="7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11.10.2021</w:t>
            </w:r>
          </w:p>
        </w:tc>
      </w:tr>
      <w:tr w:rsidR="0059087E">
        <w:trPr>
          <w:cantSplit/>
          <w:tblHeader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Сынып: 8</w:t>
            </w:r>
            <w:bookmarkStart w:id="0" w:name="_GoBack"/>
            <w:bookmarkEnd w:id="0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Қатысушылар</w:t>
            </w:r>
            <w:r>
              <w:rPr>
                <w:rFonts w:ascii="Times New Roman" w:hAnsi="Times New Roman"/>
                <w:lang w:val="kk-KZ"/>
              </w:rPr>
              <w:t xml:space="preserve"> саны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590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Қатыспағандар</w:t>
            </w:r>
            <w:r>
              <w:rPr>
                <w:rFonts w:ascii="Times New Roman" w:hAnsi="Times New Roman"/>
                <w:lang w:val="kk-KZ"/>
              </w:rPr>
              <w:t xml:space="preserve"> саны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590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9087E">
        <w:trPr>
          <w:cantSplit/>
          <w:tblHeader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Сабақтың тақырыбы:</w:t>
            </w:r>
          </w:p>
        </w:tc>
        <w:tc>
          <w:tcPr>
            <w:tcW w:w="7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 w:eastAsia="ru-RU"/>
              </w:rPr>
              <w:t>Желідегі қауіпсіздік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</w:tc>
      </w:tr>
      <w:tr w:rsidR="0059087E" w:rsidRPr="00E7383E">
        <w:trPr>
          <w:cantSplit/>
          <w:tblHeader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</w:t>
            </w:r>
            <w:r>
              <w:rPr>
                <w:rFonts w:ascii="Times New Roman" w:hAnsi="Times New Roman"/>
                <w:b/>
              </w:rPr>
              <w:t>қу</w:t>
            </w:r>
            <w:r>
              <w:rPr>
                <w:rFonts w:ascii="Times New Roman" w:hAnsi="Times New Roman"/>
                <w:b/>
              </w:rPr>
              <w:t xml:space="preserve"> бағдарламасына сәйкес оқыту мақсаттары</w:t>
            </w:r>
          </w:p>
        </w:tc>
        <w:tc>
          <w:tcPr>
            <w:tcW w:w="7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Желі </w:t>
            </w:r>
            <w:r>
              <w:rPr>
                <w:rFonts w:ascii="Times New Roman" w:hAnsi="Times New Roman"/>
                <w:lang w:val="kk-KZ"/>
              </w:rPr>
              <w:t>қолданушыларының</w:t>
            </w:r>
            <w:r>
              <w:rPr>
                <w:rFonts w:ascii="Times New Roman" w:hAnsi="Times New Roman"/>
                <w:lang w:val="kk-KZ"/>
              </w:rPr>
              <w:t xml:space="preserve"> қауіпсіздігін қамтамасыз ету ережелерін сақтау</w:t>
            </w:r>
          </w:p>
        </w:tc>
      </w:tr>
      <w:tr w:rsidR="0059087E">
        <w:trPr>
          <w:cantSplit/>
          <w:tblHeader/>
        </w:trPr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Сабақтың мақсаты:</w:t>
            </w:r>
          </w:p>
        </w:tc>
        <w:tc>
          <w:tcPr>
            <w:tcW w:w="7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pStyle w:val="TableParagraph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Барлық оқушылар: </w:t>
            </w:r>
          </w:p>
        </w:tc>
      </w:tr>
      <w:tr w:rsidR="0059087E">
        <w:trPr>
          <w:cantSplit/>
          <w:tblHeader/>
        </w:trPr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59087E"/>
        </w:tc>
        <w:tc>
          <w:tcPr>
            <w:tcW w:w="7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Компьютерлік вирустардың түрлерін және одан қорғану программаларын біледі. </w:t>
            </w:r>
          </w:p>
          <w:p w:rsidR="0059087E" w:rsidRDefault="0059087E">
            <w:pPr>
              <w:pStyle w:val="a3"/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</w:pPr>
          </w:p>
        </w:tc>
      </w:tr>
      <w:tr w:rsidR="0059087E">
        <w:trPr>
          <w:cantSplit/>
          <w:tblHeader/>
        </w:trPr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59087E"/>
        </w:tc>
        <w:tc>
          <w:tcPr>
            <w:tcW w:w="7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pStyle w:val="TableParagraph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Көптеген оқушылар</w:t>
            </w:r>
            <w:r>
              <w:rPr>
                <w:rFonts w:ascii="Times New Roman" w:hAnsi="Times New Roman"/>
                <w:b/>
              </w:rPr>
              <w:t>:</w:t>
            </w:r>
          </w:p>
        </w:tc>
      </w:tr>
      <w:tr w:rsidR="0059087E">
        <w:trPr>
          <w:cantSplit/>
          <w:tblHeader/>
        </w:trPr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59087E"/>
        </w:tc>
        <w:tc>
          <w:tcPr>
            <w:tcW w:w="7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WiFi желісі, әлеуметтік желі, электронды пошта </w:t>
            </w:r>
            <w:r>
              <w:rPr>
                <w:rFonts w:ascii="Times New Roman" w:hAnsi="Times New Roman"/>
                <w:lang w:val="kk-KZ"/>
              </w:rPr>
              <w:t>қызметінің</w:t>
            </w:r>
            <w:r>
              <w:rPr>
                <w:rFonts w:ascii="Times New Roman" w:hAnsi="Times New Roman"/>
                <w:lang w:val="kk-KZ"/>
              </w:rPr>
              <w:t xml:space="preserve"> түрлерін ажырата алады.</w:t>
            </w:r>
          </w:p>
          <w:p w:rsidR="0059087E" w:rsidRDefault="0059087E">
            <w:pPr>
              <w:pStyle w:val="a3"/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  <w:u w:val="single"/>
                <w:lang w:val="kk-KZ" w:eastAsia="en-GB"/>
              </w:rPr>
            </w:pPr>
          </w:p>
        </w:tc>
      </w:tr>
    </w:tbl>
    <w:p w:rsidR="0059087E" w:rsidRDefault="00E7383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kk-KZ"/>
        </w:rPr>
        <w:t>Сабақтың барысы</w:t>
      </w:r>
      <w:r>
        <w:rPr>
          <w:rFonts w:ascii="Times New Roman" w:hAnsi="Times New Roman"/>
          <w:b/>
        </w:rPr>
        <w:t>:</w:t>
      </w:r>
    </w:p>
    <w:p w:rsidR="0059087E" w:rsidRDefault="0059087E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0768" w:type="dxa"/>
        <w:tblInd w:w="-998" w:type="dxa"/>
        <w:tblLook w:val="04A0"/>
      </w:tblPr>
      <w:tblGrid>
        <w:gridCol w:w="1560"/>
        <w:gridCol w:w="4395"/>
        <w:gridCol w:w="2196"/>
        <w:gridCol w:w="1178"/>
        <w:gridCol w:w="1439"/>
      </w:tblGrid>
      <w:tr w:rsidR="0059087E">
        <w:trPr>
          <w:cantSplit/>
          <w:trHeight w:val="745"/>
          <w:tblHeader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Сабақтың кезені/ уақыт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Педагогтың әрекеті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Оқушының әрекеті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Бағалау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Ресурстар</w:t>
            </w:r>
          </w:p>
        </w:tc>
      </w:tr>
      <w:tr w:rsidR="0059087E">
        <w:trPr>
          <w:cantSplit/>
          <w:trHeight w:val="643"/>
          <w:tblHeader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Сабақтың басы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1.Оқушылармен амандасу.</w:t>
            </w:r>
          </w:p>
          <w:p w:rsidR="0059087E" w:rsidRDefault="00E7383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2.Сабақтың тақырыбы мен мақсаттарымен таныстыру.</w:t>
            </w:r>
          </w:p>
          <w:p w:rsidR="0059087E" w:rsidRDefault="00E7383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t xml:space="preserve">Балалар сабаққа үзілістен кіргенде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t>ойы шашыраңқы болғандықтанпсихологиялық ахуалын жақсарту үшіншаттық шеңберін құрып «33» ойынын ойнатамын. 1-33 ке дейін санап, 3-ке бөлінетін санды атамай шапалақ арқылы білдіреді. Бұл ойынды  танымымдық тұрғыда   белсенді жұмыс жасауға  дайындау, ынталанд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t>ыру мақсатында жүргіземін.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1.Мұғаліммен амандасады.</w:t>
            </w:r>
          </w:p>
          <w:p w:rsidR="0059087E" w:rsidRDefault="00E7383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2.Сабақтың тақырыбын дәптерге жазады.</w:t>
            </w:r>
          </w:p>
          <w:p w:rsidR="0059087E" w:rsidRDefault="00E7383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3.Сабақтың мақсаттарымен танысады.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59087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59087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59087E">
        <w:trPr>
          <w:cantSplit/>
          <w:trHeight w:val="6786"/>
          <w:tblHeader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lastRenderedPageBreak/>
              <w:t>Сабақтың ортасы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87E" w:rsidRDefault="00E7383E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Оқушыларды топқа бөлу</w:t>
            </w:r>
          </w:p>
          <w:p w:rsidR="0059087E" w:rsidRDefault="00E738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Суреттер арқылы оқушылар топтастырылады </w:t>
            </w:r>
          </w:p>
          <w:p w:rsidR="0059087E" w:rsidRDefault="00E7383E">
            <w:pPr>
              <w:pStyle w:val="1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 – тoп: «Әлеумeттік жeлілер» тoбы</w:t>
            </w:r>
          </w:p>
          <w:p w:rsidR="0059087E" w:rsidRDefault="00E7383E">
            <w:pPr>
              <w:pStyle w:val="1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339090" cy="323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d4Ri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JRAAACkOAAB/DwAAGRE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DAAkAB6AAAAAAAAABAAAAAAAAAAAAAAAAAAAAAAAAAAAAAAAAAAAAFgIAAP4BAAAAAAAAAAAAAAAA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4" cstate="print"/>
                          <a:srcRect l="41330" t="36250" r="39670" b="437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090" cy="3238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363220" cy="3257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d4Ri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bgUAACoOAAA1GgAAeRE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DAAkAB6AAAAAAAAABAAAAAAAAAAAAAAAAAAAAAAAAAAAAAAAAAAAAPAIAAAECAAAAAAAAAAAAAAAA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5"/>
                          <a:srcRect l="13900" t="36260" r="67090" b="44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220" cy="3257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346075" cy="3067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d4Ri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pRoAAEoOAAA+BQAAqRE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DAAkAB6AAAAAAAAABAAAAAAAAAAAAAAAAAAAAAAAAAAAAAAAAAAAAIQIAAOMBAAAAAAAAAAAAAAAA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6" cstate="print"/>
                          <a:srcRect l="68210" t="36580" r="13420" b="45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075" cy="3067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284480" cy="30543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d4Ri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GRAAAKYYAAC6DwAArQY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DAAkAB6AAAAAAAAABAAAAAAAAAAAAAAAAAAAAAAAAAAAAAAAAAAAAwAEAAOEBAAAAAAAAAAAAAAAA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7" cstate="print"/>
                          <a:srcRect l="41210" t="63100" r="40260" b="170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" cy="30543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316230" cy="2895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d4RiY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PwsAAAMCAABsGAAAkR8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DAAkAB6AAAAAAAAABAAAAAAAAAAAAAAAAAAAAAAAAAAAAAAAAAAAA8gEAAMgBAAAAAAAAAAAAAAAA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8"/>
                          <a:srcRect l="28790" t="5150" r="62520" b="808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" cy="2895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281305" cy="30099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d4RiY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Zh0AAHcBAABTBgAAkB8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DAAkAB6AAAAAAAAABAAAAAAAAAAAAAAAAAAAAAAAAAAAAAAAAAAAAuwEAANoBAAAAAAAAAAAAAAAA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8"/>
                          <a:srcRect l="75260" t="3750" r="16190" b="808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305" cy="30099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283845" cy="28384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d4RiY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/Q8AALEXAADpEwAAygk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DAAkAB6AAAAAAAAABAAAAAAAAAAAAAAAAAAAAAAAAAAAAAAAAAAAAvwEAAL8BAAAAAAAAAAAAAAAA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8"/>
                          <a:srcRect l="40930" t="60650" r="50970" b="250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" cy="28384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087E" w:rsidRDefault="00E7383E">
            <w:pPr>
              <w:pStyle w:val="1"/>
              <w:rPr>
                <w:rFonts w:ascii="Times New Roman" w:eastAsia="Times New Roman" w:hAnsi="Times New Roman" w:cs="Times New Roman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 xml:space="preserve">2 – </w:t>
            </w:r>
            <w:r>
              <w:rPr>
                <w:rFonts w:ascii="Times New Roman" w:eastAsia="Times New Roman" w:hAnsi="Times New Roman" w:cs="Times New Roman"/>
                <w:lang w:val="kk-KZ" w:eastAsia="en-US"/>
              </w:rPr>
              <w:t>тoп: «Компьютерлік антивирустар» тoбы</w:t>
            </w:r>
          </w:p>
          <w:p w:rsidR="0059087E" w:rsidRDefault="00E738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9410" cy="35941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d4RiY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DYCAAA2AgAANgIAADYC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DAAsAB6AAAAAAAAABAAAAAAAAAAAAAAAAAAAAAAAAAAAAAAAAAAAANgIAADYCAAAAAAAAAAAAAAAA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54330" cy="35433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d4RiY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DAAsAB6AAAAAAAAABAAAAAAAAAAAAAAAAAAAAAAAAAAAAAAAAAAAALgIAAC4CAAAAAAAAAAAAAAAA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30" cy="35433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52425" cy="3524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d4RiY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DAAsAB6AAAAAAAAABAAAAAAAAAAAAAAAAAAAAAAAAAAAAAAAAAAAAKwIAACsCAAAAAAAAAAAAAAAA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13690" cy="34480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d4Ri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QAYAAAAAAAC7HAAAbB8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DAAsAB6AAAAAAAAABAAAAAAAAAAAAAAAAAAAAAAAAAAAAAAAAAAAA7gEAAB8CAAAAAAAAAAAAAAAA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12"/>
                          <a:srcRect l="16000" r="73550" b="80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690" cy="3448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56235" cy="32321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d4RiY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NhwAAAAAAAA1BQAAjx4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DAAsAB6AAAAAAAAABAAAAAAAAAAAAAAAAAAAAAAAAAAAAAAAAAAAAMQIAAP0BAAAAAAAAAAAAAAAA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12"/>
                          <a:srcRect l="72220" r="13330" b="78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235" cy="32321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09880" cy="29527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d4RiY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ChwAAPkMAAB4BQAARw8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DAAsAB6AAAAAAAAABAAAAAAAAAAAAAAAAAAAAAAAAAAAAAAAAAAAA6AEAANEBAAAAAAAAAAAAAAAA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12"/>
                          <a:srcRect l="71780" t="33210" r="14000" b="39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" cy="2952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16230" cy="28511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d4RiY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XBEAACcBAABcEQAAbB8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DAAsAB6AAAAAAAAABAAAAAAAAAAAAAAAAAAAAAAAAAAAAAAAAAAAA8gEAAMEBAAAAAAAAAAAAAAAA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12"/>
                          <a:srcRect l="44440" t="2950" r="44440" b="80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" cy="28511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087E" w:rsidRDefault="00E738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3 – топ «Фишинг» (интернеттегі алаяқтық) тобы</w:t>
            </w:r>
          </w:p>
          <w:p w:rsidR="0059087E" w:rsidRDefault="00E738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59105" cy="287020"/>
                  <wp:effectExtent l="0" t="0" r="0" b="0"/>
                  <wp:docPr id="15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7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d4RiY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DAA4AB6AAAAAAAAABAAAAAAAAAAAAAAAAAAAAAAAAAAAAAAAAAAAA0wIAAMQBAAAAAAAAAAAAAAAA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" cy="2870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459105" cy="287020"/>
                  <wp:effectExtent l="0" t="0" r="0" b="0"/>
                  <wp:docPr id="16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7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d4RiY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DAA4AB6AAAAAAAAABAAAAAAAAAAAAAAAAAAAAAAAAAAAAAAAAAAAA0wIAAMQBAAAAAAAAAAAAAAAA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" cy="2870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459105" cy="28702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d4RiY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DAA4AB6AAAAAAAAABAAAAAAAAAAAAAAAAAAAAAAAAAAAAAAAAAAAA0wIAAMQBAAAAAAAAAAAAAAAA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" cy="2870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489585" cy="306070"/>
                  <wp:effectExtent l="0" t="0" r="0" b="0"/>
                  <wp:docPr id="1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7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d4RiY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MDAADiAQAAAwMAAOIB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DAA4AB6AAAAAAAAABAAAAAAAAAAAAAAAAAAAAAAAAAAAAAAAAAAAAAwMAAOIBAAAAAAAAAAAAAAAA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585" cy="3060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087E" w:rsidRDefault="00E738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Доп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лақтыру» әдісі</w:t>
            </w:r>
          </w:p>
          <w:p w:rsidR="0059087E" w:rsidRDefault="00E738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Оқушылар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біріне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лақтыру арқылы өткен тақырыптар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сұрақтар қояды.</w:t>
            </w:r>
          </w:p>
          <w:p w:rsidR="0059087E" w:rsidRDefault="00E738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Компьютерлі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вирус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дегеніміз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не?</w:t>
            </w:r>
          </w:p>
          <w:p w:rsidR="0059087E" w:rsidRDefault="00E738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Қандай әлеуметтік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желілерді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білесің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?</w:t>
            </w:r>
          </w:p>
          <w:p w:rsidR="0059087E" w:rsidRDefault="00E738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Электронды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почта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дегеніміз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не және қандай түрлерін білесің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?</w:t>
            </w:r>
          </w:p>
          <w:p w:rsidR="0059087E" w:rsidRDefault="00E738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Интеллектуалды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жекеменшік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дегеніміз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не?</w:t>
            </w:r>
          </w:p>
          <w:p w:rsidR="0059087E" w:rsidRDefault="00E738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5. Интернет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желісінде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қ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андай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ақпаратты жүктеуге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болмайды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?</w:t>
            </w:r>
          </w:p>
          <w:p w:rsidR="0059087E" w:rsidRDefault="00E738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Сұрақтары талқыланып  сұралады.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бірлескен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жұмыс)</w:t>
            </w:r>
          </w:p>
          <w:p w:rsidR="0059087E" w:rsidRDefault="00E7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Топпен жұмыс:</w:t>
            </w: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1"/>
                <w:sz w:val="24"/>
                <w:szCs w:val="24"/>
                <w:lang w:val="kk-KZ" w:eastAsia="hi-IN" w:bidi="hi-IN"/>
              </w:rPr>
              <w:t>«Ә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kern w:val="1"/>
                <w:sz w:val="24"/>
                <w:szCs w:val="24"/>
                <w:lang w:val="kk-KZ" w:eastAsia="hi-IN" w:bidi="hi-IN"/>
              </w:rPr>
              <w:t>леумeттік жeлілер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» тобына Тапсырма№1 </w:t>
            </w:r>
          </w:p>
          <w:p w:rsidR="0059087E" w:rsidRPr="00E7383E" w:rsidRDefault="00E7383E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E738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Сабақта оқушылардың ақпаратпен жұмыс істеу дағдыларын дамыту:  «Ойлан, Жұптас, Бөліс»  әдісі</w:t>
            </w:r>
          </w:p>
          <w:p w:rsidR="0059087E" w:rsidRPr="00E7383E" w:rsidRDefault="00E738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E738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Жаңа сабақты топтық жұмыс барысында оқушылар өз бетімен теорияны меңгереді. (Бұл топтық жұмыста бірлесіп оқуды)    </w:t>
            </w:r>
          </w:p>
          <w:p w:rsidR="0059087E" w:rsidRPr="00E7383E" w:rsidRDefault="00E738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E738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   Жеке </w:t>
            </w:r>
            <w:r w:rsidRPr="00E738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оқып, жұпта талқылап топта осы мәліметтердің негізінде постерге түсіріп қорғайды.</w:t>
            </w:r>
          </w:p>
          <w:p w:rsidR="0059087E" w:rsidRPr="00E7383E" w:rsidRDefault="00E738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E7383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val="kk-KZ"/>
              </w:rPr>
              <w:t xml:space="preserve">Бағалау: </w:t>
            </w:r>
            <w:r w:rsidRPr="00E738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екі жұлдыз , бір тілек әдісі бойынша өзара жазбаша стикер арқылы бағалайды. </w:t>
            </w: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1"/>
                <w:sz w:val="24"/>
                <w:szCs w:val="24"/>
                <w:lang w:val="kk-KZ" w:bidi="hi-IN"/>
              </w:rPr>
              <w:t>«Компьютерлік антивирустар»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тобына Тапсырма №2</w:t>
            </w: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Венн диаграмасы арқылы компьютерлік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қауіпсіздік пен желілік қауіпсідікті салыстырыңдар?</w:t>
            </w:r>
          </w:p>
          <w:p w:rsidR="0059087E" w:rsidRDefault="00E73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kk-KZ"/>
              </w:rPr>
              <w:t>Дескрипторлар:</w:t>
            </w:r>
          </w:p>
          <w:p w:rsidR="0059087E" w:rsidRDefault="00E73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Компьютерлік қауіпсіздік туралы біледі</w:t>
            </w:r>
          </w:p>
          <w:p w:rsidR="0059087E" w:rsidRDefault="00E73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Желілік қауіпсіздік туралы біледі</w:t>
            </w:r>
          </w:p>
          <w:p w:rsidR="0059087E" w:rsidRDefault="00E73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Компьютерлік және желілік қауіпсіздікті салыстырады</w:t>
            </w:r>
          </w:p>
          <w:p w:rsidR="0059087E" w:rsidRPr="00E7383E" w:rsidRDefault="00E738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E7383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val="kk-KZ"/>
              </w:rPr>
              <w:t xml:space="preserve">Бағалау: </w:t>
            </w:r>
            <w:r w:rsidRPr="00E738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екі жұлдыз , бір тілек әдісі бойынша өзара жазбаша стик</w:t>
            </w:r>
            <w:r w:rsidRPr="00E738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ер арқылы бағалайды. </w:t>
            </w: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9087E" w:rsidRDefault="00E7383E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«Фишинг» (интернеттегі алаяқтық)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тобына Тапсырма №3</w:t>
            </w: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Кибербуллингке қалай қарсы тұруға болады?</w:t>
            </w: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Кибербуллингке қарсы күресудің ортақ ережесін жасап ұсыныңдар. Жасалған ереженің әрбір пунктіне дәлелді мысалдар келтіріңдер.</w:t>
            </w:r>
          </w:p>
          <w:p w:rsidR="0059087E" w:rsidRDefault="00E7383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val="kk-KZ"/>
              </w:rPr>
              <w:t xml:space="preserve">Дескрипторлар: </w:t>
            </w:r>
          </w:p>
          <w:p w:rsidR="0059087E" w:rsidRDefault="00E73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Кибербуллингкеқарсы күресу шараларын анықтайды</w:t>
            </w:r>
          </w:p>
          <w:p w:rsidR="0059087E" w:rsidRDefault="00E73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Ортақ ережежасай алады?</w:t>
            </w:r>
          </w:p>
          <w:p w:rsidR="0059087E" w:rsidRPr="00E7383E" w:rsidRDefault="00E738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E7383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u w:val="single"/>
                <w:lang w:val="kk-KZ"/>
              </w:rPr>
              <w:t xml:space="preserve">Бағалау: </w:t>
            </w:r>
            <w:r w:rsidRPr="00E738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екі жұлдыз , бір тілек әдісі бойынша өзара жазбаша стикер арқылы бағалайды. </w:t>
            </w: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kk-KZ"/>
              </w:rPr>
              <w:t>Практикалық жұмыс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: </w:t>
            </w: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1. Интернеттің іздеу сайттарын пайдаланып, мына термин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сөздерге түсініктеме беріңдер</w:t>
            </w: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1) Сымсыз желі</w:t>
            </w: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2) Шифрлеу</w:t>
            </w: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3) ІР –адрес</w:t>
            </w: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4) Карантин</w:t>
            </w: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val="kk-KZ"/>
              </w:rPr>
              <w:t xml:space="preserve"> Дескриптор:</w:t>
            </w: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Интернет сайттарын пайдаланып іздеу жұмыстарын жасайды.</w:t>
            </w: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Термин сөздерге түсініктеме береді.</w:t>
            </w: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val="kk-KZ"/>
              </w:rPr>
              <w:t>Бағалау: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Дұрыс ақпарат таба білген оқушыға смайлик үлестіру</w:t>
            </w: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kk-KZ"/>
              </w:rPr>
              <w:t xml:space="preserve">Жеке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val="kk-KZ"/>
              </w:rPr>
              <w:t>жұмыс</w:t>
            </w:r>
          </w:p>
          <w:p w:rsidR="0059087E" w:rsidRDefault="00E73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89535" distB="89535" distL="89535" distR="89535">
                  <wp:extent cx="2588895" cy="1940560"/>
                  <wp:effectExtent l="0" t="0" r="0" b="0"/>
                  <wp:docPr id="19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Изображение3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d4RiY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O0PAADwCwAA7Q8AAPAL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DAAAAB6IAAAAAAAABAAAAAAAAAAAAAACOAAAAAAAAAAAAAACOAAAA7Q8AAPALAAAAAAAAjgAAAI4A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8895" cy="19405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89535" distB="89535" distL="89535" distR="89535">
                  <wp:extent cx="2463800" cy="1846580"/>
                  <wp:effectExtent l="0" t="0" r="0" b="0"/>
                  <wp:docPr id="20" name="Изображение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Изображение4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d4RiY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CgPAABcCwAAKA8AAFwL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DAAAAB6IAAAAAAAABAAAAAAAAAAAAAACOAAAAAAAAAAAAAACOAAAAKA8AAFwLAAAAAAAAjgAAAI4A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18465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89535" distB="89535" distL="89535" distR="89535">
                  <wp:extent cx="2402205" cy="1800860"/>
                  <wp:effectExtent l="0" t="0" r="0" b="0"/>
                  <wp:docPr id="21" name="Изображение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Изображение5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d4RiY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McOAAAUCwAAxw4AABQL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DAAAAB6IAAAAAAAABAAAAAAAAAAAAAACOAAAAAAAAAAAAAACOAAAAxw4AABQLAAAAAAAAjgAAAI4A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18008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kk-KZ"/>
              </w:rPr>
              <w:t>Жұптық бағалау.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Слайдтан дұрыс жауабы көрсету.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Компьютер </w:t>
            </w: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Интернет</w:t>
            </w: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Смайлик </w:t>
            </w: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09600" cy="504825"/>
                  <wp:effectExtent l="0" t="0" r="0" b="0"/>
                  <wp:docPr id="22" name="Изображение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Изображение1"/>
                          <pic:cNvPicPr>
                            <a:extLst>
                              <a:ext uri="smNativeData">
                                <sm:smNativeData xmlns:sm="smNativeData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d4RiYR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DACUAB6AAAAAAAAACAAAAAAAAAAIAAAAAAAAAAAAAAAIAAAAAAAAAwAMAABsDAAAAAAAAAAAAAAAA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048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087E" w:rsidRDefault="0059087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Оқулық </w:t>
            </w: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71500" cy="676275"/>
                  <wp:effectExtent l="0" t="0" r="0" b="0"/>
                  <wp:docPr id="23" name="Изображение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Изображение2"/>
                          <pic:cNvPicPr>
                            <a:extLst>
                              <a:ext uri="smNativeData">
                                <sm:smNativeData xmlns:sm="smNativeData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d4RiYR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DACgAB6AAAAAAAAACAAAAAAAAAAIAAAAAAAAAAAAAAAIAAAAAAAAAhAMAACkEAAAAAAAAAAAAAAAA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762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жұмыс дәптері</w:t>
            </w:r>
          </w:p>
          <w:p w:rsidR="0059087E" w:rsidRDefault="0059087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59087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9087E" w:rsidRDefault="0059087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суреттер</w:t>
            </w:r>
          </w:p>
        </w:tc>
      </w:tr>
      <w:tr w:rsidR="0059087E">
        <w:trPr>
          <w:cantSplit/>
          <w:trHeight w:val="1408"/>
          <w:tblHeader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lastRenderedPageBreak/>
              <w:t>Сабақтың соңы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Бүгінгі сабақтан алған әсерім</w:t>
            </w: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Мен .................................. білдім</w:t>
            </w: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Мен</w:t>
            </w:r>
            <w:r>
              <w:rPr>
                <w:rFonts w:ascii="Times New Roman" w:hAnsi="Times New Roman"/>
                <w:lang w:val="kk-KZ"/>
              </w:rPr>
              <w:t xml:space="preserve"> үшін  ............................қызықты болды.</w:t>
            </w: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Мені ...............................таң қалдырды.</w:t>
            </w: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Мен  .......................білгім келеді.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87E" w:rsidRDefault="00E7383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Кеспе қағаздар</w:t>
            </w: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Оқулық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59087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59087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59087E" w:rsidRPr="00E7383E">
        <w:trPr>
          <w:cantSplit/>
          <w:trHeight w:val="745"/>
          <w:tblHeader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Үй</w:t>
            </w:r>
            <w:r>
              <w:rPr>
                <w:rFonts w:ascii="Times New Roman" w:hAnsi="Times New Roman"/>
                <w:b/>
                <w:lang w:val="kk-KZ"/>
              </w:rPr>
              <w:t xml:space="preserve"> тапсырмасы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E7383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Үйге</w:t>
            </w:r>
            <w:r>
              <w:rPr>
                <w:rFonts w:ascii="Times New Roman" w:hAnsi="Times New Roman"/>
                <w:b/>
                <w:lang w:val="kk-KZ"/>
              </w:rPr>
              <w:t xml:space="preserve"> тапсырма</w:t>
            </w:r>
            <w:r>
              <w:rPr>
                <w:rFonts w:ascii="Times New Roman" w:hAnsi="Times New Roman"/>
                <w:lang w:val="kk-KZ"/>
              </w:rPr>
              <w:t>: оқулық  35-40 беттер</w:t>
            </w:r>
          </w:p>
          <w:p w:rsidR="0059087E" w:rsidRDefault="00E7383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Желідегі қауіпсіздік </w:t>
            </w:r>
          </w:p>
          <w:p w:rsidR="0059087E" w:rsidRDefault="0059087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59087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59087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7E" w:rsidRDefault="0059087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</w:tbl>
    <w:p w:rsidR="0059087E" w:rsidRDefault="0059087E">
      <w:pPr>
        <w:spacing w:line="240" w:lineRule="auto"/>
        <w:rPr>
          <w:rFonts w:ascii="Times New Roman" w:hAnsi="Times New Roman"/>
          <w:lang w:val="kk-KZ"/>
        </w:rPr>
      </w:pPr>
    </w:p>
    <w:p w:rsidR="0059087E" w:rsidRDefault="0059087E">
      <w:pPr>
        <w:spacing w:line="240" w:lineRule="auto"/>
        <w:rPr>
          <w:rFonts w:ascii="Times New Roman" w:hAnsi="Times New Roman"/>
          <w:lang w:val="kk-KZ"/>
        </w:rPr>
      </w:pPr>
    </w:p>
    <w:p w:rsidR="0059087E" w:rsidRDefault="0059087E">
      <w:pPr>
        <w:spacing w:line="240" w:lineRule="auto"/>
        <w:rPr>
          <w:rFonts w:ascii="Times New Roman" w:hAnsi="Times New Roman"/>
          <w:lang w:val="kk-KZ"/>
        </w:rPr>
      </w:pPr>
    </w:p>
    <w:p w:rsidR="0059087E" w:rsidRDefault="0059087E">
      <w:pPr>
        <w:rPr>
          <w:lang w:val="kk-KZ"/>
        </w:rPr>
      </w:pPr>
    </w:p>
    <w:sectPr w:rsidR="0059087E" w:rsidSect="0059087E">
      <w:pgSz w:w="11906" w:h="16838"/>
      <w:pgMar w:top="1134" w:right="850" w:bottom="1134" w:left="1701" w:header="0" w:footer="0" w:gutter="0"/>
      <w:paperSrc w:first="261" w:other="26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Arial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283"/>
  <w:drawingGridVerticalSpacing w:val="283"/>
  <w:characterSpacingControl w:val="doNotCompress"/>
  <w:compat/>
  <w:rsids>
    <w:rsidRoot w:val="0059087E"/>
    <w:rsid w:val="0059087E"/>
    <w:rsid w:val="00E73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qFormat/>
    <w:rsid w:val="0059087E"/>
    <w:pPr>
      <w:widowControl w:val="0"/>
      <w:spacing w:after="0" w:line="240" w:lineRule="auto"/>
    </w:pPr>
    <w:rPr>
      <w:lang w:val="en-US"/>
    </w:rPr>
  </w:style>
  <w:style w:type="paragraph" w:styleId="a3">
    <w:name w:val="No Spacing"/>
    <w:qFormat/>
    <w:rsid w:val="0059087E"/>
    <w:pPr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1">
    <w:name w:val="Без интервала1"/>
    <w:qFormat/>
    <w:rsid w:val="0059087E"/>
    <w:pPr>
      <w:suppressAutoHyphens/>
      <w:spacing w:after="0" w:line="240" w:lineRule="auto"/>
    </w:pPr>
    <w:rPr>
      <w:rFonts w:cs="Liberation Serif"/>
      <w:color w:val="000000"/>
      <w:kern w:val="1"/>
      <w:sz w:val="24"/>
      <w:szCs w:val="24"/>
      <w:lang w:eastAsia="hi-IN" w:bidi="hi-IN"/>
    </w:rPr>
  </w:style>
  <w:style w:type="character" w:customStyle="1" w:styleId="a4">
    <w:name w:val="Без интервала Знак"/>
    <w:rsid w:val="0059087E"/>
    <w:rPr>
      <w:rFonts w:ascii="Tahoma" w:hAnsi="Tahoma" w:cs="Tahoma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rsid w:val="00E7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E7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 w:customStyle="1">
    <w:name w:val="Table Paragraph"/>
    <w:qFormat/>
    <w:basedOn w:val="para0"/>
    <w:pPr>
      <w:spacing w:after="0" w:line="240" w:lineRule="auto"/>
      <w:widowControl w:val="0"/>
    </w:pPr>
    <w:rPr>
      <w:lang w:val="en-us"/>
    </w:rPr>
  </w:style>
  <w:style w:type="paragraph" w:styleId="para2">
    <w:name w:val="No Spacing"/>
    <w:qFormat/>
    <w:pPr>
      <w:spacing w:after="0" w:line="240" w:lineRule="auto"/>
    </w:pPr>
    <w:rPr>
      <w:rFonts w:ascii="Tahoma" w:hAnsi="Tahoma" w:eastAsia="Calibri" w:cs="Tahoma"/>
      <w:color w:val="000000"/>
      <w:sz w:val="24"/>
      <w:szCs w:val="24"/>
      <w:lang w:val="ru-ru" w:eastAsia="en-us" w:bidi="ar-sa"/>
    </w:rPr>
  </w:style>
  <w:style w:type="paragraph" w:styleId="para3" w:customStyle="1">
    <w:name w:val="Без интервала1"/>
    <w:qFormat/>
    <w:pPr>
      <w:spacing w:after="0" w:line="240" w:lineRule="auto"/>
      <w:suppressAutoHyphens/>
      <w:hyphenationLines w:val="0"/>
    </w:pPr>
    <w:rPr>
      <w:rFonts w:ascii="Calibri" w:hAnsi="Calibri" w:eastAsia="Calibri" w:cs="Liberation Serif"/>
      <w:color w:val="000000"/>
      <w:kern w:val="1"/>
      <w:sz w:val="24"/>
      <w:szCs w:val="24"/>
      <w:lang w:val="ru-ru" w:eastAsia="hi-in" w:bidi="hi-in"/>
    </w:rPr>
  </w:style>
  <w:style w:type="character" w:styleId="char0" w:default="1">
    <w:name w:val="Default Paragraph Font"/>
  </w:style>
  <w:style w:type="character" w:styleId="char1" w:customStyle="1">
    <w:name w:val="Без интервала Знак"/>
    <w:rPr>
      <w:rFonts w:ascii="Tahoma" w:hAnsi="Tahoma" w:cs="Tahoma"/>
      <w:color w:val="000000"/>
      <w:sz w:val="24"/>
      <w:szCs w:val="24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150мектеп</cp:lastModifiedBy>
  <cp:revision>6</cp:revision>
  <cp:lastPrinted>2021-10-10T06:16:00Z</cp:lastPrinted>
  <dcterms:created xsi:type="dcterms:W3CDTF">2020-11-18T14:00:00Z</dcterms:created>
  <dcterms:modified xsi:type="dcterms:W3CDTF">2021-11-29T11:20:00Z</dcterms:modified>
</cp:coreProperties>
</file>