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735" w:rsidRDefault="009B1099" w:rsidP="005268F3">
      <w:pPr>
        <w:spacing w:after="0"/>
        <w:ind w:firstLine="708"/>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Жамбыл облысы</w:t>
      </w:r>
    </w:p>
    <w:p w:rsidR="00536735" w:rsidRDefault="009B1099" w:rsidP="005268F3">
      <w:pPr>
        <w:spacing w:after="0"/>
        <w:ind w:firstLine="708"/>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Сарыкемер мектеп-гимназиясы</w:t>
      </w:r>
    </w:p>
    <w:p w:rsidR="00536735" w:rsidRDefault="00536735" w:rsidP="005268F3">
      <w:pPr>
        <w:spacing w:after="0"/>
        <w:ind w:firstLine="708"/>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Информатика пәні мұғалімі </w:t>
      </w:r>
      <w:bookmarkStart w:id="0" w:name="_GoBack"/>
      <w:bookmarkEnd w:id="0"/>
      <w:r w:rsidR="009B1099">
        <w:rPr>
          <w:rFonts w:ascii="Times New Roman" w:hAnsi="Times New Roman" w:cs="Times New Roman"/>
          <w:b/>
          <w:bCs/>
          <w:sz w:val="28"/>
          <w:szCs w:val="28"/>
          <w:lang w:val="kk-KZ"/>
        </w:rPr>
        <w:t>Кырданова Меруерт Жамбыловна</w:t>
      </w:r>
    </w:p>
    <w:p w:rsidR="00536735" w:rsidRDefault="00536735" w:rsidP="005268F3">
      <w:pPr>
        <w:spacing w:after="0"/>
        <w:ind w:firstLine="708"/>
        <w:jc w:val="center"/>
        <w:rPr>
          <w:rFonts w:ascii="Times New Roman" w:hAnsi="Times New Roman" w:cs="Times New Roman"/>
          <w:b/>
          <w:bCs/>
          <w:sz w:val="28"/>
          <w:szCs w:val="28"/>
          <w:lang w:val="kk-KZ"/>
        </w:rPr>
      </w:pPr>
    </w:p>
    <w:p w:rsidR="009B1099" w:rsidRPr="009B1099" w:rsidRDefault="009B1099" w:rsidP="009B1099">
      <w:pPr>
        <w:spacing w:after="0"/>
        <w:ind w:firstLine="708"/>
        <w:jc w:val="center"/>
        <w:rPr>
          <w:rFonts w:ascii="Times New Roman" w:hAnsi="Times New Roman" w:cs="Times New Roman"/>
          <w:b/>
          <w:sz w:val="28"/>
          <w:szCs w:val="28"/>
          <w:shd w:val="clear" w:color="auto" w:fill="FFFFFF"/>
          <w:lang w:val="kk-KZ"/>
        </w:rPr>
      </w:pPr>
      <w:r w:rsidRPr="009B1099">
        <w:rPr>
          <w:rFonts w:ascii="Times New Roman" w:hAnsi="Times New Roman" w:cs="Times New Roman"/>
          <w:b/>
          <w:bCs/>
          <w:sz w:val="28"/>
          <w:szCs w:val="28"/>
          <w:shd w:val="clear" w:color="auto" w:fill="FFFFFF"/>
          <w:lang w:val="kk-KZ"/>
        </w:rPr>
        <w:t>Цифрлық сауаттылық - ақпараттық қоғамдағы қауіпсіздіктің негізі</w:t>
      </w:r>
      <w:r w:rsidRPr="009B1099">
        <w:rPr>
          <w:rFonts w:ascii="Times New Roman" w:hAnsi="Times New Roman" w:cs="Times New Roman"/>
          <w:b/>
          <w:sz w:val="28"/>
          <w:szCs w:val="28"/>
          <w:shd w:val="clear" w:color="auto" w:fill="FFFFFF"/>
          <w:lang w:val="kk-KZ"/>
        </w:rPr>
        <w:t>.</w:t>
      </w:r>
    </w:p>
    <w:p w:rsidR="00CC11DD" w:rsidRPr="00196F0F" w:rsidRDefault="009B1099" w:rsidP="00196F0F">
      <w:pPr>
        <w:spacing w:after="0"/>
        <w:ind w:firstLine="708"/>
        <w:jc w:val="both"/>
        <w:rPr>
          <w:rFonts w:ascii="Times New Roman" w:hAnsi="Times New Roman" w:cs="Times New Roman"/>
          <w:sz w:val="28"/>
          <w:szCs w:val="28"/>
          <w:shd w:val="clear" w:color="auto" w:fill="FFFFFF"/>
          <w:lang w:val="kk-KZ"/>
        </w:rPr>
      </w:pPr>
      <w:r w:rsidRPr="00196F0F">
        <w:rPr>
          <w:rFonts w:ascii="Times New Roman" w:hAnsi="Times New Roman" w:cs="Times New Roman"/>
          <w:bCs/>
          <w:sz w:val="28"/>
          <w:szCs w:val="28"/>
          <w:lang w:val="kk-KZ"/>
        </w:rPr>
        <w:t xml:space="preserve"> </w:t>
      </w:r>
      <w:r w:rsidR="00CC11DD" w:rsidRPr="00196F0F">
        <w:rPr>
          <w:rFonts w:ascii="Times New Roman" w:hAnsi="Times New Roman" w:cs="Times New Roman"/>
          <w:bCs/>
          <w:sz w:val="28"/>
          <w:szCs w:val="28"/>
          <w:lang w:val="kk-KZ"/>
        </w:rPr>
        <w:t xml:space="preserve">Бүгінгі таңда әлемді жайлаған індет барша  халықты әуре-сарсаңға салғаны белгілі. Солардың бірі - білім саласында оқушылардың қашықтан білім алуы. </w:t>
      </w:r>
      <w:r w:rsidR="00CC11DD" w:rsidRPr="00196F0F">
        <w:rPr>
          <w:rFonts w:ascii="Times New Roman" w:hAnsi="Times New Roman" w:cs="Times New Roman"/>
          <w:sz w:val="28"/>
          <w:szCs w:val="28"/>
          <w:shd w:val="clear" w:color="auto" w:fill="FFFFFF"/>
          <w:lang w:val="kk-KZ"/>
        </w:rPr>
        <w:t>Қашықтан оқыту жағдайында туындаған мәселер өте көп. Бұған біріншіден, қашықтан оқытуды материалдық-техникалық тұрғыдан сүйемелдеу қажет болса, екіншіден, сын сағатында сарапқа түскен мәселе – ұстаздар қауымының сол техникалар мен технологияларды меңгеруі, дәлірек айтқанда, цифрлық сауаттылығының деңгейі. Қазақстан Республикасы тәуелсіздігін алғаннан бері қарай, күн тәртібінен түспей келе жатқан өзекті, мемлекеттік деңгейде қабылданған нормативті құжаттар мен мемлекеттік бағдарламаларға арқау болған мәселе – «компьютерлік сауаттылық», «компьютерлік білімділік», «ақпараттық мәдениет», «ақпараттық-коммуникациялық технологиялар құзыреттілігі» деген атаулармен көрініс тапқан «цифрлық сауаттылық».</w:t>
      </w:r>
    </w:p>
    <w:p w:rsidR="004555E2" w:rsidRPr="00196F0F" w:rsidRDefault="004555E2" w:rsidP="00196F0F">
      <w:pPr>
        <w:spacing w:after="0"/>
        <w:ind w:firstLine="708"/>
        <w:jc w:val="both"/>
        <w:rPr>
          <w:rFonts w:ascii="Times New Roman" w:hAnsi="Times New Roman" w:cs="Times New Roman"/>
          <w:sz w:val="28"/>
          <w:szCs w:val="28"/>
          <w:lang w:val="kk-KZ"/>
        </w:rPr>
      </w:pPr>
      <w:r w:rsidRPr="00196F0F">
        <w:rPr>
          <w:rFonts w:ascii="Times New Roman" w:hAnsi="Times New Roman" w:cs="Times New Roman"/>
          <w:sz w:val="28"/>
          <w:szCs w:val="28"/>
          <w:shd w:val="clear" w:color="auto" w:fill="FFFFFF"/>
          <w:lang w:val="kk-KZ"/>
        </w:rPr>
        <w:t>2015 жылы Қазақстан Республикасында қабылданған «Ақпараттандыру» туралы Заңда «Цифрлық сауаттылық – бұл адамның күнделікті және кәсіби іс-әрекетінде ақпараттық-коммуникациялық технологияларды пайдалануына қажетті білім мен іскерлігі» деп аталып көрсетілген. </w:t>
      </w:r>
      <w:r w:rsidR="00F35DDA" w:rsidRPr="00196F0F">
        <w:rPr>
          <w:rFonts w:ascii="Times New Roman" w:hAnsi="Times New Roman" w:cs="Times New Roman"/>
          <w:sz w:val="28"/>
          <w:szCs w:val="28"/>
          <w:shd w:val="clear" w:color="auto" w:fill="FFFFFF"/>
          <w:lang w:val="kk-KZ"/>
        </w:rPr>
        <w:t>Цифрлық технология қоғам өміріне әсерін молынан тигізуде. Соның нәтижесінде денсаулық сақтау мен білім беру, қала тіршілігі, жалпы адамның күнделікті өмірі айтарлықтай өзгеріп, жаңа сипатқа ие болуда</w:t>
      </w:r>
    </w:p>
    <w:p w:rsidR="006A2F8B" w:rsidRPr="00196F0F" w:rsidRDefault="003C41CB" w:rsidP="00196F0F">
      <w:pPr>
        <w:spacing w:after="0"/>
        <w:ind w:firstLine="708"/>
        <w:jc w:val="both"/>
        <w:rPr>
          <w:rFonts w:ascii="Times New Roman" w:hAnsi="Times New Roman" w:cs="Times New Roman"/>
          <w:sz w:val="28"/>
          <w:szCs w:val="28"/>
          <w:lang w:val="kk-KZ"/>
        </w:rPr>
      </w:pPr>
      <w:r w:rsidRPr="00196F0F">
        <w:rPr>
          <w:rFonts w:ascii="Times New Roman" w:hAnsi="Times New Roman" w:cs="Times New Roman"/>
          <w:b/>
          <w:sz w:val="28"/>
          <w:szCs w:val="28"/>
          <w:lang w:val="kk-KZ"/>
        </w:rPr>
        <w:t>Цифрлық сауаттылық-</w:t>
      </w:r>
      <w:r w:rsidRPr="00196F0F">
        <w:rPr>
          <w:rFonts w:ascii="Times New Roman" w:hAnsi="Times New Roman" w:cs="Times New Roman"/>
          <w:sz w:val="28"/>
          <w:szCs w:val="28"/>
          <w:lang w:val="kk-KZ"/>
        </w:rPr>
        <w:t>цифрлық технологияларды және интернет ресурстарын қауіпсіз және тиімді пайдалану үшін қажет білім мен дағдылардың жиынтығы.</w:t>
      </w:r>
    </w:p>
    <w:p w:rsidR="00D442D6" w:rsidRPr="00196F0F" w:rsidRDefault="009B1099" w:rsidP="00196F0F">
      <w:pPr>
        <w:spacing w:after="0"/>
        <w:ind w:firstLine="708"/>
        <w:jc w:val="both"/>
        <w:rPr>
          <w:rFonts w:ascii="Times New Roman" w:hAnsi="Times New Roman" w:cs="Times New Roman"/>
          <w:bCs/>
          <w:sz w:val="28"/>
          <w:szCs w:val="28"/>
          <w:shd w:val="clear" w:color="auto" w:fill="FFFFFF"/>
          <w:lang w:val="kk-KZ"/>
        </w:rPr>
      </w:pPr>
      <w:r>
        <w:rPr>
          <w:rFonts w:ascii="Times New Roman" w:hAnsi="Times New Roman" w:cs="Times New Roman"/>
          <w:bCs/>
          <w:sz w:val="28"/>
          <w:szCs w:val="28"/>
          <w:shd w:val="clear" w:color="auto" w:fill="FFFFFF"/>
          <w:lang w:val="kk-KZ"/>
        </w:rPr>
        <w:t xml:space="preserve">Цифрлық </w:t>
      </w:r>
      <w:r w:rsidR="004555E2" w:rsidRPr="00196F0F">
        <w:rPr>
          <w:rFonts w:ascii="Times New Roman" w:hAnsi="Times New Roman" w:cs="Times New Roman"/>
          <w:bCs/>
          <w:sz w:val="28"/>
          <w:szCs w:val="28"/>
          <w:shd w:val="clear" w:color="auto" w:fill="FFFFFF"/>
          <w:lang w:val="kk-KZ"/>
        </w:rPr>
        <w:t>сауаттылық - ақпараттық қоғамдағы қауіпсіздіктің негізі, ХХІ ғасырдың ең маңызды білімі, ең негізгі тақырыптарымыздың бірі.</w:t>
      </w:r>
      <w:r w:rsidR="005268F3">
        <w:rPr>
          <w:rFonts w:ascii="Times New Roman" w:hAnsi="Times New Roman" w:cs="Times New Roman"/>
          <w:bCs/>
          <w:sz w:val="28"/>
          <w:szCs w:val="28"/>
          <w:shd w:val="clear" w:color="auto" w:fill="FFFFFF"/>
          <w:lang w:val="kk-KZ"/>
        </w:rPr>
        <w:t>Цифрлық</w:t>
      </w:r>
      <w:r w:rsidR="004555E2" w:rsidRPr="00196F0F">
        <w:rPr>
          <w:rFonts w:ascii="Times New Roman" w:hAnsi="Times New Roman" w:cs="Times New Roman"/>
          <w:bCs/>
          <w:sz w:val="28"/>
          <w:szCs w:val="28"/>
          <w:shd w:val="clear" w:color="auto" w:fill="FFFFFF"/>
          <w:lang w:val="kk-KZ"/>
        </w:rPr>
        <w:t xml:space="preserve"> сауаттылық - бұл адам өмірінің барлық салаларында</w:t>
      </w:r>
      <w:r w:rsidR="005268F3">
        <w:rPr>
          <w:rFonts w:ascii="Times New Roman" w:hAnsi="Times New Roman" w:cs="Times New Roman"/>
          <w:bCs/>
          <w:sz w:val="28"/>
          <w:szCs w:val="28"/>
          <w:shd w:val="clear" w:color="auto" w:fill="FFFFFF"/>
          <w:lang w:val="kk-KZ"/>
        </w:rPr>
        <w:t xml:space="preserve"> цифрлық</w:t>
      </w:r>
      <w:r w:rsidR="004555E2" w:rsidRPr="00196F0F">
        <w:rPr>
          <w:rFonts w:ascii="Times New Roman" w:hAnsi="Times New Roman" w:cs="Times New Roman"/>
          <w:bCs/>
          <w:sz w:val="28"/>
          <w:szCs w:val="28"/>
          <w:shd w:val="clear" w:color="auto" w:fill="FFFFFF"/>
          <w:lang w:val="kk-KZ"/>
        </w:rPr>
        <w:t xml:space="preserve"> технологияларды сенімді, тиімді қолдануға дайындығы және қабілеті. Осы технологияны қолдану арқылы халықтың өмір сапасын арттыруға жол ашып отыр.</w:t>
      </w:r>
    </w:p>
    <w:p w:rsidR="000C33E9" w:rsidRPr="00196F0F" w:rsidRDefault="00D442D6" w:rsidP="00196F0F">
      <w:pPr>
        <w:spacing w:after="0"/>
        <w:ind w:firstLine="708"/>
        <w:jc w:val="both"/>
        <w:rPr>
          <w:rFonts w:ascii="Times New Roman" w:hAnsi="Times New Roman" w:cs="Times New Roman"/>
          <w:bCs/>
          <w:sz w:val="28"/>
          <w:szCs w:val="28"/>
          <w:shd w:val="clear" w:color="auto" w:fill="FFFFFF"/>
          <w:lang w:val="kk-KZ"/>
        </w:rPr>
      </w:pPr>
      <w:r w:rsidRPr="00196F0F">
        <w:rPr>
          <w:rFonts w:ascii="Times New Roman" w:hAnsi="Times New Roman" w:cs="Times New Roman"/>
          <w:sz w:val="28"/>
          <w:szCs w:val="28"/>
          <w:shd w:val="clear" w:color="auto" w:fill="FFFFFF"/>
          <w:lang w:val="kk-KZ"/>
        </w:rPr>
        <w:t xml:space="preserve">Расымен де, адамзат қауымы жыл санап емес, ай санап, тіпті апта мен күн санап цифрландыру заманының сиқырлы әлеміне еніп барады. </w:t>
      </w:r>
      <w:r w:rsidRPr="00196F0F">
        <w:rPr>
          <w:rFonts w:ascii="Times New Roman" w:hAnsi="Times New Roman" w:cs="Times New Roman"/>
          <w:b/>
          <w:sz w:val="28"/>
          <w:szCs w:val="28"/>
          <w:shd w:val="clear" w:color="auto" w:fill="FFFFFF"/>
          <w:lang w:val="kk-KZ"/>
        </w:rPr>
        <w:t>Цифрландыру технологиялары дегеніміз</w:t>
      </w:r>
      <w:r w:rsidRPr="00196F0F">
        <w:rPr>
          <w:rFonts w:ascii="Times New Roman" w:hAnsi="Times New Roman" w:cs="Times New Roman"/>
          <w:sz w:val="28"/>
          <w:szCs w:val="28"/>
          <w:shd w:val="clear" w:color="auto" w:fill="FFFFFF"/>
          <w:lang w:val="kk-KZ"/>
        </w:rPr>
        <w:t xml:space="preserve"> – бұл бұрын-соңды адамзат бастан кешпеген ғажайып әлемнің жаңа құралдары. Яғни, қазіргі таңда  бұл технологиялар жасақталу үстінде. Олар қазірдің өзінде біз бұрын тамсанып айта беретін ақпараттық технологиялардың өзін жолда қалдыра бастады.</w:t>
      </w:r>
      <w:r w:rsidR="004555E2" w:rsidRPr="00196F0F">
        <w:rPr>
          <w:rFonts w:ascii="Times New Roman" w:hAnsi="Times New Roman" w:cs="Times New Roman"/>
          <w:bCs/>
          <w:sz w:val="28"/>
          <w:szCs w:val="28"/>
          <w:shd w:val="clear" w:color="auto" w:fill="FFFFFF"/>
          <w:lang w:val="kk-KZ"/>
        </w:rPr>
        <w:t> </w:t>
      </w:r>
      <w:r w:rsidR="000C33E9" w:rsidRPr="00196F0F">
        <w:rPr>
          <w:rFonts w:ascii="Times New Roman" w:hAnsi="Times New Roman" w:cs="Times New Roman"/>
          <w:sz w:val="28"/>
          <w:szCs w:val="28"/>
          <w:lang w:val="kk-KZ"/>
        </w:rPr>
        <w:t xml:space="preserve">Бүгінгі таңда тұжырымдамалық түрде білім беру жүйесі негізгі үш </w:t>
      </w:r>
      <w:r w:rsidR="000C33E9" w:rsidRPr="00196F0F">
        <w:rPr>
          <w:rFonts w:ascii="Times New Roman" w:hAnsi="Times New Roman" w:cs="Times New Roman"/>
          <w:sz w:val="28"/>
          <w:szCs w:val="28"/>
          <w:lang w:val="kk-KZ"/>
        </w:rPr>
        <w:lastRenderedPageBreak/>
        <w:t xml:space="preserve">бағыт бойынша жүргізілуде: </w:t>
      </w:r>
      <w:r w:rsidR="000C33E9" w:rsidRPr="00196F0F">
        <w:rPr>
          <w:rFonts w:ascii="Times New Roman" w:hAnsi="Times New Roman" w:cs="Times New Roman"/>
          <w:i/>
          <w:sz w:val="28"/>
          <w:szCs w:val="28"/>
          <w:lang w:val="kk-KZ"/>
        </w:rPr>
        <w:t>білім беру үдерісін цифрландыру, цифрлық білім беру контенті, білім беруді басқаруды цифрландыру</w:t>
      </w:r>
      <w:r w:rsidR="000C33E9" w:rsidRPr="00196F0F">
        <w:rPr>
          <w:rFonts w:ascii="Times New Roman" w:hAnsi="Times New Roman" w:cs="Times New Roman"/>
          <w:sz w:val="28"/>
          <w:szCs w:val="28"/>
          <w:lang w:val="kk-KZ"/>
        </w:rPr>
        <w:t xml:space="preserve">. Қазақстанда мектептік білім беруді цифрландыру оны реформалау үрдісіндегі басты тенденциялардың бірі болып табылады. </w:t>
      </w:r>
    </w:p>
    <w:p w:rsidR="000C33E9" w:rsidRPr="00196F0F" w:rsidRDefault="000C33E9" w:rsidP="00196F0F">
      <w:pPr>
        <w:pStyle w:val="a3"/>
        <w:shd w:val="clear" w:color="auto" w:fill="FFFFFF"/>
        <w:spacing w:before="0" w:beforeAutospacing="0" w:after="0" w:afterAutospacing="0"/>
        <w:jc w:val="both"/>
        <w:rPr>
          <w:sz w:val="28"/>
          <w:szCs w:val="28"/>
          <w:lang w:val="kk-KZ"/>
        </w:rPr>
      </w:pPr>
      <w:r w:rsidRPr="00196F0F">
        <w:rPr>
          <w:sz w:val="28"/>
          <w:szCs w:val="28"/>
          <w:lang w:val="kk-KZ"/>
        </w:rPr>
        <w:t>            Мектептерді цифрландыру осы үрдіске қатысатын барлық ойыншыларға: оқушыларға, олардың ата-аналарына, мұғалімдеріне, білім беру жүйесінің әкімшіліктеріне ыңғайлы және тиімді құралдарды жасауды білдіреді. Сонымен қатар, оқу үдерісін цифрландыру, адамның адамдық қарым-қатынасының оңтайлы теңгерімі және виртуалды ортада нақты және цифрлы әлемді синтездеудің бір түрі болып табылатыны маңызды.</w:t>
      </w:r>
    </w:p>
    <w:p w:rsidR="00B62467" w:rsidRPr="00196F0F" w:rsidRDefault="008D1257" w:rsidP="00196F0F">
      <w:pPr>
        <w:pStyle w:val="a3"/>
        <w:shd w:val="clear" w:color="auto" w:fill="FFFFFF"/>
        <w:spacing w:before="0" w:beforeAutospacing="0" w:after="0" w:afterAutospacing="0"/>
        <w:ind w:firstLine="708"/>
        <w:jc w:val="both"/>
        <w:rPr>
          <w:sz w:val="28"/>
          <w:szCs w:val="28"/>
          <w:shd w:val="clear" w:color="auto" w:fill="FFFFFF"/>
          <w:lang w:val="kk-KZ"/>
        </w:rPr>
      </w:pPr>
      <w:r w:rsidRPr="00196F0F">
        <w:rPr>
          <w:sz w:val="28"/>
          <w:szCs w:val="28"/>
          <w:shd w:val="clear" w:color="auto" w:fill="FFFFFF"/>
          <w:lang w:val="kk-KZ"/>
        </w:rPr>
        <w:t>Цифрландырудағы негізгі мақсат – бәсекеге қабілеттілікті арттыру, халықтың өмір сүру сапасын жақсарту, оқу-тәрбие процесін жеделдету және жеңілдету, балаларға, ұстаздарға, ата-аналарға жүктемені азайту. Ең бастысы – білім беру сапасын арттыру. Біздің балаларымыз халықаралық деңгейде әртүрлі салаларда, оның ішінде жасанды интеллект және ауқымды деректер жасау саласында бәсекеге қабілетті болуға тиіс. </w:t>
      </w:r>
      <w:r w:rsidR="00614000" w:rsidRPr="00196F0F">
        <w:rPr>
          <w:sz w:val="28"/>
          <w:szCs w:val="28"/>
          <w:shd w:val="clear" w:color="auto" w:fill="FFFFFF"/>
          <w:lang w:val="kk-KZ"/>
        </w:rPr>
        <w:t>Мемлекет басшысы Қасым-Жомарт Тоқаев атап көрсеткендей, елді цифрландыру – бұл мақсат емес, бұл – Қазақстанның абсолюттік артықшылыққа қол жеткізу құралы. Бүкіл процесс жүйелілікті, реттілікті және кешенді тәсілді талап етеді.</w:t>
      </w:r>
    </w:p>
    <w:p w:rsidR="00196F0F" w:rsidRPr="00196F0F" w:rsidRDefault="00196F0F" w:rsidP="00196F0F">
      <w:pPr>
        <w:pStyle w:val="a4"/>
        <w:ind w:firstLine="708"/>
        <w:jc w:val="both"/>
        <w:rPr>
          <w:rFonts w:ascii="Times New Roman" w:hAnsi="Times New Roman" w:cs="Times New Roman"/>
          <w:sz w:val="28"/>
          <w:szCs w:val="28"/>
          <w:lang w:val="kk-KZ"/>
        </w:rPr>
      </w:pPr>
      <w:r w:rsidRPr="00196F0F">
        <w:rPr>
          <w:rFonts w:ascii="Times New Roman" w:hAnsi="Times New Roman" w:cs="Times New Roman"/>
          <w:sz w:val="28"/>
          <w:szCs w:val="28"/>
          <w:lang w:val="kk-KZ"/>
        </w:rPr>
        <w:t>Цифрландыру үрдісі, мінсіз білім беру үдерісі мен сапасына әсер етеді. Оқу үрдісінде компьютер оқып-үйрену нысаны ретінде, сонымен бірге оқыту, тәрбиелеу, дамыту мен оқытудың мазмұнын меңгеруді диагностикалау құралы ретінде әрекет етеді. Мұның өзі ақпараттық технологияларды пайдаланудың екі бағыты бар екендігін анықтауға мүмкіндік береді. Бірінші бағыт тұрғысынан алып қарасақ, ақпараттық технологиялар білім, білік, дағдыны игеру үшін қажетті ресурс болып табылып, оқушылардың саналы тәрбие, сапалы білім алуына жағдай жасайды, ал екінші бағыт тұрғысында ақпараттық технологиялар оқу-тәрбие үрдісін ұйымдастыру тиімділігін арттырудың қуатты құралы болып табылады. Ақпараттандыру технологиясы дамыған заманда мемлекетіміздің болашағы – жас ұрпаққа заман талабына сай білім беріп, жан-жақты дамуына ықпал ету мұғалімнен шығармашылық ізденісті, үлкен сұранысты талап етеді. Компьютер және ақпараттық технологиялар арқылы жасалып жатқан оқыту процесі оқушының жаңаша ойлау қабілетін қалыптастырып, оларды жүйелік байланыстар мен заңдылықтарды табуға итеріп, нәтижесінде – өздерінің кәсіби потенциалдарының қалыптасуына жол ашады. Бүгінгі таңдағы ақпараттық қоғам аймағындағы оқушылардың ойлау қабілетін қалыптастыратын және компьютерлік оқыту ісін дамытатын жалпы заңдылықтардан тарайды.</w:t>
      </w:r>
    </w:p>
    <w:p w:rsidR="00196F0F" w:rsidRPr="00196F0F" w:rsidRDefault="00196F0F" w:rsidP="00196F0F">
      <w:pPr>
        <w:pStyle w:val="a4"/>
        <w:ind w:firstLine="708"/>
        <w:jc w:val="both"/>
        <w:rPr>
          <w:rFonts w:ascii="Times New Roman" w:hAnsi="Times New Roman" w:cs="Times New Roman"/>
          <w:sz w:val="28"/>
          <w:szCs w:val="28"/>
          <w:lang w:val="kk-KZ"/>
        </w:rPr>
      </w:pPr>
      <w:r w:rsidRPr="00196F0F">
        <w:rPr>
          <w:rFonts w:ascii="Times New Roman" w:hAnsi="Times New Roman" w:cs="Times New Roman"/>
          <w:sz w:val="28"/>
          <w:szCs w:val="28"/>
          <w:lang w:val="kk-KZ"/>
        </w:rPr>
        <w:t>Білімді ақпараттандырудың негізгі мақсаты – «оқушыларды ақпараттық қоғам жағдайында тұрмыстық, қоғамдық және кәсіби салалардың іс-әрекетіне толық, тиімді араластыру» болып табылады.</w:t>
      </w:r>
    </w:p>
    <w:p w:rsidR="00196F0F" w:rsidRPr="008D1257" w:rsidRDefault="00196F0F" w:rsidP="00196F0F">
      <w:pPr>
        <w:pStyle w:val="a3"/>
        <w:shd w:val="clear" w:color="auto" w:fill="FFFFFF"/>
        <w:spacing w:before="0" w:beforeAutospacing="0" w:after="0" w:afterAutospacing="0"/>
        <w:ind w:firstLine="708"/>
        <w:jc w:val="both"/>
        <w:rPr>
          <w:sz w:val="28"/>
          <w:szCs w:val="28"/>
          <w:lang w:val="kk-KZ"/>
        </w:rPr>
      </w:pPr>
      <w:r w:rsidRPr="00196F0F">
        <w:rPr>
          <w:sz w:val="28"/>
          <w:szCs w:val="28"/>
          <w:lang w:val="kk-KZ"/>
        </w:rPr>
        <w:t xml:space="preserve">Құзыреттілік – оқушының әрекет тәсілдерін жан-жақты игеруінен көрінетін білім нәтижесі. Ақпараттық құзыреттілік – бұл жеке тұлғаның </w:t>
      </w:r>
      <w:r w:rsidRPr="00196F0F">
        <w:rPr>
          <w:sz w:val="28"/>
          <w:szCs w:val="28"/>
          <w:lang w:val="kk-KZ"/>
        </w:rPr>
        <w:lastRenderedPageBreak/>
        <w:t>әртүрлі ақпаратты қабылдау, табу, сақтау, оны жүзеге асыру және ақпараттық – коммуникациялық технологияның мүмкіндіктерін жан-жақты қолдану қабілеті.</w:t>
      </w:r>
    </w:p>
    <w:p w:rsidR="000C33E9" w:rsidRDefault="00196F0F" w:rsidP="00196F0F">
      <w:pPr>
        <w:spacing w:after="0"/>
        <w:ind w:firstLine="708"/>
        <w:jc w:val="both"/>
        <w:rPr>
          <w:rFonts w:ascii="Times New Roman" w:hAnsi="Times New Roman" w:cs="Times New Roman"/>
          <w:sz w:val="28"/>
          <w:szCs w:val="28"/>
          <w:lang w:val="kk-KZ"/>
        </w:rPr>
      </w:pPr>
      <w:r w:rsidRPr="00196F0F">
        <w:rPr>
          <w:rFonts w:ascii="Times New Roman" w:hAnsi="Times New Roman" w:cs="Times New Roman"/>
          <w:sz w:val="28"/>
          <w:szCs w:val="28"/>
          <w:lang w:val="kk-KZ"/>
        </w:rPr>
        <w:t>ХХІ ғасырға лайықты ізгі қасиеттерге ие болу – бүгінгі таңдағы әрбір жеке тұлғаның алдында тұрған асыл міндет. Қазіргі кезде адамның кәсіби шеберлігіне, білім өрісіне, зиялылық және танымдылық деңгейіне жаңа технология дәуірінің өзі биік талаптар қойып отыр. Өткеннен сабақ ала отырып, болашақтың қоржынына өзіміздің халықтық қасиетімізбен, жаңарған болмысымызбен, терең ой-санамыз және сапалы дүниелерімізбен үлес қосу – жаһандану кезеңінің табалдырығында тұрған біздер үшін аса маңызды іс. Елбасының сөзімен айтқанда, «Білімді, көзі ашық, көкірегі ояу болуға ұмтылу – біздің қанымызда бар қасиет».</w:t>
      </w:r>
    </w:p>
    <w:p w:rsidR="005268F3" w:rsidRDefault="005268F3" w:rsidP="00196F0F">
      <w:pPr>
        <w:spacing w:after="0"/>
        <w:ind w:firstLine="708"/>
        <w:jc w:val="both"/>
        <w:rPr>
          <w:rFonts w:ascii="Times New Roman" w:hAnsi="Times New Roman" w:cs="Times New Roman"/>
          <w:sz w:val="28"/>
          <w:szCs w:val="28"/>
          <w:lang w:val="kk-KZ"/>
        </w:rPr>
      </w:pPr>
    </w:p>
    <w:p w:rsidR="005268F3" w:rsidRPr="005268F3" w:rsidRDefault="005268F3" w:rsidP="00196F0F">
      <w:pPr>
        <w:spacing w:after="0"/>
        <w:ind w:firstLine="708"/>
        <w:jc w:val="both"/>
        <w:rPr>
          <w:rFonts w:ascii="Times New Roman" w:hAnsi="Times New Roman" w:cs="Times New Roman"/>
          <w:b/>
          <w:sz w:val="28"/>
          <w:szCs w:val="28"/>
          <w:lang w:val="kk-KZ"/>
        </w:rPr>
      </w:pPr>
    </w:p>
    <w:p w:rsidR="005268F3" w:rsidRPr="005268F3" w:rsidRDefault="005268F3" w:rsidP="005268F3">
      <w:pPr>
        <w:spacing w:after="0"/>
        <w:ind w:firstLine="708"/>
        <w:jc w:val="both"/>
        <w:rPr>
          <w:rFonts w:ascii="Times New Roman" w:hAnsi="Times New Roman" w:cs="Times New Roman"/>
          <w:b/>
          <w:sz w:val="28"/>
          <w:szCs w:val="28"/>
          <w:lang w:val="kk-KZ"/>
        </w:rPr>
      </w:pPr>
      <w:r w:rsidRPr="005268F3">
        <w:rPr>
          <w:rFonts w:ascii="Times New Roman" w:hAnsi="Times New Roman" w:cs="Times New Roman"/>
          <w:b/>
          <w:sz w:val="28"/>
          <w:szCs w:val="28"/>
          <w:lang w:val="kk-KZ"/>
        </w:rPr>
        <w:t>Әдебиеттер тізімі:</w:t>
      </w:r>
    </w:p>
    <w:p w:rsidR="005268F3" w:rsidRPr="005268F3" w:rsidRDefault="005268F3" w:rsidP="005268F3">
      <w:pPr>
        <w:spacing w:after="0"/>
        <w:ind w:firstLine="708"/>
        <w:jc w:val="both"/>
        <w:rPr>
          <w:rFonts w:ascii="Times New Roman" w:hAnsi="Times New Roman" w:cs="Times New Roman"/>
          <w:sz w:val="28"/>
          <w:szCs w:val="28"/>
          <w:lang w:val="kk-KZ"/>
        </w:rPr>
      </w:pPr>
    </w:p>
    <w:p w:rsidR="005268F3" w:rsidRPr="005268F3" w:rsidRDefault="005268F3" w:rsidP="005268F3">
      <w:pPr>
        <w:spacing w:after="0"/>
        <w:ind w:firstLine="708"/>
        <w:jc w:val="both"/>
        <w:rPr>
          <w:rFonts w:ascii="Times New Roman" w:hAnsi="Times New Roman" w:cs="Times New Roman"/>
          <w:sz w:val="28"/>
          <w:szCs w:val="28"/>
          <w:lang w:val="kk-KZ"/>
        </w:rPr>
      </w:pPr>
      <w:r w:rsidRPr="005268F3">
        <w:rPr>
          <w:rFonts w:ascii="Times New Roman" w:hAnsi="Times New Roman" w:cs="Times New Roman"/>
          <w:sz w:val="28"/>
          <w:szCs w:val="28"/>
          <w:lang w:val="kk-KZ"/>
        </w:rPr>
        <w:t>1. Республикалық ғылыми</w:t>
      </w:r>
      <w:r>
        <w:rPr>
          <w:rFonts w:ascii="Times New Roman" w:hAnsi="Times New Roman" w:cs="Times New Roman"/>
          <w:sz w:val="28"/>
          <w:szCs w:val="28"/>
          <w:lang w:val="kk-KZ"/>
        </w:rPr>
        <w:t>- әдістемелік журнал, №24, 2020</w:t>
      </w:r>
    </w:p>
    <w:p w:rsidR="005268F3" w:rsidRDefault="005268F3" w:rsidP="005268F3">
      <w:pPr>
        <w:spacing w:after="0"/>
        <w:ind w:firstLine="708"/>
        <w:jc w:val="both"/>
        <w:rPr>
          <w:rFonts w:ascii="Times New Roman" w:hAnsi="Times New Roman" w:cs="Times New Roman"/>
          <w:sz w:val="28"/>
          <w:szCs w:val="28"/>
          <w:lang w:val="kk-KZ"/>
        </w:rPr>
      </w:pPr>
      <w:r w:rsidRPr="005268F3">
        <w:rPr>
          <w:rFonts w:ascii="Times New Roman" w:hAnsi="Times New Roman" w:cs="Times New Roman"/>
          <w:sz w:val="28"/>
          <w:szCs w:val="28"/>
          <w:lang w:val="kk-KZ"/>
        </w:rPr>
        <w:t>2. Г.К.Селевко. Компьютерные (новое информационные) технологии обучения</w:t>
      </w:r>
    </w:p>
    <w:p w:rsidR="005268F3" w:rsidRPr="000C33E9" w:rsidRDefault="005268F3" w:rsidP="005268F3">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 Интернет материалдары</w:t>
      </w:r>
    </w:p>
    <w:sectPr w:rsidR="005268F3" w:rsidRPr="000C33E9" w:rsidSect="008F5B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4AB5"/>
    <w:rsid w:val="000C33E9"/>
    <w:rsid w:val="001045B7"/>
    <w:rsid w:val="00196F0F"/>
    <w:rsid w:val="00364B30"/>
    <w:rsid w:val="003C41CB"/>
    <w:rsid w:val="004555E2"/>
    <w:rsid w:val="005268F3"/>
    <w:rsid w:val="00536735"/>
    <w:rsid w:val="00614000"/>
    <w:rsid w:val="00733868"/>
    <w:rsid w:val="008D1257"/>
    <w:rsid w:val="008F5B0B"/>
    <w:rsid w:val="009B1099"/>
    <w:rsid w:val="00B62467"/>
    <w:rsid w:val="00CC11DD"/>
    <w:rsid w:val="00CE1426"/>
    <w:rsid w:val="00D442D6"/>
    <w:rsid w:val="00DC3113"/>
    <w:rsid w:val="00DC4AB5"/>
    <w:rsid w:val="00F35D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B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33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196F0F"/>
    <w:pPr>
      <w:spacing w:after="0" w:line="240" w:lineRule="auto"/>
    </w:pPr>
  </w:style>
</w:styles>
</file>

<file path=word/webSettings.xml><?xml version="1.0" encoding="utf-8"?>
<w:webSettings xmlns:r="http://schemas.openxmlformats.org/officeDocument/2006/relationships" xmlns:w="http://schemas.openxmlformats.org/wordprocessingml/2006/main">
  <w:divs>
    <w:div w:id="166392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5300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dcterms:created xsi:type="dcterms:W3CDTF">2021-11-26T16:13:00Z</dcterms:created>
  <dcterms:modified xsi:type="dcterms:W3CDTF">2021-11-26T16:13:00Z</dcterms:modified>
</cp:coreProperties>
</file>