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C1D" w:rsidRPr="007F4E06" w:rsidRDefault="007F4E06" w:rsidP="007F4E06">
      <w:pPr>
        <w:jc w:val="center"/>
        <w:rPr>
          <w:rFonts w:ascii="Times New Roman" w:hAnsi="Times New Roman" w:cs="Times New Roman"/>
          <w:i/>
          <w:color w:val="000000" w:themeColor="text1"/>
          <w:sz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4E06">
        <w:rPr>
          <w:rFonts w:ascii="Times New Roman" w:hAnsi="Times New Roman" w:cs="Times New Roman"/>
          <w:i/>
          <w:color w:val="000000" w:themeColor="text1"/>
          <w:sz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Қ.Өскенбай атындағы Қима орта мектебі</w:t>
      </w:r>
    </w:p>
    <w:p w:rsidR="007F4E06" w:rsidRDefault="007F4E06">
      <w:pPr>
        <w:rPr>
          <w:rFonts w:ascii="Times New Roman" w:hAnsi="Times New Roman" w:cs="Times New Roman"/>
          <w:sz w:val="28"/>
          <w:lang w:val="kk-KZ"/>
        </w:rPr>
      </w:pPr>
    </w:p>
    <w:p w:rsidR="007F4E06" w:rsidRDefault="007F4E06" w:rsidP="007F4E06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F4E06" w:rsidRDefault="007F4E06" w:rsidP="007F4E06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F4E06" w:rsidRDefault="007F4E06" w:rsidP="007F4E06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F4E06" w:rsidRDefault="007F4E06">
      <w:pPr>
        <w:rPr>
          <w:rFonts w:ascii="Times New Roman" w:hAnsi="Times New Roman" w:cs="Times New Roman"/>
          <w:b/>
          <w:i/>
          <w:color w:val="262626" w:themeColor="text1" w:themeTint="D9"/>
          <w:sz w:val="144"/>
          <w:lang w:val="kk-K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4E06">
        <w:rPr>
          <w:rFonts w:ascii="Times New Roman" w:hAnsi="Times New Roman" w:cs="Times New Roman"/>
          <w:b/>
          <w:i/>
          <w:color w:val="262626" w:themeColor="text1" w:themeTint="D9"/>
          <w:sz w:val="144"/>
          <w:lang w:val="kk-K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Ашық  сабақ</w:t>
      </w:r>
    </w:p>
    <w:p w:rsidR="007F4E06" w:rsidRDefault="007F4E06" w:rsidP="007F4E06">
      <w:pPr>
        <w:jc w:val="center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4E06"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Пәні: математика</w:t>
      </w:r>
    </w:p>
    <w:p w:rsidR="007F4E06" w:rsidRDefault="007F4E06" w:rsidP="007F4E06">
      <w:pPr>
        <w:jc w:val="center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«А» сынып</w:t>
      </w:r>
    </w:p>
    <w:p w:rsidR="007F4E06" w:rsidRDefault="007F4E06">
      <w:pPr>
        <w:rPr>
          <w:rFonts w:ascii="Times New Roman" w:hAnsi="Times New Roman" w:cs="Times New Roman"/>
          <w:b/>
          <w:i/>
          <w:color w:val="262626" w:themeColor="text1" w:themeTint="D9"/>
          <w:sz w:val="144"/>
          <w:lang w:val="kk-K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Өткізген:бастауыш сынып мұғалімі</w:t>
      </w: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Байжігітова Ботагөз Балтақызы</w:t>
      </w: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right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center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4E06" w:rsidRDefault="007F4E06" w:rsidP="007F4E06">
      <w:pPr>
        <w:jc w:val="center"/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4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2018-2019 оқу жылы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7F4E06" w:rsidRPr="009221DB" w:rsidTr="006500A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lastRenderedPageBreak/>
              <w:t xml:space="preserve">                  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Математика бойынша қысқа мерзімдік жоспар</w:t>
            </w:r>
          </w:p>
        </w:tc>
      </w:tr>
      <w:tr w:rsidR="007F4E06" w:rsidRPr="009221DB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Пән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:математика    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Бөлім: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Екі таңбалы сандарды қосу және азайту.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Күні:   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 21.11.2018 жыл                    </w:t>
            </w: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Сынып: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2 «А»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Мектеп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: Қ.Өскенбай атындағы Қима орта мектебі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Мұғалімнің аты-жөні: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Байжігітова Б.Б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Қатысқандар саны:4                                                   Қатыспағандар саны:0</w:t>
            </w:r>
          </w:p>
        </w:tc>
      </w:tr>
      <w:tr w:rsidR="007F4E06" w:rsidRPr="009221DB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9221DB">
              <w:rPr>
                <w:rFonts w:ascii="Times New Roman" w:hAnsi="Times New Roman"/>
                <w:b/>
                <w:sz w:val="28"/>
                <w:szCs w:val="24"/>
              </w:rPr>
              <w:t>Саба</w:t>
            </w:r>
            <w:proofErr w:type="spellEnd"/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қтың тақырыбы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«Есептер шығару»</w:t>
            </w:r>
          </w:p>
        </w:tc>
      </w:tr>
      <w:tr w:rsidR="007F4E06" w:rsidRPr="00483266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Осы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сабақта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қол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жеткізілетін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оқу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мақсаттары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(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оқу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бағдарламасына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сілтеме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spacing w:line="237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  <w:t xml:space="preserve">2.1.2.8. Екі  таңбалы сандарды қосу жəне азайту алгоритмдерін қолдану. </w:t>
            </w:r>
          </w:p>
          <w:p w:rsidR="007F4E06" w:rsidRPr="009221DB" w:rsidRDefault="007F4E06" w:rsidP="006500AA">
            <w:pPr>
              <w:spacing w:line="237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  <w:t xml:space="preserve">2.5.1.1** Екі амалмен орындалатын есепті кесте, сызба, қысқаша жазба түрінде модельдеу. </w:t>
            </w:r>
          </w:p>
        </w:tc>
      </w:tr>
      <w:tr w:rsidR="007F4E06" w:rsidRPr="00483266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Сабақ мақсаттары: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kk-KZ"/>
              </w:rPr>
              <w:t xml:space="preserve">Барлық оқушылар: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 xml:space="preserve">• саннан қосындыны үш тəсілмен азайтады.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kk-KZ"/>
              </w:rPr>
              <w:t xml:space="preserve">Көпшілік оқушылар: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 xml:space="preserve">• санннан қосындыны азайтуға арналған бір-екі амалы бар есептің үлгісін жасайды.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kk-KZ"/>
              </w:rPr>
              <w:t xml:space="preserve">Кейбір оқушылар: 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>• шешу үшін саннан қосындыны азайту талап етілетін өмірлік жағдайдың мысалын келтіреді.</w:t>
            </w:r>
          </w:p>
        </w:tc>
      </w:tr>
      <w:tr w:rsidR="007F4E06" w:rsidRPr="009221DB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>Бағалау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критерийлері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color w:val="333333"/>
                <w:sz w:val="28"/>
                <w:szCs w:val="24"/>
                <w:lang w:val="kk-KZ"/>
              </w:rPr>
              <w:t xml:space="preserve">        Екі амалды , өрнектердегі амалдардың орындалу тәртібін анықтайды және мәнін табады.</w:t>
            </w:r>
          </w:p>
        </w:tc>
      </w:tr>
      <w:tr w:rsidR="007F4E06" w:rsidRPr="00483266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Тілдік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 xml:space="preserve"> 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мақсаттар</w:t>
            </w:r>
            <w:proofErr w:type="spellEnd"/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spacing w:line="256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Оқушылар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орындай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алады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: </w:t>
            </w:r>
          </w:p>
          <w:p w:rsidR="007F4E06" w:rsidRPr="009221DB" w:rsidRDefault="007F4E06" w:rsidP="006500AA">
            <w:pPr>
              <w:spacing w:after="6" w:line="237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•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саннан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қосындыны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үш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тəсілмен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азайтуға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арналған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есептің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шығарылуын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түсіндіруді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</w:p>
          <w:p w:rsidR="007F4E06" w:rsidRPr="009221DB" w:rsidRDefault="007F4E06" w:rsidP="006500AA">
            <w:pPr>
              <w:spacing w:line="256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Пəндік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 лексика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жəне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 терминология.</w:t>
            </w:r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7F4E06" w:rsidRPr="009221DB" w:rsidRDefault="007F4E06" w:rsidP="006500AA">
            <w:pPr>
              <w:jc w:val="both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Саннан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қосындыны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азайту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қосылғыш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жазбаша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қосу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жəне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азайту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тəсілдері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тексеру</w:t>
            </w:r>
            <w:proofErr w:type="spellEnd"/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7F4E06" w:rsidRPr="009221DB" w:rsidRDefault="007F4E06" w:rsidP="006500AA">
            <w:pPr>
              <w:spacing w:after="167" w:line="235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i/>
                <w:color w:val="000000"/>
                <w:sz w:val="28"/>
                <w:szCs w:val="24"/>
                <w:lang w:val="kk-KZ" w:eastAsia="ru-RU"/>
              </w:rPr>
              <w:t>Талқылау.</w:t>
            </w:r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</w:p>
          <w:p w:rsidR="007F4E06" w:rsidRPr="009221DB" w:rsidRDefault="007F4E06" w:rsidP="006500AA">
            <w:pPr>
              <w:spacing w:line="237" w:lineRule="auto"/>
              <w:ind w:left="1"/>
              <w:rPr>
                <w:rFonts w:ascii="Times New Roman" w:hAnsi="Times New Roman"/>
                <w:color w:val="000000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  <w:t xml:space="preserve">Саннан қосындыны азайту үшін алдымен бір қосылғышты, одан кейін екінші қосылғышты азайтуға болады. </w:t>
            </w:r>
          </w:p>
          <w:p w:rsidR="007F4E06" w:rsidRPr="009221DB" w:rsidRDefault="007F4E06" w:rsidP="006500AA">
            <w:pPr>
              <w:jc w:val="both"/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i/>
                <w:color w:val="000000"/>
                <w:sz w:val="28"/>
                <w:szCs w:val="24"/>
                <w:lang w:val="kk-KZ"/>
              </w:rPr>
              <w:t>Жазу</w:t>
            </w:r>
            <w:r w:rsidRPr="009221DB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 xml:space="preserve">. </w:t>
            </w:r>
          </w:p>
          <w:p w:rsidR="007F4E06" w:rsidRPr="009221DB" w:rsidRDefault="007F4E06" w:rsidP="006500AA">
            <w:pPr>
              <w:jc w:val="both"/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ab/>
              <w:t>Есеп шартының қысқаша жазбасы, екі-үш таңбалы сандар, шамалардың өлшем бірліктері.</w:t>
            </w:r>
          </w:p>
        </w:tc>
      </w:tr>
      <w:tr w:rsidR="007F4E06" w:rsidRPr="009221DB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Құндылықтарды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дарыту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 xml:space="preserve">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bCs/>
                <w:sz w:val="28"/>
                <w:szCs w:val="24"/>
                <w:lang w:val="kk-KZ" w:eastAsia="ru-RU"/>
              </w:rPr>
              <w:t>Оқушылардын бойында ынтымақтастық,  жауапкершілік және адамгершілік құндылықтарды қалыптастыру.</w:t>
            </w:r>
          </w:p>
        </w:tc>
      </w:tr>
      <w:tr w:rsidR="007F4E06" w:rsidRPr="009221DB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Дүниетану, әдебиеттік оқу</w:t>
            </w:r>
          </w:p>
        </w:tc>
      </w:tr>
      <w:tr w:rsidR="007F4E06" w:rsidRPr="009221DB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презентация </w:t>
            </w:r>
          </w:p>
        </w:tc>
      </w:tr>
      <w:tr w:rsidR="007F4E06" w:rsidRPr="00483266" w:rsidTr="006500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Бастапқы білім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 xml:space="preserve">Екі таңбалы сандарды баған түрінде  қосып және  азайта алады </w:t>
            </w:r>
          </w:p>
        </w:tc>
      </w:tr>
    </w:tbl>
    <w:p w:rsidR="007F4E06" w:rsidRPr="009221DB" w:rsidRDefault="007F4E06" w:rsidP="007F4E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val="kk-KZ"/>
        </w:rPr>
      </w:pPr>
      <w:r w:rsidRPr="009221DB">
        <w:rPr>
          <w:rFonts w:ascii="Times New Roman" w:eastAsia="Times New Roman" w:hAnsi="Times New Roman" w:cs="Times New Roman"/>
          <w:b/>
          <w:iCs/>
          <w:sz w:val="28"/>
          <w:szCs w:val="24"/>
          <w:lang w:val="kk-KZ"/>
        </w:rPr>
        <w:t>Сабақ барысы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587"/>
        <w:gridCol w:w="4225"/>
        <w:gridCol w:w="283"/>
        <w:gridCol w:w="1843"/>
      </w:tblGrid>
      <w:tr w:rsidR="007F4E06" w:rsidRPr="009221DB" w:rsidTr="006500AA">
        <w:trPr>
          <w:trHeight w:val="1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lastRenderedPageBreak/>
              <w:t>С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абақтың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жоспарланған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кезеңдері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Сабақтағы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жоспарла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нған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 xml:space="preserve"> </w:t>
            </w:r>
          </w:p>
          <w:p w:rsidR="007F4E06" w:rsidRPr="009221DB" w:rsidRDefault="007F4E06" w:rsidP="006500AA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іс-әрекет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GB" w:eastAsia="en-GB"/>
              </w:rPr>
              <w:t>Ресурстар</w:t>
            </w:r>
            <w:proofErr w:type="spellEnd"/>
          </w:p>
        </w:tc>
      </w:tr>
      <w:tr w:rsidR="007F4E06" w:rsidRPr="009221DB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Сабақтың басы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Психологиялық ахуал: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«Шаттық шеңберге  тұрып бәрі бірге: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>Қане, біздер ойлайық,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>Ойымызды жинайық.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>Қандай есеп болса да,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color w:val="000000" w:themeColor="text1"/>
                <w:sz w:val="28"/>
                <w:szCs w:val="24"/>
                <w:lang w:val="kk-KZ"/>
              </w:rPr>
              <w:t>Шешпей оны қоймайық»-деп жылы шыраймен қонақтарен амандасу.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Шаттық шеңбер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</w:tr>
      <w:tr w:rsidR="007F4E06" w:rsidRPr="009221DB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Белсенді оқыту тісілі:үй жұысын тексеру № 2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22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8"/>
              <w:gridCol w:w="610"/>
              <w:gridCol w:w="709"/>
              <w:gridCol w:w="850"/>
              <w:gridCol w:w="709"/>
              <w:gridCol w:w="992"/>
            </w:tblGrid>
            <w:tr w:rsidR="007F4E06" w:rsidRPr="00483266" w:rsidTr="006500AA">
              <w:tc>
                <w:tcPr>
                  <w:tcW w:w="978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610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31</w:t>
                  </w:r>
                </w:p>
              </w:tc>
            </w:tr>
            <w:tr w:rsidR="007F4E06" w:rsidRPr="00483266" w:rsidTr="006500AA">
              <w:trPr>
                <w:trHeight w:val="70"/>
              </w:trPr>
              <w:tc>
                <w:tcPr>
                  <w:tcW w:w="978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а+15</w:t>
                  </w:r>
                </w:p>
              </w:tc>
              <w:tc>
                <w:tcPr>
                  <w:tcW w:w="610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</w:tr>
            <w:tr w:rsidR="007F4E06" w:rsidRPr="00483266" w:rsidTr="006500AA">
              <w:tc>
                <w:tcPr>
                  <w:tcW w:w="978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  <w:r w:rsidRPr="009221DB"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  <w:t>52-а</w:t>
                  </w:r>
                </w:p>
              </w:tc>
              <w:tc>
                <w:tcPr>
                  <w:tcW w:w="610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7F4E06" w:rsidRPr="009221DB" w:rsidRDefault="007F4E06" w:rsidP="006500AA">
                  <w:pPr>
                    <w:rPr>
                      <w:rFonts w:ascii="Times New Roman" w:hAnsi="Times New Roman"/>
                      <w:b/>
                      <w:sz w:val="28"/>
                      <w:szCs w:val="24"/>
                      <w:lang w:val="kk-KZ"/>
                    </w:rPr>
                  </w:pPr>
                </w:p>
              </w:tc>
            </w:tr>
          </w:tbl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Бағалау тәсілі «Шапалақтау</w:t>
            </w: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»(мұғалім мен оқушылардың тарапынан)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9629BB6" wp14:editId="36FC8B0E">
                  <wp:extent cx="895350" cy="286385"/>
                  <wp:effectExtent l="0" t="0" r="0" b="0"/>
                  <wp:docPr id="2" name="Рисунок 2" descr="C:\Users\Пользователь\Desktop\5c291a6a10ebd3a9733cfb6ba989f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5c291a6a10ebd3a9733cfb6ba989f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45" cy="28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</w:p>
        </w:tc>
      </w:tr>
      <w:tr w:rsidR="007F4E06" w:rsidRPr="009221DB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Сабақтың ортасы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  <w:t>Белсенді оқыту тәсіл: «Көркем жазу»</w:t>
            </w: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 xml:space="preserve"> (әр оқушы б</w:t>
            </w:r>
            <w:r w:rsidRPr="009221DB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4"/>
                <w:lang w:val="kk-KZ" w:eastAsia="ru-RU"/>
              </w:rPr>
              <w:t>ірліктер, ондықтар,жүздіктер, мыңдықдар класын айту, және жүздіктер класын өсу, кему ретімен жазу)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Бағалау тәсілі: «Ауызша» (</w:t>
            </w: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мұғалімнің тарапынан)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  <w:t>Жаңа ақпаратты  саралау:</w:t>
            </w:r>
          </w:p>
          <w:p w:rsidR="007F4E06" w:rsidRPr="009221DB" w:rsidRDefault="007F4E06" w:rsidP="006500AA">
            <w:pPr>
              <w:pStyle w:val="a5"/>
              <w:spacing w:before="0" w:beforeAutospacing="0" w:after="0" w:afterAutospacing="0"/>
              <w:rPr>
                <w:rFonts w:eastAsia="+mn-ea"/>
                <w:b/>
                <w:bCs/>
                <w:i/>
                <w:iCs/>
                <w:kern w:val="24"/>
                <w:sz w:val="28"/>
                <w:lang w:val="kk-KZ"/>
              </w:rPr>
            </w:pPr>
            <w:r w:rsidRPr="009221DB">
              <w:rPr>
                <w:rFonts w:eastAsia="+mn-ea"/>
                <w:b/>
                <w:bCs/>
                <w:i/>
                <w:iCs/>
                <w:kern w:val="24"/>
                <w:sz w:val="28"/>
                <w:lang w:val="kk-KZ"/>
              </w:rPr>
              <w:t xml:space="preserve">1-тәсіл                2-тәсіл                  3-тәсіл   </w:t>
            </w:r>
          </w:p>
          <w:p w:rsidR="007F4E06" w:rsidRPr="009221DB" w:rsidRDefault="007F4E06" w:rsidP="006500AA">
            <w:pPr>
              <w:pStyle w:val="a5"/>
              <w:spacing w:before="0" w:beforeAutospacing="0" w:after="0" w:afterAutospacing="0"/>
              <w:rPr>
                <w:rFonts w:eastAsia="+mn-ea"/>
                <w:bCs/>
                <w:iCs/>
                <w:color w:val="002060"/>
                <w:kern w:val="24"/>
                <w:sz w:val="28"/>
                <w:lang w:val="kk-KZ"/>
              </w:rPr>
            </w:pPr>
            <w:r w:rsidRPr="009221DB">
              <w:rPr>
                <w:rFonts w:eastAsia="+mn-ea"/>
                <w:bCs/>
                <w:iCs/>
                <w:color w:val="002060"/>
                <w:kern w:val="24"/>
                <w:sz w:val="28"/>
                <w:lang w:val="kk-KZ"/>
              </w:rPr>
              <w:t>(а+b)-c                  (а-с)+b                     (b-c)+a</w:t>
            </w:r>
          </w:p>
          <w:p w:rsidR="007F4E06" w:rsidRPr="009221DB" w:rsidRDefault="007F4E06" w:rsidP="006500AA">
            <w:pPr>
              <w:pStyle w:val="a5"/>
              <w:spacing w:before="0" w:beforeAutospacing="0" w:after="0" w:afterAutospacing="0"/>
              <w:rPr>
                <w:sz w:val="28"/>
                <w:lang w:val="kk-KZ"/>
              </w:rPr>
            </w:pPr>
            <w:r w:rsidRPr="009221DB">
              <w:rPr>
                <w:rFonts w:eastAsia="+mn-ea"/>
                <w:b/>
                <w:bCs/>
                <w:i/>
                <w:iCs/>
                <w:kern w:val="24"/>
                <w:sz w:val="28"/>
                <w:lang w:val="kk-KZ"/>
              </w:rPr>
              <w:t xml:space="preserve"> </w:t>
            </w:r>
            <w:r w:rsidRPr="009221DB">
              <w:rPr>
                <w:rFonts w:eastAsia="+mn-ea"/>
                <w:bCs/>
                <w:iCs/>
                <w:kern w:val="24"/>
                <w:sz w:val="28"/>
                <w:lang w:val="kk-KZ"/>
              </w:rPr>
              <w:t xml:space="preserve">(15+5)-4=16      (15-4)+5 =16          (5-4)+15=16   </w:t>
            </w:r>
            <w:r w:rsidRPr="009221DB">
              <w:rPr>
                <w:sz w:val="28"/>
                <w:lang w:val="kk-KZ"/>
              </w:rPr>
              <w:t>Оқушыларға барлық үш тəсілді көрсетіп саннан сандардың қосындысын азайтуға жүргізілген практикалық жұмысты сипаттау түсіндіріледі. Оқушылар мысал есеп бойынша сабақтың мақсатың анықтайды.</w:t>
            </w:r>
          </w:p>
          <w:p w:rsidR="007F4E06" w:rsidRPr="009221DB" w:rsidRDefault="007F4E06" w:rsidP="006500AA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lang w:val="kk-KZ"/>
              </w:rPr>
            </w:pPr>
            <w:r w:rsidRPr="009221DB">
              <w:rPr>
                <w:rFonts w:eastAsia="+mn-ea"/>
                <w:bCs/>
                <w:iCs/>
                <w:kern w:val="24"/>
                <w:sz w:val="28"/>
                <w:lang w:val="kk-KZ"/>
              </w:rPr>
              <w:t xml:space="preserve"> </w:t>
            </w:r>
            <w:r w:rsidRPr="009221DB">
              <w:rPr>
                <w:b/>
                <w:bCs/>
                <w:color w:val="000000" w:themeColor="text1"/>
                <w:sz w:val="28"/>
                <w:u w:val="single"/>
                <w:lang w:val="kk-KZ"/>
              </w:rPr>
              <w:t>Мақсатты айқындау тәсілі: «</w:t>
            </w:r>
            <w:r w:rsidRPr="009221DB">
              <w:rPr>
                <w:rFonts w:eastAsia="+mn-ea"/>
                <w:bCs/>
                <w:iCs/>
                <w:kern w:val="24"/>
                <w:sz w:val="28"/>
                <w:lang w:val="kk-KZ"/>
              </w:rPr>
              <w:t>Екі амалмен орындалатын  есептерді  әртүрлі  тәсілмен шығаруды үйренемін»</w:t>
            </w:r>
            <w:r w:rsidRPr="009221DB">
              <w:rPr>
                <w:b/>
                <w:bCs/>
                <w:color w:val="000000" w:themeColor="text1"/>
                <w:sz w:val="28"/>
                <w:lang w:val="kk-KZ"/>
              </w:rPr>
              <w:t xml:space="preserve"> </w:t>
            </w:r>
          </w:p>
          <w:p w:rsidR="007F4E06" w:rsidRPr="009221DB" w:rsidRDefault="007F4E06" w:rsidP="006500AA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lang w:val="kk-KZ"/>
              </w:rPr>
            </w:pPr>
            <w:r w:rsidRPr="009221DB">
              <w:rPr>
                <w:b/>
                <w:bCs/>
                <w:color w:val="000000" w:themeColor="text1"/>
                <w:sz w:val="28"/>
                <w:u w:val="single"/>
                <w:lang w:val="kk-KZ"/>
              </w:rPr>
              <w:t>Тапсырма арқылы саралау</w:t>
            </w:r>
          </w:p>
          <w:p w:rsidR="007F4E06" w:rsidRPr="009221DB" w:rsidRDefault="007F4E06" w:rsidP="006500AA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lang w:val="kk-KZ"/>
              </w:rPr>
            </w:pPr>
            <w:bookmarkStart w:id="0" w:name="_GoBack"/>
            <w:r w:rsidRPr="009221DB">
              <w:rPr>
                <w:noProof/>
                <w:sz w:val="28"/>
              </w:rPr>
              <w:drawing>
                <wp:inline distT="0" distB="0" distL="0" distR="0" wp14:anchorId="116F6E2F" wp14:editId="7AE2A93C">
                  <wp:extent cx="3143250" cy="1436914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8" t="23585" r="10444" b="22438"/>
                          <a:stretch/>
                        </pic:blipFill>
                        <pic:spPr bwMode="auto">
                          <a:xfrm>
                            <a:off x="0" y="0"/>
                            <a:ext cx="3149664" cy="1439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F4E06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  <w:lastRenderedPageBreak/>
              <w:t>Т</w:t>
            </w: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  <w:t>апсырма арқылы саралау (Топпен жұмыс.)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№2.   29 бет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Мектепке 70 орындық әкелінді. Бір кабинетке  25 орындық, ал екіншісіне  15 орындық қойылды. Неше орындық қалды? Сызбаға қара. Есепті шығарудың әртүрлі тәсілдерін түсіндір.</w:t>
            </w:r>
          </w:p>
          <w:p w:rsidR="007F4E06" w:rsidRPr="009221DB" w:rsidRDefault="007F4E06" w:rsidP="006500A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  <w:t>Дескриптор:</w:t>
            </w:r>
          </w:p>
          <w:p w:rsidR="007F4E06" w:rsidRPr="009221DB" w:rsidRDefault="007F4E06" w:rsidP="006500AA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-сызба бойынша есептін шартын анықтайды,</w:t>
            </w:r>
          </w:p>
          <w:p w:rsidR="007F4E06" w:rsidRPr="009221DB" w:rsidRDefault="007F4E06" w:rsidP="006500A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- 1,2,3 тәсілдер бойынша есептін мәнін табады.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Бағалау тәсілі: «Ауызша» (</w:t>
            </w: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мұғалімнің тарапынан)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  <w:t>Т</w:t>
            </w: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  <w:t>апсырма арқылы саралау ( Жеке жұмыс.)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Жұмыс дәптер №1  24 бет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Есепті әртүрлі тәсілмен шығар.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u w:val="single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Қалыптастырушы бағалау тәсілі : «смайлинг»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4834A6C" wp14:editId="1BCAF32B">
                  <wp:extent cx="714375" cy="476250"/>
                  <wp:effectExtent l="19050" t="0" r="9525" b="0"/>
                  <wp:docPr id="30" name="Рисунок 29" descr="8764699-open-palm-with-five-fing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8764699-open-palm-with-five-fing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3DF7B9B" wp14:editId="3F95D1FC">
                  <wp:extent cx="520860" cy="428625"/>
                  <wp:effectExtent l="19050" t="0" r="0" b="0"/>
                  <wp:docPr id="31" name="Рисунок 35" descr="C:\Users\Asema\AppData\Local\Microsoft\Windows\INetCache\Content.Word\1666059-hand-counts-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sema\AppData\Local\Microsoft\Windows\INetCache\Content.Word\1666059-hand-counts-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6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1A580DE" wp14:editId="754DBA0F">
                  <wp:extent cx="419100" cy="412652"/>
                  <wp:effectExtent l="19050" t="0" r="0" b="0"/>
                  <wp:docPr id="32" name="Рисунок 39" descr="C:\Users\Asema\AppData\Local\Microsoft\Windows\INetCache\Content.Word\i (2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sema\AppData\Local\Microsoft\Windows\INetCache\Content.Word\i (2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21" cy="413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noProof/>
                <w:color w:val="000000" w:themeColor="text1"/>
                <w:sz w:val="28"/>
                <w:szCs w:val="24"/>
                <w:lang w:eastAsia="ru-RU"/>
              </w:rPr>
              <w:drawing>
                <wp:inline distT="0" distB="0" distL="0" distR="0" wp14:anchorId="41E7C391" wp14:editId="73465DBA">
                  <wp:extent cx="483164" cy="151765"/>
                  <wp:effectExtent l="0" t="0" r="0" b="635"/>
                  <wp:docPr id="3" name="Рисунок 17" descr="13058_html_m2545a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13058_html_m2545abe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59" t="31343" r="27434" b="37391"/>
                          <a:stretch/>
                        </pic:blipFill>
                        <pic:spPr bwMode="auto">
                          <a:xfrm>
                            <a:off x="0" y="0"/>
                            <a:ext cx="489597" cy="15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noProof/>
                <w:color w:val="000000" w:themeColor="text1"/>
                <w:sz w:val="28"/>
                <w:szCs w:val="24"/>
                <w:lang w:eastAsia="ru-RU"/>
              </w:rPr>
              <w:drawing>
                <wp:inline distT="0" distB="0" distL="0" distR="0" wp14:anchorId="6D86906B" wp14:editId="5E5F4FC8">
                  <wp:extent cx="444606" cy="269875"/>
                  <wp:effectExtent l="0" t="0" r="0" b="0"/>
                  <wp:docPr id="5" name="Рисунок 17" descr="13058_html_m2545a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13058_html_m2545abe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64" t="61271" r="11969"/>
                          <a:stretch/>
                        </pic:blipFill>
                        <pic:spPr bwMode="auto">
                          <a:xfrm>
                            <a:off x="0" y="0"/>
                            <a:ext cx="466736" cy="28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theme="minorBidi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22605" cy="210820"/>
                  <wp:effectExtent l="0" t="0" r="0" b="0"/>
                  <wp:docPr id="6" name="Рисунок 6" descr="13058_html_m2545a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13058_html_m2545ab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44" t="26987" b="34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eastAsiaTheme="minorHAnsi" w:hAnsi="Times New Roman" w:cstheme="minorBidi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02285" cy="160655"/>
                  <wp:effectExtent l="0" t="0" r="0" b="0"/>
                  <wp:docPr id="1" name="Рисунок 1" descr="img_user_file_5652dc6689737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g_user_file_5652dc6689737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6" t="53477" r="64861" b="24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ind w:left="36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9848FB0" wp14:editId="3D891939">
                  <wp:extent cx="364490" cy="176787"/>
                  <wp:effectExtent l="0" t="0" r="0" b="0"/>
                  <wp:docPr id="12" name="Рисунок 11" descr="img_user_file_5652dc6689737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g_user_file_5652dc6689737_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84" t="54035" r="12482" b="25723"/>
                          <a:stretch/>
                        </pic:blipFill>
                        <pic:spPr bwMode="auto">
                          <a:xfrm>
                            <a:off x="0" y="0"/>
                            <a:ext cx="364490" cy="17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</w:tr>
      <w:tr w:rsidR="007F4E06" w:rsidRPr="009221DB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kk-KZ" w:eastAsia="ru-RU"/>
              </w:rPr>
              <w:t>«Қызыл гүлім»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бейнетаспа</w:t>
            </w:r>
          </w:p>
        </w:tc>
      </w:tr>
      <w:tr w:rsidR="007F4E06" w:rsidRPr="009221DB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Қосымша тапсырма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 xml:space="preserve">Белсенді оқыту тәсілі </w:t>
            </w: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: (қосымша тапсырма, SMART технологиясы бойынша )</w:t>
            </w:r>
          </w:p>
          <w:p w:rsidR="007F4E06" w:rsidRPr="009221DB" w:rsidRDefault="007F4E06" w:rsidP="006500A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4"/>
                <w:lang w:val="kk-KZ" w:eastAsia="ru-RU"/>
              </w:rPr>
              <w:t>Тапсырма:Текшелердің түсіне қарай кестені толтыр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en-US" w:eastAsia="ru-RU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US" w:eastAsia="ru-RU"/>
              </w:rPr>
              <w:t>bilim.land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7F4E06" w:rsidRPr="009221DB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Белсенді оқыту әдісі:   «Жұптық жұмыс</w:t>
            </w:r>
          </w:p>
          <w:p w:rsidR="007F4E06" w:rsidRPr="009221DB" w:rsidRDefault="007F4E06" w:rsidP="006500A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Ойлан: Тиісті жерге жақша қой.</w:t>
            </w:r>
          </w:p>
          <w:p w:rsidR="007F4E06" w:rsidRPr="009221DB" w:rsidRDefault="007F4E06" w:rsidP="006500A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13+6-2=17           17-2+3=18      19-9+2=12</w:t>
            </w:r>
          </w:p>
          <w:p w:rsidR="007F4E06" w:rsidRPr="009221DB" w:rsidRDefault="007F4E06" w:rsidP="006500A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>17-2+3=12            16-2+2=12     15-1+1=13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F9961B8" wp14:editId="4A46AAA8">
                  <wp:extent cx="1733550" cy="1143000"/>
                  <wp:effectExtent l="0" t="0" r="0" b="0"/>
                  <wp:docPr id="13" name="Рисунок 13" descr="http://7dniv.info/sites/default/files/image_2014/svitlofor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://7dniv.info/sites/default/files/image_2014/svitlofor_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color w:val="FFFF00"/>
                <w:sz w:val="28"/>
                <w:szCs w:val="24"/>
                <w:shd w:val="clear" w:color="auto" w:fill="FFFFFF"/>
                <w:lang w:val="kk-KZ"/>
              </w:rPr>
            </w:pPr>
            <w:r w:rsidRPr="009221DB">
              <w:rPr>
                <w:rFonts w:ascii="Times New Roman" w:hAnsi="Times New Roman"/>
                <w:b/>
                <w:color w:val="FF0000"/>
                <w:sz w:val="28"/>
                <w:szCs w:val="24"/>
                <w:shd w:val="clear" w:color="auto" w:fill="FFFFFF"/>
                <w:lang w:val="kk-KZ"/>
              </w:rPr>
              <w:t>қызыл</w:t>
            </w:r>
            <w:r w:rsidRPr="009221D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- 2-ден төмен қате</w:t>
            </w:r>
            <w:r w:rsidRPr="009221DB">
              <w:rPr>
                <w:rFonts w:ascii="Times New Roman" w:hAnsi="Times New Roman"/>
                <w:b/>
                <w:color w:val="FFFF00"/>
                <w:sz w:val="28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221DB">
              <w:rPr>
                <w:rFonts w:ascii="Times New Roman" w:hAnsi="Times New Roman"/>
                <w:b/>
                <w:color w:val="FFFF00"/>
                <w:sz w:val="28"/>
                <w:szCs w:val="24"/>
                <w:shd w:val="clear" w:color="auto" w:fill="FFFFFF"/>
                <w:lang w:val="kk-KZ"/>
              </w:rPr>
              <w:t>сары</w:t>
            </w:r>
            <w:r w:rsidRPr="009221D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-1 қате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221DB">
              <w:rPr>
                <w:rFonts w:ascii="Times New Roman" w:hAnsi="Times New Roman"/>
                <w:b/>
                <w:color w:val="00B050"/>
                <w:sz w:val="28"/>
                <w:szCs w:val="24"/>
                <w:shd w:val="clear" w:color="auto" w:fill="FFFFFF"/>
                <w:lang w:val="kk-KZ"/>
              </w:rPr>
              <w:t>жасыл</w:t>
            </w:r>
            <w:r w:rsidRPr="009221D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-барлығы дұрыс</w:t>
            </w:r>
            <w:r w:rsidRPr="009221DB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40DCE91" wp14:editId="70BA5ADA">
                  <wp:extent cx="876935" cy="608330"/>
                  <wp:effectExtent l="0" t="0" r="0" b="1270"/>
                  <wp:docPr id="9" name="Рисунок 9" descr="http://7dniv.info/sites/default/files/image_2014/svitlofor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://7dniv.info/sites/default/files/image_2014/svitlofor_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</w:p>
        </w:tc>
      </w:tr>
      <w:tr w:rsidR="007F4E06" w:rsidRPr="00483266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kk-KZ" w:eastAsia="ru-RU"/>
              </w:rPr>
              <w:t xml:space="preserve">Белсенді оқыту тәсілі  «Сыйқырлы шаршы»  </w:t>
            </w:r>
            <w:r w:rsidRPr="009221D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u w:val="single"/>
                <w:lang w:val="kk-KZ" w:eastAsia="ru-RU"/>
              </w:rPr>
              <w:t>Өздік жұмыс.Ресурс арқылы саралау тәсілі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kk-KZ" w:eastAsia="ru-RU"/>
              </w:rPr>
              <w:t>Жұмыс дәптер №3    25 бет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kk-KZ" w:eastAsia="ru-RU"/>
              </w:rPr>
              <w:t xml:space="preserve">Қалыптастырушы бағалау </w:t>
            </w:r>
            <w:r w:rsidRPr="009221DB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kk-KZ" w:eastAsia="ru-RU"/>
              </w:rPr>
              <w:t>(мұғалім дәптерді жинап алып тексеру)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4"/>
                <w:lang w:val="kk-KZ" w:eastAsia="ru-RU"/>
              </w:rPr>
              <w:t xml:space="preserve">Бағалау тәсілі арқылы кері байланыс жасау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noProof/>
                <w:sz w:val="28"/>
                <w:szCs w:val="24"/>
                <w:lang w:val="kk-KZ" w:eastAsia="ru-RU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noProof/>
                <w:sz w:val="28"/>
                <w:szCs w:val="24"/>
                <w:lang w:val="kk-KZ" w:eastAsia="ru-RU"/>
              </w:rPr>
            </w:pPr>
          </w:p>
        </w:tc>
      </w:tr>
      <w:tr w:rsidR="007F4E06" w:rsidRPr="00483266" w:rsidTr="006500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Сабақтың соңы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Рефлексия   сұрақтары.</w:t>
            </w:r>
          </w:p>
          <w:p w:rsidR="007F4E06" w:rsidRPr="009221DB" w:rsidRDefault="007F4E06" w:rsidP="006500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Бүгінгі сабақта қандай терминмен таныс болдық?</w:t>
            </w:r>
          </w:p>
          <w:p w:rsidR="007F4E06" w:rsidRPr="009221DB" w:rsidRDefault="007F4E06" w:rsidP="006500AA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Неше тәсілмен есеп шығардық?</w:t>
            </w:r>
          </w:p>
          <w:p w:rsidR="007F4E06" w:rsidRPr="009221DB" w:rsidRDefault="007F4E06" w:rsidP="006500AA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Мақсатқа жеттік пе?- деп  ауызша кері байланыс жасау.«</w:t>
            </w: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Білім ағашы» 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- оқушының өзiн-өзi бағалауға арналган тамаша тәсiл. Оқушылар сабақта өзiн қалай ұстады, қандай дәрежеде өз 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lastRenderedPageBreak/>
              <w:t xml:space="preserve">бiлiмiн көрсете алды, 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алмаға 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жазып ағашқа іледі.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</w:tr>
      <w:tr w:rsidR="007F4E06" w:rsidRPr="009221DB" w:rsidTr="006500AA"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r w:rsidRPr="007F4E06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>Саралау –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 </w:t>
            </w:r>
            <w:r w:rsidRPr="007F4E06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оқушыларға қалай 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 </w:t>
            </w:r>
            <w:r w:rsidRPr="007F4E06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көбірек қолдау көрсетуді 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 </w:t>
            </w:r>
            <w:r w:rsidRPr="007F4E06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 xml:space="preserve">жоспарлайсыз?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Қабілеті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жоғары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оқушыларға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қандай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міндет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қоюды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жоспарлап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отырсыз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?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Бағалау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–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оқушылардың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материалды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меңгеру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деңгейін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қалай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тексеруді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жоспарлайсыз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Денсаулық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және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en-GB"/>
              </w:rPr>
              <w:t>қ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ауіпсіздік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техникасының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сақталуы</w:t>
            </w:r>
            <w:proofErr w:type="spellEnd"/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br/>
            </w:r>
          </w:p>
        </w:tc>
      </w:tr>
      <w:tr w:rsidR="007F4E06" w:rsidRPr="00483266" w:rsidTr="006500AA"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  <w:t xml:space="preserve"> </w:t>
            </w: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Сабақтың мақсатын ашу барысында оқушыларды қатыстыра отырып сұрақтар арқылы саралау тәсілін қолдандым.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Жұппен жұмыс орындаған кезде қолдау көрсете отырып ресурс арқылы сараладым. 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Топқа жұмыс кезінде деңгейіне байланысты тапсырма беріп  қолдау көрсетіп, ресурс арқылы саралау әдісін қолдандым.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Жеке жұмыста оқушыларға ресурс арқылы саралау тәсілін қолдандым.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Сабақтың мақсатын анықтауда ауызша кері байланыс бердім.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Жұппен жұмыс жасағанда оқушылар шартты белгілермен қалыптастырушы бағалаудың (өзара бағалау) тәсілін қолдандым.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Топпен жұмыс жасағанда қолдау көрсету,  қалыптастырушы бағалаудың тәсілін қолдандым.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>Жеке жұмыста оқушылар дәптеріне жазбаша кері байланыс жасады.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Қалыптастырушы бағалау тәсілі оқушылар тарапынан шартты белгілер арқылы кері байланыс жасалды.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Сергіту сәттері мен белсенді іс-әрекет түрлері.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</w:tr>
      <w:tr w:rsidR="007F4E06" w:rsidRPr="00483266" w:rsidTr="006500AA">
        <w:trPr>
          <w:trHeight w:val="383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widowControl w:val="0"/>
              <w:rPr>
                <w:rFonts w:ascii="Times New Roman" w:eastAsia="Times New Roman" w:hAnsi="Times New Roman"/>
                <w:b/>
                <w:i/>
                <w:color w:val="2976A4"/>
                <w:sz w:val="28"/>
                <w:szCs w:val="24"/>
                <w:lang w:val="kk-KZ" w:eastAsia="en-GB"/>
              </w:rPr>
            </w:pPr>
            <w:r w:rsidRPr="009221DB">
              <w:rPr>
                <w:rFonts w:ascii="Times New Roman" w:eastAsia="Times New Roman" w:hAnsi="Times New Roman"/>
                <w:b/>
                <w:i/>
                <w:color w:val="2976A4"/>
                <w:sz w:val="28"/>
                <w:szCs w:val="24"/>
                <w:lang w:val="kk-KZ" w:eastAsia="en-GB"/>
              </w:rPr>
              <w:t xml:space="preserve">Сабақ бойынша рефлексия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Білім ағашы тәсiлi - оқушының өзiн-өзi бағалауға арналған тамаша тәсiл. Сабақ соңында оқушы сабақта өзiн қалай ұстады, қандай дәрежеде өз бiлiмiн көрсете алды,</w:t>
            </w:r>
          </w:p>
          <w:p w:rsidR="007F4E06" w:rsidRPr="009221DB" w:rsidRDefault="007F4E06" w:rsidP="006500AA">
            <w:pPr>
              <w:rPr>
                <w:rFonts w:ascii="Times New Roman" w:eastAsia="Times New Roman" w:hAnsi="Times New Roman"/>
                <w:b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алмаға 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жазып ағашқа іледі.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  <w:t xml:space="preserve">Сабақ мақсаттары оқу мақсаттары дұрыс қойылған ба? Оқушылардың барлығы ОМ қол жеткізді ме?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7F4E06" w:rsidRPr="009221DB" w:rsidRDefault="007F4E06" w:rsidP="006500AA">
            <w:pPr>
              <w:widowControl w:val="0"/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eastAsia="Times New Roman" w:hAnsi="Times New Roman"/>
                <w:sz w:val="28"/>
                <w:szCs w:val="24"/>
                <w:lang w:val="kk-KZ" w:eastAsia="en-GB"/>
              </w:rPr>
              <w:t>Сабақ жоспарынан қандай ауытқулар болды, неліктен?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</w:tr>
      <w:tr w:rsidR="007F4E06" w:rsidRPr="009221DB" w:rsidTr="006500A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Жалпы баға 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9221DB">
              <w:rPr>
                <w:rFonts w:ascii="Times New Roman" w:hAnsi="Times New Roman"/>
                <w:sz w:val="28"/>
                <w:szCs w:val="24"/>
              </w:rPr>
              <w:t>1:</w:t>
            </w:r>
            <w:r w:rsidRPr="009221D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                                                        </w:t>
            </w:r>
            <w:r w:rsidRPr="009221DB">
              <w:rPr>
                <w:rFonts w:ascii="Times New Roman" w:hAnsi="Times New Roman"/>
                <w:sz w:val="28"/>
                <w:szCs w:val="24"/>
              </w:rPr>
              <w:t>2:</w:t>
            </w:r>
          </w:p>
          <w:p w:rsidR="007F4E06" w:rsidRPr="009221DB" w:rsidRDefault="007F4E06" w:rsidP="006500AA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Сабақты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жақсартуға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не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ықпал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ете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алады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оқыту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туралы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да,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оқу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туралы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 xml:space="preserve"> да </w:t>
            </w:r>
            <w:proofErr w:type="spellStart"/>
            <w:r w:rsidRPr="009221DB">
              <w:rPr>
                <w:rFonts w:ascii="Times New Roman" w:hAnsi="Times New Roman"/>
                <w:sz w:val="28"/>
                <w:szCs w:val="24"/>
              </w:rPr>
              <w:t>ойланыңыз</w:t>
            </w:r>
            <w:proofErr w:type="spellEnd"/>
            <w:r w:rsidRPr="009221DB">
              <w:rPr>
                <w:rFonts w:ascii="Times New Roman" w:hAnsi="Times New Roman"/>
                <w:sz w:val="28"/>
                <w:szCs w:val="24"/>
              </w:rPr>
              <w:t>)?</w:t>
            </w:r>
          </w:p>
        </w:tc>
      </w:tr>
    </w:tbl>
    <w:p w:rsidR="007F4E06" w:rsidRPr="007F4E06" w:rsidRDefault="007F4E06" w:rsidP="007F4E06">
      <w:pPr>
        <w:rPr>
          <w:rFonts w:ascii="Times New Roman" w:hAnsi="Times New Roman" w:cs="Times New Roman"/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F4E06" w:rsidRPr="007F4E06" w:rsidSect="007F4E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3552F"/>
    <w:multiLevelType w:val="hybridMultilevel"/>
    <w:tmpl w:val="EEF6F194"/>
    <w:lvl w:ilvl="0" w:tplc="F8BCD6F4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9"/>
    <w:rsid w:val="00200629"/>
    <w:rsid w:val="007F4E06"/>
    <w:rsid w:val="00A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81CE0-9C95-4E9D-BA66-70C8A6F9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E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E0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F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2018-11-27T05:22:00Z</dcterms:created>
  <dcterms:modified xsi:type="dcterms:W3CDTF">2018-11-27T05:28:00Z</dcterms:modified>
</cp:coreProperties>
</file>