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665" w:rsidRPr="00B625BD" w:rsidRDefault="006C2437" w:rsidP="00707845">
      <w:pPr>
        <w:spacing w:after="0"/>
        <w:jc w:val="center"/>
        <w:rPr>
          <w:rFonts w:ascii="Times New Roman" w:hAnsi="Times New Roman" w:cs="Times New Roman"/>
          <w:color w:val="404040" w:themeColor="text1" w:themeTint="BF"/>
          <w:sz w:val="24"/>
          <w:szCs w:val="24"/>
          <w:vertAlign w:val="subscript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404040" w:themeColor="text1" w:themeTint="BF"/>
          <w:sz w:val="24"/>
          <w:szCs w:val="24"/>
          <w:lang w:val="kk-KZ"/>
        </w:rPr>
        <w:t>Геометрия                10</w:t>
      </w:r>
      <w:r w:rsidR="00707845" w:rsidRPr="00B625BD">
        <w:rPr>
          <w:rFonts w:ascii="Times New Roman" w:hAnsi="Times New Roman" w:cs="Times New Roman"/>
          <w:b/>
          <w:color w:val="404040" w:themeColor="text1" w:themeTint="BF"/>
          <w:sz w:val="24"/>
          <w:szCs w:val="24"/>
          <w:lang w:val="kk-KZ"/>
        </w:rPr>
        <w:t xml:space="preserve"> сынып                  </w:t>
      </w:r>
    </w:p>
    <w:p w:rsidR="00707845" w:rsidRPr="00B625BD" w:rsidRDefault="00707845" w:rsidP="00707845">
      <w:pPr>
        <w:spacing w:after="0"/>
        <w:rPr>
          <w:rFonts w:ascii="Times New Roman" w:hAnsi="Times New Roman" w:cs="Times New Roman"/>
          <w:b/>
          <w:color w:val="404040" w:themeColor="text1" w:themeTint="BF"/>
          <w:sz w:val="24"/>
          <w:szCs w:val="24"/>
          <w:lang w:val="kk-KZ"/>
        </w:rPr>
      </w:pPr>
      <w:r w:rsidRPr="00B625BD">
        <w:rPr>
          <w:rFonts w:ascii="Times New Roman" w:hAnsi="Times New Roman" w:cs="Times New Roman"/>
          <w:color w:val="404040" w:themeColor="text1" w:themeTint="BF"/>
          <w:sz w:val="24"/>
          <w:szCs w:val="24"/>
          <w:lang w:val="kk-KZ"/>
        </w:rPr>
        <w:t xml:space="preserve">Сабақтың тақырыбы: </w:t>
      </w:r>
      <w:r w:rsidR="006C2437">
        <w:rPr>
          <w:rFonts w:ascii="Times New Roman" w:hAnsi="Times New Roman" w:cs="Times New Roman"/>
          <w:b/>
          <w:color w:val="404040" w:themeColor="text1" w:themeTint="BF"/>
          <w:sz w:val="24"/>
          <w:szCs w:val="24"/>
          <w:lang w:val="kk-KZ"/>
        </w:rPr>
        <w:t>Айқас түзулер</w:t>
      </w:r>
    </w:p>
    <w:p w:rsidR="00707845" w:rsidRPr="00B625BD" w:rsidRDefault="00707845" w:rsidP="00707845">
      <w:pP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  <w:lang w:val="kk-KZ"/>
        </w:rPr>
      </w:pPr>
      <w:r w:rsidRPr="00B625BD">
        <w:rPr>
          <w:rFonts w:ascii="Times New Roman" w:hAnsi="Times New Roman" w:cs="Times New Roman"/>
          <w:color w:val="404040" w:themeColor="text1" w:themeTint="BF"/>
          <w:sz w:val="24"/>
          <w:szCs w:val="24"/>
          <w:lang w:val="kk-KZ"/>
        </w:rPr>
        <w:t>Сабақтың мақсаты:</w:t>
      </w:r>
    </w:p>
    <w:p w:rsidR="00707845" w:rsidRPr="00B625BD" w:rsidRDefault="00707845" w:rsidP="00707845">
      <w:pP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  <w:lang w:val="kk-KZ"/>
        </w:rPr>
      </w:pPr>
      <w:r w:rsidRPr="00B625BD">
        <w:rPr>
          <w:rFonts w:ascii="Times New Roman" w:hAnsi="Times New Roman" w:cs="Times New Roman"/>
          <w:b/>
          <w:color w:val="404040" w:themeColor="text1" w:themeTint="BF"/>
          <w:sz w:val="24"/>
          <w:szCs w:val="24"/>
          <w:lang w:val="kk-KZ"/>
        </w:rPr>
        <w:t xml:space="preserve">      Білімділік:</w:t>
      </w:r>
      <w:r w:rsidRPr="00B625BD">
        <w:rPr>
          <w:rFonts w:ascii="Times New Roman" w:hAnsi="Times New Roman" w:cs="Times New Roman"/>
          <w:color w:val="404040" w:themeColor="text1" w:themeTint="BF"/>
          <w:sz w:val="24"/>
          <w:szCs w:val="24"/>
          <w:lang w:val="kk-KZ"/>
        </w:rPr>
        <w:t xml:space="preserve"> Өз бетінше білім алуға,толықтылық, жүйелілік, оперативтілік, тереңдік, саналылық, беріктікке, нәтижелілікке, табыстылықты қамтамасыз ететін білім мен дағдыларды үйлестіру.</w:t>
      </w:r>
    </w:p>
    <w:p w:rsidR="00707845" w:rsidRPr="00B625BD" w:rsidRDefault="00707845" w:rsidP="00707845">
      <w:pP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  <w:lang w:val="kk-KZ"/>
        </w:rPr>
      </w:pPr>
      <w:r w:rsidRPr="00B625BD">
        <w:rPr>
          <w:rFonts w:ascii="Times New Roman" w:hAnsi="Times New Roman" w:cs="Times New Roman"/>
          <w:color w:val="404040" w:themeColor="text1" w:themeTint="BF"/>
          <w:sz w:val="24"/>
          <w:szCs w:val="24"/>
          <w:lang w:val="kk-KZ"/>
        </w:rPr>
        <w:t xml:space="preserve">      </w:t>
      </w:r>
      <w:r w:rsidRPr="00B625BD">
        <w:rPr>
          <w:rFonts w:ascii="Times New Roman" w:hAnsi="Times New Roman" w:cs="Times New Roman"/>
          <w:b/>
          <w:color w:val="404040" w:themeColor="text1" w:themeTint="BF"/>
          <w:sz w:val="24"/>
          <w:szCs w:val="24"/>
          <w:lang w:val="kk-KZ"/>
        </w:rPr>
        <w:t>Дамытушылық:</w:t>
      </w:r>
      <w:r w:rsidRPr="00B625BD">
        <w:rPr>
          <w:rFonts w:ascii="Times New Roman" w:hAnsi="Times New Roman" w:cs="Times New Roman"/>
          <w:color w:val="404040" w:themeColor="text1" w:themeTint="BF"/>
          <w:sz w:val="24"/>
          <w:szCs w:val="24"/>
          <w:lang w:val="kk-KZ"/>
        </w:rPr>
        <w:t xml:space="preserve"> Сөз байлығын, ойлау қабілетін, сенсорлық сфераны, яғни көз мөлшері, кеңістікті, уақытты, бағытты ажырата білу мен қозғалыс сферасын дамыту.</w:t>
      </w:r>
    </w:p>
    <w:p w:rsidR="00707845" w:rsidRPr="00B625BD" w:rsidRDefault="00707845" w:rsidP="00707845">
      <w:pP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  <w:lang w:val="kk-KZ"/>
        </w:rPr>
      </w:pPr>
      <w:r w:rsidRPr="00B625BD">
        <w:rPr>
          <w:rFonts w:ascii="Times New Roman" w:hAnsi="Times New Roman" w:cs="Times New Roman"/>
          <w:b/>
          <w:color w:val="404040" w:themeColor="text1" w:themeTint="BF"/>
          <w:sz w:val="24"/>
          <w:szCs w:val="24"/>
          <w:lang w:val="kk-KZ"/>
        </w:rPr>
        <w:t xml:space="preserve">      Тәрбиелілік:</w:t>
      </w:r>
      <w:r w:rsidRPr="00B625BD">
        <w:rPr>
          <w:rFonts w:ascii="Times New Roman" w:hAnsi="Times New Roman" w:cs="Times New Roman"/>
          <w:color w:val="404040" w:themeColor="text1" w:themeTint="BF"/>
          <w:sz w:val="24"/>
          <w:szCs w:val="24"/>
          <w:lang w:val="kk-KZ"/>
        </w:rPr>
        <w:t xml:space="preserve"> Адамгершілік қасиетке, рухани байлылыққа, эсттетикалық еңбексүйгіштік дағдыларды қалыптастырып, пәнге деген қызығушылыққа, тәлім-тәрбиесін тереңдей түсу.</w:t>
      </w:r>
    </w:p>
    <w:p w:rsidR="00707845" w:rsidRPr="00B625BD" w:rsidRDefault="00707845" w:rsidP="00707845">
      <w:pP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  <w:lang w:val="kk-KZ"/>
        </w:rPr>
      </w:pPr>
      <w:r w:rsidRPr="00B625BD">
        <w:rPr>
          <w:rFonts w:ascii="Times New Roman" w:hAnsi="Times New Roman" w:cs="Times New Roman"/>
          <w:color w:val="404040" w:themeColor="text1" w:themeTint="BF"/>
          <w:sz w:val="24"/>
          <w:szCs w:val="24"/>
          <w:lang w:val="kk-KZ"/>
        </w:rPr>
        <w:t xml:space="preserve">      </w:t>
      </w:r>
      <w:r w:rsidR="00E03D91" w:rsidRPr="00B625BD">
        <w:rPr>
          <w:rFonts w:ascii="Times New Roman" w:hAnsi="Times New Roman" w:cs="Times New Roman"/>
          <w:b/>
          <w:color w:val="404040" w:themeColor="text1" w:themeTint="BF"/>
          <w:sz w:val="24"/>
          <w:szCs w:val="24"/>
          <w:lang w:val="kk-KZ"/>
        </w:rPr>
        <w:t>Сабақтың типі:</w:t>
      </w:r>
      <w:r w:rsidR="00E03D91" w:rsidRPr="00B625BD">
        <w:rPr>
          <w:rFonts w:ascii="Times New Roman" w:hAnsi="Times New Roman" w:cs="Times New Roman"/>
          <w:color w:val="404040" w:themeColor="text1" w:themeTint="BF"/>
          <w:sz w:val="24"/>
          <w:szCs w:val="24"/>
          <w:lang w:val="kk-KZ"/>
        </w:rPr>
        <w:t xml:space="preserve"> </w:t>
      </w:r>
      <w:r w:rsidRPr="00B625BD">
        <w:rPr>
          <w:rFonts w:ascii="Times New Roman" w:hAnsi="Times New Roman" w:cs="Times New Roman"/>
          <w:color w:val="404040" w:themeColor="text1" w:themeTint="BF"/>
          <w:sz w:val="24"/>
          <w:szCs w:val="24"/>
          <w:lang w:val="kk-KZ"/>
        </w:rPr>
        <w:t>Аралас сабақ</w:t>
      </w:r>
    </w:p>
    <w:p w:rsidR="00707845" w:rsidRPr="00B625BD" w:rsidRDefault="00707845" w:rsidP="00707845">
      <w:pP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  <w:lang w:val="kk-KZ"/>
        </w:rPr>
      </w:pPr>
      <w:r w:rsidRPr="00B625BD">
        <w:rPr>
          <w:rFonts w:ascii="Times New Roman" w:hAnsi="Times New Roman" w:cs="Times New Roman"/>
          <w:color w:val="404040" w:themeColor="text1" w:themeTint="BF"/>
          <w:sz w:val="24"/>
          <w:szCs w:val="24"/>
          <w:lang w:val="kk-KZ"/>
        </w:rPr>
        <w:t xml:space="preserve">      </w:t>
      </w:r>
      <w:r w:rsidR="00E03D91" w:rsidRPr="00B625BD">
        <w:rPr>
          <w:rFonts w:ascii="Times New Roman" w:hAnsi="Times New Roman" w:cs="Times New Roman"/>
          <w:b/>
          <w:color w:val="404040" w:themeColor="text1" w:themeTint="BF"/>
          <w:sz w:val="24"/>
          <w:szCs w:val="24"/>
          <w:lang w:val="kk-KZ"/>
        </w:rPr>
        <w:t>Сабақтың түрі:</w:t>
      </w:r>
      <w:r w:rsidR="00E03D91" w:rsidRPr="00B625BD">
        <w:rPr>
          <w:rFonts w:ascii="Times New Roman" w:hAnsi="Times New Roman" w:cs="Times New Roman"/>
          <w:color w:val="404040" w:themeColor="text1" w:themeTint="BF"/>
          <w:sz w:val="24"/>
          <w:szCs w:val="24"/>
          <w:lang w:val="kk-KZ"/>
        </w:rPr>
        <w:t xml:space="preserve"> </w:t>
      </w:r>
      <w:r w:rsidRPr="00B625BD">
        <w:rPr>
          <w:rFonts w:ascii="Times New Roman" w:hAnsi="Times New Roman" w:cs="Times New Roman"/>
          <w:color w:val="404040" w:themeColor="text1" w:themeTint="BF"/>
          <w:sz w:val="24"/>
          <w:szCs w:val="24"/>
          <w:lang w:val="kk-KZ"/>
        </w:rPr>
        <w:t>Сұрақ-жауап, есептер шығару</w:t>
      </w:r>
    </w:p>
    <w:p w:rsidR="00B625BD" w:rsidRPr="00B625BD" w:rsidRDefault="00B625BD" w:rsidP="00707845">
      <w:pP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  <w:lang w:val="kk-KZ"/>
        </w:rPr>
      </w:pPr>
      <w:r w:rsidRPr="00B625BD">
        <w:rPr>
          <w:rFonts w:ascii="Times New Roman" w:hAnsi="Times New Roman" w:cs="Times New Roman"/>
          <w:color w:val="404040" w:themeColor="text1" w:themeTint="BF"/>
          <w:sz w:val="24"/>
          <w:szCs w:val="24"/>
          <w:lang w:val="kk-KZ"/>
        </w:rPr>
        <w:t xml:space="preserve">      </w:t>
      </w:r>
      <w:r w:rsidRPr="00B625BD">
        <w:rPr>
          <w:rFonts w:ascii="Times New Roman" w:hAnsi="Times New Roman" w:cs="Times New Roman"/>
          <w:b/>
          <w:color w:val="404040" w:themeColor="text1" w:themeTint="BF"/>
          <w:sz w:val="24"/>
          <w:szCs w:val="24"/>
          <w:lang w:val="kk-KZ"/>
        </w:rPr>
        <w:t>Сабақтың көрнекілігі:</w:t>
      </w:r>
      <w:r w:rsidRPr="00B625BD">
        <w:rPr>
          <w:rFonts w:ascii="Times New Roman" w:hAnsi="Times New Roman" w:cs="Times New Roman"/>
          <w:color w:val="404040" w:themeColor="text1" w:themeTint="BF"/>
          <w:sz w:val="24"/>
          <w:szCs w:val="24"/>
          <w:lang w:val="kk-KZ"/>
        </w:rPr>
        <w:t xml:space="preserve"> Үлестірмелі қағаздар, дидактикалық материалдар</w:t>
      </w:r>
    </w:p>
    <w:p w:rsidR="00707845" w:rsidRPr="00B625BD" w:rsidRDefault="00707845" w:rsidP="00707845">
      <w:pP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  <w:lang w:val="kk-KZ"/>
        </w:rPr>
      </w:pPr>
      <w:r w:rsidRPr="00B625BD">
        <w:rPr>
          <w:rFonts w:ascii="Times New Roman" w:hAnsi="Times New Roman" w:cs="Times New Roman"/>
          <w:color w:val="404040" w:themeColor="text1" w:themeTint="BF"/>
          <w:sz w:val="24"/>
          <w:szCs w:val="24"/>
          <w:lang w:val="kk-KZ"/>
        </w:rPr>
        <w:t xml:space="preserve">      </w:t>
      </w:r>
      <w:r w:rsidRPr="00B625BD">
        <w:rPr>
          <w:rFonts w:ascii="Times New Roman" w:hAnsi="Times New Roman" w:cs="Times New Roman"/>
          <w:b/>
          <w:color w:val="404040" w:themeColor="text1" w:themeTint="BF"/>
          <w:sz w:val="24"/>
          <w:szCs w:val="24"/>
          <w:lang w:val="kk-KZ"/>
        </w:rPr>
        <w:t xml:space="preserve">І </w:t>
      </w:r>
      <w:r w:rsidRPr="00B625BD">
        <w:rPr>
          <w:rFonts w:ascii="Times New Roman" w:hAnsi="Times New Roman" w:cs="Times New Roman"/>
          <w:b/>
          <w:i/>
          <w:color w:val="404040" w:themeColor="text1" w:themeTint="BF"/>
          <w:sz w:val="24"/>
          <w:szCs w:val="24"/>
          <w:lang w:val="kk-KZ"/>
        </w:rPr>
        <w:t>Ұйымдастыру кезеңі:</w:t>
      </w:r>
      <w:r w:rsidRPr="00B625BD">
        <w:rPr>
          <w:rFonts w:ascii="Times New Roman" w:hAnsi="Times New Roman" w:cs="Times New Roman"/>
          <w:color w:val="404040" w:themeColor="text1" w:themeTint="BF"/>
          <w:sz w:val="24"/>
          <w:szCs w:val="24"/>
          <w:lang w:val="kk-KZ"/>
        </w:rPr>
        <w:t xml:space="preserve"> Оқушылармен сәлемдесу, түгелдеп, сынып тазалығы мен қажетті құрал-жабдықтарының дайындығын тексеру.</w:t>
      </w:r>
    </w:p>
    <w:p w:rsidR="00707845" w:rsidRPr="00B625BD" w:rsidRDefault="00707845" w:rsidP="00707845">
      <w:pP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  <w:lang w:val="kk-KZ"/>
        </w:rPr>
      </w:pPr>
      <w:r w:rsidRPr="00B625BD">
        <w:rPr>
          <w:rFonts w:ascii="Times New Roman" w:hAnsi="Times New Roman" w:cs="Times New Roman"/>
          <w:color w:val="404040" w:themeColor="text1" w:themeTint="BF"/>
          <w:sz w:val="24"/>
          <w:szCs w:val="24"/>
          <w:lang w:val="kk-KZ"/>
        </w:rPr>
        <w:t xml:space="preserve">     </w:t>
      </w:r>
      <w:r w:rsidRPr="00B625BD">
        <w:rPr>
          <w:rFonts w:ascii="Times New Roman" w:hAnsi="Times New Roman" w:cs="Times New Roman"/>
          <w:b/>
          <w:color w:val="404040" w:themeColor="text1" w:themeTint="BF"/>
          <w:sz w:val="24"/>
          <w:szCs w:val="24"/>
          <w:lang w:val="kk-KZ"/>
        </w:rPr>
        <w:t>ІІ</w:t>
      </w:r>
      <w:r w:rsidRPr="00B625BD">
        <w:rPr>
          <w:rFonts w:ascii="Times New Roman" w:hAnsi="Times New Roman" w:cs="Times New Roman"/>
          <w:color w:val="404040" w:themeColor="text1" w:themeTint="BF"/>
          <w:sz w:val="24"/>
          <w:szCs w:val="24"/>
          <w:lang w:val="kk-KZ"/>
        </w:rPr>
        <w:t xml:space="preserve"> </w:t>
      </w:r>
      <w:r w:rsidRPr="00B625BD">
        <w:rPr>
          <w:rFonts w:ascii="Times New Roman" w:hAnsi="Times New Roman" w:cs="Times New Roman"/>
          <w:b/>
          <w:i/>
          <w:color w:val="404040" w:themeColor="text1" w:themeTint="BF"/>
          <w:sz w:val="24"/>
          <w:szCs w:val="24"/>
          <w:lang w:val="kk-KZ"/>
        </w:rPr>
        <w:t>Үй тапсырмасын тексеру:</w:t>
      </w:r>
      <w:r w:rsidRPr="00B625BD">
        <w:rPr>
          <w:rFonts w:ascii="Times New Roman" w:hAnsi="Times New Roman" w:cs="Times New Roman"/>
          <w:color w:val="404040" w:themeColor="text1" w:themeTint="BF"/>
          <w:sz w:val="24"/>
          <w:szCs w:val="24"/>
          <w:lang w:val="kk-KZ"/>
        </w:rPr>
        <w:t xml:space="preserve"> Үйге берілген тапсырманың білім деңгейінде көрініс табуы, оқушылар есебіндегі байқалған кемшіліктерді жою, оның пайда болу себептерін зерттеу,.</w:t>
      </w:r>
    </w:p>
    <w:p w:rsidR="00707845" w:rsidRPr="00B625BD" w:rsidRDefault="00707845" w:rsidP="00707845">
      <w:pP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  <w:lang w:val="kk-KZ"/>
        </w:rPr>
      </w:pPr>
      <w:r w:rsidRPr="00B625BD">
        <w:rPr>
          <w:rFonts w:ascii="Times New Roman" w:hAnsi="Times New Roman" w:cs="Times New Roman"/>
          <w:color w:val="404040" w:themeColor="text1" w:themeTint="BF"/>
          <w:sz w:val="24"/>
          <w:szCs w:val="24"/>
          <w:lang w:val="kk-KZ"/>
        </w:rPr>
        <w:t xml:space="preserve">     </w:t>
      </w:r>
      <w:r w:rsidRPr="00B625BD">
        <w:rPr>
          <w:rFonts w:ascii="Times New Roman" w:hAnsi="Times New Roman" w:cs="Times New Roman"/>
          <w:b/>
          <w:color w:val="404040" w:themeColor="text1" w:themeTint="BF"/>
          <w:sz w:val="24"/>
          <w:szCs w:val="24"/>
          <w:lang w:val="kk-KZ"/>
        </w:rPr>
        <w:t>ІІІ</w:t>
      </w:r>
      <w:r w:rsidRPr="00B625BD">
        <w:rPr>
          <w:rFonts w:ascii="Times New Roman" w:hAnsi="Times New Roman" w:cs="Times New Roman"/>
          <w:color w:val="404040" w:themeColor="text1" w:themeTint="BF"/>
          <w:sz w:val="24"/>
          <w:szCs w:val="24"/>
          <w:lang w:val="kk-KZ"/>
        </w:rPr>
        <w:t xml:space="preserve"> </w:t>
      </w:r>
      <w:r w:rsidRPr="00B625BD">
        <w:rPr>
          <w:rFonts w:ascii="Times New Roman" w:hAnsi="Times New Roman" w:cs="Times New Roman"/>
          <w:b/>
          <w:i/>
          <w:color w:val="404040" w:themeColor="text1" w:themeTint="BF"/>
          <w:sz w:val="24"/>
          <w:szCs w:val="24"/>
          <w:lang w:val="kk-KZ"/>
        </w:rPr>
        <w:t>Білімді жан-жақты тексеру:</w:t>
      </w:r>
      <w:r w:rsidRPr="00B625BD">
        <w:rPr>
          <w:rFonts w:ascii="Times New Roman" w:hAnsi="Times New Roman" w:cs="Times New Roman"/>
          <w:color w:val="404040" w:themeColor="text1" w:themeTint="BF"/>
          <w:sz w:val="24"/>
          <w:szCs w:val="24"/>
          <w:lang w:val="kk-KZ"/>
        </w:rPr>
        <w:t xml:space="preserve"> Әртүрлі әдістермен оқушылардың өтілген материалдар ды меңгеру сапасы мен көлемін тексеру, анықтау, оқушылардың ойлау қабілетін тексеру, білім, білік, дағдыларын бағалау. </w:t>
      </w:r>
    </w:p>
    <w:p w:rsidR="00707845" w:rsidRPr="00B625BD" w:rsidRDefault="00707845" w:rsidP="00707845">
      <w:pP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  <w:lang w:val="kk-KZ"/>
        </w:rPr>
      </w:pPr>
      <w:r w:rsidRPr="00B625BD">
        <w:rPr>
          <w:rFonts w:ascii="Times New Roman" w:hAnsi="Times New Roman" w:cs="Times New Roman"/>
          <w:color w:val="404040" w:themeColor="text1" w:themeTint="BF"/>
          <w:sz w:val="24"/>
          <w:szCs w:val="24"/>
          <w:lang w:val="kk-KZ"/>
        </w:rPr>
        <w:t xml:space="preserve">     </w:t>
      </w:r>
      <w:r w:rsidRPr="00B625BD">
        <w:rPr>
          <w:rFonts w:ascii="Times New Roman" w:hAnsi="Times New Roman" w:cs="Times New Roman"/>
          <w:b/>
          <w:color w:val="404040" w:themeColor="text1" w:themeTint="BF"/>
          <w:sz w:val="24"/>
          <w:szCs w:val="24"/>
          <w:lang w:val="kk-KZ"/>
        </w:rPr>
        <w:t>ІV</w:t>
      </w:r>
      <w:r w:rsidRPr="00B625BD">
        <w:rPr>
          <w:rFonts w:ascii="Times New Roman" w:hAnsi="Times New Roman" w:cs="Times New Roman"/>
          <w:color w:val="404040" w:themeColor="text1" w:themeTint="BF"/>
          <w:sz w:val="24"/>
          <w:szCs w:val="24"/>
          <w:lang w:val="kk-KZ"/>
        </w:rPr>
        <w:t xml:space="preserve"> </w:t>
      </w:r>
      <w:r w:rsidRPr="00B625BD">
        <w:rPr>
          <w:rFonts w:ascii="Times New Roman" w:hAnsi="Times New Roman" w:cs="Times New Roman"/>
          <w:b/>
          <w:i/>
          <w:color w:val="404040" w:themeColor="text1" w:themeTint="BF"/>
          <w:sz w:val="24"/>
          <w:szCs w:val="24"/>
          <w:lang w:val="kk-KZ"/>
        </w:rPr>
        <w:t>Оқушылардың білімді белсенді түрде қабылдауға, меңгеруге дайындау:</w:t>
      </w:r>
      <w:r w:rsidRPr="00B625BD">
        <w:rPr>
          <w:rFonts w:ascii="Times New Roman" w:hAnsi="Times New Roman" w:cs="Times New Roman"/>
          <w:color w:val="404040" w:themeColor="text1" w:themeTint="BF"/>
          <w:sz w:val="24"/>
          <w:szCs w:val="24"/>
          <w:lang w:val="kk-KZ"/>
        </w:rPr>
        <w:t xml:space="preserve"> Жаңа материалдың тақырыбы мен мақсатын айту, жаңа материалдарды меңгерудің практикалық қажеттілігін жеткізу. </w:t>
      </w:r>
    </w:p>
    <w:p w:rsidR="00707845" w:rsidRPr="00B625BD" w:rsidRDefault="00707845" w:rsidP="00707845">
      <w:pP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  <w:lang w:val="kk-KZ"/>
        </w:rPr>
      </w:pPr>
      <w:r w:rsidRPr="00B625BD">
        <w:rPr>
          <w:rFonts w:ascii="Times New Roman" w:hAnsi="Times New Roman" w:cs="Times New Roman"/>
          <w:color w:val="404040" w:themeColor="text1" w:themeTint="BF"/>
          <w:sz w:val="24"/>
          <w:szCs w:val="24"/>
          <w:lang w:val="kk-KZ"/>
        </w:rPr>
        <w:t xml:space="preserve">     </w:t>
      </w:r>
      <w:r w:rsidRPr="00B625BD">
        <w:rPr>
          <w:rFonts w:ascii="Times New Roman" w:hAnsi="Times New Roman" w:cs="Times New Roman"/>
          <w:b/>
          <w:color w:val="404040" w:themeColor="text1" w:themeTint="BF"/>
          <w:sz w:val="24"/>
          <w:szCs w:val="24"/>
          <w:lang w:val="kk-KZ"/>
        </w:rPr>
        <w:t>V</w:t>
      </w:r>
      <w:r w:rsidRPr="00B625BD">
        <w:rPr>
          <w:rFonts w:ascii="Times New Roman" w:hAnsi="Times New Roman" w:cs="Times New Roman"/>
          <w:color w:val="404040" w:themeColor="text1" w:themeTint="BF"/>
          <w:sz w:val="24"/>
          <w:szCs w:val="24"/>
          <w:lang w:val="kk-KZ"/>
        </w:rPr>
        <w:t xml:space="preserve"> </w:t>
      </w:r>
      <w:r w:rsidRPr="00B625BD">
        <w:rPr>
          <w:rFonts w:ascii="Times New Roman" w:hAnsi="Times New Roman" w:cs="Times New Roman"/>
          <w:b/>
          <w:i/>
          <w:color w:val="404040" w:themeColor="text1" w:themeTint="BF"/>
          <w:sz w:val="24"/>
          <w:szCs w:val="24"/>
          <w:lang w:val="kk-KZ"/>
        </w:rPr>
        <w:t>Жаңа білімді меңгерту кезеңі:</w:t>
      </w:r>
      <w:r w:rsidRPr="00B625BD">
        <w:rPr>
          <w:rFonts w:ascii="Times New Roman" w:hAnsi="Times New Roman" w:cs="Times New Roman"/>
          <w:color w:val="404040" w:themeColor="text1" w:themeTint="BF"/>
          <w:sz w:val="24"/>
          <w:szCs w:val="24"/>
          <w:lang w:val="kk-KZ"/>
        </w:rPr>
        <w:t xml:space="preserve"> Оқушылардың ынта ықыласын сабаққа жұмылдыру, оқушылардың жаңа матеиалдарды бір мезеттеұғынуына жағдай туғызу. Жаңа сабақ: </w:t>
      </w:r>
    </w:p>
    <w:p w:rsidR="00B625BD" w:rsidRDefault="006C2437" w:rsidP="00707845">
      <w:pPr>
        <w:spacing w:after="0"/>
        <w:ind w:left="851"/>
        <w:rPr>
          <w:rFonts w:ascii="Times New Roman" w:hAnsi="Times New Roman" w:cs="Times New Roman"/>
          <w:color w:val="404040" w:themeColor="text1" w:themeTint="BF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color w:val="404040" w:themeColor="text1" w:themeTint="BF"/>
          <w:sz w:val="24"/>
          <w:szCs w:val="24"/>
        </w:rPr>
        <w:drawing>
          <wp:inline distT="0" distB="0" distL="0" distR="0">
            <wp:extent cx="5853161" cy="4067175"/>
            <wp:effectExtent l="19050" t="0" r="0" b="0"/>
            <wp:docPr id="2" name="Рисунок 1" descr="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52823" cy="4066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404040" w:themeColor="text1" w:themeTint="BF"/>
          <w:sz w:val="24"/>
          <w:szCs w:val="24"/>
        </w:rPr>
        <w:drawing>
          <wp:inline distT="0" distB="0" distL="0" distR="0">
            <wp:extent cx="3152775" cy="1261706"/>
            <wp:effectExtent l="19050" t="0" r="9525" b="0"/>
            <wp:docPr id="5" name="Рисунок 4" descr="10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.1.jpg"/>
                    <pic:cNvPicPr/>
                  </pic:nvPicPr>
                  <pic:blipFill>
                    <a:blip r:embed="rId6"/>
                    <a:srcRect b="64572"/>
                    <a:stretch>
                      <a:fillRect/>
                    </a:stretch>
                  </pic:blipFill>
                  <pic:spPr>
                    <a:xfrm>
                      <a:off x="0" y="0"/>
                      <a:ext cx="3155131" cy="1262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3521" w:rsidRPr="00B625BD" w:rsidRDefault="006C2437" w:rsidP="00707845">
      <w:pPr>
        <w:spacing w:after="0"/>
        <w:ind w:left="851"/>
        <w:rPr>
          <w:rFonts w:ascii="Times New Roman" w:hAnsi="Times New Roman" w:cs="Times New Roman"/>
          <w:color w:val="404040" w:themeColor="text1" w:themeTint="BF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color w:val="404040" w:themeColor="text1" w:themeTint="BF"/>
          <w:sz w:val="24"/>
          <w:szCs w:val="24"/>
        </w:rPr>
        <w:lastRenderedPageBreak/>
        <w:drawing>
          <wp:inline distT="0" distB="0" distL="0" distR="0">
            <wp:extent cx="5153025" cy="3694226"/>
            <wp:effectExtent l="95250" t="57150" r="28575" b="20524"/>
            <wp:docPr id="8" name="Рисунок 7" descr="10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.1.jpg"/>
                    <pic:cNvPicPr/>
                  </pic:nvPicPr>
                  <pic:blipFill>
                    <a:blip r:embed="rId6"/>
                    <a:srcRect t="35766" r="-1209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3694226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21540000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</w:p>
    <w:p w:rsidR="00707845" w:rsidRPr="00B625BD" w:rsidRDefault="00707845" w:rsidP="00707845">
      <w:pPr>
        <w:spacing w:after="0"/>
        <w:ind w:left="851"/>
        <w:rPr>
          <w:rFonts w:ascii="Times New Roman" w:hAnsi="Times New Roman" w:cs="Times New Roman"/>
          <w:color w:val="404040" w:themeColor="text1" w:themeTint="BF"/>
          <w:sz w:val="24"/>
          <w:szCs w:val="24"/>
          <w:lang w:val="kk-KZ"/>
        </w:rPr>
      </w:pPr>
    </w:p>
    <w:p w:rsidR="00707845" w:rsidRPr="00B625BD" w:rsidRDefault="00707845" w:rsidP="00707845">
      <w:pPr>
        <w:spacing w:after="0"/>
        <w:ind w:left="851"/>
        <w:rPr>
          <w:rFonts w:ascii="Times New Roman" w:hAnsi="Times New Roman" w:cs="Times New Roman"/>
          <w:color w:val="404040" w:themeColor="text1" w:themeTint="BF"/>
          <w:sz w:val="24"/>
          <w:szCs w:val="24"/>
          <w:lang w:val="kk-KZ"/>
        </w:rPr>
      </w:pPr>
      <w:r w:rsidRPr="00B625BD">
        <w:rPr>
          <w:rFonts w:ascii="Times New Roman" w:hAnsi="Times New Roman" w:cs="Times New Roman"/>
          <w:b/>
          <w:color w:val="404040" w:themeColor="text1" w:themeTint="BF"/>
          <w:sz w:val="24"/>
          <w:szCs w:val="24"/>
          <w:lang w:val="kk-KZ"/>
        </w:rPr>
        <w:t xml:space="preserve">VІ  </w:t>
      </w:r>
      <w:r w:rsidRPr="00B625BD">
        <w:rPr>
          <w:rFonts w:ascii="Times New Roman" w:hAnsi="Times New Roman" w:cs="Times New Roman"/>
          <w:b/>
          <w:i/>
          <w:color w:val="404040" w:themeColor="text1" w:themeTint="BF"/>
          <w:sz w:val="24"/>
          <w:szCs w:val="24"/>
          <w:lang w:val="kk-KZ"/>
        </w:rPr>
        <w:t xml:space="preserve">Жаңа матеиалдарды меңгергендігін тексеру: </w:t>
      </w:r>
      <w:r w:rsidR="00E03D91" w:rsidRPr="00B625BD">
        <w:rPr>
          <w:rFonts w:ascii="Times New Roman" w:hAnsi="Times New Roman" w:cs="Times New Roman"/>
          <w:color w:val="404040" w:themeColor="text1" w:themeTint="BF"/>
          <w:sz w:val="24"/>
          <w:szCs w:val="24"/>
          <w:lang w:val="kk-KZ"/>
        </w:rPr>
        <w:t xml:space="preserve">Оқушылардан өтілген сабақтың маңызы </w:t>
      </w:r>
      <w:r w:rsidR="00311603" w:rsidRPr="00B625BD">
        <w:rPr>
          <w:rFonts w:ascii="Times New Roman" w:hAnsi="Times New Roman" w:cs="Times New Roman"/>
          <w:color w:val="404040" w:themeColor="text1" w:themeTint="BF"/>
          <w:sz w:val="24"/>
          <w:szCs w:val="24"/>
          <w:lang w:val="kk-KZ"/>
        </w:rPr>
        <w:t xml:space="preserve">маңызы және қандай жолдары бар екен? </w:t>
      </w:r>
      <w:r w:rsidRPr="00B625BD">
        <w:rPr>
          <w:rFonts w:ascii="Times New Roman" w:hAnsi="Times New Roman" w:cs="Times New Roman"/>
          <w:color w:val="404040" w:themeColor="text1" w:themeTint="BF"/>
          <w:sz w:val="24"/>
          <w:szCs w:val="24"/>
          <w:lang w:val="kk-KZ"/>
        </w:rPr>
        <w:t>Т.с.с. сұрақтар қою арқылы оқушылардың қаншалықты жаңа сабақты меңгергендігін анықтаймын.</w:t>
      </w:r>
    </w:p>
    <w:p w:rsidR="00707845" w:rsidRPr="00B625BD" w:rsidRDefault="00707845" w:rsidP="00707845">
      <w:pP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  <w:lang w:val="kk-KZ"/>
        </w:rPr>
      </w:pPr>
      <w:r w:rsidRPr="00B625BD">
        <w:rPr>
          <w:rFonts w:ascii="Times New Roman" w:hAnsi="Times New Roman" w:cs="Times New Roman"/>
          <w:b/>
          <w:color w:val="404040" w:themeColor="text1" w:themeTint="BF"/>
          <w:sz w:val="24"/>
          <w:szCs w:val="24"/>
          <w:lang w:val="kk-KZ"/>
        </w:rPr>
        <w:t xml:space="preserve">              VІІ</w:t>
      </w:r>
      <w:r w:rsidRPr="00B625BD">
        <w:rPr>
          <w:rFonts w:ascii="Times New Roman" w:hAnsi="Times New Roman" w:cs="Times New Roman"/>
          <w:color w:val="404040" w:themeColor="text1" w:themeTint="BF"/>
          <w:sz w:val="24"/>
          <w:szCs w:val="24"/>
          <w:lang w:val="kk-KZ"/>
        </w:rPr>
        <w:t xml:space="preserve"> </w:t>
      </w:r>
      <w:r w:rsidRPr="00B625BD">
        <w:rPr>
          <w:rFonts w:ascii="Times New Roman" w:hAnsi="Times New Roman" w:cs="Times New Roman"/>
          <w:b/>
          <w:i/>
          <w:color w:val="404040" w:themeColor="text1" w:themeTint="BF"/>
          <w:sz w:val="24"/>
          <w:szCs w:val="24"/>
          <w:lang w:val="kk-KZ"/>
        </w:rPr>
        <w:t>Оқушылар білімін бекіту:</w:t>
      </w:r>
      <w:r w:rsidRPr="00B625BD">
        <w:rPr>
          <w:rFonts w:ascii="Times New Roman" w:hAnsi="Times New Roman" w:cs="Times New Roman"/>
          <w:color w:val="404040" w:themeColor="text1" w:themeTint="BF"/>
          <w:sz w:val="24"/>
          <w:szCs w:val="24"/>
          <w:lang w:val="kk-KZ"/>
        </w:rPr>
        <w:t xml:space="preserve"> Төмендегі есептер сабақ үстінде шығарылады:</w:t>
      </w:r>
    </w:p>
    <w:p w:rsidR="00707845" w:rsidRPr="00B625BD" w:rsidRDefault="006C2437" w:rsidP="00403521">
      <w:pPr>
        <w:spacing w:after="0"/>
        <w:ind w:left="709"/>
        <w:rPr>
          <w:rFonts w:ascii="Times New Roman" w:hAnsi="Times New Roman" w:cs="Times New Roman"/>
          <w:color w:val="404040" w:themeColor="text1" w:themeTint="BF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color w:val="404040" w:themeColor="text1" w:themeTint="BF"/>
          <w:sz w:val="24"/>
          <w:szCs w:val="24"/>
        </w:rPr>
        <w:drawing>
          <wp:inline distT="0" distB="0" distL="0" distR="0">
            <wp:extent cx="5520613" cy="762000"/>
            <wp:effectExtent l="57150" t="76200" r="41987" b="38100"/>
            <wp:docPr id="9" name="Рисунок 8" descr="10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.2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25477" cy="762671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21540000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404040" w:themeColor="text1" w:themeTint="BF"/>
          <w:sz w:val="24"/>
          <w:szCs w:val="24"/>
        </w:rPr>
        <w:drawing>
          <wp:inline distT="0" distB="0" distL="0" distR="0">
            <wp:extent cx="5483483" cy="847725"/>
            <wp:effectExtent l="19050" t="0" r="2917" b="0"/>
            <wp:docPr id="10" name="Рисунок 9" descr="10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.3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572" cy="848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7845" w:rsidRPr="00B625BD" w:rsidRDefault="00707845" w:rsidP="00707845">
      <w:pP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  <w:lang w:val="kk-KZ"/>
        </w:rPr>
      </w:pPr>
      <w:r w:rsidRPr="00B625BD">
        <w:rPr>
          <w:rFonts w:ascii="Times New Roman" w:hAnsi="Times New Roman" w:cs="Times New Roman"/>
          <w:b/>
          <w:color w:val="404040" w:themeColor="text1" w:themeTint="BF"/>
          <w:sz w:val="24"/>
          <w:szCs w:val="24"/>
          <w:lang w:val="kk-KZ"/>
        </w:rPr>
        <w:t xml:space="preserve">VІІ </w:t>
      </w:r>
      <w:r w:rsidRPr="00B625BD">
        <w:rPr>
          <w:rFonts w:ascii="Times New Roman" w:hAnsi="Times New Roman" w:cs="Times New Roman"/>
          <w:b/>
          <w:i/>
          <w:color w:val="404040" w:themeColor="text1" w:themeTint="BF"/>
          <w:sz w:val="24"/>
          <w:szCs w:val="24"/>
          <w:lang w:val="kk-KZ"/>
        </w:rPr>
        <w:t xml:space="preserve">Үйге тапсырма және оқушылар білімін бағалау. </w:t>
      </w:r>
      <w:r w:rsidRPr="00B625BD">
        <w:rPr>
          <w:rFonts w:ascii="Times New Roman" w:hAnsi="Times New Roman" w:cs="Times New Roman"/>
          <w:color w:val="404040" w:themeColor="text1" w:themeTint="BF"/>
          <w:sz w:val="24"/>
          <w:szCs w:val="24"/>
          <w:lang w:val="kk-KZ"/>
        </w:rPr>
        <w:t xml:space="preserve">Үй тапсырмасы: № </w:t>
      </w:r>
      <w:r w:rsidR="006C2437">
        <w:rPr>
          <w:rFonts w:ascii="Times New Roman" w:hAnsi="Times New Roman" w:cs="Times New Roman"/>
          <w:color w:val="404040" w:themeColor="text1" w:themeTint="BF"/>
          <w:sz w:val="24"/>
          <w:szCs w:val="24"/>
          <w:lang w:val="kk-KZ"/>
        </w:rPr>
        <w:t>6, 8, 9</w:t>
      </w:r>
      <w:r w:rsidRPr="00B625BD">
        <w:rPr>
          <w:rFonts w:ascii="Times New Roman" w:hAnsi="Times New Roman" w:cs="Times New Roman"/>
          <w:color w:val="404040" w:themeColor="text1" w:themeTint="BF"/>
          <w:sz w:val="24"/>
          <w:szCs w:val="24"/>
          <w:lang w:val="kk-KZ"/>
        </w:rPr>
        <w:t xml:space="preserve"> есептер.</w:t>
      </w:r>
    </w:p>
    <w:p w:rsidR="00707845" w:rsidRPr="00B625BD" w:rsidRDefault="00707845" w:rsidP="00707845">
      <w:pP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  <w:lang w:val="kk-KZ"/>
        </w:rPr>
      </w:pPr>
      <w:r w:rsidRPr="00B625BD">
        <w:rPr>
          <w:rFonts w:ascii="Times New Roman" w:hAnsi="Times New Roman" w:cs="Times New Roman"/>
          <w:color w:val="404040" w:themeColor="text1" w:themeTint="BF"/>
          <w:sz w:val="24"/>
          <w:szCs w:val="24"/>
          <w:lang w:val="kk-KZ"/>
        </w:rPr>
        <w:t>Оқушыларды мақтау мадақтау арқылы жіберген кемшіліктері мен жеткен жетістіктерін көрсете отырып бағалаймын</w:t>
      </w:r>
    </w:p>
    <w:p w:rsidR="00707845" w:rsidRPr="00B625BD" w:rsidRDefault="00707845" w:rsidP="00707845">
      <w:pP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  <w:lang w:val="kk-KZ"/>
        </w:rPr>
      </w:pPr>
    </w:p>
    <w:p w:rsidR="00707845" w:rsidRPr="00B625BD" w:rsidRDefault="00707845" w:rsidP="00707845">
      <w:pP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  <w:lang w:val="kk-KZ"/>
        </w:rPr>
      </w:pPr>
    </w:p>
    <w:sectPr w:rsidR="00707845" w:rsidRPr="00B625BD" w:rsidSect="00B625BD">
      <w:pgSz w:w="11906" w:h="16838"/>
      <w:pgMar w:top="568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845"/>
    <w:rsid w:val="000373C5"/>
    <w:rsid w:val="00124DF9"/>
    <w:rsid w:val="00311603"/>
    <w:rsid w:val="00403521"/>
    <w:rsid w:val="004C2A7C"/>
    <w:rsid w:val="0065094E"/>
    <w:rsid w:val="006C2437"/>
    <w:rsid w:val="00700313"/>
    <w:rsid w:val="00707845"/>
    <w:rsid w:val="007D47EF"/>
    <w:rsid w:val="009B3664"/>
    <w:rsid w:val="00B625BD"/>
    <w:rsid w:val="00D05665"/>
    <w:rsid w:val="00DC4A89"/>
    <w:rsid w:val="00E0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7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78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7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78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Azamat</dc:creator>
  <cp:lastModifiedBy>User</cp:lastModifiedBy>
  <cp:revision>2</cp:revision>
  <cp:lastPrinted>2010-10-13T18:00:00Z</cp:lastPrinted>
  <dcterms:created xsi:type="dcterms:W3CDTF">2018-10-02T17:02:00Z</dcterms:created>
  <dcterms:modified xsi:type="dcterms:W3CDTF">2018-10-02T17:02:00Z</dcterms:modified>
</cp:coreProperties>
</file>