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12" w:rsidRPr="00575212" w:rsidRDefault="00575212" w:rsidP="00575212">
      <w:pPr>
        <w:spacing w:after="0" w:line="240" w:lineRule="auto"/>
        <w:jc w:val="center"/>
        <w:rPr>
          <w:rFonts w:ascii="Times New Roman" w:eastAsia="Calibri" w:hAnsi="Times New Roman" w:cs="Times New Roman"/>
          <w:b/>
          <w:sz w:val="24"/>
          <w:szCs w:val="24"/>
          <w:lang w:val="kk-KZ"/>
        </w:rPr>
      </w:pPr>
      <w:bookmarkStart w:id="0" w:name="_Hlk51108424"/>
      <w:bookmarkStart w:id="1" w:name="_Hlk51107662"/>
      <w:r w:rsidRPr="00575212">
        <w:rPr>
          <w:rFonts w:ascii="Times New Roman" w:eastAsia="Calibri" w:hAnsi="Times New Roman" w:cs="Times New Roman"/>
          <w:b/>
          <w:sz w:val="24"/>
          <w:szCs w:val="24"/>
          <w:lang w:val="kk-KZ"/>
        </w:rPr>
        <w:t>«Қызылжар ауылының жалпы орта білім беретін мектебі» КММ</w:t>
      </w:r>
    </w:p>
    <w:p w:rsidR="00575212" w:rsidRPr="00575212" w:rsidRDefault="00575212" w:rsidP="00575212">
      <w:pPr>
        <w:spacing w:after="0" w:line="240" w:lineRule="auto"/>
        <w:rPr>
          <w:rFonts w:ascii="Times New Roman" w:eastAsia="Calibri" w:hAnsi="Times New Roman" w:cs="Times New Roman"/>
          <w:b/>
          <w:lang w:val="kk-KZ"/>
        </w:rPr>
      </w:pPr>
    </w:p>
    <w:p w:rsidR="00575212" w:rsidRPr="00575212" w:rsidRDefault="00575212" w:rsidP="00575212">
      <w:pPr>
        <w:spacing w:after="0" w:line="240" w:lineRule="auto"/>
        <w:rPr>
          <w:rFonts w:ascii="Times New Roman" w:eastAsia="Calibri" w:hAnsi="Times New Roman" w:cs="Times New Roman"/>
          <w:b/>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3851"/>
        <w:gridCol w:w="2695"/>
      </w:tblGrid>
      <w:tr w:rsidR="00575212" w:rsidRPr="00575212" w:rsidTr="00B95DDF">
        <w:tc>
          <w:tcPr>
            <w:tcW w:w="5670" w:type="dxa"/>
          </w:tcPr>
          <w:p w:rsidR="00575212" w:rsidRPr="00575212" w:rsidRDefault="00575212" w:rsidP="00575212">
            <w:pPr>
              <w:rPr>
                <w:rFonts w:ascii="Times New Roman" w:eastAsia="Calibri" w:hAnsi="Times New Roman" w:cs="Times New Roman"/>
                <w:sz w:val="24"/>
                <w:lang w:val="kk-KZ"/>
              </w:rPr>
            </w:pPr>
          </w:p>
        </w:tc>
        <w:tc>
          <w:tcPr>
            <w:tcW w:w="5245" w:type="dxa"/>
          </w:tcPr>
          <w:p w:rsidR="00575212" w:rsidRPr="00575212" w:rsidRDefault="00575212" w:rsidP="00575212">
            <w:pPr>
              <w:rPr>
                <w:rFonts w:ascii="Times New Roman" w:eastAsia="Calibri" w:hAnsi="Times New Roman" w:cs="Times New Roman"/>
                <w:sz w:val="24"/>
                <w:lang w:val="kk-KZ"/>
              </w:rPr>
            </w:pPr>
          </w:p>
        </w:tc>
        <w:tc>
          <w:tcPr>
            <w:tcW w:w="3645" w:type="dxa"/>
          </w:tcPr>
          <w:p w:rsidR="00575212" w:rsidRPr="00575212" w:rsidRDefault="00575212" w:rsidP="00575212">
            <w:pPr>
              <w:rPr>
                <w:rFonts w:ascii="Times New Roman" w:eastAsia="Calibri" w:hAnsi="Times New Roman" w:cs="Times New Roman"/>
                <w:sz w:val="24"/>
                <w:lang w:val="kk-KZ"/>
              </w:rPr>
            </w:pPr>
          </w:p>
        </w:tc>
      </w:tr>
    </w:tbl>
    <w:p w:rsidR="00575212" w:rsidRPr="00575212" w:rsidRDefault="00575212" w:rsidP="00575212">
      <w:pPr>
        <w:spacing w:after="0" w:line="240" w:lineRule="auto"/>
        <w:rPr>
          <w:rFonts w:ascii="Times New Roman" w:eastAsia="Calibri" w:hAnsi="Times New Roman" w:cs="Times New Roman"/>
          <w:sz w:val="24"/>
          <w:lang w:val="kk-KZ"/>
        </w:rPr>
      </w:pPr>
    </w:p>
    <w:p w:rsidR="00575212" w:rsidRPr="00575212" w:rsidRDefault="00575212" w:rsidP="00575212">
      <w:pPr>
        <w:spacing w:after="0" w:line="240" w:lineRule="auto"/>
        <w:rPr>
          <w:rFonts w:ascii="Times New Roman" w:eastAsia="Calibri" w:hAnsi="Times New Roman" w:cs="Times New Roman"/>
          <w:b/>
          <w:i/>
          <w:sz w:val="24"/>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
          <w:i/>
          <w:sz w:val="24"/>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
          <w:i/>
          <w:sz w:val="24"/>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Cs/>
          <w:iCs/>
          <w:sz w:val="24"/>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Cs/>
          <w:iCs/>
          <w:sz w:val="24"/>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Cs/>
          <w:iCs/>
          <w:sz w:val="52"/>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Cs/>
          <w:iCs/>
          <w:sz w:val="52"/>
          <w:szCs w:val="24"/>
          <w:lang w:val="kk-KZ" w:eastAsia="ru-RU"/>
        </w:rPr>
      </w:pPr>
    </w:p>
    <w:p w:rsidR="00575212" w:rsidRPr="00575212" w:rsidRDefault="00575212" w:rsidP="00575212">
      <w:pPr>
        <w:spacing w:after="0" w:line="240" w:lineRule="auto"/>
        <w:jc w:val="center"/>
        <w:rPr>
          <w:rFonts w:ascii="Times New Roman" w:eastAsia="Calibri" w:hAnsi="Times New Roman" w:cs="Times New Roman"/>
          <w:b/>
          <w:bCs/>
          <w:iCs/>
          <w:sz w:val="52"/>
          <w:szCs w:val="24"/>
          <w:lang w:val="kk-KZ" w:eastAsia="ru-RU"/>
        </w:rPr>
      </w:pPr>
      <w:r w:rsidRPr="00575212">
        <w:rPr>
          <w:rFonts w:ascii="Times New Roman" w:eastAsia="Calibri" w:hAnsi="Times New Roman" w:cs="Times New Roman"/>
          <w:b/>
          <w:bCs/>
          <w:iCs/>
          <w:sz w:val="52"/>
          <w:szCs w:val="24"/>
          <w:lang w:val="kk-KZ" w:eastAsia="ru-RU"/>
        </w:rPr>
        <w:t xml:space="preserve">АШЫҚ САБАҚ </w:t>
      </w:r>
    </w:p>
    <w:p w:rsidR="00575212" w:rsidRPr="00575212" w:rsidRDefault="00575212" w:rsidP="00575212">
      <w:pPr>
        <w:spacing w:after="0" w:line="240" w:lineRule="auto"/>
        <w:jc w:val="center"/>
        <w:rPr>
          <w:rFonts w:ascii="Times New Roman" w:eastAsia="Calibri" w:hAnsi="Times New Roman" w:cs="Times New Roman"/>
          <w:bCs/>
          <w:iCs/>
          <w:sz w:val="28"/>
          <w:szCs w:val="28"/>
          <w:lang w:val="kk-KZ" w:eastAsia="ru-RU"/>
        </w:rPr>
      </w:pPr>
    </w:p>
    <w:p w:rsidR="00575212" w:rsidRPr="00575212" w:rsidRDefault="00575212" w:rsidP="00575212">
      <w:pPr>
        <w:spacing w:after="0" w:line="240" w:lineRule="auto"/>
        <w:jc w:val="center"/>
        <w:rPr>
          <w:rFonts w:ascii="Times New Roman" w:eastAsia="Calibri" w:hAnsi="Times New Roman" w:cs="Times New Roman"/>
          <w:b/>
          <w:bCs/>
          <w:iCs/>
          <w:sz w:val="40"/>
          <w:szCs w:val="40"/>
          <w:lang w:val="kk-KZ" w:eastAsia="ru-RU"/>
        </w:rPr>
      </w:pPr>
      <w:r w:rsidRPr="00575212">
        <w:rPr>
          <w:rFonts w:ascii="Times New Roman" w:eastAsia="Calibri" w:hAnsi="Times New Roman" w:cs="Times New Roman"/>
          <w:b/>
          <w:bCs/>
          <w:iCs/>
          <w:sz w:val="40"/>
          <w:szCs w:val="40"/>
          <w:lang w:val="kk-KZ" w:eastAsia="ru-RU"/>
        </w:rPr>
        <w:t>Тақырыбы: «Пластикалық пішіндер өнері. Мүсін өнері»</w:t>
      </w:r>
    </w:p>
    <w:p w:rsidR="00575212" w:rsidRPr="00575212" w:rsidRDefault="00575212" w:rsidP="00575212">
      <w:pPr>
        <w:spacing w:after="0" w:line="240" w:lineRule="auto"/>
        <w:jc w:val="center"/>
        <w:rPr>
          <w:rFonts w:ascii="Times New Roman" w:eastAsia="Calibri" w:hAnsi="Times New Roman" w:cs="Times New Roman"/>
          <w:b/>
          <w:bCs/>
          <w:iCs/>
          <w:sz w:val="40"/>
          <w:szCs w:val="40"/>
          <w:lang w:val="kk-KZ" w:eastAsia="ru-RU"/>
        </w:rPr>
      </w:pPr>
    </w:p>
    <w:p w:rsidR="00575212" w:rsidRPr="00575212" w:rsidRDefault="00575212" w:rsidP="00575212">
      <w:pPr>
        <w:spacing w:after="0" w:line="240" w:lineRule="auto"/>
        <w:jc w:val="center"/>
        <w:rPr>
          <w:rFonts w:ascii="Times New Roman" w:eastAsia="Calibri" w:hAnsi="Times New Roman" w:cs="Times New Roman"/>
          <w:bCs/>
          <w:iCs/>
          <w:sz w:val="24"/>
          <w:szCs w:val="24"/>
          <w:lang w:val="kk-KZ" w:eastAsia="ru-RU"/>
        </w:rPr>
      </w:pPr>
    </w:p>
    <w:bookmarkEnd w:id="0"/>
    <w:p w:rsidR="00575212" w:rsidRPr="00575212" w:rsidRDefault="00575212" w:rsidP="00575212">
      <w:pPr>
        <w:spacing w:after="0" w:line="240" w:lineRule="auto"/>
        <w:rPr>
          <w:rFonts w:ascii="Times New Roman" w:eastAsia="Calibri" w:hAnsi="Times New Roman" w:cs="Times New Roman"/>
          <w:sz w:val="24"/>
          <w:szCs w:val="24"/>
          <w:lang w:val="kk-KZ" w:eastAsia="ru-RU"/>
        </w:rPr>
      </w:pPr>
    </w:p>
    <w:bookmarkEnd w:id="1"/>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bookmarkStart w:id="2" w:name="_GoBack"/>
      <w:bookmarkEnd w:id="2"/>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tabs>
          <w:tab w:val="left" w:pos="4196"/>
        </w:tabs>
        <w:rPr>
          <w:rFonts w:ascii="Times New Roman" w:eastAsia="Times New Roman" w:hAnsi="Times New Roman" w:cs="Times New Roman"/>
          <w:color w:val="000000"/>
          <w:sz w:val="20"/>
          <w:szCs w:val="20"/>
          <w:lang w:val="kk-KZ"/>
        </w:rPr>
      </w:pPr>
      <w:r w:rsidRPr="00575212">
        <w:rPr>
          <w:rFonts w:ascii="Times New Roman" w:eastAsia="Times New Roman" w:hAnsi="Times New Roman" w:cs="Times New Roman"/>
          <w:color w:val="000000"/>
          <w:sz w:val="20"/>
          <w:szCs w:val="20"/>
          <w:lang w:val="kk-KZ"/>
        </w:rPr>
        <w:tab/>
      </w: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color w:val="000000"/>
          <w:sz w:val="20"/>
          <w:szCs w:val="20"/>
          <w:lang w:val="kk-KZ"/>
        </w:rPr>
      </w:pPr>
    </w:p>
    <w:p w:rsidR="00575212" w:rsidRPr="00575212" w:rsidRDefault="00575212" w:rsidP="00575212">
      <w:pPr>
        <w:rPr>
          <w:rFonts w:ascii="Times New Roman" w:eastAsia="Times New Roman" w:hAnsi="Times New Roman" w:cs="Times New Roman"/>
          <w:b/>
          <w:color w:val="000000"/>
          <w:sz w:val="20"/>
          <w:szCs w:val="20"/>
          <w:lang w:val="kk-KZ"/>
        </w:rPr>
      </w:pPr>
    </w:p>
    <w:p w:rsidR="00575212" w:rsidRPr="00575212" w:rsidRDefault="00575212" w:rsidP="00575212">
      <w:pPr>
        <w:tabs>
          <w:tab w:val="left" w:pos="1139"/>
        </w:tabs>
        <w:rPr>
          <w:rFonts w:ascii="Times New Roman" w:eastAsia="Times New Roman" w:hAnsi="Times New Roman" w:cs="Times New Roman"/>
          <w:b/>
          <w:color w:val="000000"/>
          <w:sz w:val="28"/>
          <w:szCs w:val="20"/>
          <w:lang w:val="kk-KZ"/>
        </w:rPr>
      </w:pPr>
      <w:r w:rsidRPr="00575212">
        <w:rPr>
          <w:rFonts w:ascii="Times New Roman" w:eastAsia="Times New Roman" w:hAnsi="Times New Roman" w:cs="Times New Roman"/>
          <w:b/>
          <w:color w:val="000000"/>
          <w:sz w:val="20"/>
          <w:szCs w:val="20"/>
          <w:lang w:val="kk-KZ"/>
        </w:rPr>
        <w:tab/>
      </w:r>
      <w:r w:rsidRPr="00575212">
        <w:rPr>
          <w:rFonts w:ascii="Times New Roman" w:eastAsia="Times New Roman" w:hAnsi="Times New Roman" w:cs="Times New Roman"/>
          <w:b/>
          <w:color w:val="000000"/>
          <w:sz w:val="28"/>
          <w:szCs w:val="20"/>
          <w:lang w:val="kk-KZ"/>
        </w:rPr>
        <w:t xml:space="preserve">Пәні: </w:t>
      </w:r>
      <w:r w:rsidRPr="00575212">
        <w:rPr>
          <w:rFonts w:ascii="Times New Roman" w:eastAsia="Times New Roman" w:hAnsi="Times New Roman" w:cs="Times New Roman"/>
          <w:color w:val="000000"/>
          <w:sz w:val="28"/>
          <w:szCs w:val="20"/>
          <w:lang w:val="kk-KZ"/>
        </w:rPr>
        <w:t>Көркем еңбек</w:t>
      </w:r>
    </w:p>
    <w:p w:rsidR="00575212" w:rsidRPr="00575212" w:rsidRDefault="00575212" w:rsidP="00575212">
      <w:pPr>
        <w:tabs>
          <w:tab w:val="left" w:pos="1139"/>
        </w:tabs>
        <w:rPr>
          <w:rFonts w:ascii="Times New Roman" w:eastAsia="Times New Roman" w:hAnsi="Times New Roman" w:cs="Times New Roman"/>
          <w:b/>
          <w:color w:val="000000"/>
          <w:sz w:val="28"/>
          <w:szCs w:val="20"/>
          <w:lang w:val="kk-KZ"/>
        </w:rPr>
      </w:pPr>
      <w:r w:rsidRPr="00575212">
        <w:rPr>
          <w:rFonts w:ascii="Times New Roman" w:eastAsia="Times New Roman" w:hAnsi="Times New Roman" w:cs="Times New Roman"/>
          <w:b/>
          <w:color w:val="000000"/>
          <w:sz w:val="28"/>
          <w:szCs w:val="20"/>
          <w:lang w:val="kk-KZ"/>
        </w:rPr>
        <w:tab/>
        <w:t xml:space="preserve">Сынып: </w:t>
      </w:r>
      <w:r w:rsidRPr="00575212">
        <w:rPr>
          <w:rFonts w:ascii="Times New Roman" w:eastAsia="Times New Roman" w:hAnsi="Times New Roman" w:cs="Times New Roman"/>
          <w:color w:val="000000"/>
          <w:sz w:val="28"/>
          <w:szCs w:val="20"/>
          <w:lang w:val="kk-KZ"/>
        </w:rPr>
        <w:t>5</w:t>
      </w:r>
    </w:p>
    <w:p w:rsidR="00575212" w:rsidRPr="00575212" w:rsidRDefault="00575212" w:rsidP="00575212">
      <w:pPr>
        <w:tabs>
          <w:tab w:val="left" w:pos="1139"/>
        </w:tabs>
        <w:rPr>
          <w:rFonts w:ascii="Times New Roman" w:eastAsia="Times New Roman" w:hAnsi="Times New Roman" w:cs="Times New Roman"/>
          <w:b/>
          <w:color w:val="000000"/>
          <w:sz w:val="28"/>
          <w:szCs w:val="20"/>
          <w:lang w:val="kk-KZ"/>
        </w:rPr>
      </w:pPr>
      <w:r w:rsidRPr="00575212">
        <w:rPr>
          <w:rFonts w:ascii="Times New Roman" w:eastAsia="Times New Roman" w:hAnsi="Times New Roman" w:cs="Times New Roman"/>
          <w:b/>
          <w:color w:val="000000"/>
          <w:sz w:val="28"/>
          <w:szCs w:val="20"/>
          <w:lang w:val="kk-KZ"/>
        </w:rPr>
        <w:tab/>
        <w:t xml:space="preserve">Мұғалімі: </w:t>
      </w:r>
      <w:r w:rsidRPr="00575212">
        <w:rPr>
          <w:rFonts w:ascii="Times New Roman" w:eastAsia="Times New Roman" w:hAnsi="Times New Roman" w:cs="Times New Roman"/>
          <w:color w:val="000000"/>
          <w:sz w:val="28"/>
          <w:szCs w:val="20"/>
          <w:lang w:val="kk-KZ"/>
        </w:rPr>
        <w:t>Саханова Б.А.</w:t>
      </w:r>
    </w:p>
    <w:p w:rsidR="00575212" w:rsidRPr="00575212" w:rsidRDefault="00575212" w:rsidP="00575212">
      <w:pPr>
        <w:jc w:val="center"/>
        <w:rPr>
          <w:rFonts w:ascii="Times New Roman" w:eastAsia="Times New Roman" w:hAnsi="Times New Roman" w:cs="Times New Roman"/>
          <w:b/>
          <w:color w:val="000000"/>
          <w:sz w:val="28"/>
          <w:szCs w:val="28"/>
          <w:lang w:val="kk-KZ"/>
        </w:rPr>
      </w:pPr>
      <w:r w:rsidRPr="00575212">
        <w:rPr>
          <w:rFonts w:ascii="Times New Roman" w:eastAsia="Times New Roman" w:hAnsi="Times New Roman" w:cs="Times New Roman"/>
          <w:b/>
          <w:color w:val="000000"/>
          <w:sz w:val="28"/>
          <w:szCs w:val="28"/>
          <w:lang w:val="kk-KZ"/>
        </w:rPr>
        <w:t>2021-2022 оқу жылы</w:t>
      </w:r>
    </w:p>
    <w:p w:rsidR="00A95521" w:rsidRDefault="00A95521">
      <w:pPr>
        <w:rPr>
          <w:lang w:val="kk-KZ"/>
        </w:rPr>
      </w:pPr>
    </w:p>
    <w:p w:rsidR="00A95521" w:rsidRDefault="00A95521">
      <w:pPr>
        <w:rPr>
          <w:lang w:val="kk-KZ"/>
        </w:rPr>
      </w:pPr>
    </w:p>
    <w:tbl>
      <w:tblPr>
        <w:tblW w:w="9977" w:type="dxa"/>
        <w:tblInd w:w="257" w:type="dxa"/>
        <w:tblLayout w:type="fixed"/>
        <w:tblCellMar>
          <w:top w:w="15" w:type="dxa"/>
          <w:left w:w="15" w:type="dxa"/>
          <w:bottom w:w="15" w:type="dxa"/>
          <w:right w:w="15" w:type="dxa"/>
        </w:tblCellMar>
        <w:tblLook w:val="04A0" w:firstRow="1" w:lastRow="0" w:firstColumn="1" w:lastColumn="0" w:noHBand="0" w:noVBand="1"/>
      </w:tblPr>
      <w:tblGrid>
        <w:gridCol w:w="1418"/>
        <w:gridCol w:w="283"/>
        <w:gridCol w:w="390"/>
        <w:gridCol w:w="230"/>
        <w:gridCol w:w="2213"/>
        <w:gridCol w:w="711"/>
        <w:gridCol w:w="275"/>
        <w:gridCol w:w="292"/>
        <w:gridCol w:w="1134"/>
        <w:gridCol w:w="1500"/>
        <w:gridCol w:w="1531"/>
      </w:tblGrid>
      <w:tr w:rsidR="00E37486" w:rsidRPr="00575212" w:rsidTr="00575212">
        <w:trPr>
          <w:trHeight w:val="240"/>
        </w:trPr>
        <w:tc>
          <w:tcPr>
            <w:tcW w:w="453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37486" w:rsidRDefault="00E37486" w:rsidP="005F58F9">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 xml:space="preserve">Сабақтың </w:t>
            </w:r>
            <w:r>
              <w:rPr>
                <w:rFonts w:ascii="Times New Roman" w:eastAsia="Times New Roman" w:hAnsi="Times New Roman" w:cs="Times New Roman"/>
                <w:b/>
                <w:bCs/>
                <w:color w:val="000000"/>
                <w:sz w:val="24"/>
                <w:szCs w:val="24"/>
                <w:lang w:val="kk-KZ" w:eastAsia="ru-RU"/>
              </w:rPr>
              <w:t>т</w:t>
            </w:r>
            <w:r w:rsidRPr="00E37486">
              <w:rPr>
                <w:rFonts w:ascii="Times New Roman" w:eastAsia="Times New Roman" w:hAnsi="Times New Roman" w:cs="Times New Roman"/>
                <w:b/>
                <w:bCs/>
                <w:color w:val="000000"/>
                <w:sz w:val="24"/>
                <w:szCs w:val="24"/>
                <w:lang w:val="kk-KZ" w:eastAsia="ru-RU"/>
              </w:rPr>
              <w:t>ақырыбы:</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Пластикалық пішіндер өнері. Мүсін өнері.</w:t>
            </w:r>
            <w:r w:rsidRPr="00E37486">
              <w:rPr>
                <w:rFonts w:ascii="Times New Roman" w:eastAsia="Times New Roman" w:hAnsi="Times New Roman" w:cs="Times New Roman"/>
                <w:b/>
                <w:bCs/>
                <w:color w:val="000000"/>
                <w:sz w:val="24"/>
                <w:szCs w:val="24"/>
                <w:lang w:val="kk-KZ" w:eastAsia="ru-RU"/>
              </w:rPr>
              <w:t xml:space="preserve"> </w:t>
            </w:r>
            <w:r w:rsidRPr="00E37486">
              <w:rPr>
                <w:rFonts w:ascii="Calibri" w:eastAsia="Times New Roman" w:hAnsi="Calibri" w:cs="Times New Roman"/>
                <w:b/>
                <w:bCs/>
                <w:color w:val="000000"/>
                <w:sz w:val="24"/>
                <w:szCs w:val="24"/>
                <w:lang w:val="kk-KZ" w:eastAsia="ru-RU"/>
              </w:rPr>
              <w:t> </w:t>
            </w: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37486" w:rsidRDefault="00E37486" w:rsidP="00E37486">
            <w:pPr>
              <w:pStyle w:val="a5"/>
              <w:numPr>
                <w:ilvl w:val="0"/>
                <w:numId w:val="14"/>
              </w:numPr>
              <w:spacing w:after="0" w:line="240" w:lineRule="auto"/>
              <w:rPr>
                <w:rFonts w:ascii="Times New Roman" w:eastAsia="Times New Roman" w:hAnsi="Times New Roman" w:cs="Times New Roman"/>
                <w:sz w:val="24"/>
                <w:szCs w:val="24"/>
                <w:lang w:val="kk-KZ" w:eastAsia="ru-RU"/>
              </w:rPr>
            </w:pPr>
            <w:r w:rsidRPr="00E37486">
              <w:rPr>
                <w:rFonts w:ascii="Calibri" w:eastAsia="Times New Roman" w:hAnsi="Calibri" w:cs="Times New Roman"/>
                <w:b/>
                <w:bCs/>
                <w:color w:val="000000"/>
                <w:sz w:val="24"/>
                <w:szCs w:val="24"/>
                <w:lang w:val="kk-KZ" w:eastAsia="ru-RU"/>
              </w:rPr>
              <w:t xml:space="preserve">Мұғалімнің аты-жөні: </w:t>
            </w:r>
            <w:r w:rsidRPr="00E37486">
              <w:rPr>
                <w:rFonts w:ascii="Calibri" w:eastAsia="Times New Roman" w:hAnsi="Calibri" w:cs="Times New Roman"/>
                <w:bCs/>
                <w:color w:val="000000"/>
                <w:sz w:val="24"/>
                <w:szCs w:val="24"/>
                <w:lang w:val="kk-KZ" w:eastAsia="ru-RU"/>
              </w:rPr>
              <w:t>Саханова Б.А.</w:t>
            </w:r>
          </w:p>
        </w:tc>
      </w:tr>
      <w:tr w:rsidR="003B306A" w:rsidRPr="00A95521" w:rsidTr="00575212">
        <w:trPr>
          <w:trHeight w:val="395"/>
        </w:trPr>
        <w:tc>
          <w:tcPr>
            <w:tcW w:w="232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37486" w:rsidRDefault="00E37486" w:rsidP="005F58F9">
            <w:pPr>
              <w:spacing w:after="0" w:line="240" w:lineRule="auto"/>
              <w:rPr>
                <w:rFonts w:ascii="Times New Roman" w:eastAsia="Times New Roman" w:hAnsi="Times New Roman" w:cs="Times New Roman"/>
                <w:sz w:val="24"/>
                <w:szCs w:val="24"/>
                <w:lang w:val="kk-KZ" w:eastAsia="ru-RU"/>
              </w:rPr>
            </w:pPr>
            <w:r w:rsidRPr="00E37486">
              <w:rPr>
                <w:rFonts w:ascii="Calibri" w:eastAsia="Times New Roman" w:hAnsi="Calibri" w:cs="Times New Roman"/>
                <w:b/>
                <w:bCs/>
                <w:color w:val="000000"/>
                <w:sz w:val="24"/>
                <w:szCs w:val="24"/>
                <w:lang w:val="kk-KZ" w:eastAsia="ru-RU"/>
              </w:rPr>
              <w:t xml:space="preserve">СЫНЫП: </w:t>
            </w:r>
            <w:r w:rsidRPr="00E37486">
              <w:rPr>
                <w:rFonts w:ascii="Calibri" w:eastAsia="Times New Roman" w:hAnsi="Calibri" w:cs="Times New Roman"/>
                <w:color w:val="000000"/>
                <w:sz w:val="24"/>
                <w:szCs w:val="24"/>
                <w:lang w:val="kk-KZ" w:eastAsia="ru-RU"/>
              </w:rPr>
              <w:t>5 </w:t>
            </w:r>
          </w:p>
        </w:tc>
        <w:tc>
          <w:tcPr>
            <w:tcW w:w="319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37486" w:rsidRDefault="00E37486" w:rsidP="005F58F9">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Қатысқан оқушылар саны:</w:t>
            </w:r>
            <w:r w:rsidRPr="00E37486">
              <w:rPr>
                <w:rFonts w:ascii="Calibri" w:eastAsia="Times New Roman" w:hAnsi="Calibri" w:cs="Times New Roman"/>
                <w:b/>
                <w:bCs/>
                <w:color w:val="000000"/>
                <w:sz w:val="24"/>
                <w:szCs w:val="24"/>
                <w:lang w:val="kk-KZ" w:eastAsia="ru-RU"/>
              </w:rPr>
              <w:t>:</w:t>
            </w:r>
          </w:p>
        </w:tc>
        <w:tc>
          <w:tcPr>
            <w:tcW w:w="445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rPr>
                <w:rFonts w:ascii="Times New Roman" w:eastAsia="Times New Roman" w:hAnsi="Times New Roman" w:cs="Times New Roman"/>
                <w:sz w:val="24"/>
                <w:szCs w:val="24"/>
                <w:lang w:eastAsia="ru-RU"/>
              </w:rPr>
            </w:pPr>
            <w:r w:rsidRPr="00E37486">
              <w:rPr>
                <w:rFonts w:ascii="Calibri" w:eastAsia="Times New Roman" w:hAnsi="Calibri" w:cs="Times New Roman"/>
                <w:b/>
                <w:bCs/>
                <w:color w:val="000000"/>
                <w:sz w:val="24"/>
                <w:szCs w:val="24"/>
                <w:lang w:val="kk-KZ" w:eastAsia="ru-RU"/>
              </w:rPr>
              <w:t>Қатыс</w:t>
            </w:r>
            <w:r>
              <w:rPr>
                <w:rFonts w:ascii="Calibri" w:eastAsia="Times New Roman" w:hAnsi="Calibri" w:cs="Times New Roman"/>
                <w:b/>
                <w:bCs/>
                <w:color w:val="000000"/>
                <w:sz w:val="24"/>
                <w:szCs w:val="24"/>
                <w:lang w:eastAsia="ru-RU"/>
              </w:rPr>
              <w:t>паға</w:t>
            </w:r>
            <w:r>
              <w:rPr>
                <w:rFonts w:ascii="Calibri" w:eastAsia="Times New Roman" w:hAnsi="Calibri" w:cs="Times New Roman"/>
                <w:b/>
                <w:bCs/>
                <w:color w:val="000000"/>
                <w:sz w:val="24"/>
                <w:szCs w:val="24"/>
                <w:lang w:val="kk-KZ" w:eastAsia="ru-RU"/>
              </w:rPr>
              <w:t>н оқушылар саны:</w:t>
            </w:r>
            <w:r w:rsidRPr="00A95521">
              <w:rPr>
                <w:rFonts w:ascii="Calibri" w:eastAsia="Times New Roman" w:hAnsi="Calibri" w:cs="Times New Roman"/>
                <w:b/>
                <w:bCs/>
                <w:color w:val="000000"/>
                <w:sz w:val="24"/>
                <w:szCs w:val="24"/>
                <w:lang w:eastAsia="ru-RU"/>
              </w:rPr>
              <w:t>:</w:t>
            </w:r>
          </w:p>
        </w:tc>
      </w:tr>
      <w:tr w:rsidR="00E37486" w:rsidRPr="00575212" w:rsidTr="00575212">
        <w:trPr>
          <w:trHeight w:val="567"/>
        </w:trPr>
        <w:tc>
          <w:tcPr>
            <w:tcW w:w="2091" w:type="dxa"/>
            <w:gridSpan w:val="3"/>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hideMark/>
          </w:tcPr>
          <w:p w:rsidR="00E37486" w:rsidRDefault="00E37486" w:rsidP="00E37486">
            <w:pPr>
              <w:spacing w:after="0" w:line="240" w:lineRule="auto"/>
              <w:rPr>
                <w:rFonts w:ascii="Calibri" w:eastAsia="Times New Roman" w:hAnsi="Calibri" w:cs="Times New Roman"/>
                <w:b/>
                <w:bCs/>
                <w:color w:val="000000"/>
                <w:lang w:val="kk-KZ" w:eastAsia="ru-RU"/>
              </w:rPr>
            </w:pPr>
            <w:r>
              <w:rPr>
                <w:rFonts w:ascii="Calibri" w:eastAsia="Times New Roman" w:hAnsi="Calibri" w:cs="Times New Roman"/>
                <w:b/>
                <w:bCs/>
                <w:color w:val="000000"/>
                <w:lang w:val="kk-KZ" w:eastAsia="ru-RU"/>
              </w:rPr>
              <w:t>Сабақ негізделген</w:t>
            </w:r>
          </w:p>
          <w:p w:rsidR="00E37486" w:rsidRPr="00A95521" w:rsidRDefault="00E37486" w:rsidP="00E37486">
            <w:pPr>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b/>
                <w:bCs/>
                <w:color w:val="000000"/>
                <w:lang w:val="kk-KZ" w:eastAsia="ru-RU"/>
              </w:rPr>
              <w:t xml:space="preserve"> о</w:t>
            </w:r>
            <w:r w:rsidRPr="00A95521">
              <w:rPr>
                <w:rFonts w:ascii="Calibri" w:eastAsia="Times New Roman" w:hAnsi="Calibri" w:cs="Times New Roman"/>
                <w:b/>
                <w:bCs/>
                <w:color w:val="000000"/>
                <w:lang w:eastAsia="ru-RU"/>
              </w:rPr>
              <w:t>қу мақсаты</w:t>
            </w:r>
          </w:p>
        </w:tc>
        <w:tc>
          <w:tcPr>
            <w:tcW w:w="7886" w:type="dxa"/>
            <w:gridSpan w:val="8"/>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hideMark/>
          </w:tcPr>
          <w:p w:rsidR="00E37486" w:rsidRDefault="00E37486" w:rsidP="00E37486">
            <w:pPr>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5.1.1.1-Қоршаған ортаның</w:t>
            </w:r>
            <w:r w:rsidR="006917EE">
              <w:rPr>
                <w:rFonts w:ascii="Times New Roman" w:eastAsia="Times New Roman" w:hAnsi="Times New Roman" w:cs="Times New Roman"/>
                <w:color w:val="000000"/>
                <w:lang w:val="kk-KZ" w:eastAsia="ru-RU"/>
              </w:rPr>
              <w:t xml:space="preserve"> ассоциативті мағынасы мен визуалды сипаттамасын зерделеу және анықтау( композиция,түс,пішін,фактура,тепе-теңдік)</w:t>
            </w:r>
          </w:p>
          <w:p w:rsidR="006917EE" w:rsidRDefault="006917EE" w:rsidP="00E37486">
            <w:pPr>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5.2.1.1-Өз идеяларымен сезімдерін беру үшін қоршаған ортаның визуалды элементтері мен өнерін көркем тәсілдерін қолдану.</w:t>
            </w:r>
          </w:p>
          <w:p w:rsidR="006917EE" w:rsidRPr="00E37486" w:rsidRDefault="006917EE" w:rsidP="00E3748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lang w:val="kk-KZ" w:eastAsia="ru-RU"/>
              </w:rPr>
              <w:t>5.3.3.1-Пәндік терминалогияны қолдана отырып,өзінің және өзгелердің(суретшілер,қолөнершілер,дизайнерлер)</w:t>
            </w:r>
          </w:p>
        </w:tc>
      </w:tr>
      <w:tr w:rsidR="00E37486" w:rsidRPr="00575212" w:rsidTr="00575212">
        <w:trPr>
          <w:trHeight w:val="707"/>
        </w:trPr>
        <w:tc>
          <w:tcPr>
            <w:tcW w:w="2091" w:type="dxa"/>
            <w:gridSpan w:val="3"/>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hideMark/>
          </w:tcPr>
          <w:p w:rsidR="002E3CA5" w:rsidRDefault="00E37486" w:rsidP="005F58F9">
            <w:pPr>
              <w:spacing w:after="0" w:line="240" w:lineRule="auto"/>
              <w:jc w:val="center"/>
              <w:rPr>
                <w:rFonts w:ascii="Times New Roman" w:eastAsia="Times New Roman" w:hAnsi="Times New Roman" w:cs="Times New Roman"/>
                <w:sz w:val="24"/>
                <w:szCs w:val="24"/>
                <w:lang w:val="kk-KZ" w:eastAsia="ru-RU"/>
              </w:rPr>
            </w:pPr>
            <w:proofErr w:type="gramStart"/>
            <w:r w:rsidRPr="00A95521">
              <w:rPr>
                <w:rFonts w:ascii="Times New Roman" w:eastAsia="Times New Roman" w:hAnsi="Times New Roman" w:cs="Times New Roman"/>
                <w:b/>
                <w:bCs/>
                <w:color w:val="000000"/>
                <w:lang w:eastAsia="ru-RU"/>
              </w:rPr>
              <w:t xml:space="preserve">Сабақ </w:t>
            </w:r>
            <w:r w:rsidR="006917EE">
              <w:rPr>
                <w:rFonts w:ascii="Times New Roman" w:eastAsia="Times New Roman" w:hAnsi="Times New Roman" w:cs="Times New Roman"/>
                <w:b/>
                <w:bCs/>
                <w:color w:val="000000"/>
                <w:lang w:val="kk-KZ" w:eastAsia="ru-RU"/>
              </w:rPr>
              <w:t>н</w:t>
            </w:r>
            <w:proofErr w:type="gramEnd"/>
            <w:r w:rsidR="006917EE">
              <w:rPr>
                <w:rFonts w:ascii="Times New Roman" w:eastAsia="Times New Roman" w:hAnsi="Times New Roman" w:cs="Times New Roman"/>
                <w:b/>
                <w:bCs/>
                <w:color w:val="000000"/>
                <w:lang w:val="kk-KZ" w:eastAsia="ru-RU"/>
              </w:rPr>
              <w:t>әтижесі</w:t>
            </w:r>
          </w:p>
          <w:p w:rsidR="002E3CA5" w:rsidRPr="002E3CA5" w:rsidRDefault="002E3CA5" w:rsidP="002E3CA5">
            <w:pPr>
              <w:rPr>
                <w:rFonts w:ascii="Times New Roman" w:eastAsia="Times New Roman" w:hAnsi="Times New Roman" w:cs="Times New Roman"/>
                <w:sz w:val="24"/>
                <w:szCs w:val="24"/>
                <w:lang w:val="kk-KZ" w:eastAsia="ru-RU"/>
              </w:rPr>
            </w:pPr>
          </w:p>
          <w:p w:rsidR="002E3CA5" w:rsidRPr="002E3CA5" w:rsidRDefault="002E3CA5" w:rsidP="002E3CA5">
            <w:pPr>
              <w:rPr>
                <w:rFonts w:ascii="Times New Roman" w:eastAsia="Times New Roman" w:hAnsi="Times New Roman" w:cs="Times New Roman"/>
                <w:sz w:val="24"/>
                <w:szCs w:val="24"/>
                <w:lang w:val="kk-KZ" w:eastAsia="ru-RU"/>
              </w:rPr>
            </w:pPr>
          </w:p>
          <w:p w:rsidR="00E37486" w:rsidRPr="002E3CA5" w:rsidRDefault="00E37486" w:rsidP="002E3CA5">
            <w:pPr>
              <w:jc w:val="right"/>
              <w:rPr>
                <w:rFonts w:ascii="Times New Roman" w:eastAsia="Times New Roman" w:hAnsi="Times New Roman" w:cs="Times New Roman"/>
                <w:sz w:val="24"/>
                <w:szCs w:val="24"/>
                <w:lang w:val="kk-KZ" w:eastAsia="ru-RU"/>
              </w:rPr>
            </w:pPr>
          </w:p>
        </w:tc>
        <w:tc>
          <w:tcPr>
            <w:tcW w:w="7886" w:type="dxa"/>
            <w:gridSpan w:val="8"/>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E37486" w:rsidRDefault="006917EE" w:rsidP="006917EE">
            <w:pPr>
              <w:spacing w:after="0" w:line="240" w:lineRule="auto"/>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Оқушылардың барлығы мынаны орындай алады:</w:t>
            </w:r>
            <w:r w:rsidR="00F63DCE">
              <w:rPr>
                <w:rFonts w:ascii="Times New Roman" w:eastAsia="Times New Roman" w:hAnsi="Times New Roman" w:cs="Times New Roman"/>
                <w:color w:val="000000"/>
                <w:lang w:val="kk-KZ" w:eastAsia="ru-RU"/>
              </w:rPr>
              <w:t>Оқулықта берілген және қосымша тапсырмаларды орындайды. Жазба жұмыс жасайды.Сұраққа жауап береді.</w:t>
            </w:r>
          </w:p>
          <w:p w:rsidR="00F63DCE" w:rsidRDefault="00F63DCE" w:rsidP="006917EE">
            <w:pPr>
              <w:spacing w:after="0" w:line="240" w:lineRule="auto"/>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Оқушылардың көбісі мынаны орындай алады:</w:t>
            </w:r>
            <w:r>
              <w:rPr>
                <w:rFonts w:ascii="Times New Roman" w:eastAsia="Times New Roman" w:hAnsi="Times New Roman" w:cs="Times New Roman"/>
                <w:color w:val="000000"/>
                <w:lang w:val="kk-KZ" w:eastAsia="ru-RU"/>
              </w:rPr>
              <w:t>Топтық жұмысты бірлесе орындайды.Өз бетінше жұмыс жасайды.Сұраққа жауап береді.Қосымша үлестірме ресурстарымен жұмыс жасайды.</w:t>
            </w:r>
          </w:p>
          <w:p w:rsidR="00F63DCE" w:rsidRPr="00F63DCE" w:rsidRDefault="00F63DCE" w:rsidP="006917EE">
            <w:pPr>
              <w:spacing w:after="0" w:line="240" w:lineRule="auto"/>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Оқушылардың кейбіреуі мынаны орындай алады:</w:t>
            </w:r>
            <w:r>
              <w:rPr>
                <w:rFonts w:ascii="Times New Roman" w:eastAsia="Times New Roman" w:hAnsi="Times New Roman" w:cs="Times New Roman"/>
                <w:color w:val="000000"/>
                <w:lang w:val="kk-KZ" w:eastAsia="ru-RU"/>
              </w:rPr>
              <w:t>Оқулықтан тыс берілген қосымша тапсырмаларды орындайды, тақырып бойынша қосымша мәліметтер мен дәлелдер келтіре алады.</w:t>
            </w:r>
          </w:p>
        </w:tc>
      </w:tr>
      <w:tr w:rsidR="00E37486" w:rsidRPr="00575212" w:rsidTr="00575212">
        <w:trPr>
          <w:trHeight w:val="252"/>
        </w:trPr>
        <w:tc>
          <w:tcPr>
            <w:tcW w:w="2091" w:type="dxa"/>
            <w:gridSpan w:val="3"/>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E37486" w:rsidRPr="00F63DCE" w:rsidRDefault="00E37486" w:rsidP="005F58F9">
            <w:pPr>
              <w:spacing w:after="0" w:line="240" w:lineRule="auto"/>
              <w:jc w:val="center"/>
              <w:rPr>
                <w:rFonts w:ascii="Times New Roman" w:eastAsia="Times New Roman" w:hAnsi="Times New Roman" w:cs="Times New Roman"/>
                <w:sz w:val="24"/>
                <w:szCs w:val="24"/>
                <w:lang w:val="kk-KZ" w:eastAsia="ru-RU"/>
              </w:rPr>
            </w:pPr>
            <w:r w:rsidRPr="00F63DCE">
              <w:rPr>
                <w:rFonts w:ascii="Times New Roman" w:eastAsia="Times New Roman" w:hAnsi="Times New Roman" w:cs="Times New Roman"/>
                <w:b/>
                <w:bCs/>
                <w:color w:val="000000"/>
                <w:lang w:val="kk-KZ" w:eastAsia="ru-RU"/>
              </w:rPr>
              <w:t>Бағалау критерийі</w:t>
            </w:r>
          </w:p>
        </w:tc>
        <w:tc>
          <w:tcPr>
            <w:tcW w:w="7886" w:type="dxa"/>
            <w:gridSpan w:val="8"/>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E37486" w:rsidRPr="00F63DCE" w:rsidRDefault="00F63DCE" w:rsidP="00F63DCE">
            <w:pPr>
              <w:spacing w:after="0" w:line="240" w:lineRule="auto"/>
              <w:textAlignment w:val="baseline"/>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Жеке,жұптық, топтық тапсырмаларды орындай алады. Сабақ барысында тыңдаушылық назарын өзіне аудара алады.</w:t>
            </w:r>
          </w:p>
        </w:tc>
      </w:tr>
      <w:tr w:rsidR="00E37486" w:rsidRPr="00575212" w:rsidTr="00575212">
        <w:trPr>
          <w:trHeight w:val="252"/>
        </w:trPr>
        <w:tc>
          <w:tcPr>
            <w:tcW w:w="2091" w:type="dxa"/>
            <w:gridSpan w:val="3"/>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E37486" w:rsidRPr="002E3CA5" w:rsidRDefault="002E3CA5" w:rsidP="005F58F9">
            <w:pPr>
              <w:spacing w:after="0" w:line="240" w:lineRule="auto"/>
              <w:jc w:val="center"/>
              <w:rPr>
                <w:rFonts w:ascii="Times New Roman" w:eastAsia="Times New Roman" w:hAnsi="Times New Roman" w:cs="Times New Roman"/>
                <w:b/>
                <w:sz w:val="24"/>
                <w:szCs w:val="24"/>
                <w:lang w:val="kk-KZ" w:eastAsia="ru-RU"/>
              </w:rPr>
            </w:pPr>
            <w:r w:rsidRPr="002E3CA5">
              <w:rPr>
                <w:rFonts w:ascii="Times New Roman" w:eastAsia="Times New Roman" w:hAnsi="Times New Roman" w:cs="Times New Roman"/>
                <w:b/>
                <w:sz w:val="24"/>
                <w:szCs w:val="24"/>
                <w:lang w:val="kk-KZ" w:eastAsia="ru-RU"/>
              </w:rPr>
              <w:t>Ресурстар</w:t>
            </w:r>
          </w:p>
        </w:tc>
        <w:tc>
          <w:tcPr>
            <w:tcW w:w="7886" w:type="dxa"/>
            <w:gridSpan w:val="8"/>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rsidR="00E37486" w:rsidRPr="002E3CA5" w:rsidRDefault="002E3CA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lang w:val="kk-KZ" w:eastAsia="ru-RU"/>
              </w:rPr>
              <w:t>Оқулық, суреттер, топқа бөлуге арналған кеспе қағаздар және әртүрлі заттар, топтық тапсырмалар,кері байланыс,стикер.</w:t>
            </w:r>
          </w:p>
        </w:tc>
      </w:tr>
      <w:tr w:rsidR="00E37486" w:rsidRPr="00575212" w:rsidTr="00575212">
        <w:trPr>
          <w:trHeight w:val="240"/>
        </w:trPr>
        <w:tc>
          <w:tcPr>
            <w:tcW w:w="2091" w:type="dxa"/>
            <w:gridSpan w:val="3"/>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hideMark/>
          </w:tcPr>
          <w:p w:rsidR="00E37486" w:rsidRPr="002E3CA5" w:rsidRDefault="002E3CA5" w:rsidP="005F58F9">
            <w:pPr>
              <w:spacing w:after="0" w:line="240" w:lineRule="auto"/>
              <w:jc w:val="center"/>
              <w:rPr>
                <w:rFonts w:ascii="Times New Roman" w:eastAsia="Times New Roman" w:hAnsi="Times New Roman" w:cs="Times New Roman"/>
                <w:b/>
                <w:sz w:val="24"/>
                <w:szCs w:val="24"/>
                <w:lang w:val="kk-KZ" w:eastAsia="ru-RU"/>
              </w:rPr>
            </w:pPr>
            <w:r w:rsidRPr="002E3CA5">
              <w:rPr>
                <w:rFonts w:ascii="Times New Roman" w:eastAsia="Times New Roman" w:hAnsi="Times New Roman" w:cs="Times New Roman"/>
                <w:b/>
                <w:sz w:val="24"/>
                <w:szCs w:val="24"/>
                <w:lang w:val="kk-KZ" w:eastAsia="ru-RU"/>
              </w:rPr>
              <w:t>Әдіс-тәсілдер</w:t>
            </w:r>
          </w:p>
        </w:tc>
        <w:tc>
          <w:tcPr>
            <w:tcW w:w="7886" w:type="dxa"/>
            <w:gridSpan w:val="8"/>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E37486" w:rsidRPr="00822875" w:rsidRDefault="00822875" w:rsidP="005F58F9">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Cs/>
                <w:color w:val="000000"/>
                <w:lang w:val="kk-KZ" w:eastAsia="ru-RU"/>
              </w:rPr>
              <w:t>Сұрақ-жауап,әңгімелеу, түсіндіру,ойын ,көрнекілік.Рефлексия.</w:t>
            </w:r>
          </w:p>
        </w:tc>
      </w:tr>
      <w:tr w:rsidR="00E37486" w:rsidRPr="00A95521" w:rsidTr="00575212">
        <w:trPr>
          <w:trHeight w:val="240"/>
        </w:trPr>
        <w:tc>
          <w:tcPr>
            <w:tcW w:w="209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jc w:val="center"/>
              <w:rPr>
                <w:rFonts w:ascii="Times New Roman" w:eastAsia="Times New Roman" w:hAnsi="Times New Roman" w:cs="Times New Roman"/>
                <w:sz w:val="24"/>
                <w:szCs w:val="24"/>
                <w:lang w:eastAsia="ru-RU"/>
              </w:rPr>
            </w:pPr>
            <w:proofErr w:type="gramStart"/>
            <w:r w:rsidRPr="00A95521">
              <w:rPr>
                <w:rFonts w:ascii="Calibri" w:eastAsia="Times New Roman" w:hAnsi="Calibri" w:cs="Times New Roman"/>
                <w:b/>
                <w:bCs/>
                <w:color w:val="000000"/>
                <w:lang w:eastAsia="ru-RU"/>
              </w:rPr>
              <w:t>П</w:t>
            </w:r>
            <w:proofErr w:type="gramEnd"/>
            <w:r w:rsidRPr="00A95521">
              <w:rPr>
                <w:rFonts w:ascii="Calibri" w:eastAsia="Times New Roman" w:hAnsi="Calibri" w:cs="Times New Roman"/>
                <w:b/>
                <w:bCs/>
                <w:color w:val="000000"/>
                <w:lang w:eastAsia="ru-RU"/>
              </w:rPr>
              <w:t>әнаралық байланыс</w:t>
            </w:r>
          </w:p>
        </w:tc>
        <w:tc>
          <w:tcPr>
            <w:tcW w:w="7886"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822875" w:rsidRDefault="0082287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lang w:val="kk-KZ" w:eastAsia="ru-RU"/>
              </w:rPr>
              <w:t>Музыка, қазақ тілі.</w:t>
            </w:r>
          </w:p>
        </w:tc>
      </w:tr>
      <w:tr w:rsidR="00E37486" w:rsidRPr="00A95521" w:rsidTr="00575212">
        <w:trPr>
          <w:trHeight w:val="240"/>
        </w:trPr>
        <w:tc>
          <w:tcPr>
            <w:tcW w:w="9977" w:type="dxa"/>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822875" w:rsidRDefault="00E37486" w:rsidP="005F58F9">
            <w:pPr>
              <w:spacing w:after="0" w:line="240" w:lineRule="auto"/>
              <w:jc w:val="center"/>
              <w:rPr>
                <w:rFonts w:ascii="Times New Roman" w:eastAsia="Times New Roman" w:hAnsi="Times New Roman" w:cs="Times New Roman"/>
                <w:sz w:val="24"/>
                <w:szCs w:val="24"/>
                <w:lang w:val="kk-KZ" w:eastAsia="ru-RU"/>
              </w:rPr>
            </w:pPr>
          </w:p>
        </w:tc>
      </w:tr>
      <w:tr w:rsidR="00E37486" w:rsidRPr="00A95521" w:rsidTr="00575212">
        <w:trPr>
          <w:trHeight w:val="455"/>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822875" w:rsidRDefault="00822875" w:rsidP="005F58F9">
            <w:pPr>
              <w:spacing w:after="0" w:line="240" w:lineRule="auto"/>
              <w:jc w:val="center"/>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Жоспарланған уақыт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822875" w:rsidP="005F58F9">
            <w:pPr>
              <w:spacing w:after="0" w:line="240" w:lineRule="auto"/>
              <w:jc w:val="center"/>
              <w:rPr>
                <w:rFonts w:ascii="Times New Roman" w:eastAsia="Times New Roman" w:hAnsi="Times New Roman" w:cs="Times New Roman"/>
                <w:sz w:val="24"/>
                <w:szCs w:val="24"/>
                <w:lang w:eastAsia="ru-RU"/>
              </w:rPr>
            </w:pPr>
            <w:r w:rsidRPr="00A95521">
              <w:rPr>
                <w:rFonts w:ascii="Calibri" w:eastAsia="Times New Roman" w:hAnsi="Calibri" w:cs="Times New Roman"/>
                <w:b/>
                <w:bCs/>
                <w:color w:val="000000"/>
                <w:sz w:val="24"/>
                <w:szCs w:val="24"/>
                <w:lang w:eastAsia="ru-RU"/>
              </w:rPr>
              <w:t>Сабақтың барысы</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15943" w:rsidRDefault="00E37486" w:rsidP="005F58F9">
            <w:pPr>
              <w:spacing w:after="0" w:line="240" w:lineRule="auto"/>
              <w:jc w:val="center"/>
              <w:rPr>
                <w:rFonts w:ascii="Times New Roman" w:eastAsia="Times New Roman" w:hAnsi="Times New Roman" w:cs="Times New Roman"/>
                <w:sz w:val="24"/>
                <w:szCs w:val="24"/>
                <w:lang w:val="kk-KZ" w:eastAsia="ru-RU"/>
              </w:rPr>
            </w:pPr>
          </w:p>
        </w:tc>
        <w:tc>
          <w:tcPr>
            <w:tcW w:w="30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jc w:val="center"/>
              <w:rPr>
                <w:rFonts w:ascii="Times New Roman" w:eastAsia="Times New Roman" w:hAnsi="Times New Roman" w:cs="Times New Roman"/>
                <w:sz w:val="24"/>
                <w:szCs w:val="24"/>
                <w:lang w:eastAsia="ru-RU"/>
              </w:rPr>
            </w:pPr>
            <w:r w:rsidRPr="00A95521">
              <w:rPr>
                <w:rFonts w:ascii="Calibri" w:eastAsia="Times New Roman" w:hAnsi="Calibri" w:cs="Times New Roman"/>
                <w:b/>
                <w:bCs/>
                <w:color w:val="000000"/>
                <w:lang w:eastAsia="ru-RU"/>
              </w:rPr>
              <w:t>Ресурстар</w:t>
            </w:r>
          </w:p>
        </w:tc>
      </w:tr>
      <w:tr w:rsidR="00E37486" w:rsidRPr="00575212" w:rsidTr="00575212">
        <w:trPr>
          <w:trHeight w:val="1407"/>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822875" w:rsidRDefault="00822875" w:rsidP="00822875">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Басталуы: 5 минут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2875" w:rsidRDefault="00822875" w:rsidP="00822875">
            <w:pPr>
              <w:spacing w:after="0" w:line="240" w:lineRule="auto"/>
              <w:jc w:val="both"/>
              <w:textAlignment w:val="baseline"/>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Ұйымдастыру кезеңі 2 минут</w:t>
            </w:r>
          </w:p>
          <w:p w:rsidR="00822875" w:rsidRDefault="00822875" w:rsidP="00822875">
            <w:pPr>
              <w:spacing w:after="0" w:line="240" w:lineRule="auto"/>
              <w:jc w:val="both"/>
              <w:textAlignment w:val="baseline"/>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Топтарға бөлу. «Қағаз қиынд</w:t>
            </w:r>
          </w:p>
          <w:p w:rsidR="00E37486" w:rsidRDefault="00822875" w:rsidP="003B2812">
            <w:pPr>
              <w:spacing w:after="0" w:line="240" w:lineRule="auto"/>
              <w:jc w:val="both"/>
              <w:textAlignment w:val="baseline"/>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 xml:space="preserve">ылары» </w:t>
            </w:r>
            <w:r>
              <w:rPr>
                <w:rFonts w:ascii="Calibri" w:eastAsia="Times New Roman" w:hAnsi="Calibri" w:cs="Times New Roman"/>
                <w:bCs/>
                <w:color w:val="000000"/>
                <w:sz w:val="24"/>
                <w:szCs w:val="24"/>
                <w:lang w:val="kk-KZ" w:eastAsia="ru-RU"/>
              </w:rPr>
              <w:t>Әр оқушы қораптан әр түсті пішіндерді алады.</w:t>
            </w:r>
            <w:r w:rsidR="003B2812">
              <w:rPr>
                <w:rFonts w:ascii="Calibri" w:eastAsia="Times New Roman" w:hAnsi="Calibri" w:cs="Times New Roman"/>
                <w:bCs/>
                <w:color w:val="000000"/>
                <w:sz w:val="24"/>
                <w:szCs w:val="24"/>
                <w:lang w:val="kk-KZ" w:eastAsia="ru-RU"/>
              </w:rPr>
              <w:t>Оқушылар қиықтарды қиыстырып бүтін сурет шығарады. Сол арқылы топтарға бөлінеді.</w:t>
            </w:r>
          </w:p>
          <w:p w:rsidR="003B2812" w:rsidRDefault="003B2812" w:rsidP="003B2812">
            <w:pPr>
              <w:spacing w:after="0" w:line="240" w:lineRule="auto"/>
              <w:jc w:val="both"/>
              <w:textAlignment w:val="baseline"/>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Психологиялық ахуал қалыптастыру: 3 минут. « Өзі туралы кластер»тренинг</w:t>
            </w:r>
          </w:p>
          <w:p w:rsidR="00E15943" w:rsidRDefault="003B2812" w:rsidP="003B2812">
            <w:pPr>
              <w:spacing w:after="0" w:line="240" w:lineRule="auto"/>
              <w:jc w:val="both"/>
              <w:textAlignment w:val="baseline"/>
              <w:rPr>
                <w:rFonts w:ascii="Calibri" w:eastAsia="Times New Roman" w:hAnsi="Calibri" w:cs="Times New Roman"/>
                <w:bCs/>
                <w:color w:val="000000"/>
                <w:sz w:val="24"/>
                <w:szCs w:val="24"/>
                <w:lang w:val="kk-KZ" w:eastAsia="ru-RU"/>
              </w:rPr>
            </w:pPr>
            <w:r>
              <w:rPr>
                <w:rFonts w:ascii="Calibri" w:eastAsia="Times New Roman" w:hAnsi="Calibri" w:cs="Times New Roman"/>
                <w:bCs/>
                <w:color w:val="000000"/>
                <w:sz w:val="24"/>
                <w:szCs w:val="24"/>
                <w:lang w:val="kk-KZ" w:eastAsia="ru-RU"/>
              </w:rPr>
              <w:t>Оқушылар танысу үшін өздері туралы кластерлер құрастыруы керек</w:t>
            </w:r>
            <w:r w:rsidR="00E15943">
              <w:rPr>
                <w:rFonts w:ascii="Calibri" w:eastAsia="Times New Roman" w:hAnsi="Calibri" w:cs="Times New Roman"/>
                <w:bCs/>
                <w:color w:val="000000"/>
                <w:sz w:val="24"/>
                <w:szCs w:val="24"/>
                <w:lang w:val="kk-KZ" w:eastAsia="ru-RU"/>
              </w:rPr>
              <w:t xml:space="preserve">.Олар парақтың ортасындағы шеңберге өз есімдерін жазып,одан таралатын шеңберлерге өздерінің өмірінде маңызы бар бес </w:t>
            </w:r>
          </w:p>
          <w:p w:rsidR="003B2812" w:rsidRPr="00E15943" w:rsidRDefault="00E15943" w:rsidP="00E15943">
            <w:pPr>
              <w:spacing w:after="0" w:line="240" w:lineRule="auto"/>
              <w:jc w:val="both"/>
              <w:textAlignment w:val="baseline"/>
              <w:rPr>
                <w:rFonts w:ascii="Calibri" w:eastAsia="Times New Roman" w:hAnsi="Calibri" w:cs="Times New Roman"/>
                <w:color w:val="000000"/>
                <w:sz w:val="24"/>
                <w:szCs w:val="24"/>
                <w:lang w:val="kk-KZ" w:eastAsia="ru-RU"/>
              </w:rPr>
            </w:pPr>
            <w:r>
              <w:rPr>
                <w:rFonts w:ascii="Calibri" w:eastAsia="Times New Roman" w:hAnsi="Calibri" w:cs="Times New Roman"/>
                <w:bCs/>
                <w:color w:val="000000"/>
                <w:sz w:val="24"/>
                <w:szCs w:val="24"/>
                <w:lang w:val="kk-KZ" w:eastAsia="ru-RU"/>
              </w:rPr>
              <w:t>негізгі рөлін жазады. Мысалы:Жанұяның еркесі, адал дос т.б</w:t>
            </w:r>
          </w:p>
          <w:p w:rsidR="00E37486" w:rsidRPr="003B2812" w:rsidRDefault="00E37486" w:rsidP="005F58F9">
            <w:pPr>
              <w:spacing w:after="0" w:line="240" w:lineRule="auto"/>
              <w:rPr>
                <w:rFonts w:ascii="Times New Roman" w:eastAsia="Times New Roman" w:hAnsi="Times New Roman" w:cs="Times New Roman"/>
                <w:sz w:val="24"/>
                <w:szCs w:val="24"/>
                <w:lang w:val="kk-KZ" w:eastAsia="ru-RU"/>
              </w:rPr>
            </w:pPr>
          </w:p>
          <w:p w:rsidR="00E37486" w:rsidRPr="00E15943" w:rsidRDefault="00575212" w:rsidP="00E15943">
            <w:pPr>
              <w:spacing w:after="0" w:line="240" w:lineRule="auto"/>
              <w:jc w:val="both"/>
              <w:rPr>
                <w:rFonts w:ascii="Times New Roman" w:eastAsia="Times New Roman" w:hAnsi="Times New Roman" w:cs="Times New Roman"/>
                <w:sz w:val="24"/>
                <w:szCs w:val="24"/>
                <w:lang w:val="kk-KZ" w:eastAsia="ru-RU"/>
              </w:rPr>
            </w:pPr>
            <w:r>
              <w:rPr>
                <w:rFonts w:ascii="Calibri" w:eastAsia="Times New Roman" w:hAnsi="Calibri" w:cs="Times New Roman"/>
                <w:color w:val="000000"/>
                <w:bdr w:val="none" w:sz="0" w:space="0" w:color="auto" w:frame="1"/>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81pt"/>
              </w:pic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Default="00E15943" w:rsidP="005F58F9">
            <w:pPr>
              <w:spacing w:after="0" w:line="240" w:lineRule="auto"/>
              <w:jc w:val="center"/>
              <w:rPr>
                <w:rFonts w:ascii="Calibri" w:eastAsia="Times New Roman" w:hAnsi="Calibri" w:cs="Times New Roman"/>
                <w:i/>
                <w:iCs/>
                <w:color w:val="000000"/>
                <w:sz w:val="24"/>
                <w:szCs w:val="24"/>
                <w:lang w:val="kk-KZ" w:eastAsia="ru-RU"/>
              </w:rPr>
            </w:pPr>
            <w:r>
              <w:rPr>
                <w:rFonts w:ascii="Calibri" w:eastAsia="Times New Roman" w:hAnsi="Calibri" w:cs="Times New Roman"/>
                <w:i/>
                <w:iCs/>
                <w:color w:val="000000"/>
                <w:sz w:val="24"/>
                <w:szCs w:val="24"/>
                <w:lang w:val="kk-KZ" w:eastAsia="ru-RU"/>
              </w:rPr>
              <w:lastRenderedPageBreak/>
              <w:t>1-топ:Алма</w:t>
            </w: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r>
              <w:rPr>
                <w:rFonts w:ascii="Calibri" w:eastAsia="Times New Roman" w:hAnsi="Calibri" w:cs="Times New Roman"/>
                <w:i/>
                <w:iCs/>
                <w:color w:val="000000"/>
                <w:sz w:val="24"/>
                <w:szCs w:val="24"/>
                <w:lang w:val="kk-KZ" w:eastAsia="ru-RU"/>
              </w:rPr>
              <w:t>2-топ: Алмұрт</w:t>
            </w: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Default="00E15943" w:rsidP="00E15943">
            <w:pPr>
              <w:spacing w:after="0" w:line="240" w:lineRule="auto"/>
              <w:jc w:val="center"/>
              <w:rPr>
                <w:rFonts w:ascii="Calibri" w:eastAsia="Times New Roman" w:hAnsi="Calibri" w:cs="Times New Roman"/>
                <w:i/>
                <w:iCs/>
                <w:color w:val="000000"/>
                <w:sz w:val="24"/>
                <w:szCs w:val="24"/>
                <w:lang w:val="kk-KZ" w:eastAsia="ru-RU"/>
              </w:rPr>
            </w:pPr>
          </w:p>
          <w:p w:rsidR="00E15943" w:rsidRPr="00E15943" w:rsidRDefault="00E15943" w:rsidP="00E15943">
            <w:pPr>
              <w:spacing w:after="0" w:line="240" w:lineRule="auto"/>
              <w:rPr>
                <w:rFonts w:ascii="Calibri" w:eastAsia="Times New Roman" w:hAnsi="Calibri" w:cs="Times New Roman"/>
                <w:i/>
                <w:iCs/>
                <w:color w:val="000000"/>
                <w:sz w:val="24"/>
                <w:szCs w:val="24"/>
                <w:lang w:val="kk-KZ" w:eastAsia="ru-RU"/>
              </w:rPr>
            </w:pPr>
            <w:r>
              <w:rPr>
                <w:rFonts w:ascii="Calibri" w:eastAsia="Times New Roman" w:hAnsi="Calibri" w:cs="Times New Roman"/>
                <w:i/>
                <w:iCs/>
                <w:color w:val="000000"/>
                <w:sz w:val="24"/>
                <w:szCs w:val="24"/>
                <w:lang w:val="kk-KZ" w:eastAsia="ru-RU"/>
              </w:rPr>
              <w:t>«Өзі туралы кластер» тренинг,қағаздар,қалам.</w:t>
            </w:r>
          </w:p>
        </w:tc>
        <w:tc>
          <w:tcPr>
            <w:tcW w:w="30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E15943" w:rsidRDefault="00E37486" w:rsidP="005F58F9">
            <w:pPr>
              <w:spacing w:after="0" w:line="240" w:lineRule="auto"/>
              <w:rPr>
                <w:rFonts w:ascii="Times New Roman" w:eastAsia="Times New Roman" w:hAnsi="Times New Roman" w:cs="Times New Roman"/>
                <w:sz w:val="24"/>
                <w:szCs w:val="24"/>
                <w:lang w:val="kk-KZ" w:eastAsia="ru-RU"/>
              </w:rPr>
            </w:pPr>
          </w:p>
          <w:p w:rsidR="00E37486" w:rsidRPr="00E15943" w:rsidRDefault="00E37486" w:rsidP="005F58F9">
            <w:pPr>
              <w:spacing w:after="0" w:line="240" w:lineRule="auto"/>
              <w:rPr>
                <w:rFonts w:ascii="Times New Roman" w:eastAsia="Times New Roman" w:hAnsi="Times New Roman" w:cs="Times New Roman"/>
                <w:sz w:val="24"/>
                <w:szCs w:val="24"/>
                <w:lang w:val="kk-KZ" w:eastAsia="ru-RU"/>
              </w:rPr>
            </w:pPr>
          </w:p>
        </w:tc>
      </w:tr>
      <w:tr w:rsidR="008E2868" w:rsidRPr="00575212" w:rsidTr="00575212">
        <w:trPr>
          <w:trHeight w:val="2940"/>
        </w:trPr>
        <w:tc>
          <w:tcPr>
            <w:tcW w:w="14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2868" w:rsidRDefault="00AA44BD" w:rsidP="005F58F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Жалпы білім</w:t>
            </w:r>
            <w:r w:rsidR="008E2868">
              <w:rPr>
                <w:rFonts w:ascii="Times New Roman" w:eastAsia="Times New Roman" w:hAnsi="Times New Roman" w:cs="Times New Roman"/>
                <w:sz w:val="24"/>
                <w:szCs w:val="24"/>
                <w:lang w:val="kk-KZ" w:eastAsia="ru-RU"/>
              </w:rPr>
              <w:t>:10 минут</w:t>
            </w:r>
          </w:p>
        </w:tc>
        <w:tc>
          <w:tcPr>
            <w:tcW w:w="3827" w:type="dxa"/>
            <w:gridSpan w:val="5"/>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AA44BD" w:rsidRDefault="00AA44BD" w:rsidP="00AA44B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Білу және түсіну</w:t>
            </w:r>
          </w:p>
          <w:p w:rsidR="00AA44BD" w:rsidRDefault="00AA44BD" w:rsidP="00AA44B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Оқушылар оқулықтағы негізгі тақырыппен танысады.</w:t>
            </w:r>
          </w:p>
          <w:p w:rsidR="00AA44BD" w:rsidRDefault="00AA44BD" w:rsidP="00AA44B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«Жариялау әдісі»</w:t>
            </w:r>
          </w:p>
          <w:p w:rsidR="00AA44BD" w:rsidRPr="008E2868" w:rsidRDefault="00AA44BD" w:rsidP="005F58F9">
            <w:pPr>
              <w:spacing w:after="240" w:line="240" w:lineRule="auto"/>
              <w:rPr>
                <w:rFonts w:ascii="Times New Roman" w:eastAsia="Times New Roman" w:hAnsi="Times New Roman" w:cs="Times New Roman"/>
                <w:sz w:val="24"/>
                <w:szCs w:val="24"/>
                <w:lang w:val="kk-KZ" w:eastAsia="ru-RU"/>
              </w:rPr>
            </w:pPr>
            <w:r w:rsidRPr="008E2868">
              <w:rPr>
                <w:rFonts w:ascii="Times New Roman" w:eastAsia="Times New Roman" w:hAnsi="Times New Roman" w:cs="Times New Roman"/>
                <w:bCs/>
                <w:color w:val="000000"/>
                <w:sz w:val="24"/>
                <w:szCs w:val="24"/>
                <w:lang w:val="kk-KZ" w:eastAsia="ru-RU"/>
              </w:rPr>
              <w:t>(Әрбір топ берілген сұрақ бойынша өз позициясын жариялау керек.Бұл үшін топ ішінде 5 минут басқа қатышушылар алдында сөйлеп, топ ұстанымын жеткізеді)</w:t>
            </w:r>
          </w:p>
          <w:p w:rsidR="008E2868" w:rsidRPr="003B306A" w:rsidRDefault="008E2868" w:rsidP="003B306A">
            <w:pPr>
              <w:jc w:val="center"/>
              <w:rPr>
                <w:rFonts w:ascii="Times New Roman" w:eastAsia="Times New Roman" w:hAnsi="Times New Roman" w:cs="Times New Roman"/>
                <w:sz w:val="24"/>
                <w:szCs w:val="24"/>
                <w:lang w:val="kk-KZ" w:eastAsia="ru-RU"/>
              </w:rPr>
            </w:pPr>
          </w:p>
        </w:tc>
        <w:tc>
          <w:tcPr>
            <w:tcW w:w="1701" w:type="dxa"/>
            <w:gridSpan w:val="3"/>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2868" w:rsidRPr="00E37486" w:rsidRDefault="008E2868" w:rsidP="005F58F9">
            <w:pPr>
              <w:spacing w:after="0" w:line="240" w:lineRule="auto"/>
              <w:rPr>
                <w:rFonts w:ascii="Times New Roman" w:eastAsia="Times New Roman" w:hAnsi="Times New Roman" w:cs="Times New Roman"/>
                <w:b/>
                <w:bCs/>
                <w:color w:val="000000"/>
                <w:sz w:val="24"/>
                <w:szCs w:val="24"/>
                <w:lang w:val="kk-KZ" w:eastAsia="ru-RU"/>
              </w:rPr>
            </w:pPr>
          </w:p>
        </w:tc>
        <w:tc>
          <w:tcPr>
            <w:tcW w:w="3031"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2868" w:rsidRPr="00E37486" w:rsidRDefault="008E2868" w:rsidP="005F58F9">
            <w:pPr>
              <w:spacing w:after="0" w:line="240" w:lineRule="auto"/>
              <w:rPr>
                <w:rFonts w:ascii="Times New Roman" w:eastAsia="Times New Roman" w:hAnsi="Times New Roman" w:cs="Times New Roman"/>
                <w:sz w:val="24"/>
                <w:szCs w:val="24"/>
                <w:lang w:val="kk-KZ" w:eastAsia="ru-RU"/>
              </w:rPr>
            </w:pPr>
          </w:p>
        </w:tc>
      </w:tr>
      <w:tr w:rsidR="00AA44BD" w:rsidRPr="00575212" w:rsidTr="00575212">
        <w:trPr>
          <w:trHeight w:val="8636"/>
        </w:trPr>
        <w:tc>
          <w:tcPr>
            <w:tcW w:w="14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A44BD" w:rsidRDefault="00AA44BD" w:rsidP="005F58F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Ортасы </w:t>
            </w:r>
          </w:p>
          <w:p w:rsidR="00AA44BD" w:rsidRDefault="00AA44BD" w:rsidP="005F58F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 минут</w:t>
            </w:r>
          </w:p>
        </w:tc>
        <w:tc>
          <w:tcPr>
            <w:tcW w:w="3827" w:type="dxa"/>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A44BD" w:rsidRDefault="00AA44BD" w:rsidP="005F58F9">
            <w:pPr>
              <w:spacing w:after="240" w:line="240" w:lineRule="auto"/>
              <w:rPr>
                <w:rFonts w:ascii="Times New Roman" w:eastAsia="Times New Roman" w:hAnsi="Times New Roman" w:cs="Times New Roman"/>
                <w:sz w:val="24"/>
                <w:szCs w:val="24"/>
                <w:lang w:val="kk-KZ" w:eastAsia="ru-RU"/>
              </w:rPr>
            </w:pP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Қолдану</w:t>
            </w: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Мүсіндеудің негізгі обьектісі-адам.</w:t>
            </w: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Мүсіндеудің түрлері:  Жұмыр және рельф.</w:t>
            </w: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Жұмыр мүсіндеу үш өлшеуден тұрады.Олар кеңдік,биіктік,жуандық шығармашылығымызды айтамыз.</w:t>
            </w: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Рельф</w:t>
            </w:r>
          </w:p>
          <w:p w:rsidR="00AA44BD" w:rsidRDefault="00AA44BD" w:rsidP="005F58F9">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Барельеф</w:t>
            </w:r>
          </w:p>
          <w:p w:rsidR="00AA44BD" w:rsidRDefault="00AA44BD" w:rsidP="003B306A">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Барельеф-деп жартылай сомдалған нәрсе жазықтық бетінен аз ғана шығып тұрса Барельеф болып табылады. Горольеф-жазықтық жартысынан көбірек дөңестеу шығып тұрған мүсінді айтады. Мүсінші деп-сазбалшықтан қашап жасайтын адамды айтады. Мүсіндеу техникасы-жабыстыру,ою-шекіме,гольванопластика, металдау құю жатады.      Алғашқы қазақ мүсіншісі Хакімжан Наурызбаев1951 жылы Харьков көркем сурет институтын бітіргеннен бері портрет,портрет </w:t>
            </w:r>
            <w:r>
              <w:rPr>
                <w:rFonts w:ascii="Times New Roman" w:eastAsia="Times New Roman" w:hAnsi="Times New Roman" w:cs="Times New Roman"/>
                <w:sz w:val="24"/>
                <w:szCs w:val="24"/>
                <w:lang w:val="kk-KZ" w:eastAsia="ru-RU"/>
              </w:rPr>
              <w:lastRenderedPageBreak/>
              <w:t>және монументальді сәндік мүсін төңірегінде жұмыс жасайды. Мүсіндеу әлемі пластикалық бейнеде меңгерудің кеңістік бейнелеу өнері.                Мүсіндік бейнелеу оьектісі-көбіне адам, ал кейде хайуанаттар, жансыз заттар болып келеді.          Монументтік мүсіндеу-бұл ұлы адамдарға немесе тарихи оқиғаларға орнатылған, асқақ келісті де мәнерлі өз бойына үлкен жалпы адамзаттық идеяны жинақтаған ескерткіштер.           Қондырғылы(станокты) мүсіндеу көбіне портрет ретінде ұсынылады. Қондырғылы мүсіндеуде бір топ адамдарды немесе бір адамның тұлғасын бейнелейтін жанрлық мүсіндеу едәуір орын алады. Мүсін әртүрлі материалдардан фарфордан, ағаштан,сүйектен,тастан мүсіндері түрлі болып келеді. Практикалық жұмыс:        Оқушылар бүгін аттың мүсінін жасаймыз.Қазақ халқына жеті қазынаның бірі «Жүйрік ат» жылқы малын қазақ халқы аса жоғары бағалаған. Ермексазды алып жұмысты бастаймыз. Қанекей оқушылар тақтадағы яғни көрнекілік бойынша аттың мүсінін ұқыпты түрде жасаңдар</w:t>
            </w:r>
            <w:r w:rsidR="00575212">
              <w:rPr>
                <w:rFonts w:ascii="Calibri" w:eastAsia="Times New Roman" w:hAnsi="Calibri" w:cs="Times New Roman"/>
                <w:color w:val="000000"/>
                <w:bdr w:val="none" w:sz="0" w:space="0" w:color="auto" w:frame="1"/>
                <w:lang w:eastAsia="ru-RU"/>
              </w:rPr>
              <w:pict>
                <v:shape id="_x0000_i1026" type="#_x0000_t75" alt="" style="width:213.75pt;height:76.5pt"/>
              </w:pict>
            </w:r>
          </w:p>
          <w:p w:rsidR="00AA44BD" w:rsidRDefault="00AA44BD" w:rsidP="003B306A">
            <w:pPr>
              <w:jc w:val="center"/>
              <w:rPr>
                <w:rFonts w:ascii="Times New Roman" w:eastAsia="Times New Roman" w:hAnsi="Times New Roman" w:cs="Times New Roman"/>
                <w:b/>
                <w:bCs/>
                <w:color w:val="000000"/>
                <w:sz w:val="24"/>
                <w:szCs w:val="24"/>
                <w:lang w:val="kk-KZ" w:eastAsia="ru-RU"/>
              </w:rPr>
            </w:pPr>
          </w:p>
        </w:tc>
        <w:tc>
          <w:tcPr>
            <w:tcW w:w="1701"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A44BD" w:rsidRPr="00E37486" w:rsidRDefault="00AA44BD" w:rsidP="005F58F9">
            <w:pPr>
              <w:spacing w:after="0" w:line="240" w:lineRule="auto"/>
              <w:rPr>
                <w:rFonts w:ascii="Times New Roman" w:eastAsia="Times New Roman" w:hAnsi="Times New Roman" w:cs="Times New Roman"/>
                <w:b/>
                <w:bCs/>
                <w:color w:val="000000"/>
                <w:sz w:val="24"/>
                <w:szCs w:val="24"/>
                <w:lang w:val="kk-KZ" w:eastAsia="ru-RU"/>
              </w:rPr>
            </w:pPr>
          </w:p>
        </w:tc>
        <w:tc>
          <w:tcPr>
            <w:tcW w:w="3031"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AA44BD" w:rsidRPr="00E37486" w:rsidRDefault="00AA44BD" w:rsidP="005F58F9">
            <w:pPr>
              <w:spacing w:after="0" w:line="240" w:lineRule="auto"/>
              <w:rPr>
                <w:rFonts w:ascii="Times New Roman" w:eastAsia="Times New Roman" w:hAnsi="Times New Roman" w:cs="Times New Roman"/>
                <w:sz w:val="24"/>
                <w:szCs w:val="24"/>
                <w:lang w:val="kk-KZ" w:eastAsia="ru-RU"/>
              </w:rPr>
            </w:pPr>
          </w:p>
        </w:tc>
      </w:tr>
      <w:tr w:rsidR="00E37486" w:rsidRPr="00A95521" w:rsidTr="00575212">
        <w:trPr>
          <w:trHeight w:val="1076"/>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3B306A" w:rsidRDefault="00E37486" w:rsidP="005F58F9">
            <w:pPr>
              <w:spacing w:after="0" w:line="240" w:lineRule="auto"/>
              <w:rPr>
                <w:rFonts w:ascii="Times New Roman" w:eastAsia="Times New Roman" w:hAnsi="Times New Roman" w:cs="Times New Roman"/>
                <w:sz w:val="24"/>
                <w:szCs w:val="24"/>
                <w:lang w:val="kk-KZ" w:eastAsia="ru-RU"/>
              </w:rPr>
            </w:pPr>
            <w:r w:rsidRPr="00A95521">
              <w:rPr>
                <w:rFonts w:ascii="Calibri" w:eastAsia="Times New Roman" w:hAnsi="Calibri" w:cs="Times New Roman"/>
                <w:b/>
                <w:bCs/>
                <w:color w:val="000000"/>
                <w:sz w:val="24"/>
                <w:szCs w:val="24"/>
                <w:lang w:eastAsia="ru-RU"/>
              </w:rPr>
              <w:lastRenderedPageBreak/>
              <w:t>С</w:t>
            </w:r>
            <w:r w:rsidR="003B306A">
              <w:rPr>
                <w:rFonts w:ascii="Calibri" w:eastAsia="Times New Roman" w:hAnsi="Calibri" w:cs="Times New Roman"/>
                <w:b/>
                <w:bCs/>
                <w:color w:val="000000"/>
                <w:sz w:val="24"/>
                <w:szCs w:val="24"/>
                <w:lang w:val="kk-KZ" w:eastAsia="ru-RU"/>
              </w:rPr>
              <w:t>ергіту сәті 2 минут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75122A" w:rsidRDefault="0075122A" w:rsidP="0075122A">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Сергіту сәті: «Көңілді күн»</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75122A" w:rsidRDefault="00E37486" w:rsidP="0075122A">
            <w:pPr>
              <w:spacing w:after="0" w:line="240" w:lineRule="auto"/>
              <w:rPr>
                <w:rFonts w:ascii="Times New Roman" w:eastAsia="Times New Roman" w:hAnsi="Times New Roman" w:cs="Times New Roman"/>
                <w:sz w:val="24"/>
                <w:szCs w:val="24"/>
                <w:lang w:val="kk-KZ" w:eastAsia="ru-RU"/>
              </w:rPr>
            </w:pPr>
            <w:r w:rsidRPr="00A95521">
              <w:rPr>
                <w:rFonts w:ascii="Calibri" w:eastAsia="Times New Roman" w:hAnsi="Calibri" w:cs="Times New Roman"/>
                <w:b/>
                <w:bCs/>
                <w:color w:val="000000"/>
                <w:sz w:val="24"/>
                <w:szCs w:val="24"/>
                <w:lang w:eastAsia="ru-RU"/>
              </w:rPr>
              <w:t> </w:t>
            </w:r>
            <w:r w:rsidR="0075122A">
              <w:rPr>
                <w:rFonts w:ascii="Calibri" w:eastAsia="Times New Roman" w:hAnsi="Calibri" w:cs="Times New Roman"/>
                <w:color w:val="000000"/>
                <w:bdr w:val="none" w:sz="0" w:space="0" w:color="auto" w:frame="1"/>
                <w:lang w:val="kk-KZ" w:eastAsia="ru-RU"/>
              </w:rPr>
              <w:t>Әуенмен</w:t>
            </w:r>
          </w:p>
        </w:tc>
        <w:tc>
          <w:tcPr>
            <w:tcW w:w="30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rPr>
                <w:rFonts w:ascii="Times New Roman" w:eastAsia="Times New Roman" w:hAnsi="Times New Roman" w:cs="Times New Roman"/>
                <w:sz w:val="24"/>
                <w:szCs w:val="24"/>
                <w:lang w:eastAsia="ru-RU"/>
              </w:rPr>
            </w:pPr>
          </w:p>
        </w:tc>
      </w:tr>
      <w:tr w:rsidR="00E37486" w:rsidRPr="00A95521" w:rsidTr="00575212">
        <w:trPr>
          <w:trHeight w:val="2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75122A" w:rsidRDefault="0075122A" w:rsidP="0075122A">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t>Ая</w:t>
            </w:r>
            <w:r w:rsidR="00C058B7">
              <w:rPr>
                <w:rFonts w:ascii="Calibri" w:eastAsia="Times New Roman" w:hAnsi="Calibri" w:cs="Times New Roman"/>
                <w:b/>
                <w:bCs/>
                <w:color w:val="000000"/>
                <w:sz w:val="24"/>
                <w:szCs w:val="24"/>
                <w:lang w:val="kk-KZ" w:eastAsia="ru-RU"/>
              </w:rPr>
              <w:t>қталуы Сабақты бекіту         5</w:t>
            </w:r>
            <w:r>
              <w:rPr>
                <w:rFonts w:ascii="Calibri" w:eastAsia="Times New Roman" w:hAnsi="Calibri" w:cs="Times New Roman"/>
                <w:b/>
                <w:bCs/>
                <w:color w:val="000000"/>
                <w:sz w:val="24"/>
                <w:szCs w:val="24"/>
                <w:lang w:val="kk-KZ" w:eastAsia="ru-RU"/>
              </w:rPr>
              <w:t xml:space="preserve"> минут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C058B7" w:rsidRDefault="00C058B7"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«Ойлан –жұптас-бөліс»әдісі</w:t>
            </w:r>
          </w:p>
        </w:tc>
        <w:tc>
          <w:tcPr>
            <w:tcW w:w="30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7486" w:rsidRPr="00A95521" w:rsidRDefault="00E37486" w:rsidP="005F58F9">
            <w:pPr>
              <w:spacing w:after="0" w:line="240" w:lineRule="auto"/>
              <w:rPr>
                <w:rFonts w:ascii="Times New Roman" w:eastAsia="Times New Roman" w:hAnsi="Times New Roman" w:cs="Times New Roman"/>
                <w:sz w:val="24"/>
                <w:szCs w:val="24"/>
                <w:lang w:eastAsia="ru-RU"/>
              </w:rPr>
            </w:pPr>
          </w:p>
        </w:tc>
      </w:tr>
      <w:tr w:rsidR="0075122A" w:rsidRPr="007B586F" w:rsidTr="00575212">
        <w:trPr>
          <w:trHeight w:val="2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122A" w:rsidRDefault="0075122A"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 xml:space="preserve">Бағалау        5 минут   </w:t>
            </w:r>
            <w:r>
              <w:rPr>
                <w:rFonts w:ascii="Calibri" w:eastAsia="Times New Roman" w:hAnsi="Calibri" w:cs="Times New Roman"/>
                <w:b/>
                <w:bCs/>
                <w:color w:val="000000"/>
                <w:sz w:val="24"/>
                <w:szCs w:val="24"/>
                <w:lang w:val="kk-KZ" w:eastAsia="ru-RU"/>
              </w:rPr>
              <w:lastRenderedPageBreak/>
              <w:t>Кері байланыс    3 минут</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122A" w:rsidRDefault="0075122A"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p w:rsidR="0075122A" w:rsidRDefault="0075122A" w:rsidP="005F58F9">
            <w:pPr>
              <w:spacing w:after="0" w:line="240" w:lineRule="auto"/>
              <w:rPr>
                <w:rFonts w:ascii="Times New Roman" w:eastAsia="Times New Roman" w:hAnsi="Times New Roman" w:cs="Times New Roman"/>
                <w:sz w:val="24"/>
                <w:szCs w:val="24"/>
                <w:lang w:val="kk-KZ" w:eastAsia="ru-RU"/>
              </w:rPr>
            </w:pPr>
          </w:p>
          <w:p w:rsidR="00271155" w:rsidRDefault="0075122A"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«Рефлексиялық шеңбер»     Оқушылар шеңберге тұрып, төмендегі сұраққа жауап береді. </w:t>
            </w:r>
          </w:p>
          <w:p w:rsidR="00271155"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1.Сабақ барысында көңіл-күйіңіз қандай болды?</w:t>
            </w:r>
          </w:p>
          <w:p w:rsidR="00271155"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2.Бүгін не білдіңіз? Сіз үшін не жаңалық болды?</w:t>
            </w:r>
          </w:p>
          <w:p w:rsidR="00271155"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3.Сабаққа қатысуыңызды қалай бағалайсыз?</w:t>
            </w:r>
          </w:p>
          <w:p w:rsidR="00271155"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4.Сабақта қандай қиындықтар туындады?</w:t>
            </w:r>
          </w:p>
          <w:p w:rsidR="0075122A" w:rsidRPr="0075122A"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5.Сабақ аяқталғанда көңіл-күйіңіз қандай? Неліктен?</w:t>
            </w:r>
            <w:r w:rsidR="0075122A">
              <w:rPr>
                <w:rFonts w:ascii="Times New Roman" w:eastAsia="Times New Roman" w:hAnsi="Times New Roman" w:cs="Times New Roman"/>
                <w:sz w:val="24"/>
                <w:szCs w:val="24"/>
                <w:lang w:val="kk-KZ" w:eastAsia="ru-RU"/>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122A" w:rsidRDefault="0075122A" w:rsidP="005F58F9">
            <w:pPr>
              <w:spacing w:after="0" w:line="240" w:lineRule="auto"/>
              <w:rPr>
                <w:rFonts w:ascii="Times New Roman" w:eastAsia="Times New Roman" w:hAnsi="Times New Roman" w:cs="Times New Roman"/>
                <w:sz w:val="24"/>
                <w:szCs w:val="24"/>
                <w:lang w:val="kk-KZ" w:eastAsia="ru-RU"/>
              </w:rPr>
            </w:pPr>
          </w:p>
          <w:p w:rsidR="00271155" w:rsidRDefault="00271155" w:rsidP="005F58F9">
            <w:pPr>
              <w:spacing w:after="0" w:line="240" w:lineRule="auto"/>
              <w:rPr>
                <w:rFonts w:ascii="Times New Roman" w:eastAsia="Times New Roman" w:hAnsi="Times New Roman" w:cs="Times New Roman"/>
                <w:sz w:val="24"/>
                <w:szCs w:val="24"/>
                <w:lang w:val="kk-KZ" w:eastAsia="ru-RU"/>
              </w:rPr>
            </w:pPr>
          </w:p>
          <w:p w:rsidR="00271155" w:rsidRPr="0075122A" w:rsidRDefault="00271155"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Рефлексиялық шеңбер</w:t>
            </w:r>
          </w:p>
        </w:tc>
        <w:tc>
          <w:tcPr>
            <w:tcW w:w="30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5122A" w:rsidRPr="0075122A" w:rsidRDefault="0075122A" w:rsidP="005F58F9">
            <w:pPr>
              <w:spacing w:after="0" w:line="240" w:lineRule="auto"/>
              <w:rPr>
                <w:rFonts w:ascii="Times New Roman" w:eastAsia="Times New Roman" w:hAnsi="Times New Roman" w:cs="Times New Roman"/>
                <w:sz w:val="24"/>
                <w:szCs w:val="24"/>
                <w:lang w:val="kk-KZ" w:eastAsia="ru-RU"/>
              </w:rPr>
            </w:pPr>
          </w:p>
        </w:tc>
      </w:tr>
      <w:tr w:rsidR="00271155" w:rsidRPr="007B586F" w:rsidTr="00575212">
        <w:trPr>
          <w:trHeight w:val="1172"/>
        </w:trPr>
        <w:tc>
          <w:tcPr>
            <w:tcW w:w="9977" w:type="dxa"/>
            <w:gridSpan w:val="11"/>
            <w:tcBorders>
              <w:top w:val="single" w:sz="4" w:space="0" w:color="000000"/>
              <w:left w:val="single" w:sz="4" w:space="0" w:color="000000"/>
              <w:right w:val="single" w:sz="4" w:space="0" w:color="000000"/>
            </w:tcBorders>
            <w:tcMar>
              <w:top w:w="0" w:type="dxa"/>
              <w:left w:w="115" w:type="dxa"/>
              <w:bottom w:w="0" w:type="dxa"/>
              <w:right w:w="115" w:type="dxa"/>
            </w:tcMar>
            <w:hideMark/>
          </w:tcPr>
          <w:p w:rsidR="00271155" w:rsidRPr="0075122A" w:rsidRDefault="00271155" w:rsidP="005F58F9">
            <w:pPr>
              <w:spacing w:after="0" w:line="240" w:lineRule="auto"/>
              <w:rPr>
                <w:rFonts w:ascii="Times New Roman" w:eastAsia="Times New Roman" w:hAnsi="Times New Roman" w:cs="Times New Roman"/>
                <w:sz w:val="24"/>
                <w:szCs w:val="24"/>
                <w:lang w:val="kk-KZ" w:eastAsia="ru-RU"/>
              </w:rPr>
            </w:pPr>
            <w:r>
              <w:rPr>
                <w:rFonts w:ascii="Calibri" w:eastAsia="Times New Roman" w:hAnsi="Calibri" w:cs="Times New Roman"/>
                <w:b/>
                <w:bCs/>
                <w:color w:val="000000"/>
                <w:sz w:val="24"/>
                <w:szCs w:val="24"/>
                <w:lang w:val="kk-KZ" w:eastAsia="ru-RU"/>
              </w:rPr>
              <w:lastRenderedPageBreak/>
              <w:t>Үйге тапсырма: Жұмысты аяқтау</w:t>
            </w:r>
          </w:p>
        </w:tc>
      </w:tr>
      <w:tr w:rsidR="00271155" w:rsidRPr="007B586F" w:rsidTr="00575212">
        <w:trPr>
          <w:trHeight w:val="240"/>
        </w:trPr>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155" w:rsidRDefault="00271155"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Саралау-Сіз қосымша көмек көрсетуді</w:t>
            </w:r>
            <w:r w:rsidR="00B31C8C">
              <w:rPr>
                <w:rFonts w:ascii="Calibri" w:eastAsia="Times New Roman" w:hAnsi="Calibri" w:cs="Times New Roman"/>
                <w:b/>
                <w:bCs/>
                <w:color w:val="000000"/>
                <w:sz w:val="24"/>
                <w:szCs w:val="24"/>
                <w:lang w:val="kk-KZ" w:eastAsia="ru-RU"/>
              </w:rPr>
              <w:t xml:space="preserve"> қалай жоспарлайсыз? Сіз қабілеті жоғары оқушыларға тапсырманы күрделендіруді қалай жоспарлайсыз?</w:t>
            </w:r>
          </w:p>
        </w:tc>
        <w:tc>
          <w:tcPr>
            <w:tcW w:w="411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155" w:rsidRPr="0075122A" w:rsidRDefault="00B31C8C"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Бағалау-Оқушылардың үйренгенін тексеруді қалай жоспарлайсыз?</w:t>
            </w:r>
          </w:p>
        </w:tc>
        <w:tc>
          <w:tcPr>
            <w:tcW w:w="2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155" w:rsidRDefault="00B31C8C"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Пәнаралық байланыс</w:t>
            </w:r>
          </w:p>
          <w:p w:rsidR="00B31C8C" w:rsidRDefault="00B31C8C"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Қауіпсіздік және еңбекті қорғау ережелері</w:t>
            </w:r>
          </w:p>
          <w:p w:rsidR="00B31C8C" w:rsidRDefault="00B31C8C"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АКТ-мен байланыс</w:t>
            </w:r>
          </w:p>
          <w:p w:rsidR="00B31C8C" w:rsidRPr="0075122A" w:rsidRDefault="00B31C8C"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Құндылықтардағы байланыс</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1155" w:rsidRPr="0075122A" w:rsidRDefault="00271155" w:rsidP="005F58F9">
            <w:pPr>
              <w:spacing w:after="0" w:line="240" w:lineRule="auto"/>
              <w:rPr>
                <w:rFonts w:ascii="Times New Roman" w:eastAsia="Times New Roman" w:hAnsi="Times New Roman" w:cs="Times New Roman"/>
                <w:sz w:val="24"/>
                <w:szCs w:val="24"/>
                <w:lang w:val="kk-KZ" w:eastAsia="ru-RU"/>
              </w:rPr>
            </w:pPr>
          </w:p>
        </w:tc>
      </w:tr>
      <w:tr w:rsidR="00092226" w:rsidRPr="00575212" w:rsidTr="00575212">
        <w:trPr>
          <w:trHeight w:val="5566"/>
        </w:trPr>
        <w:tc>
          <w:tcPr>
            <w:tcW w:w="1701" w:type="dxa"/>
            <w:gridSpan w:val="2"/>
            <w:tcBorders>
              <w:top w:val="single" w:sz="4" w:space="0" w:color="000000"/>
              <w:left w:val="single" w:sz="4" w:space="0" w:color="000000"/>
              <w:right w:val="single" w:sz="4" w:space="0" w:color="000000"/>
            </w:tcBorders>
            <w:tcMar>
              <w:top w:w="0" w:type="dxa"/>
              <w:left w:w="115" w:type="dxa"/>
              <w:bottom w:w="0" w:type="dxa"/>
              <w:right w:w="115" w:type="dxa"/>
            </w:tcMar>
            <w:hideMark/>
          </w:tcPr>
          <w:p w:rsidR="00092226" w:rsidRDefault="00092226"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Рефлексия</w:t>
            </w:r>
          </w:p>
          <w:p w:rsidR="00092226" w:rsidRDefault="00092226"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Сабақ/оқу мақсаттары шынайы ма?</w:t>
            </w:r>
          </w:p>
          <w:p w:rsidR="00092226" w:rsidRDefault="00092226"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Бүгін оқушылар не білді?</w:t>
            </w:r>
          </w:p>
          <w:p w:rsidR="00092226" w:rsidRDefault="00092226" w:rsidP="0075122A">
            <w:pPr>
              <w:spacing w:after="0" w:line="240" w:lineRule="auto"/>
              <w:rPr>
                <w:rFonts w:ascii="Calibri" w:eastAsia="Times New Roman" w:hAnsi="Calibri" w:cs="Times New Roman"/>
                <w:b/>
                <w:bCs/>
                <w:color w:val="000000"/>
                <w:sz w:val="24"/>
                <w:szCs w:val="24"/>
                <w:lang w:val="kk-KZ" w:eastAsia="ru-RU"/>
              </w:rPr>
            </w:pPr>
            <w:r>
              <w:rPr>
                <w:rFonts w:ascii="Calibri" w:eastAsia="Times New Roman" w:hAnsi="Calibri" w:cs="Times New Roman"/>
                <w:b/>
                <w:bCs/>
                <w:color w:val="000000"/>
                <w:sz w:val="24"/>
                <w:szCs w:val="24"/>
                <w:lang w:val="kk-KZ" w:eastAsia="ru-RU"/>
              </w:rPr>
              <w:t xml:space="preserve">Сыныптағы ахуал қандай болды? Мен жоспарлаған саралау шаралары тиімді болдыма? Мен берілген уақыт ішінде үлгердімбе? Мен өз </w:t>
            </w:r>
            <w:r>
              <w:rPr>
                <w:rFonts w:ascii="Calibri" w:eastAsia="Times New Roman" w:hAnsi="Calibri" w:cs="Times New Roman"/>
                <w:b/>
                <w:bCs/>
                <w:color w:val="000000"/>
                <w:sz w:val="24"/>
                <w:szCs w:val="24"/>
                <w:lang w:val="kk-KZ" w:eastAsia="ru-RU"/>
              </w:rPr>
              <w:lastRenderedPageBreak/>
              <w:t>жоспарыма қандай түзетулер енгіздім және неліктен?</w:t>
            </w:r>
          </w:p>
        </w:tc>
        <w:tc>
          <w:tcPr>
            <w:tcW w:w="6745" w:type="dxa"/>
            <w:gridSpan w:val="8"/>
            <w:tcBorders>
              <w:top w:val="single" w:sz="4" w:space="0" w:color="000000"/>
              <w:left w:val="single" w:sz="4" w:space="0" w:color="000000"/>
              <w:right w:val="single" w:sz="4" w:space="0" w:color="000000"/>
            </w:tcBorders>
            <w:tcMar>
              <w:top w:w="0" w:type="dxa"/>
              <w:left w:w="115" w:type="dxa"/>
              <w:bottom w:w="0" w:type="dxa"/>
              <w:right w:w="115" w:type="dxa"/>
            </w:tcMar>
            <w:hideMark/>
          </w:tcPr>
          <w:p w:rsidR="00092226" w:rsidRDefault="00092226" w:rsidP="005F58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Төмендегі бос ұяшықа сабақ туралы өз пікіріңізді жазыңыз. Сол ұяшықтағы сіздің сабағыңыздың тақырыбына сәйкес келетін сұрақтарға жауап беріңіз.</w:t>
            </w:r>
          </w:p>
        </w:tc>
        <w:tc>
          <w:tcPr>
            <w:tcW w:w="1531"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092226" w:rsidRPr="0075122A" w:rsidRDefault="00092226" w:rsidP="005F58F9">
            <w:pPr>
              <w:spacing w:after="0" w:line="240" w:lineRule="auto"/>
              <w:rPr>
                <w:rFonts w:ascii="Times New Roman" w:eastAsia="Times New Roman" w:hAnsi="Times New Roman" w:cs="Times New Roman"/>
                <w:sz w:val="24"/>
                <w:szCs w:val="24"/>
                <w:lang w:val="kk-KZ" w:eastAsia="ru-RU"/>
              </w:rPr>
            </w:pPr>
          </w:p>
        </w:tc>
      </w:tr>
    </w:tbl>
    <w:p w:rsidR="00E37486" w:rsidRDefault="00E37486" w:rsidP="00E37486">
      <w:pPr>
        <w:rPr>
          <w:lang w:val="kk-KZ"/>
        </w:rPr>
      </w:pPr>
    </w:p>
    <w:p w:rsidR="00A95521" w:rsidRPr="00A95521" w:rsidRDefault="00A95521">
      <w:pPr>
        <w:rPr>
          <w:lang w:val="kk-KZ"/>
        </w:rPr>
      </w:pPr>
    </w:p>
    <w:sectPr w:rsidR="00A95521" w:rsidRPr="00A95521" w:rsidSect="00575212">
      <w:pgSz w:w="11906" w:h="16838"/>
      <w:pgMar w:top="1134" w:right="850" w:bottom="1134" w:left="567"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1E1"/>
    <w:multiLevelType w:val="multilevel"/>
    <w:tmpl w:val="E832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02BFF"/>
    <w:multiLevelType w:val="multilevel"/>
    <w:tmpl w:val="0AE2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A41E6"/>
    <w:multiLevelType w:val="multilevel"/>
    <w:tmpl w:val="A45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47762"/>
    <w:multiLevelType w:val="multilevel"/>
    <w:tmpl w:val="7CD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4664D"/>
    <w:multiLevelType w:val="multilevel"/>
    <w:tmpl w:val="CAB66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81275A"/>
    <w:multiLevelType w:val="multilevel"/>
    <w:tmpl w:val="D5C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23599"/>
    <w:multiLevelType w:val="multilevel"/>
    <w:tmpl w:val="E4B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931D0"/>
    <w:multiLevelType w:val="multilevel"/>
    <w:tmpl w:val="909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91DEE"/>
    <w:multiLevelType w:val="multilevel"/>
    <w:tmpl w:val="B8D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61715"/>
    <w:multiLevelType w:val="multilevel"/>
    <w:tmpl w:val="71F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9C7065"/>
    <w:multiLevelType w:val="multilevel"/>
    <w:tmpl w:val="6176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727B0"/>
    <w:multiLevelType w:val="multilevel"/>
    <w:tmpl w:val="970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61287C"/>
    <w:multiLevelType w:val="hybridMultilevel"/>
    <w:tmpl w:val="D2D49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B26910"/>
    <w:multiLevelType w:val="hybridMultilevel"/>
    <w:tmpl w:val="9FBC5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0"/>
  </w:num>
  <w:num w:numId="6">
    <w:abstractNumId w:val="0"/>
  </w:num>
  <w:num w:numId="7">
    <w:abstractNumId w:val="2"/>
  </w:num>
  <w:num w:numId="8">
    <w:abstractNumId w:val="1"/>
  </w:num>
  <w:num w:numId="9">
    <w:abstractNumId w:val="3"/>
  </w:num>
  <w:num w:numId="10">
    <w:abstractNumId w:val="7"/>
  </w:num>
  <w:num w:numId="11">
    <w:abstractNumId w:val="11"/>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A95521"/>
    <w:rsid w:val="00092226"/>
    <w:rsid w:val="000D5F51"/>
    <w:rsid w:val="00271155"/>
    <w:rsid w:val="002E3CA5"/>
    <w:rsid w:val="002F05BE"/>
    <w:rsid w:val="00335A03"/>
    <w:rsid w:val="003B2812"/>
    <w:rsid w:val="003B306A"/>
    <w:rsid w:val="00575212"/>
    <w:rsid w:val="006917EE"/>
    <w:rsid w:val="00700A38"/>
    <w:rsid w:val="0075122A"/>
    <w:rsid w:val="00786521"/>
    <w:rsid w:val="007B586F"/>
    <w:rsid w:val="00822875"/>
    <w:rsid w:val="008C6767"/>
    <w:rsid w:val="008E2868"/>
    <w:rsid w:val="008F6A6B"/>
    <w:rsid w:val="00A95521"/>
    <w:rsid w:val="00AA44BD"/>
    <w:rsid w:val="00AD104B"/>
    <w:rsid w:val="00B31C8C"/>
    <w:rsid w:val="00C058B7"/>
    <w:rsid w:val="00C51D21"/>
    <w:rsid w:val="00CD624B"/>
    <w:rsid w:val="00D11DBE"/>
    <w:rsid w:val="00D85B64"/>
    <w:rsid w:val="00E15943"/>
    <w:rsid w:val="00E37486"/>
    <w:rsid w:val="00F328C6"/>
    <w:rsid w:val="00F63DCE"/>
    <w:rsid w:val="00FC30F7"/>
    <w:rsid w:val="00FF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D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5521"/>
    <w:rPr>
      <w:color w:val="0000FF"/>
      <w:u w:val="single"/>
    </w:rPr>
  </w:style>
  <w:style w:type="character" w:customStyle="1" w:styleId="apple-tab-span">
    <w:name w:val="apple-tab-span"/>
    <w:basedOn w:val="a0"/>
    <w:rsid w:val="00A95521"/>
  </w:style>
  <w:style w:type="paragraph" w:styleId="a5">
    <w:name w:val="List Paragraph"/>
    <w:basedOn w:val="a"/>
    <w:uiPriority w:val="34"/>
    <w:qFormat/>
    <w:rsid w:val="00E37486"/>
    <w:pPr>
      <w:ind w:left="720"/>
      <w:contextualSpacing/>
    </w:pPr>
  </w:style>
  <w:style w:type="table" w:customStyle="1" w:styleId="1">
    <w:name w:val="Сетка таблицы1"/>
    <w:basedOn w:val="a1"/>
    <w:next w:val="a6"/>
    <w:uiPriority w:val="59"/>
    <w:rsid w:val="00575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575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24772">
      <w:bodyDiv w:val="1"/>
      <w:marLeft w:val="0"/>
      <w:marRight w:val="0"/>
      <w:marTop w:val="0"/>
      <w:marBottom w:val="0"/>
      <w:divBdr>
        <w:top w:val="none" w:sz="0" w:space="0" w:color="auto"/>
        <w:left w:val="none" w:sz="0" w:space="0" w:color="auto"/>
        <w:bottom w:val="none" w:sz="0" w:space="0" w:color="auto"/>
        <w:right w:val="none" w:sz="0" w:space="0" w:color="auto"/>
      </w:divBdr>
      <w:divsChild>
        <w:div w:id="232203126">
          <w:marLeft w:val="-2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6</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dcterms:created xsi:type="dcterms:W3CDTF">2021-09-20T04:19:00Z</dcterms:created>
  <dcterms:modified xsi:type="dcterms:W3CDTF">2021-11-22T06:48:00Z</dcterms:modified>
</cp:coreProperties>
</file>