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3BE" w:rsidRPr="00AF1D96" w:rsidRDefault="00C143BE" w:rsidP="00AF1D96">
      <w:pPr>
        <w:pStyle w:val="Default"/>
        <w:jc w:val="center"/>
        <w:rPr>
          <w:b/>
          <w:lang w:val="kk-KZ"/>
        </w:rPr>
      </w:pPr>
    </w:p>
    <w:p w:rsidR="00AF1D96" w:rsidRPr="00AF1D96" w:rsidRDefault="00AF1D96" w:rsidP="00AF1D96">
      <w:pPr>
        <w:pStyle w:val="a5"/>
        <w:jc w:val="center"/>
        <w:rPr>
          <w:b/>
          <w:sz w:val="24"/>
          <w:szCs w:val="24"/>
          <w:lang w:val="kk-KZ"/>
        </w:rPr>
      </w:pPr>
      <w:r w:rsidRPr="00AF1D96">
        <w:rPr>
          <w:b/>
          <w:sz w:val="24"/>
          <w:szCs w:val="24"/>
          <w:lang w:val="kk-KZ"/>
        </w:rPr>
        <w:t>Шымкент қаласы.   № 28 жалпы орта білім беретін мектебі</w:t>
      </w:r>
    </w:p>
    <w:p w:rsidR="00AF1D96" w:rsidRPr="00AF1D96" w:rsidRDefault="00AF1D96" w:rsidP="00AF1D96">
      <w:pPr>
        <w:pStyle w:val="a5"/>
        <w:rPr>
          <w:b/>
          <w:sz w:val="24"/>
          <w:szCs w:val="24"/>
          <w:lang w:val="kk-KZ"/>
        </w:rPr>
      </w:pPr>
    </w:p>
    <w:p w:rsidR="00AF1D96" w:rsidRPr="00AF1D96" w:rsidRDefault="00AF1D96" w:rsidP="00AF1D96">
      <w:pPr>
        <w:pStyle w:val="a5"/>
        <w:rPr>
          <w:b/>
          <w:sz w:val="24"/>
          <w:szCs w:val="24"/>
          <w:lang w:val="kk-KZ"/>
        </w:rPr>
      </w:pPr>
    </w:p>
    <w:p w:rsidR="00AF1D96" w:rsidRPr="00AF1D96" w:rsidRDefault="00AF1D96" w:rsidP="00AF1D96">
      <w:pPr>
        <w:jc w:val="center"/>
        <w:rPr>
          <w:rFonts w:ascii="Times New Roman" w:hAnsi="Times New Roman" w:cs="Times New Roman"/>
          <w:b/>
          <w:sz w:val="24"/>
          <w:szCs w:val="24"/>
          <w:lang w:val="kk-KZ"/>
        </w:rPr>
      </w:pPr>
      <w:r w:rsidRPr="00AF1D96">
        <w:rPr>
          <w:rFonts w:ascii="Times New Roman" w:hAnsi="Times New Roman" w:cs="Times New Roman"/>
          <w:b/>
          <w:sz w:val="24"/>
          <w:szCs w:val="24"/>
        </w:rPr>
        <w:t>Тақырыбы:</w:t>
      </w:r>
      <w:r w:rsidRPr="00AF1D96">
        <w:rPr>
          <w:rFonts w:ascii="Times New Roman" w:hAnsi="Times New Roman" w:cs="Times New Roman"/>
          <w:b/>
          <w:sz w:val="24"/>
          <w:szCs w:val="24"/>
          <w:lang w:val="kk-KZ"/>
        </w:rPr>
        <w:t xml:space="preserve"> «Майлықожа шығармашылығының зерттелуі»</w:t>
      </w:r>
    </w:p>
    <w:p w:rsidR="00AF1D96" w:rsidRPr="00AF1D96" w:rsidRDefault="00AF1D96" w:rsidP="00AF1D96">
      <w:pPr>
        <w:rPr>
          <w:rFonts w:ascii="Times New Roman" w:hAnsi="Times New Roman" w:cs="Times New Roman"/>
          <w:b/>
          <w:sz w:val="24"/>
          <w:szCs w:val="24"/>
          <w:lang w:val="kk-KZ"/>
        </w:rPr>
      </w:pPr>
      <w:r w:rsidRPr="00AF1D96">
        <w:rPr>
          <w:rFonts w:ascii="Times New Roman" w:hAnsi="Times New Roman" w:cs="Times New Roman"/>
          <w:b/>
          <w:sz w:val="24"/>
          <w:szCs w:val="24"/>
          <w:lang w:val="kk-KZ"/>
        </w:rPr>
        <w:t>Нуржанова Эльвира Сейткаримовна.</w:t>
      </w:r>
    </w:p>
    <w:p w:rsidR="00AF1D96" w:rsidRPr="00AF1D96" w:rsidRDefault="00AF1D96" w:rsidP="00AF1D96">
      <w:pPr>
        <w:rPr>
          <w:rFonts w:ascii="Times New Roman" w:hAnsi="Times New Roman" w:cs="Times New Roman"/>
          <w:b/>
          <w:sz w:val="24"/>
          <w:szCs w:val="24"/>
          <w:lang w:val="kk-KZ"/>
        </w:rPr>
      </w:pPr>
      <w:r w:rsidRPr="00AF1D96">
        <w:rPr>
          <w:rFonts w:ascii="Times New Roman" w:hAnsi="Times New Roman" w:cs="Times New Roman"/>
          <w:b/>
          <w:sz w:val="24"/>
          <w:szCs w:val="24"/>
          <w:lang w:val="kk-KZ"/>
        </w:rPr>
        <w:t>Қазақ тілі мен әдебиеті пәнінің мұғалімі</w:t>
      </w:r>
    </w:p>
    <w:p w:rsidR="00AF1D96" w:rsidRPr="00AF1D96" w:rsidRDefault="00AF1D96" w:rsidP="00AF1D96">
      <w:pPr>
        <w:pStyle w:val="a5"/>
        <w:rPr>
          <w:szCs w:val="28"/>
          <w:lang w:val="kk-KZ"/>
        </w:rPr>
      </w:pPr>
    </w:p>
    <w:p w:rsidR="00AF1D96" w:rsidRPr="00AF1D96" w:rsidRDefault="00AF1D96" w:rsidP="00AF1D96">
      <w:pPr>
        <w:jc w:val="center"/>
        <w:rPr>
          <w:rFonts w:ascii="Times New Roman" w:hAnsi="Times New Roman" w:cs="Times New Roman"/>
          <w:b/>
          <w:sz w:val="24"/>
          <w:szCs w:val="24"/>
          <w:lang w:val="kk-KZ"/>
        </w:rPr>
      </w:pPr>
      <w:r w:rsidRPr="00AF1D96">
        <w:rPr>
          <w:rFonts w:ascii="Times New Roman" w:hAnsi="Times New Roman" w:cs="Times New Roman"/>
          <w:b/>
          <w:sz w:val="24"/>
          <w:szCs w:val="24"/>
          <w:lang w:val="kk-KZ"/>
        </w:rPr>
        <w:t>Аннотация</w:t>
      </w:r>
    </w:p>
    <w:p w:rsidR="00AF1D96" w:rsidRPr="00AF1D96" w:rsidRDefault="00AF1D96" w:rsidP="00AF1D96">
      <w:pPr>
        <w:rPr>
          <w:rFonts w:ascii="Times New Roman" w:hAnsi="Times New Roman" w:cs="Times New Roman"/>
          <w:b/>
          <w:sz w:val="24"/>
          <w:szCs w:val="24"/>
          <w:lang w:val="kk-KZ"/>
        </w:rPr>
      </w:pPr>
      <w:r w:rsidRPr="00AF1D96">
        <w:rPr>
          <w:rFonts w:ascii="Times New Roman" w:hAnsi="Times New Roman" w:cs="Times New Roman"/>
          <w:b/>
          <w:sz w:val="24"/>
          <w:szCs w:val="24"/>
          <w:lang w:val="kk-KZ"/>
        </w:rPr>
        <w:t>Қазақша</w:t>
      </w:r>
    </w:p>
    <w:p w:rsidR="00AF1D96" w:rsidRPr="00AF1D96" w:rsidRDefault="00AF1D96" w:rsidP="00AF1D96">
      <w:pPr>
        <w:rPr>
          <w:rFonts w:ascii="Times New Roman" w:hAnsi="Times New Roman" w:cs="Times New Roman"/>
          <w:sz w:val="24"/>
          <w:szCs w:val="24"/>
          <w:lang w:val="kk-KZ"/>
        </w:rPr>
      </w:pPr>
      <w:r w:rsidRPr="00AF1D96">
        <w:rPr>
          <w:rFonts w:ascii="Times New Roman" w:hAnsi="Times New Roman" w:cs="Times New Roman"/>
          <w:sz w:val="24"/>
          <w:szCs w:val="24"/>
          <w:lang w:val="kk-KZ"/>
        </w:rPr>
        <w:t>Бұл ғылыми жобада сөз зергері, әсем жырдың дүлдүлі Майлықожа ақынның еңбектері мен өлеңдеріндегі жамандық пен жақсылық, байлық пен кедейлік , өмір мен өлім, бейімділік пен надандықтың ара-қатынасын әңгімелейтін білімді, жігерлі, саналы ұрпақ өсіріп шығару жолы Майлықожа өлеңдерінің негізгі темірқазығы екендігі қарастырылған. Жоба авторы ғылыми әдебиеттер мен деректерге сүйене отырып, ақынның өлеңдерін тақырыптық жағынан төрт топқа бөліп қарастырады. Олар: біріншіден, ғашықтық, құштарлық сезімдерін толғайтын, екіншіден, айналасын қоршаған жаратылыс жақсылықтарын қызықтайтын, үшіншіден, заманның жай-күйін адамдар арасындағы қарым-қатынастарды көбінесе көңіл қалдырып, жанға тиетін жайттарды шенеп-мінейтін, төртіншіден, көңіл-күй, кәрілік жайларын күйлейтін шығармалар екенін айшықты түрде сипаттап, нақты ғылыми ұсыныстар жасаған.</w:t>
      </w:r>
    </w:p>
    <w:p w:rsidR="00AF1D96" w:rsidRPr="00AF1D96" w:rsidRDefault="00AF1D96" w:rsidP="00AF1D96">
      <w:pPr>
        <w:rPr>
          <w:rFonts w:ascii="Times New Roman" w:hAnsi="Times New Roman" w:cs="Times New Roman"/>
          <w:b/>
          <w:sz w:val="24"/>
          <w:szCs w:val="24"/>
        </w:rPr>
      </w:pPr>
      <w:r w:rsidRPr="00AF1D96">
        <w:rPr>
          <w:rFonts w:ascii="Times New Roman" w:hAnsi="Times New Roman" w:cs="Times New Roman"/>
          <w:b/>
          <w:sz w:val="24"/>
          <w:szCs w:val="24"/>
        </w:rPr>
        <w:t>Русский</w:t>
      </w:r>
    </w:p>
    <w:p w:rsidR="00AF1D96" w:rsidRPr="00AF1D96" w:rsidRDefault="00AF1D96" w:rsidP="00AF1D96">
      <w:pPr>
        <w:rPr>
          <w:rFonts w:ascii="Times New Roman" w:hAnsi="Times New Roman" w:cs="Times New Roman"/>
          <w:sz w:val="24"/>
          <w:szCs w:val="24"/>
          <w:lang w:val="kk-KZ"/>
        </w:rPr>
      </w:pPr>
      <w:r w:rsidRPr="00AF1D96">
        <w:rPr>
          <w:rFonts w:ascii="Times New Roman" w:hAnsi="Times New Roman" w:cs="Times New Roman"/>
          <w:sz w:val="24"/>
          <w:szCs w:val="24"/>
          <w:lang w:val="kk-KZ"/>
        </w:rPr>
        <w:t>В этом исследовательском проекте рассматриваются тематика добры и зла</w:t>
      </w:r>
      <w:r w:rsidRPr="00AF1D96">
        <w:rPr>
          <w:rFonts w:ascii="Times New Roman" w:hAnsi="Times New Roman" w:cs="Times New Roman"/>
          <w:sz w:val="24"/>
          <w:szCs w:val="24"/>
        </w:rPr>
        <w:t xml:space="preserve">, жизни и смерти, о взаимосвязи между талантом и невежеством, которые повествуют воспитание образованного, энергичного и умного поколения, что является главной целью произведений </w:t>
      </w:r>
      <w:proofErr w:type="spellStart"/>
      <w:r w:rsidRPr="00AF1D96">
        <w:rPr>
          <w:rFonts w:ascii="Times New Roman" w:hAnsi="Times New Roman" w:cs="Times New Roman"/>
          <w:sz w:val="24"/>
          <w:szCs w:val="24"/>
        </w:rPr>
        <w:t>Майлыкожа</w:t>
      </w:r>
      <w:proofErr w:type="spellEnd"/>
      <w:r w:rsidRPr="00AF1D96">
        <w:rPr>
          <w:rFonts w:ascii="Times New Roman" w:hAnsi="Times New Roman" w:cs="Times New Roman"/>
          <w:sz w:val="24"/>
          <w:szCs w:val="24"/>
        </w:rPr>
        <w:t>.</w:t>
      </w:r>
      <w:r w:rsidRPr="00AF1D96">
        <w:rPr>
          <w:rFonts w:ascii="Times New Roman" w:hAnsi="Times New Roman" w:cs="Times New Roman"/>
          <w:sz w:val="24"/>
          <w:szCs w:val="24"/>
          <w:lang w:val="kk-KZ"/>
        </w:rPr>
        <w:t xml:space="preserve"> Автор проекта, опираясь на научную литературу и данные, выделяет четыре тематические группы стихов. К ним относятся: во-первых, воспевающие чувства </w:t>
      </w:r>
      <w:r w:rsidRPr="00AF1D96">
        <w:rPr>
          <w:rFonts w:ascii="Times New Roman" w:hAnsi="Times New Roman" w:cs="Times New Roman"/>
          <w:sz w:val="24"/>
          <w:szCs w:val="24"/>
        </w:rPr>
        <w:t xml:space="preserve">влюблённости и </w:t>
      </w:r>
      <w:r w:rsidRPr="00AF1D96">
        <w:rPr>
          <w:rFonts w:ascii="Times New Roman" w:hAnsi="Times New Roman" w:cs="Times New Roman"/>
          <w:sz w:val="24"/>
          <w:szCs w:val="24"/>
          <w:lang w:val="kk-KZ"/>
        </w:rPr>
        <w:t>страсти, во-вторых, заинтересованность в доброте окружающей среды, в-третьих, положение времени, отношения между людьми, зачастую разочаровывающие,</w:t>
      </w:r>
      <w:r w:rsidRPr="00AF1D96">
        <w:rPr>
          <w:rFonts w:ascii="Times New Roman" w:hAnsi="Times New Roman" w:cs="Times New Roman"/>
          <w:sz w:val="24"/>
          <w:szCs w:val="24"/>
        </w:rPr>
        <w:t xml:space="preserve"> ранящая</w:t>
      </w:r>
      <w:r w:rsidRPr="00AF1D96">
        <w:rPr>
          <w:rFonts w:ascii="Times New Roman" w:hAnsi="Times New Roman" w:cs="Times New Roman"/>
          <w:sz w:val="24"/>
          <w:szCs w:val="24"/>
          <w:lang w:val="kk-KZ"/>
        </w:rPr>
        <w:t xml:space="preserve"> душу критика, в-четвертых, воспевающие настроение, старение произведения ярко описаны и даются существенные научные рекоммендации.</w:t>
      </w:r>
    </w:p>
    <w:p w:rsidR="00AF1D96" w:rsidRPr="00AF1D96" w:rsidRDefault="00AF1D96" w:rsidP="00AF1D96">
      <w:pPr>
        <w:rPr>
          <w:rFonts w:ascii="Times New Roman" w:hAnsi="Times New Roman" w:cs="Times New Roman"/>
          <w:b/>
          <w:sz w:val="24"/>
          <w:szCs w:val="24"/>
          <w:lang w:val="en-US"/>
        </w:rPr>
      </w:pPr>
      <w:r w:rsidRPr="00AF1D96">
        <w:rPr>
          <w:rFonts w:ascii="Times New Roman" w:hAnsi="Times New Roman" w:cs="Times New Roman"/>
          <w:b/>
          <w:sz w:val="24"/>
          <w:szCs w:val="24"/>
          <w:lang w:val="en-US"/>
        </w:rPr>
        <w:t>English</w:t>
      </w:r>
    </w:p>
    <w:p w:rsidR="00AF1D96" w:rsidRPr="00AF1D96" w:rsidRDefault="00AF1D96" w:rsidP="00AF1D96">
      <w:pPr>
        <w:rPr>
          <w:rFonts w:ascii="Times New Roman" w:hAnsi="Times New Roman" w:cs="Times New Roman"/>
          <w:sz w:val="24"/>
          <w:szCs w:val="24"/>
          <w:lang w:val="en-US"/>
        </w:rPr>
      </w:pPr>
      <w:r w:rsidRPr="00AF1D96">
        <w:rPr>
          <w:rFonts w:ascii="Times New Roman" w:hAnsi="Times New Roman" w:cs="Times New Roman"/>
          <w:sz w:val="24"/>
          <w:szCs w:val="24"/>
          <w:lang w:val="kk-KZ"/>
        </w:rPr>
        <w:t xml:space="preserve">This research project reveals themes of good and evil, life and death, about the relationship between </w:t>
      </w:r>
      <w:r w:rsidRPr="00AF1D96">
        <w:rPr>
          <w:rFonts w:ascii="Times New Roman" w:hAnsi="Times New Roman" w:cs="Times New Roman"/>
          <w:sz w:val="24"/>
          <w:szCs w:val="24"/>
          <w:lang w:val="en-US"/>
        </w:rPr>
        <w:t>talent</w:t>
      </w:r>
      <w:r w:rsidRPr="00AF1D96">
        <w:rPr>
          <w:rFonts w:ascii="Times New Roman" w:hAnsi="Times New Roman" w:cs="Times New Roman"/>
          <w:sz w:val="24"/>
          <w:szCs w:val="24"/>
          <w:lang w:val="kk-KZ"/>
        </w:rPr>
        <w:t xml:space="preserve"> and ignorance that narrate </w:t>
      </w:r>
      <w:r w:rsidRPr="00AF1D96">
        <w:rPr>
          <w:rFonts w:ascii="Times New Roman" w:hAnsi="Times New Roman" w:cs="Times New Roman"/>
          <w:sz w:val="24"/>
          <w:szCs w:val="24"/>
          <w:lang w:val="en-US"/>
        </w:rPr>
        <w:t>upbringing of</w:t>
      </w:r>
      <w:r w:rsidRPr="00AF1D96">
        <w:rPr>
          <w:rFonts w:ascii="Times New Roman" w:hAnsi="Times New Roman" w:cs="Times New Roman"/>
          <w:sz w:val="24"/>
          <w:szCs w:val="24"/>
          <w:lang w:val="kk-KZ"/>
        </w:rPr>
        <w:t xml:space="preserve"> educated, energetic and intelligent generation, which is the main purpose of the works </w:t>
      </w:r>
      <w:r w:rsidRPr="00AF1D96">
        <w:rPr>
          <w:rFonts w:ascii="Times New Roman" w:hAnsi="Times New Roman" w:cs="Times New Roman"/>
          <w:sz w:val="24"/>
          <w:szCs w:val="24"/>
          <w:lang w:val="en-US"/>
        </w:rPr>
        <w:t xml:space="preserve">of </w:t>
      </w:r>
      <w:r w:rsidRPr="00AF1D96">
        <w:rPr>
          <w:rFonts w:ascii="Times New Roman" w:hAnsi="Times New Roman" w:cs="Times New Roman"/>
          <w:sz w:val="24"/>
          <w:szCs w:val="24"/>
          <w:lang w:val="kk-KZ"/>
        </w:rPr>
        <w:t xml:space="preserve">Maylykozha. Author of the project, based on scientific literature and data, identifies four thematic groups of verses. These are: firstly, carolers feelings of love and passion, secondly, the interest in the goodness of the environment, and thirdly, the position of the time, the relationship between people, often disappointing, </w:t>
      </w:r>
      <w:r w:rsidRPr="00AF1D96">
        <w:rPr>
          <w:rFonts w:ascii="Times New Roman" w:hAnsi="Times New Roman" w:cs="Times New Roman"/>
          <w:sz w:val="24"/>
          <w:szCs w:val="24"/>
          <w:lang w:val="en-US"/>
        </w:rPr>
        <w:t>criticism, that injures</w:t>
      </w:r>
      <w:r w:rsidRPr="00AF1D96">
        <w:rPr>
          <w:rFonts w:ascii="Times New Roman" w:hAnsi="Times New Roman" w:cs="Times New Roman"/>
          <w:sz w:val="24"/>
          <w:szCs w:val="24"/>
          <w:lang w:val="kk-KZ"/>
        </w:rPr>
        <w:t xml:space="preserve"> the soul</w:t>
      </w:r>
      <w:r w:rsidRPr="00AF1D96">
        <w:rPr>
          <w:rFonts w:ascii="Times New Roman" w:hAnsi="Times New Roman" w:cs="Times New Roman"/>
          <w:sz w:val="24"/>
          <w:szCs w:val="24"/>
          <w:lang w:val="en-US"/>
        </w:rPr>
        <w:t>,</w:t>
      </w:r>
      <w:r w:rsidRPr="00AF1D96">
        <w:rPr>
          <w:rFonts w:ascii="Times New Roman" w:hAnsi="Times New Roman" w:cs="Times New Roman"/>
          <w:sz w:val="24"/>
          <w:szCs w:val="24"/>
          <w:lang w:val="kk-KZ"/>
        </w:rPr>
        <w:t xml:space="preserve"> fourthly, praising mood, aging</w:t>
      </w:r>
      <w:r w:rsidRPr="00AF1D96">
        <w:rPr>
          <w:rFonts w:ascii="Times New Roman" w:hAnsi="Times New Roman" w:cs="Times New Roman"/>
          <w:sz w:val="24"/>
          <w:szCs w:val="24"/>
          <w:lang w:val="en-US"/>
        </w:rPr>
        <w:t xml:space="preserve"> works are</w:t>
      </w:r>
      <w:r w:rsidRPr="00AF1D96">
        <w:rPr>
          <w:rFonts w:ascii="Times New Roman" w:hAnsi="Times New Roman" w:cs="Times New Roman"/>
          <w:sz w:val="24"/>
          <w:szCs w:val="24"/>
          <w:lang w:val="kk-KZ"/>
        </w:rPr>
        <w:t xml:space="preserve"> clearly described</w:t>
      </w:r>
      <w:r w:rsidRPr="00AF1D96">
        <w:rPr>
          <w:rFonts w:ascii="Times New Roman" w:hAnsi="Times New Roman" w:cs="Times New Roman"/>
          <w:sz w:val="24"/>
          <w:szCs w:val="24"/>
          <w:lang w:val="en-US"/>
        </w:rPr>
        <w:t xml:space="preserve"> and</w:t>
      </w:r>
      <w:r w:rsidRPr="00AF1D96">
        <w:rPr>
          <w:rFonts w:ascii="Times New Roman" w:hAnsi="Times New Roman" w:cs="Times New Roman"/>
          <w:sz w:val="24"/>
          <w:szCs w:val="24"/>
          <w:lang w:val="kk-KZ"/>
        </w:rPr>
        <w:t xml:space="preserve"> significant scientific recommendations</w:t>
      </w:r>
      <w:r w:rsidRPr="00AF1D96">
        <w:rPr>
          <w:rFonts w:ascii="Times New Roman" w:hAnsi="Times New Roman" w:cs="Times New Roman"/>
          <w:sz w:val="24"/>
          <w:szCs w:val="24"/>
          <w:lang w:val="en-US"/>
        </w:rPr>
        <w:t xml:space="preserve"> are given</w:t>
      </w:r>
      <w:r w:rsidRPr="00AF1D96">
        <w:rPr>
          <w:rFonts w:ascii="Times New Roman" w:hAnsi="Times New Roman" w:cs="Times New Roman"/>
          <w:sz w:val="24"/>
          <w:szCs w:val="24"/>
          <w:lang w:val="kk-KZ"/>
        </w:rPr>
        <w:t>.</w:t>
      </w:r>
    </w:p>
    <w:p w:rsidR="00AF1D96" w:rsidRPr="00AF1D96" w:rsidRDefault="00AF1D96" w:rsidP="00AF1D96">
      <w:pPr>
        <w:pStyle w:val="a5"/>
        <w:rPr>
          <w:szCs w:val="28"/>
          <w:lang w:val="en-US"/>
        </w:rPr>
      </w:pPr>
    </w:p>
    <w:p w:rsidR="00C143BE" w:rsidRPr="00D7200E" w:rsidRDefault="00C143BE" w:rsidP="00C143BE">
      <w:pPr>
        <w:pStyle w:val="a5"/>
        <w:rPr>
          <w:b/>
          <w:szCs w:val="28"/>
          <w:lang w:val="kk-KZ"/>
        </w:rPr>
      </w:pPr>
      <w:r w:rsidRPr="00D7200E">
        <w:rPr>
          <w:b/>
          <w:szCs w:val="28"/>
        </w:rPr>
        <w:t>І</w:t>
      </w:r>
      <w:r w:rsidRPr="00D7200E">
        <w:rPr>
          <w:b/>
          <w:szCs w:val="28"/>
          <w:lang w:val="kk-KZ"/>
        </w:rPr>
        <w:t xml:space="preserve">.  </w:t>
      </w:r>
      <w:r w:rsidRPr="00D7200E">
        <w:rPr>
          <w:b/>
          <w:szCs w:val="28"/>
        </w:rPr>
        <w:t xml:space="preserve"> Кіріспе</w:t>
      </w:r>
    </w:p>
    <w:p w:rsidR="00C143BE" w:rsidRPr="00D7200E" w:rsidRDefault="00C143BE" w:rsidP="00C143BE">
      <w:pPr>
        <w:pStyle w:val="a5"/>
        <w:rPr>
          <w:szCs w:val="28"/>
        </w:rPr>
      </w:pPr>
      <w:r w:rsidRPr="00D7200E">
        <w:rPr>
          <w:szCs w:val="28"/>
        </w:rPr>
        <w:t xml:space="preserve">      </w:t>
      </w:r>
      <w:r w:rsidR="00D7200E">
        <w:rPr>
          <w:szCs w:val="28"/>
          <w:lang w:val="ru-RU"/>
        </w:rPr>
        <w:tab/>
      </w:r>
      <w:r w:rsidRPr="00D7200E">
        <w:rPr>
          <w:szCs w:val="28"/>
        </w:rPr>
        <w:t xml:space="preserve"> Майлықожа Сұлтанқожаұлы 1835 жылы Сырдария өзенінің бойында, қазіргі Оңтүстік Қазақстан облысы,Отырар ауданына қарасты “Қожатоғай” бұрынғы Қаракөл қой совхозында туылған. Майлықожа мұрасын зерттеуші ғалым Ә.Оспанұлы дерегі бойынша ақынның әкесі Сұлтанқожа</w:t>
      </w:r>
      <w:r w:rsidRPr="00D7200E">
        <w:rPr>
          <w:szCs w:val="28"/>
          <w:lang w:val="kk-KZ"/>
        </w:rPr>
        <w:t xml:space="preserve"> </w:t>
      </w:r>
      <w:r w:rsidRPr="00D7200E">
        <w:rPr>
          <w:szCs w:val="28"/>
        </w:rPr>
        <w:t xml:space="preserve"> Атақожа баласы орта шаруалы, ұрт мінезді, тура сөзді кісі болыпты. Ақын әкеден 14 жасында айырылады. Сүйенері қалмаған анасы Майлықожа мен інісі Есеханды ерітіп төркініне, әкесі Исаның қолына келеді. Бірақ көп ұзамай шешесінің өзі де дүние салады. Сөйтіп тәрбиесі нағашы жұртында болады. Сол жерде Әбдрахман қызы Еркеайымға үйленіп,туған жеріне қайтып келеді.Ауылдағы қыз-жігіттерге махаббат өлеңдері мен сәлем хаттар,қаралы үйлерге жоқтаулар шығарып жүре береді.Күнкөріс қамының бұл тәсілі кейін беделді ақын болғанда кезінде талай алдынан шыққанға ұқсайды.Мәделіқожамен сөз бәсекесіне түскенде Майлықожа өмірінің осы жағын (жоқтаулар шығаруын) қоймай айтып барып жеңіске жеткен екен дейді.  </w:t>
      </w:r>
    </w:p>
    <w:p w:rsidR="00C143BE" w:rsidRPr="00D7200E" w:rsidRDefault="00C143BE" w:rsidP="00C143BE">
      <w:pPr>
        <w:pStyle w:val="a5"/>
        <w:rPr>
          <w:szCs w:val="28"/>
        </w:rPr>
      </w:pPr>
      <w:r w:rsidRPr="00D7200E">
        <w:rPr>
          <w:szCs w:val="28"/>
        </w:rPr>
        <w:t xml:space="preserve">  </w:t>
      </w:r>
      <w:r w:rsidR="00D7200E" w:rsidRPr="00AF1D96">
        <w:rPr>
          <w:szCs w:val="28"/>
        </w:rPr>
        <w:tab/>
      </w:r>
      <w:r w:rsidRPr="00D7200E">
        <w:rPr>
          <w:szCs w:val="28"/>
        </w:rPr>
        <w:t xml:space="preserve"> Майлықожа өміріндегі елеулі оқиғалардың бірі сол кезеңде Қараспан маңын жайлаған ел ішінде Сұлтан төренің атағы шыққан Ханапа дейтін қызына кездесуі. Көптен көрісіп, іштей ұғысып жүрген бұлар қол ұстасып,қосылуға серттеседі.Содан қалың Қоңырат арасында дау-дамай туады. Әсіресе, нағашы ағалары Әздерхан,Әзіхан дегендер қалыңмал даулап ақынның жеке басына қауіп төндіре бастайды.Осымен байланысты қос ғашық қол ұстасқан күйі өзбек жеріне, Нұрата-Жызақ жағына өтіп кетеді. Онда екі жылдай болып, ел тынышталған соң туған жеріне қайтып оралады.Дерек бойынша, бәйбішесі Ерқайымнан Жолбарыс, Қобылан, Асан, Әлімхан – 4 ұл да, кенжесі Исабек осы Ханападан екен.</w:t>
      </w:r>
    </w:p>
    <w:p w:rsidR="00C143BE" w:rsidRPr="00D7200E" w:rsidRDefault="00C143BE" w:rsidP="009B5441">
      <w:pPr>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  </w:t>
      </w:r>
      <w:r w:rsidR="00D7200E">
        <w:rPr>
          <w:rFonts w:ascii="Times New Roman" w:hAnsi="Times New Roman" w:cs="Times New Roman"/>
          <w:sz w:val="28"/>
          <w:szCs w:val="28"/>
          <w:lang w:val="sr-Cyrl-CS"/>
        </w:rPr>
        <w:tab/>
      </w:r>
      <w:r w:rsidRPr="00D7200E">
        <w:rPr>
          <w:rFonts w:ascii="Times New Roman" w:hAnsi="Times New Roman" w:cs="Times New Roman"/>
          <w:sz w:val="28"/>
          <w:szCs w:val="28"/>
          <w:lang w:val="sr-Cyrl-CS"/>
        </w:rPr>
        <w:t xml:space="preserve">  Өзбек елінен туған жеріне қайтып келгеннен кейін Майлықожа бірыңғай ақындыққа бет бұрады, ел аралап жыр жырлайды, көптеген ақындармен</w:t>
      </w:r>
      <w:r w:rsidR="009B5441" w:rsidRPr="00D7200E">
        <w:rPr>
          <w:rFonts w:ascii="Times New Roman" w:hAnsi="Times New Roman" w:cs="Times New Roman"/>
          <w:sz w:val="28"/>
          <w:szCs w:val="28"/>
          <w:lang w:val="sr-Cyrl-CS"/>
        </w:rPr>
        <w:t xml:space="preserve"> </w:t>
      </w:r>
      <w:r w:rsidRPr="00D7200E">
        <w:rPr>
          <w:rFonts w:ascii="Times New Roman" w:hAnsi="Times New Roman" w:cs="Times New Roman"/>
          <w:sz w:val="28"/>
          <w:szCs w:val="28"/>
          <w:lang w:val="sr-Cyrl-CS"/>
        </w:rPr>
        <w:t>айтысқа</w:t>
      </w:r>
      <w:r w:rsidR="009B5441" w:rsidRPr="00D7200E">
        <w:rPr>
          <w:rFonts w:ascii="Times New Roman" w:hAnsi="Times New Roman" w:cs="Times New Roman"/>
          <w:sz w:val="28"/>
          <w:szCs w:val="28"/>
          <w:lang w:val="sr-Cyrl-CS"/>
        </w:rPr>
        <w:t xml:space="preserve"> </w:t>
      </w:r>
      <w:r w:rsidRPr="00D7200E">
        <w:rPr>
          <w:rFonts w:ascii="Times New Roman" w:hAnsi="Times New Roman" w:cs="Times New Roman"/>
          <w:sz w:val="28"/>
          <w:szCs w:val="28"/>
          <w:lang w:val="sr-Cyrl-CS"/>
        </w:rPr>
        <w:t xml:space="preserve"> түседі. </w:t>
      </w:r>
    </w:p>
    <w:p w:rsidR="00C143BE" w:rsidRPr="00D7200E" w:rsidRDefault="00C143BE" w:rsidP="00D7200E">
      <w:pPr>
        <w:ind w:firstLine="708"/>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   Майлы әуелі үйде әкесінің үйретуімен сауатын ашып, кейін өз бетімен көп ізденіп заманына сай білімді адам болған. Ақынның айтуына қарағанда, 20 жас шамасында сөзге араласып, өлең өнеріне беріле бастаған. Кейін өзінің сауатын молайтып жазба әдебиет өкілдерін, шығыс әдебиетін оқуға,оның кейбір үлгілерін жаттап,айтып таратуға мүмкіндік алған.</w:t>
      </w:r>
      <w:r w:rsidRPr="00D7200E">
        <w:rPr>
          <w:rFonts w:ascii="Times New Roman" w:hAnsi="Times New Roman" w:cs="Times New Roman"/>
          <w:sz w:val="28"/>
          <w:szCs w:val="28"/>
          <w:lang w:val="kk-KZ"/>
        </w:rPr>
        <w:t>М</w:t>
      </w:r>
      <w:r w:rsidRPr="00D7200E">
        <w:rPr>
          <w:rFonts w:ascii="Times New Roman" w:hAnsi="Times New Roman" w:cs="Times New Roman"/>
          <w:sz w:val="28"/>
          <w:szCs w:val="28"/>
          <w:lang w:val="sr-Cyrl-CS"/>
        </w:rPr>
        <w:t xml:space="preserve">әдениет орталықтарында Бұхара, Самарқан,Ташкент сияқты қалаларда болып көрші елдер өмірімен, шығыс мәдениетімен танысқан. </w:t>
      </w:r>
    </w:p>
    <w:p w:rsidR="006931FF" w:rsidRPr="00D7200E" w:rsidRDefault="00C143BE" w:rsidP="00C143BE">
      <w:pPr>
        <w:pStyle w:val="a5"/>
        <w:rPr>
          <w:szCs w:val="28"/>
        </w:rPr>
      </w:pPr>
      <w:r w:rsidRPr="00D7200E">
        <w:rPr>
          <w:szCs w:val="28"/>
        </w:rPr>
        <w:t xml:space="preserve">    </w:t>
      </w:r>
      <w:r w:rsidRPr="00D7200E">
        <w:rPr>
          <w:szCs w:val="28"/>
        </w:rPr>
        <w:tab/>
        <w:t>Майлықожаның төрт бірдей кітаптан тұратын “Нақылият”, “Дүние-ай”, “Тымсал”, “Қара сөз” атты толыққа жуық шығармалар жинағын басып шығарды. Сөз зергері, әсем жырдың дүлдүлі Майлықожа ақынның еңбектерін тірнектеп жинап, жариялап, оған ғылыми талдау жасап, дана нақылдары мен сұлу жыр жолдарын күні кешеге  дейін ұсынумен келген Ә.Оспанұлы.Ол,сондай- ақ Майлықожаның Жолбарыс, Асан, Исабек деген ақын балаларының еңбектерімен де халқымызды алғаш таныстырған ғалым. Қаламгер Ә.Оспанұлы Майлықожаның халыққа белгісіз “Әмір Әмзе”, “Зарқұм” Секілді он мың жолға жуық аса көлемді қисса-дастандарын баспаға әзірлеп жарияланды.</w:t>
      </w:r>
    </w:p>
    <w:p w:rsidR="006931FF" w:rsidRPr="00D7200E" w:rsidRDefault="006931FF" w:rsidP="00D7200E">
      <w:pPr>
        <w:pStyle w:val="a5"/>
        <w:rPr>
          <w:b/>
          <w:szCs w:val="28"/>
          <w:lang w:val="kk-KZ"/>
        </w:rPr>
      </w:pPr>
      <w:r w:rsidRPr="00D7200E">
        <w:rPr>
          <w:b/>
          <w:szCs w:val="28"/>
          <w:lang w:val="kk-KZ"/>
        </w:rPr>
        <w:t>І тарау</w:t>
      </w:r>
      <w:r w:rsidR="00D7200E">
        <w:rPr>
          <w:b/>
          <w:szCs w:val="28"/>
          <w:lang w:val="kk-KZ"/>
        </w:rPr>
        <w:t xml:space="preserve">. </w:t>
      </w:r>
      <w:r w:rsidRPr="00D7200E">
        <w:rPr>
          <w:b/>
          <w:szCs w:val="28"/>
        </w:rPr>
        <w:t>Майлықожа шығармашылығындағы ақыл,көңіл,рух туралы діни сарын.</w:t>
      </w:r>
    </w:p>
    <w:p w:rsidR="006931FF" w:rsidRPr="00D7200E" w:rsidRDefault="006931FF" w:rsidP="00D7200E">
      <w:pPr>
        <w:pStyle w:val="a5"/>
        <w:ind w:firstLine="708"/>
        <w:jc w:val="left"/>
        <w:rPr>
          <w:szCs w:val="28"/>
          <w:lang w:val="kk-KZ"/>
        </w:rPr>
      </w:pPr>
      <w:r w:rsidRPr="00D7200E">
        <w:rPr>
          <w:szCs w:val="28"/>
        </w:rPr>
        <w:t>Ғалым Ә.Оспанұлы Майлықожа шығармаларын жанрлық тұрғысынан    төртке бөледі. 1.Өлеңдері. 2.Терме толғаулары.3.Айтыстары.4.Мысал-дастандары</w:t>
      </w:r>
      <w:r w:rsidRPr="00D7200E">
        <w:rPr>
          <w:szCs w:val="28"/>
          <w:lang w:val="kk-KZ"/>
        </w:rPr>
        <w:t>.</w:t>
      </w:r>
      <w:r w:rsidRPr="00D7200E">
        <w:rPr>
          <w:szCs w:val="28"/>
        </w:rPr>
        <w:t>Сондай-ақ, Майлықожа өлеңдерін тақырыптық   жағынан да  төрт  топқа бөліп қарастырады</w:t>
      </w:r>
      <w:r w:rsidRPr="00D7200E">
        <w:rPr>
          <w:szCs w:val="28"/>
          <w:lang w:val="kk-KZ"/>
        </w:rPr>
        <w:t>.</w:t>
      </w:r>
      <w:r w:rsidRPr="00D7200E">
        <w:rPr>
          <w:szCs w:val="28"/>
        </w:rPr>
        <w:t xml:space="preserve"> Олар:біріншіден,ғашықтық,құштарлық сезімдерін толғайтын,екіншіден,айналасын қоршаған жаратылыс жақсылықтарын қызықтайтын, үшіншіден, заманның жай-күйін адамдар арасындағы қарым-қатынастарды көбінесе көңіл қалдырып, жанға тиетін жайттарды шенеп-мінейтін,төртіншіден,көңіл-күй,кәрілік жайларын күйлейтін шығармалар.</w:t>
      </w:r>
    </w:p>
    <w:p w:rsidR="00C143BE" w:rsidRPr="00D7200E" w:rsidRDefault="00C143BE" w:rsidP="00D7200E">
      <w:pPr>
        <w:pStyle w:val="a5"/>
        <w:ind w:firstLine="360"/>
        <w:rPr>
          <w:szCs w:val="28"/>
        </w:rPr>
      </w:pPr>
      <w:r w:rsidRPr="00D7200E">
        <w:rPr>
          <w:szCs w:val="28"/>
        </w:rPr>
        <w:t>Бір ескерер жайт кеңестік жылдарда Майлықожа өлеңдері де әдебиетіміздің ақтаңдақ беттеріне ұшыраған.Олар:</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Ресей империясының отарлауымен байланысты соған қарсы жазылған өлеңдері.</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Дін-шариғат жөніндегі шығармалары </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Елдің білікті төре,билеріне шығарған өлеңдері болатын  </w:t>
      </w:r>
    </w:p>
    <w:p w:rsidR="00C143BE" w:rsidRPr="00D7200E" w:rsidRDefault="00C143BE" w:rsidP="003821D1">
      <w:pPr>
        <w:pStyle w:val="a5"/>
        <w:ind w:firstLine="720"/>
        <w:jc w:val="left"/>
        <w:rPr>
          <w:szCs w:val="28"/>
        </w:rPr>
      </w:pPr>
      <w:r w:rsidRPr="00D7200E">
        <w:rPr>
          <w:szCs w:val="28"/>
        </w:rPr>
        <w:t>Майлықожа  - діни сауатты ақын болған.Оған ақынның дін-шариғат жөніндегі шығармалары дәлел. Бұл тақырыпта: Дүниеге көңілім сүйінесің, Алал дінің иман дүр, Он сегіз мың әлем халық, Жаратқан құдай пендесін, Иман таппақ шын дәулет, Ақиқат жолға кірсеңіз, Алал, арам деген бар,Алланың соққан имараты,Тіліме жат алайын біссіміләні,Өнермен өзің берген өлеңдері жазылған.Бұл өлең жыр толғауларында өзінің ұлы да ұлағатты ұстазы Қожа Ахмет Иссауи жазып қалдырған “Кемелдік ке</w:t>
      </w:r>
      <w:r w:rsidR="003821D1" w:rsidRPr="00D7200E">
        <w:rPr>
          <w:szCs w:val="28"/>
        </w:rPr>
        <w:t xml:space="preserve">шені” уағыздайтын қанағатшылдық </w:t>
      </w:r>
      <w:r w:rsidRPr="00D7200E">
        <w:rPr>
          <w:szCs w:val="28"/>
        </w:rPr>
        <w:t>адалдық,</w:t>
      </w:r>
      <w:r w:rsidR="003821D1" w:rsidRPr="00D7200E">
        <w:rPr>
          <w:szCs w:val="28"/>
        </w:rPr>
        <w:t xml:space="preserve"> </w:t>
      </w:r>
      <w:r w:rsidRPr="00D7200E">
        <w:rPr>
          <w:szCs w:val="28"/>
        </w:rPr>
        <w:t>әдептілік,</w:t>
      </w:r>
      <w:r w:rsidR="003821D1" w:rsidRPr="00D7200E">
        <w:rPr>
          <w:szCs w:val="28"/>
        </w:rPr>
        <w:t xml:space="preserve"> </w:t>
      </w:r>
      <w:r w:rsidRPr="00D7200E">
        <w:rPr>
          <w:szCs w:val="28"/>
        </w:rPr>
        <w:t>кішіпейілділік,</w:t>
      </w:r>
      <w:r w:rsidR="003821D1" w:rsidRPr="00D7200E">
        <w:rPr>
          <w:szCs w:val="28"/>
        </w:rPr>
        <w:t xml:space="preserve"> </w:t>
      </w:r>
      <w:r w:rsidRPr="00D7200E">
        <w:rPr>
          <w:szCs w:val="28"/>
        </w:rPr>
        <w:t>ақиқатшылдық,</w:t>
      </w:r>
      <w:r w:rsidR="003821D1" w:rsidRPr="00D7200E">
        <w:rPr>
          <w:szCs w:val="28"/>
        </w:rPr>
        <w:t xml:space="preserve"> </w:t>
      </w:r>
      <w:r w:rsidRPr="00D7200E">
        <w:rPr>
          <w:szCs w:val="28"/>
        </w:rPr>
        <w:t>әдептілік,</w:t>
      </w:r>
      <w:r w:rsidR="003821D1" w:rsidRPr="00D7200E">
        <w:rPr>
          <w:szCs w:val="28"/>
        </w:rPr>
        <w:t xml:space="preserve"> </w:t>
      </w:r>
      <w:r w:rsidRPr="00D7200E">
        <w:rPr>
          <w:szCs w:val="28"/>
        </w:rPr>
        <w:t>төзімділік секілді жоғары адамгаршілік мұраттарын жырлаумен ерекшеленеді.</w:t>
      </w:r>
    </w:p>
    <w:p w:rsidR="00C143BE" w:rsidRPr="00D7200E" w:rsidRDefault="00C143BE" w:rsidP="00610577">
      <w:pPr>
        <w:pStyle w:val="a5"/>
        <w:ind w:right="-199"/>
        <w:jc w:val="left"/>
        <w:rPr>
          <w:szCs w:val="28"/>
          <w:lang w:val="kk-KZ"/>
        </w:rPr>
      </w:pPr>
      <w:r w:rsidRPr="00D7200E">
        <w:rPr>
          <w:szCs w:val="28"/>
        </w:rPr>
        <w:tab/>
        <w:t>Күллі мұсылман шығысында “Он сегіз мың әлем (ғалам)” қалпында түсінілетін дүниенің жаратылысы жайындағы  исламды ұғым-түсінік “</w:t>
      </w:r>
      <w:r w:rsidRPr="00D7200E">
        <w:rPr>
          <w:szCs w:val="28"/>
          <w:lang w:val="kk-KZ"/>
        </w:rPr>
        <w:t>Д</w:t>
      </w:r>
      <w:r w:rsidRPr="00D7200E">
        <w:rPr>
          <w:szCs w:val="28"/>
        </w:rPr>
        <w:t>үниеге көңілім сүйінесің”, “Он сегіз мың әлем халық”, “Алал дінің иман-дүр”секілді  термелі толғау жырларында жүйелі  де әсерлі  баяндалады.</w:t>
      </w:r>
    </w:p>
    <w:p w:rsidR="00C143BE" w:rsidRPr="00D7200E" w:rsidRDefault="00C143BE" w:rsidP="00C143BE">
      <w:pPr>
        <w:pStyle w:val="a5"/>
        <w:rPr>
          <w:szCs w:val="28"/>
        </w:rPr>
      </w:pPr>
      <w:r w:rsidRPr="00D7200E">
        <w:rPr>
          <w:szCs w:val="28"/>
        </w:rPr>
        <w:t xml:space="preserve">  </w:t>
      </w:r>
      <w:r w:rsidR="00D7200E">
        <w:rPr>
          <w:szCs w:val="28"/>
          <w:lang w:val="kk-KZ"/>
        </w:rPr>
        <w:tab/>
      </w:r>
      <w:r w:rsidRPr="00D7200E">
        <w:rPr>
          <w:szCs w:val="28"/>
        </w:rPr>
        <w:t xml:space="preserve"> Жалпы ақынның мысал дастандарының көтерген мәселесі заманагөйлік сипатқа ие. Қасқыр, Үш жігіт, Тотынама, Момын, Аңқау мен қу атты арғы тегі  шығыс әдебиетінен келген бұл мысалдарда жұртшылыққа жақсы насихат береді.  Әсіресе, ақын ынсапсыздық пен қанағатсыздық тәрізді міндерді қатты әшкерелейді. “Қасқыр”, “Үш жігіт”, деген мысалдарда адамшылық, ар заңдарын аттап өтіп, пайда мен байлықты ғана иман тұтқандардың ақыры абыройсыз боп біткенін ғибрат етіп келтірген “Аңқау мен қу” мысалында ұрлық пен сұмдық жолына түскеннің бір зауалға ұшырамай қалмайтыныны ескертеді. Майлықожа шығармашылығының асыл діңг</w:t>
      </w:r>
      <w:r w:rsidRPr="00D7200E">
        <w:rPr>
          <w:szCs w:val="28"/>
          <w:lang w:val="kk-KZ"/>
        </w:rPr>
        <w:t>е</w:t>
      </w:r>
      <w:r w:rsidRPr="00D7200E">
        <w:rPr>
          <w:szCs w:val="28"/>
        </w:rPr>
        <w:t>гі- шындықты жырлау.</w:t>
      </w:r>
    </w:p>
    <w:p w:rsidR="00C143BE" w:rsidRPr="00D7200E" w:rsidRDefault="00C143BE" w:rsidP="00C143BE">
      <w:pPr>
        <w:pStyle w:val="a5"/>
        <w:rPr>
          <w:szCs w:val="28"/>
        </w:rPr>
      </w:pPr>
      <w:r w:rsidRPr="00D7200E">
        <w:rPr>
          <w:szCs w:val="28"/>
        </w:rPr>
        <w:t xml:space="preserve">         </w:t>
      </w:r>
      <w:r w:rsidRPr="00D7200E">
        <w:rPr>
          <w:szCs w:val="28"/>
          <w:lang w:val="kk-KZ"/>
        </w:rPr>
        <w:t>«</w:t>
      </w:r>
      <w:r w:rsidRPr="00D7200E">
        <w:rPr>
          <w:szCs w:val="28"/>
        </w:rPr>
        <w:t>Болсаң да қанша жақсы періштедей,</w:t>
      </w:r>
    </w:p>
    <w:p w:rsidR="00C143BE" w:rsidRPr="00D7200E" w:rsidRDefault="00C143BE" w:rsidP="00D7200E">
      <w:pPr>
        <w:pStyle w:val="a5"/>
        <w:rPr>
          <w:szCs w:val="28"/>
        </w:rPr>
      </w:pPr>
      <w:r w:rsidRPr="00D7200E">
        <w:rPr>
          <w:szCs w:val="28"/>
        </w:rPr>
        <w:t xml:space="preserve">           Адам  басы жүрмейді кейіс көрмей</w:t>
      </w:r>
      <w:r w:rsidRPr="00D7200E">
        <w:rPr>
          <w:szCs w:val="28"/>
          <w:lang w:val="kk-KZ"/>
        </w:rPr>
        <w:t>»</w:t>
      </w:r>
      <w:r w:rsidRPr="00D7200E">
        <w:rPr>
          <w:szCs w:val="28"/>
        </w:rPr>
        <w:t xml:space="preserve">,-деп Майлықожа өзі жырлағандай күнделікті өмірдің бір қалыпта тұрмайтыны, соған орай адамның көңіл-күйінің де өзгермелі болатыны дәл </w:t>
      </w:r>
      <w:r w:rsidRPr="00D7200E">
        <w:rPr>
          <w:szCs w:val="28"/>
          <w:lang w:val="kk-KZ"/>
        </w:rPr>
        <w:t>айтылады.</w:t>
      </w:r>
      <w:r w:rsidRPr="00D7200E">
        <w:rPr>
          <w:szCs w:val="28"/>
        </w:rPr>
        <w:t>Сондай-ақ дүниенің баянсыздығы да ақын өлеңдеріне көп арқау болады. Дүниені өтк</w:t>
      </w:r>
      <w:r w:rsidRPr="00D7200E">
        <w:rPr>
          <w:szCs w:val="28"/>
          <w:lang w:val="kk-KZ"/>
        </w:rPr>
        <w:t>і</w:t>
      </w:r>
      <w:r w:rsidRPr="00D7200E">
        <w:rPr>
          <w:szCs w:val="28"/>
        </w:rPr>
        <w:t xml:space="preserve">нші құбылыстарға балайды: аз күндік жолдас, көп мініліп арқасының мезі шыққан жауыр ат, қысқа мерзімге түстене алатын мейманхана, думаны тарқайтын базар, аққан су, сан түрленіп, мың құбылған түлкі, тынымсыз көшкен керуен – міне, осының бәрі баянсыздық баламасындай тізбектеледі. Өмір өтпелілігін, дүние баянсыздығын айта отырып, өмірге бір-ақ рет келуді маңдайына жазған адам баласына сол тағдыр сыйға тартқан ғұмырды өкінішсіз өткізуді, жарық дүние қадырына  жете білуді, сол арқылы ар, адамгершілік атты адами құндылықтарды жоғары көтереді.Бұл ойлар Майлықожаны Яссауи негізін қалаған сопылық іліммен байланыстырады. </w:t>
      </w:r>
      <w:r w:rsidRPr="00D7200E">
        <w:rPr>
          <w:szCs w:val="28"/>
          <w:lang w:val="kk-KZ"/>
        </w:rPr>
        <w:t>«</w:t>
      </w:r>
      <w:r w:rsidRPr="00D7200E">
        <w:rPr>
          <w:szCs w:val="28"/>
        </w:rPr>
        <w:t>Негізінен</w:t>
      </w:r>
      <w:r w:rsidRPr="00D7200E">
        <w:rPr>
          <w:szCs w:val="28"/>
          <w:lang w:val="kk-KZ"/>
        </w:rPr>
        <w:t>»</w:t>
      </w:r>
      <w:r w:rsidRPr="00D7200E">
        <w:rPr>
          <w:szCs w:val="28"/>
        </w:rPr>
        <w:t>,адамның ар түзеу мәселесі сопылық дүниетанымның мұратынан,сопылардың қоғамдағы алатын орнынан туындайды.Сопылардың негізгі мақсаты –ахлақ.Діннің ішкі мәнімен имандылық,ар мәселесімен айналысатын сопылар қоғамның азғындауына қарсы күресетін,ар тазалығына  шақыратын жол көрсетуші ұстаздар. … Яссауи да қоғамның баяндылығы мен бақыты үшін нәпсіні тізгіндеу жолдарын ұсынып,адамның исламды,ең алдымен,өз рухында толық меңгеруді талап етеді.Өйткені барлық діндердің ортақ үндеуі адамды ішкі қапас-қараңғылықтан құтқару.Яғни дін адамды өзінің ішкі зынданынан (нәпсіден) құтқарып, еркіндікке бастайтын жол деген сөз.</w:t>
      </w:r>
    </w:p>
    <w:p w:rsidR="00C143BE" w:rsidRPr="00D7200E" w:rsidRDefault="006931FF" w:rsidP="00610577">
      <w:pPr>
        <w:pStyle w:val="a5"/>
        <w:jc w:val="left"/>
        <w:rPr>
          <w:b/>
          <w:szCs w:val="28"/>
        </w:rPr>
      </w:pPr>
      <w:r w:rsidRPr="00D7200E">
        <w:rPr>
          <w:b/>
          <w:szCs w:val="28"/>
        </w:rPr>
        <w:t>ІІ</w:t>
      </w:r>
      <w:r w:rsidR="00C143BE" w:rsidRPr="00D7200E">
        <w:rPr>
          <w:b/>
          <w:szCs w:val="28"/>
        </w:rPr>
        <w:t xml:space="preserve"> тарау.</w:t>
      </w:r>
      <w:r w:rsidR="00610577" w:rsidRPr="00D7200E">
        <w:rPr>
          <w:b/>
          <w:szCs w:val="28"/>
          <w:lang w:val="kk-KZ"/>
        </w:rPr>
        <w:t xml:space="preserve"> </w:t>
      </w:r>
      <w:r w:rsidR="00C143BE" w:rsidRPr="00D7200E">
        <w:rPr>
          <w:b/>
          <w:szCs w:val="28"/>
        </w:rPr>
        <w:t xml:space="preserve">Майлықожа толғауларындағы дидактикалық үгіт-  </w:t>
      </w:r>
      <w:r w:rsidR="00610577" w:rsidRPr="00D7200E">
        <w:rPr>
          <w:b/>
          <w:szCs w:val="28"/>
          <w:lang w:val="kk-KZ"/>
        </w:rPr>
        <w:t>насихатшылық сарын</w:t>
      </w:r>
      <w:r w:rsidR="00C143BE" w:rsidRPr="00D7200E">
        <w:rPr>
          <w:b/>
          <w:szCs w:val="28"/>
        </w:rPr>
        <w:t xml:space="preserve">                                                                                                                  </w:t>
      </w:r>
      <w:r w:rsidR="00610577" w:rsidRPr="00D7200E">
        <w:rPr>
          <w:b/>
          <w:szCs w:val="28"/>
        </w:rPr>
        <w:t xml:space="preserve">                              </w:t>
      </w:r>
      <w:r w:rsidR="00610577" w:rsidRPr="00D7200E">
        <w:rPr>
          <w:b/>
          <w:szCs w:val="28"/>
          <w:lang w:val="kk-KZ"/>
        </w:rPr>
        <w:t xml:space="preserve"> </w:t>
      </w:r>
    </w:p>
    <w:p w:rsidR="00C143BE" w:rsidRPr="00D7200E" w:rsidRDefault="00C143BE" w:rsidP="00C143BE">
      <w:pPr>
        <w:pStyle w:val="a5"/>
        <w:rPr>
          <w:b/>
          <w:szCs w:val="28"/>
        </w:rPr>
      </w:pPr>
    </w:p>
    <w:p w:rsidR="00C143BE" w:rsidRPr="00D7200E" w:rsidRDefault="00C143BE" w:rsidP="00C143BE">
      <w:pPr>
        <w:pStyle w:val="a5"/>
        <w:rPr>
          <w:szCs w:val="28"/>
        </w:rPr>
      </w:pPr>
      <w:r w:rsidRPr="00D7200E">
        <w:rPr>
          <w:szCs w:val="28"/>
        </w:rPr>
        <w:t xml:space="preserve">     Майлықожа шығармаларында келесі бір назар аударатын арна-оның үгіт-насихат, терме формасында жырланатын ақыл-нақыл сөздері . Ертеде өткен жыраулар салтымен туған ғибрат, өнеге өлең Майлықожа ақында молынан кездеседі.Ол жырлаған толғаулар мен термелер де өмірдің мәні мен мақсаты туралы өміршең ойлар айтылған жиын,тойларда жұртшылық ұйып тыңдаған ақыл мен нақыл сөздері тіршіліктің мәңгілік әніндей әсерлі  “Жолдас болсаң,жақсымен”, “Ажал бір келмес болсайшы”, “Жақсы адам, қартайса”, “Құлақ салғын халайық”, “Түрлі дәуір беріпті”, “ Көштің көркі түйе еді” сияқты термелерінде жан дүниеңді сусындататын      тағылымды, нанымды асыл өрнек көп.</w:t>
      </w:r>
    </w:p>
    <w:p w:rsidR="00C143BE" w:rsidRPr="00D7200E" w:rsidRDefault="00C143BE" w:rsidP="00C143BE">
      <w:pPr>
        <w:pStyle w:val="a5"/>
        <w:rPr>
          <w:szCs w:val="28"/>
          <w:lang w:val="kk-KZ"/>
        </w:rPr>
      </w:pPr>
      <w:r w:rsidRPr="00D7200E">
        <w:rPr>
          <w:szCs w:val="28"/>
        </w:rPr>
        <w:t xml:space="preserve">        Майлықожа мұрасын зерттеуші ғалым Ә.Оспанұлы ақынның ақыл-нақыл сөздерін жазылу тәсілі жағынан негізінен екі топқа бөліп қарастыруға болады,-дейді. Олардың біріншісі “Ілімге толса, көкірек”, “Мен айтпасам кім айтар?” “Әдемі сөз жайылсын”, “Термеден біраз қозғайын”, “Бұлбұлдан шешен бір құс жоқ”, “Көштің көркі түйе еді” т.б жалпы адамгершілік қасиеттерді әр қырынан жырлауға құрылған жырлар. Қозғайтын тақырыбы да сан алуан. Мәселен, жақсылық пен жамандық, шындық пен өтірік, адалдық пен арамдық, үлкеннің қартайып, жастың өсетіні, надандық пен білімділік, ұлық пен бұқара қарым-қатынасы, еңбекшілдік пен еріншектік, имандылық жайы тағы басқалары. Бұлардың бәрін бір арнаға тоғыстырар – жақсы адам тәрбиесі. Сондай-ақ өмір өтпелілігі, әр күйді өкінішсіз өткізу, талаптану, өнер, кәсіп ету секілді дидактикалық толғаулары да бар.</w:t>
      </w:r>
    </w:p>
    <w:p w:rsidR="00C143BE" w:rsidRPr="00D7200E" w:rsidRDefault="00C143BE" w:rsidP="00C143BE">
      <w:pPr>
        <w:pStyle w:val="a5"/>
        <w:rPr>
          <w:szCs w:val="28"/>
          <w:lang w:val="kk-KZ"/>
        </w:rPr>
      </w:pPr>
      <w:r w:rsidRPr="00D7200E">
        <w:rPr>
          <w:szCs w:val="28"/>
        </w:rPr>
        <w:t xml:space="preserve">         Екінші бір “Ажал бір келмес болсайшы”, “ Бұрынғылардың жайы деп”, “ Жақсы болсын жұбайың”, “Тәтті жырым төгілсін”, “Ұрлықтың түбі қорлықты” сияқты жырларында айтайын деген негізгі ой-пікірі, идея-мазмұн айқын анықталған. Мәселен, “Бұрынғының жолы деп”, “Тәтті жырым төгілсін” өлеңдерінде ақын және ақындық өнер, бұлардың қоғамдық өміріндегі орны жөніндегі ойлар тұжырымдалады. Ол ақын шабытына, сөз шеберлігіне, шығармасының терең ойлы маңызды болуына мән беріп, өзі де халқының, елінің керегіне асар сөздер қалдыруға күш салған. Өзінің “Тәтті жырым төгілсін” өлеңінде халыққа шын ниеттен қызмет ету негізгі мақсаты болғанын ашық айтады. Өнер, өлең,ақын,халық деген ұғымдарды Майлықожа ұштастыра жырлап,олардың арақатынастарын жымдастыра толғайды.</w:t>
      </w:r>
    </w:p>
    <w:p w:rsidR="00C143BE" w:rsidRPr="00D7200E" w:rsidRDefault="00C143BE" w:rsidP="00C143BE">
      <w:pPr>
        <w:pStyle w:val="a5"/>
        <w:rPr>
          <w:szCs w:val="28"/>
        </w:rPr>
      </w:pPr>
      <w:r w:rsidRPr="00D7200E">
        <w:rPr>
          <w:szCs w:val="28"/>
        </w:rPr>
        <w:t xml:space="preserve">   “Ажал бір келмес болсайшы”, “Жақсы болсын жұбайың” жырларында қазақ қоғамындағы үй ішілік қарым-қатынастар, әке-шеше, аға-іні, ұл-қыз, ағайын-туыс жайлары, ерлі-зайыптылар өмірі байымдалып, жақсы мен жаман жарлар мінездемелері беріледі. </w:t>
      </w:r>
    </w:p>
    <w:p w:rsidR="00C143BE" w:rsidRPr="00D7200E" w:rsidRDefault="00C143BE" w:rsidP="00D7200E">
      <w:pPr>
        <w:pStyle w:val="a5"/>
        <w:rPr>
          <w:szCs w:val="28"/>
        </w:rPr>
      </w:pPr>
      <w:r w:rsidRPr="00D7200E">
        <w:rPr>
          <w:szCs w:val="28"/>
        </w:rPr>
        <w:t xml:space="preserve">   Жанұялық өмір, қуанышы мен қызығын адам баласына қонған бақытқа балап, бала-шаға, үй- орманда жайқалған жасыл бау-шарбаққа теңеген ақын жұптылық өмір жөніндегі түйген ойларын “Жақсы болсын жұбайың” атты толғауын арқау етеді. </w:t>
      </w:r>
    </w:p>
    <w:p w:rsidR="00D7200E" w:rsidRPr="00D7200E" w:rsidRDefault="00C143BE" w:rsidP="00D7200E">
      <w:pPr>
        <w:pStyle w:val="a5"/>
        <w:rPr>
          <w:szCs w:val="28"/>
        </w:rPr>
      </w:pPr>
      <w:r w:rsidRPr="00D7200E">
        <w:rPr>
          <w:szCs w:val="28"/>
        </w:rPr>
        <w:t xml:space="preserve">  “Ажал бір келмес болсайшы” толғауында өмір мен өлім ара салмағы жырлана отырып шындықты көтереді. “Бас кетсе де шын сөйле, ғалымдардан әдет үлгі ал” дей келе ажал бір келмес болсайшы “дейді. </w:t>
      </w:r>
    </w:p>
    <w:p w:rsidR="00C143BE" w:rsidRPr="00D7200E" w:rsidRDefault="00C143BE" w:rsidP="00C143BE">
      <w:pPr>
        <w:pStyle w:val="a5"/>
        <w:rPr>
          <w:szCs w:val="28"/>
        </w:rPr>
      </w:pPr>
      <w:r w:rsidRPr="00D7200E">
        <w:rPr>
          <w:szCs w:val="28"/>
        </w:rPr>
        <w:t>Бұл толғау халыққа мәңгілік өлмес өмір іздеген Қо</w:t>
      </w:r>
      <w:r w:rsidRPr="00D7200E">
        <w:rPr>
          <w:szCs w:val="28"/>
          <w:lang w:val="kk-KZ"/>
        </w:rPr>
        <w:t>р</w:t>
      </w:r>
      <w:r w:rsidRPr="00D7200E">
        <w:rPr>
          <w:szCs w:val="28"/>
        </w:rPr>
        <w:t>қыт күйін еске түсіреді.Осындай асқақ арман асқарынан сөйлеген ақын ендігі жерде ата-ана қадірі, аға-іні орны,ұл-қыз қуанышы, сүйген ж</w:t>
      </w:r>
      <w:r w:rsidRPr="00D7200E">
        <w:rPr>
          <w:szCs w:val="28"/>
          <w:lang w:val="kk-KZ"/>
        </w:rPr>
        <w:t>ар</w:t>
      </w:r>
      <w:r w:rsidRPr="00D7200E">
        <w:rPr>
          <w:szCs w:val="28"/>
        </w:rPr>
        <w:t>,ағайын – туыс тілегі туралы әрқайсысын жекелеп алып,қысқа</w:t>
      </w:r>
      <w:r w:rsidRPr="00D7200E">
        <w:rPr>
          <w:szCs w:val="28"/>
          <w:lang w:val="kk-KZ"/>
        </w:rPr>
        <w:t xml:space="preserve"> </w:t>
      </w:r>
      <w:r w:rsidRPr="00D7200E">
        <w:rPr>
          <w:szCs w:val="28"/>
        </w:rPr>
        <w:t>да қисынды жырлар то</w:t>
      </w:r>
      <w:r w:rsidRPr="00D7200E">
        <w:rPr>
          <w:szCs w:val="28"/>
          <w:lang w:val="kk-KZ"/>
        </w:rPr>
        <w:t>л</w:t>
      </w:r>
      <w:r w:rsidRPr="00D7200E">
        <w:rPr>
          <w:szCs w:val="28"/>
        </w:rPr>
        <w:t>ғайды.Жалпы Майлықожа өмір құбылысының диалектикасын,қатпарлары мен астарларын,күнгейін мен теріскейін, пәниі</w:t>
      </w:r>
      <w:r w:rsidRPr="00D7200E">
        <w:rPr>
          <w:szCs w:val="28"/>
          <w:lang w:val="kk-KZ"/>
        </w:rPr>
        <w:t xml:space="preserve"> </w:t>
      </w:r>
      <w:r w:rsidRPr="00D7200E">
        <w:rPr>
          <w:szCs w:val="28"/>
        </w:rPr>
        <w:t>мен бақиын философша толғаған тұстары</w:t>
      </w:r>
      <w:r w:rsidRPr="00D7200E">
        <w:rPr>
          <w:szCs w:val="28"/>
          <w:lang w:val="kk-KZ"/>
        </w:rPr>
        <w:t>н</w:t>
      </w:r>
      <w:r w:rsidRPr="00D7200E">
        <w:rPr>
          <w:szCs w:val="28"/>
        </w:rPr>
        <w:t xml:space="preserve"> да ақын биік білік танытады.  </w:t>
      </w:r>
    </w:p>
    <w:p w:rsidR="00C143BE" w:rsidRPr="00D7200E" w:rsidRDefault="00C143BE" w:rsidP="00C143BE">
      <w:pPr>
        <w:pStyle w:val="a5"/>
        <w:rPr>
          <w:szCs w:val="28"/>
        </w:rPr>
      </w:pPr>
      <w:r w:rsidRPr="00D7200E">
        <w:rPr>
          <w:szCs w:val="28"/>
        </w:rPr>
        <w:t xml:space="preserve">Сондай-ақ Майлықожаның үлгі-насихат толғауларында жаратылыс-тіршілік туралы философиялық ойлар кездеседі. Мәселен, “Түрлі дәуір беріпті” өлеңінде адам ғұмырының балалық, жастық, орта, кәрілік кезеңі табиғаттың төрт мезгіліне байланыстыра беріледі. </w:t>
      </w:r>
    </w:p>
    <w:p w:rsidR="00C143BE" w:rsidRPr="00D7200E" w:rsidRDefault="00D7200E" w:rsidP="00C143BE">
      <w:pPr>
        <w:pStyle w:val="a5"/>
        <w:rPr>
          <w:b/>
          <w:szCs w:val="28"/>
        </w:rPr>
      </w:pPr>
      <w:r>
        <w:rPr>
          <w:szCs w:val="28"/>
        </w:rPr>
        <w:t xml:space="preserve">  </w:t>
      </w:r>
      <w:r w:rsidR="00C143BE" w:rsidRPr="00D7200E">
        <w:rPr>
          <w:b/>
          <w:szCs w:val="28"/>
        </w:rPr>
        <w:t xml:space="preserve">                                Қорытынды</w:t>
      </w:r>
    </w:p>
    <w:p w:rsidR="00C143BE" w:rsidRPr="00D7200E" w:rsidRDefault="00C143BE" w:rsidP="00C143BE">
      <w:pPr>
        <w:pStyle w:val="a5"/>
        <w:ind w:firstLine="720"/>
        <w:rPr>
          <w:szCs w:val="28"/>
        </w:rPr>
      </w:pPr>
      <w:r w:rsidRPr="00D7200E">
        <w:rPr>
          <w:szCs w:val="28"/>
        </w:rPr>
        <w:t>Қорыта келгенде Майлықожа ақын өз жырларында сөз сырларын емін-еркін ағытып, әдемі де әсерлі суреттерді дүниеге әкелген.</w:t>
      </w:r>
    </w:p>
    <w:p w:rsidR="00C143BE" w:rsidRPr="00D7200E" w:rsidRDefault="00C143BE" w:rsidP="00C143BE">
      <w:pPr>
        <w:pStyle w:val="a5"/>
        <w:rPr>
          <w:szCs w:val="28"/>
        </w:rPr>
      </w:pPr>
      <w:r w:rsidRPr="00D7200E">
        <w:rPr>
          <w:szCs w:val="28"/>
        </w:rPr>
        <w:t xml:space="preserve">         Ақындық-киелі өнер. Ақын-рухтың иесі. Жарқыраған күн көзіндей ақын сөзінің жаһандық мәні бар. Құран Кәрімде “Адамды құт иесі “ делінген. Ежелгі түріктердің мифологиясына сәйкес адамдардың рухы аспанның үшінші қабатындағы сүт көлінен алынады екен. Шамандардың ойынша, адам рухының үнемі мұраттарға, биіктерге ұмтылысы, оның шығу тегінің аспанға қатысты болуынан екен. Сондай-ақ әрбір ұлт ұйымдасып жатқан Көк тәңірі алтын жарық секілді жер бетіне түсіп, ол ұлтты өз рухының тынысымен құтқа бөлеп кетеді екен. Осы тұрғыдан келгенде Майлықожа мұрасы мәңгілік өміршең туынды. </w:t>
      </w:r>
    </w:p>
    <w:p w:rsidR="00C143BE" w:rsidRPr="00D7200E" w:rsidRDefault="00C143BE" w:rsidP="00C143BE">
      <w:pPr>
        <w:pStyle w:val="a5"/>
        <w:rPr>
          <w:szCs w:val="28"/>
        </w:rPr>
      </w:pPr>
      <w:r w:rsidRPr="00D7200E">
        <w:rPr>
          <w:szCs w:val="28"/>
        </w:rPr>
        <w:t xml:space="preserve">         Боз жорғадай желейін,</w:t>
      </w:r>
    </w:p>
    <w:p w:rsidR="00C143BE" w:rsidRPr="00D7200E" w:rsidRDefault="00C143BE" w:rsidP="00C143BE">
      <w:pPr>
        <w:pStyle w:val="a5"/>
        <w:rPr>
          <w:szCs w:val="28"/>
        </w:rPr>
      </w:pPr>
      <w:r w:rsidRPr="00D7200E">
        <w:rPr>
          <w:szCs w:val="28"/>
        </w:rPr>
        <w:t xml:space="preserve">         Көктемде жауған нөсердей,</w:t>
      </w:r>
    </w:p>
    <w:p w:rsidR="00C143BE" w:rsidRPr="00D7200E" w:rsidRDefault="00C143BE" w:rsidP="00C143BE">
      <w:pPr>
        <w:pStyle w:val="a5"/>
        <w:rPr>
          <w:szCs w:val="28"/>
        </w:rPr>
      </w:pPr>
      <w:r w:rsidRPr="00D7200E">
        <w:rPr>
          <w:szCs w:val="28"/>
        </w:rPr>
        <w:t xml:space="preserve">         Жыр бұршағын себейін</w:t>
      </w:r>
    </w:p>
    <w:p w:rsidR="00C143BE" w:rsidRPr="00D7200E" w:rsidRDefault="00C143BE" w:rsidP="00D7200E">
      <w:pPr>
        <w:pStyle w:val="a5"/>
        <w:rPr>
          <w:szCs w:val="28"/>
        </w:rPr>
      </w:pPr>
      <w:r w:rsidRPr="00D7200E">
        <w:rPr>
          <w:szCs w:val="28"/>
        </w:rPr>
        <w:t xml:space="preserve"> деп өзі жырлағандай ақынның өлеңдерінде үлкен рух бар.Бар жырларында адам болудың биік эстетикалық құндылығын  жақсы мен жаманның парқын айыра білуді,тіршілікті мағыналы етіп өткізу, иманды болуды мақсат тұтқан барлық ойлары ұлттық танымға сай негізде жырланады. Сонықтан Майлықожа туындыларының қазақ әдебиеті тарихында маңызы зор, алар оны ерекше.       </w:t>
      </w:r>
    </w:p>
    <w:p w:rsidR="00C143BE" w:rsidRPr="00D7200E" w:rsidRDefault="00D7200E" w:rsidP="00C143BE">
      <w:pPr>
        <w:rPr>
          <w:rFonts w:ascii="Times New Roman" w:hAnsi="Times New Roman" w:cs="Times New Roman"/>
          <w:b/>
          <w:sz w:val="28"/>
          <w:szCs w:val="28"/>
          <w:lang w:val="sr-Cyrl-CS"/>
        </w:rPr>
      </w:pPr>
      <w:r>
        <w:rPr>
          <w:rFonts w:ascii="Times New Roman" w:hAnsi="Times New Roman" w:cs="Times New Roman"/>
          <w:sz w:val="28"/>
          <w:szCs w:val="28"/>
          <w:lang w:val="sr-Cyrl-CS"/>
        </w:rPr>
        <w:t xml:space="preserve"> </w:t>
      </w:r>
      <w:r w:rsidR="00C143BE" w:rsidRPr="00D7200E">
        <w:rPr>
          <w:rFonts w:ascii="Times New Roman" w:hAnsi="Times New Roman" w:cs="Times New Roman"/>
          <w:b/>
          <w:sz w:val="28"/>
          <w:szCs w:val="28"/>
          <w:lang w:val="sr-Cyrl-CS"/>
        </w:rPr>
        <w:t xml:space="preserve"> Пайдаланған   </w:t>
      </w:r>
      <w:r w:rsidR="00C143BE" w:rsidRPr="00D7200E">
        <w:rPr>
          <w:rFonts w:ascii="Times New Roman" w:hAnsi="Times New Roman" w:cs="Times New Roman"/>
          <w:b/>
          <w:sz w:val="28"/>
          <w:szCs w:val="28"/>
          <w:lang w:val="kk-KZ"/>
        </w:rPr>
        <w:t>ә</w:t>
      </w:r>
      <w:r w:rsidR="00C143BE" w:rsidRPr="00D7200E">
        <w:rPr>
          <w:rFonts w:ascii="Times New Roman" w:hAnsi="Times New Roman" w:cs="Times New Roman"/>
          <w:b/>
          <w:sz w:val="28"/>
          <w:szCs w:val="28"/>
          <w:lang w:val="sr-Cyrl-CS"/>
        </w:rPr>
        <w:t>дебиеттер</w:t>
      </w:r>
    </w:p>
    <w:p w:rsidR="00C143BE" w:rsidRPr="00D7200E" w:rsidRDefault="00C143BE" w:rsidP="00C143BE">
      <w:pPr>
        <w:rPr>
          <w:rFonts w:ascii="Times New Roman" w:hAnsi="Times New Roman" w:cs="Times New Roman"/>
          <w:sz w:val="28"/>
          <w:szCs w:val="28"/>
          <w:lang w:val="sr-Cyrl-CS"/>
        </w:rPr>
      </w:pPr>
      <w:r w:rsidRPr="00D7200E">
        <w:rPr>
          <w:rFonts w:ascii="Times New Roman" w:hAnsi="Times New Roman" w:cs="Times New Roman"/>
          <w:sz w:val="28"/>
          <w:szCs w:val="28"/>
          <w:lang w:val="sr-Cyrl-CS"/>
        </w:rPr>
        <w:t>1. Майлықожа Нақлият. Құраст Ә.Оспанұлы     Ш,1993</w:t>
      </w:r>
    </w:p>
    <w:p w:rsidR="00C143BE" w:rsidRPr="00D7200E" w:rsidRDefault="00C143BE" w:rsidP="00C143BE">
      <w:pPr>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2. Майлықожа </w:t>
      </w:r>
      <w:r w:rsidR="006C7C2D">
        <w:rPr>
          <w:rFonts w:ascii="Times New Roman" w:hAnsi="Times New Roman" w:cs="Times New Roman"/>
          <w:sz w:val="28"/>
          <w:szCs w:val="28"/>
          <w:lang w:val="sr-Cyrl-CS"/>
        </w:rPr>
        <w:t>„</w:t>
      </w:r>
      <w:r w:rsidRPr="00D7200E">
        <w:rPr>
          <w:rFonts w:ascii="Times New Roman" w:hAnsi="Times New Roman" w:cs="Times New Roman"/>
          <w:sz w:val="28"/>
          <w:szCs w:val="28"/>
          <w:lang w:val="sr-Cyrl-CS"/>
        </w:rPr>
        <w:t>Дүние-ай</w:t>
      </w:r>
      <w:r w:rsidR="006C7C2D">
        <w:rPr>
          <w:rFonts w:ascii="Times New Roman" w:hAnsi="Times New Roman" w:cs="Times New Roman"/>
          <w:sz w:val="28"/>
          <w:szCs w:val="28"/>
          <w:lang w:val="sr-Cyrl-CS"/>
        </w:rPr>
        <w:t>“</w:t>
      </w:r>
      <w:r w:rsidRPr="00D7200E">
        <w:rPr>
          <w:rFonts w:ascii="Times New Roman" w:hAnsi="Times New Roman" w:cs="Times New Roman"/>
          <w:sz w:val="28"/>
          <w:szCs w:val="28"/>
          <w:lang w:val="sr-Cyrl-CS"/>
        </w:rPr>
        <w:t xml:space="preserve"> Құраст Ә.Оспанұлы 2-кітап Ш,1993</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Майлықожа Тымсал..Құраст Ә.Оспанұлы 3-кітап Ш., 1993</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Оспанұлы Ә.Қаратау шайырлары А,. Қаз унив-ті,1991</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Бердібай Р. Жұлдыздар жарығы  А., Білім, 2000</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Сүйіншәлиев Х. Қазақ әдебиеті. Х</w:t>
      </w:r>
      <w:r w:rsidRPr="00D7200E">
        <w:rPr>
          <w:rFonts w:ascii="Times New Roman" w:hAnsi="Times New Roman" w:cs="Times New Roman"/>
          <w:sz w:val="28"/>
          <w:szCs w:val="28"/>
          <w:lang w:val="en-US"/>
        </w:rPr>
        <w:t>V</w:t>
      </w:r>
      <w:r w:rsidRPr="00D7200E">
        <w:rPr>
          <w:rFonts w:ascii="Times New Roman" w:hAnsi="Times New Roman" w:cs="Times New Roman"/>
          <w:sz w:val="28"/>
          <w:szCs w:val="28"/>
          <w:lang w:val="sr-Cyrl-CS"/>
        </w:rPr>
        <w:t>ІІІ-ХІХ ғғ А., Мектеп, 1981</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Негимов С.Ақын-жыраулар поэзиясы.А., Ғылым,2001</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Әуезов М. Әр жылдар ойлары  А., Жазушы 1960</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 Әуезов М,. Әдебиет тарихы., А.,Ана тілі, 1991</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Әдебиеттану терминдер сөздік А,.Ана тілі,1998</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Әлімқұлов Т. Жұмбақ жан А,.Жазушы,.1993</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 Қоңыратбаев Ә. Қазақ әдебиетінің тарихы А.,</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 18-19ғғ қазақ ақындарының шығармалары А., Ғылым,1961</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 Омарұлы Б.Зар заман әдебиеті Ас., Елорда., 2005</w:t>
      </w:r>
    </w:p>
    <w:p w:rsidR="00C143BE" w:rsidRPr="00D7200E" w:rsidRDefault="00C143BE" w:rsidP="00C143BE">
      <w:pPr>
        <w:numPr>
          <w:ilvl w:val="0"/>
          <w:numId w:val="1"/>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  Кенжетай Д. Қожа Ахмет Ясауи дүниетанымы.А.,Арыс,2008 </w:t>
      </w:r>
    </w:p>
    <w:p w:rsidR="00C143BE" w:rsidRPr="00D7200E" w:rsidRDefault="00C143BE" w:rsidP="00C143BE">
      <w:pPr>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17.   Майлықожа.Ш.,Тұран,2009.   </w:t>
      </w:r>
    </w:p>
    <w:p w:rsidR="00C143BE" w:rsidRPr="00D7200E" w:rsidRDefault="00C143BE" w:rsidP="00C143BE">
      <w:pPr>
        <w:ind w:firstLine="720"/>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 Баспасөз материалдары</w:t>
      </w:r>
    </w:p>
    <w:p w:rsidR="00C143BE" w:rsidRPr="00D7200E" w:rsidRDefault="00C143BE" w:rsidP="00C143BE">
      <w:pPr>
        <w:numPr>
          <w:ilvl w:val="0"/>
          <w:numId w:val="2"/>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Шілтерханов Ә.Көмулі қазанның беті ашылды. //Оңтүстік Қазақстан 1995ж.4-қазан</w:t>
      </w:r>
    </w:p>
    <w:p w:rsidR="00C143BE" w:rsidRPr="00D7200E" w:rsidRDefault="00C143BE" w:rsidP="00C143BE">
      <w:pPr>
        <w:numPr>
          <w:ilvl w:val="0"/>
          <w:numId w:val="2"/>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Майлықожа //Оңтүстік Қазақстан 1996жылы 4-мамыр</w:t>
      </w:r>
    </w:p>
    <w:p w:rsidR="00C143BE" w:rsidRPr="00D7200E" w:rsidRDefault="00C143BE" w:rsidP="00C143BE">
      <w:pPr>
        <w:numPr>
          <w:ilvl w:val="0"/>
          <w:numId w:val="2"/>
        </w:numPr>
        <w:spacing w:after="0" w:line="240" w:lineRule="auto"/>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Оспанұлы Ә.Майлықожа ұлағаттары// Оңтүстік Қазақстан 20-1995ж </w:t>
      </w:r>
    </w:p>
    <w:p w:rsidR="00C143BE" w:rsidRPr="00D7200E" w:rsidRDefault="00C143BE" w:rsidP="00C143BE">
      <w:pPr>
        <w:rPr>
          <w:rFonts w:ascii="Times New Roman" w:hAnsi="Times New Roman" w:cs="Times New Roman"/>
          <w:sz w:val="28"/>
          <w:szCs w:val="28"/>
          <w:lang w:val="sr-Cyrl-CS"/>
        </w:rPr>
      </w:pPr>
      <w:r w:rsidRPr="00D7200E">
        <w:rPr>
          <w:rFonts w:ascii="Times New Roman" w:hAnsi="Times New Roman" w:cs="Times New Roman"/>
          <w:sz w:val="28"/>
          <w:szCs w:val="28"/>
          <w:lang w:val="sr-Cyrl-CS"/>
        </w:rPr>
        <w:t xml:space="preserve">30қыркүйек. </w:t>
      </w:r>
    </w:p>
    <w:p w:rsidR="00C143BE" w:rsidRPr="00D7200E" w:rsidRDefault="00C143BE">
      <w:pPr>
        <w:rPr>
          <w:lang w:val="kk-KZ"/>
        </w:rPr>
      </w:pPr>
    </w:p>
    <w:sectPr w:rsidR="00C143BE" w:rsidRPr="00D7200E" w:rsidSect="006D5E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6241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A9865C0"/>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9E0792"/>
    <w:rsid w:val="0006177B"/>
    <w:rsid w:val="001A6B3C"/>
    <w:rsid w:val="003821D1"/>
    <w:rsid w:val="00507039"/>
    <w:rsid w:val="005F0233"/>
    <w:rsid w:val="00610577"/>
    <w:rsid w:val="006931FF"/>
    <w:rsid w:val="006C7C2D"/>
    <w:rsid w:val="006D5EAA"/>
    <w:rsid w:val="008616ED"/>
    <w:rsid w:val="008907AC"/>
    <w:rsid w:val="009B5441"/>
    <w:rsid w:val="009E0792"/>
    <w:rsid w:val="009F6EC4"/>
    <w:rsid w:val="00A41C8B"/>
    <w:rsid w:val="00AF1D96"/>
    <w:rsid w:val="00B7650C"/>
    <w:rsid w:val="00C143BE"/>
    <w:rsid w:val="00D72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EAA"/>
  </w:style>
  <w:style w:type="paragraph" w:styleId="1">
    <w:name w:val="heading 1"/>
    <w:basedOn w:val="a"/>
    <w:next w:val="a"/>
    <w:link w:val="10"/>
    <w:qFormat/>
    <w:rsid w:val="00C143BE"/>
    <w:pPr>
      <w:keepNext/>
      <w:spacing w:after="0" w:line="240" w:lineRule="auto"/>
      <w:jc w:val="both"/>
      <w:outlineLvl w:val="0"/>
    </w:pPr>
    <w:rPr>
      <w:rFonts w:ascii="Times New Roman" w:eastAsia="Times New Roman" w:hAnsi="Times New Roman" w:cs="Times New Roman"/>
      <w:sz w:val="28"/>
      <w:szCs w:val="20"/>
      <w:lang w:val="sr-Cyrl-CS"/>
    </w:rPr>
  </w:style>
  <w:style w:type="paragraph" w:styleId="2">
    <w:name w:val="heading 2"/>
    <w:basedOn w:val="a"/>
    <w:next w:val="a"/>
    <w:link w:val="20"/>
    <w:qFormat/>
    <w:rsid w:val="00C143BE"/>
    <w:pPr>
      <w:keepNext/>
      <w:spacing w:after="0" w:line="240" w:lineRule="auto"/>
      <w:ind w:left="2127"/>
      <w:outlineLvl w:val="1"/>
    </w:pPr>
    <w:rPr>
      <w:rFonts w:ascii="Times New Roman" w:eastAsia="Times New Roman" w:hAnsi="Times New Roman" w:cs="Times New Roman"/>
      <w:sz w:val="28"/>
      <w:szCs w:val="20"/>
      <w:lang w:val="sr-Cyrl-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07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9E0792"/>
    <w:rPr>
      <w:color w:val="0000FF" w:themeColor="hyperlink"/>
      <w:u w:val="single"/>
    </w:rPr>
  </w:style>
  <w:style w:type="character" w:customStyle="1" w:styleId="10">
    <w:name w:val="Заголовок 1 Знак"/>
    <w:basedOn w:val="a0"/>
    <w:link w:val="1"/>
    <w:rsid w:val="00C143BE"/>
    <w:rPr>
      <w:rFonts w:ascii="Times New Roman" w:eastAsia="Times New Roman" w:hAnsi="Times New Roman" w:cs="Times New Roman"/>
      <w:sz w:val="28"/>
      <w:szCs w:val="20"/>
      <w:lang w:val="sr-Cyrl-CS"/>
    </w:rPr>
  </w:style>
  <w:style w:type="character" w:customStyle="1" w:styleId="20">
    <w:name w:val="Заголовок 2 Знак"/>
    <w:basedOn w:val="a0"/>
    <w:link w:val="2"/>
    <w:rsid w:val="00C143BE"/>
    <w:rPr>
      <w:rFonts w:ascii="Times New Roman" w:eastAsia="Times New Roman" w:hAnsi="Times New Roman" w:cs="Times New Roman"/>
      <w:sz w:val="28"/>
      <w:szCs w:val="20"/>
      <w:lang w:val="sr-Cyrl-CS"/>
    </w:rPr>
  </w:style>
  <w:style w:type="paragraph" w:styleId="a5">
    <w:name w:val="Body Text"/>
    <w:basedOn w:val="a"/>
    <w:link w:val="a6"/>
    <w:rsid w:val="00C143BE"/>
    <w:pPr>
      <w:spacing w:after="0" w:line="240" w:lineRule="auto"/>
      <w:jc w:val="both"/>
    </w:pPr>
    <w:rPr>
      <w:rFonts w:ascii="Times New Roman" w:eastAsia="Times New Roman" w:hAnsi="Times New Roman" w:cs="Times New Roman"/>
      <w:sz w:val="28"/>
      <w:szCs w:val="20"/>
      <w:lang w:val="sr-Cyrl-CS"/>
    </w:rPr>
  </w:style>
  <w:style w:type="character" w:customStyle="1" w:styleId="a6">
    <w:name w:val="Основной текст Знак"/>
    <w:basedOn w:val="a0"/>
    <w:link w:val="a5"/>
    <w:rsid w:val="00C143BE"/>
    <w:rPr>
      <w:rFonts w:ascii="Times New Roman" w:eastAsia="Times New Roman" w:hAnsi="Times New Roman" w:cs="Times New Roman"/>
      <w:sz w:val="28"/>
      <w:szCs w:val="20"/>
      <w:lang w:val="sr-Cyrl-CS"/>
    </w:rPr>
  </w:style>
  <w:style w:type="paragraph" w:styleId="a7">
    <w:name w:val="Body Text Indent"/>
    <w:basedOn w:val="a"/>
    <w:link w:val="a8"/>
    <w:rsid w:val="00C143BE"/>
    <w:pPr>
      <w:spacing w:after="0" w:line="240" w:lineRule="auto"/>
      <w:ind w:right="-199" w:firstLine="720"/>
    </w:pPr>
    <w:rPr>
      <w:rFonts w:ascii="Times New Roman" w:eastAsia="Times New Roman" w:hAnsi="Times New Roman" w:cs="Times New Roman"/>
      <w:sz w:val="28"/>
      <w:szCs w:val="20"/>
    </w:rPr>
  </w:style>
  <w:style w:type="character" w:customStyle="1" w:styleId="a8">
    <w:name w:val="Основной текст с отступом Знак"/>
    <w:basedOn w:val="a0"/>
    <w:link w:val="a7"/>
    <w:rsid w:val="00C143BE"/>
    <w:rPr>
      <w:rFonts w:ascii="Times New Roman" w:eastAsia="Times New Roman" w:hAnsi="Times New Roman" w:cs="Times New Roman"/>
      <w:sz w:val="28"/>
      <w:szCs w:val="20"/>
    </w:rPr>
  </w:style>
  <w:style w:type="paragraph" w:customStyle="1" w:styleId="Default">
    <w:name w:val="Default"/>
    <w:rsid w:val="00AF1D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2296</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2019-09-30T15:46:00Z</dcterms:created>
  <dcterms:modified xsi:type="dcterms:W3CDTF">2020-06-16T06:08:00Z</dcterms:modified>
</cp:coreProperties>
</file>