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0C" w:rsidRPr="00E02975" w:rsidRDefault="005F650C" w:rsidP="005F650C">
      <w:pPr>
        <w:widowControl w:val="0"/>
        <w:spacing w:before="20" w:after="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ad"/>
        <w:tblW w:w="5702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2768"/>
        <w:gridCol w:w="465"/>
        <w:gridCol w:w="231"/>
        <w:gridCol w:w="22"/>
        <w:gridCol w:w="1192"/>
        <w:gridCol w:w="1705"/>
        <w:gridCol w:w="563"/>
        <w:gridCol w:w="2133"/>
        <w:gridCol w:w="1836"/>
      </w:tblGrid>
      <w:tr w:rsidR="005F650C" w:rsidRPr="00B43424" w:rsidTr="00CC337F">
        <w:trPr>
          <w:trHeight w:val="473"/>
        </w:trPr>
        <w:tc>
          <w:tcPr>
            <w:tcW w:w="1597" w:type="pct"/>
            <w:gridSpan w:val="4"/>
            <w:hideMark/>
          </w:tcPr>
          <w:p w:rsidR="005F650C" w:rsidRPr="00DE60FF" w:rsidRDefault="005F650C" w:rsidP="00DE60FF">
            <w:pPr>
              <w:spacing w:before="20" w:after="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5F650C" w:rsidRPr="00DE60FF" w:rsidRDefault="005F650C" w:rsidP="00DE60FF">
            <w:pPr>
              <w:spacing w:before="20" w:after="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Arial" w:hAnsi="Times New Roman" w:cs="Times New Roman"/>
                <w:bCs/>
                <w:spacing w:val="1"/>
                <w:sz w:val="24"/>
                <w:szCs w:val="24"/>
                <w:lang w:val="kk-KZ"/>
              </w:rPr>
              <w:t>Сәндік қолданбалы өнер</w:t>
            </w:r>
          </w:p>
        </w:tc>
        <w:tc>
          <w:tcPr>
            <w:tcW w:w="3403" w:type="pct"/>
            <w:gridSpan w:val="5"/>
            <w:hideMark/>
          </w:tcPr>
          <w:p w:rsidR="005F650C" w:rsidRPr="00DE60FF" w:rsidRDefault="005F650C" w:rsidP="00B43424">
            <w:pPr>
              <w:spacing w:before="20" w:after="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B434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Х.Әлімжан атындағы НОМ КММ</w:t>
            </w:r>
          </w:p>
        </w:tc>
      </w:tr>
      <w:tr w:rsidR="005F650C" w:rsidRPr="00B43424" w:rsidTr="00CC337F">
        <w:trPr>
          <w:trHeight w:val="435"/>
        </w:trPr>
        <w:tc>
          <w:tcPr>
            <w:tcW w:w="1597" w:type="pct"/>
            <w:gridSpan w:val="4"/>
            <w:hideMark/>
          </w:tcPr>
          <w:p w:rsidR="005F650C" w:rsidRPr="00DE60FF" w:rsidRDefault="005F650C" w:rsidP="00B43424">
            <w:pPr>
              <w:spacing w:before="20" w:after="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E839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434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2386B" w:rsidRPr="00DE60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.10.2019ж</w:t>
            </w:r>
          </w:p>
        </w:tc>
        <w:tc>
          <w:tcPr>
            <w:tcW w:w="3403" w:type="pct"/>
            <w:gridSpan w:val="5"/>
            <w:hideMark/>
          </w:tcPr>
          <w:p w:rsidR="005F650C" w:rsidRPr="00DE60FF" w:rsidRDefault="005F650C" w:rsidP="00B43424">
            <w:pPr>
              <w:spacing w:before="20" w:after="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B434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Байметов Ж.Н</w:t>
            </w:r>
          </w:p>
        </w:tc>
      </w:tr>
      <w:tr w:rsidR="0092386B" w:rsidRPr="00DE60FF" w:rsidTr="008804B2">
        <w:trPr>
          <w:trHeight w:val="412"/>
        </w:trPr>
        <w:tc>
          <w:tcPr>
            <w:tcW w:w="1597" w:type="pct"/>
            <w:gridSpan w:val="4"/>
            <w:hideMark/>
          </w:tcPr>
          <w:p w:rsidR="0092386B" w:rsidRPr="008804B2" w:rsidRDefault="0092386B" w:rsidP="00DE60FF">
            <w:pPr>
              <w:spacing w:before="20" w:after="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6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E839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="008804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04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F963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қыздар</w:t>
            </w:r>
            <w:r w:rsidR="008804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85" w:type="pct"/>
            <w:gridSpan w:val="3"/>
            <w:hideMark/>
          </w:tcPr>
          <w:p w:rsidR="0092386B" w:rsidRPr="00DE60FF" w:rsidRDefault="0092386B" w:rsidP="00DE60FF">
            <w:pPr>
              <w:spacing w:before="20" w:after="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818" w:type="pct"/>
            <w:gridSpan w:val="2"/>
          </w:tcPr>
          <w:p w:rsidR="0092386B" w:rsidRPr="00DE60FF" w:rsidRDefault="0092386B" w:rsidP="00DE60FF">
            <w:pPr>
              <w:spacing w:before="20" w:after="20"/>
              <w:ind w:left="132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E83984" w:rsidRPr="00B43424" w:rsidTr="00CC337F">
        <w:trPr>
          <w:trHeight w:val="412"/>
        </w:trPr>
        <w:tc>
          <w:tcPr>
            <w:tcW w:w="1587" w:type="pct"/>
            <w:gridSpan w:val="3"/>
            <w:hideMark/>
          </w:tcPr>
          <w:p w:rsidR="00E83984" w:rsidRPr="00DE60FF" w:rsidRDefault="00E83984" w:rsidP="00DE60FF">
            <w:pPr>
              <w:spacing w:before="20" w:after="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413" w:type="pct"/>
            <w:gridSpan w:val="6"/>
          </w:tcPr>
          <w:p w:rsidR="00E83984" w:rsidRPr="00B16BEB" w:rsidRDefault="00E83984" w:rsidP="00852A77">
            <w:pPr>
              <w:pStyle w:val="AssignmentTemplate"/>
              <w:spacing w:before="0"/>
              <w:outlineLvl w:val="2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Шығармашылық жұмыстарды орындау.Сәндеу және безендіру</w:t>
            </w:r>
          </w:p>
        </w:tc>
      </w:tr>
      <w:tr w:rsidR="00E83984" w:rsidRPr="00B43424" w:rsidTr="003D0322">
        <w:trPr>
          <w:trHeight w:val="1163"/>
        </w:trPr>
        <w:tc>
          <w:tcPr>
            <w:tcW w:w="1587" w:type="pct"/>
            <w:gridSpan w:val="3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413" w:type="pct"/>
            <w:gridSpan w:val="6"/>
          </w:tcPr>
          <w:p w:rsidR="00E83984" w:rsidRDefault="00E83984" w:rsidP="00852A77">
            <w:pPr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9.2.1.1- Мазмұнды, ерекше туындыларды орындау үшін өз бетінше және сенімділікпен өнердің көркем  құралдарын қолдану.</w:t>
            </w:r>
          </w:p>
          <w:p w:rsidR="00E83984" w:rsidRPr="00B16BEB" w:rsidRDefault="00E83984" w:rsidP="00852A77">
            <w:pPr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9.2.6.1- Техника қауіпсіздігін қадағалап, оның маңыздылығын сезіне және демонстрациялай отырып, материалдар мен құралдарды қолдану.</w:t>
            </w:r>
          </w:p>
        </w:tc>
      </w:tr>
      <w:tr w:rsidR="00E83984" w:rsidRPr="00B43424" w:rsidTr="00CC337F">
        <w:trPr>
          <w:trHeight w:val="1212"/>
        </w:trPr>
        <w:tc>
          <w:tcPr>
            <w:tcW w:w="1587" w:type="pct"/>
            <w:gridSpan w:val="3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413" w:type="pct"/>
            <w:gridSpan w:val="6"/>
          </w:tcPr>
          <w:p w:rsidR="00E83984" w:rsidRPr="00B16BEB" w:rsidRDefault="00E83984" w:rsidP="00852A77">
            <w:pPr>
              <w:rPr>
                <w:rFonts w:ascii="Times New Roman" w:hAnsi="Times New Roman"/>
                <w:bCs/>
                <w:iCs/>
                <w:sz w:val="24"/>
                <w:lang w:val="kk-KZ" w:eastAsia="en-GB"/>
              </w:rPr>
            </w:pPr>
            <w:r w:rsidRPr="00B16BEB">
              <w:rPr>
                <w:rFonts w:ascii="Times New Roman" w:hAnsi="Times New Roman"/>
                <w:b/>
                <w:bCs/>
                <w:iCs/>
                <w:sz w:val="24"/>
                <w:lang w:val="kk-KZ" w:eastAsia="en-GB"/>
              </w:rPr>
              <w:t>Барлығы:</w:t>
            </w:r>
            <w:r w:rsidRPr="00B16BEB">
              <w:rPr>
                <w:rFonts w:ascii="Times New Roman" w:hAnsi="Times New Roman"/>
                <w:bCs/>
                <w:iCs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Мазмұнды, ерекше туындыларды орындау үшін өз бетінше және сенімділікпен өнердің </w:t>
            </w:r>
            <w:r>
              <w:rPr>
                <w:rFonts w:ascii="Times New Roman" w:hAnsi="Times New Roman"/>
                <w:bCs/>
                <w:iCs/>
                <w:sz w:val="24"/>
                <w:lang w:val="kk-KZ" w:eastAsia="en-GB"/>
              </w:rPr>
              <w:t>әр түрлі</w:t>
            </w:r>
            <w:r w:rsidRPr="0056020B">
              <w:rPr>
                <w:rFonts w:ascii="Times New Roman" w:hAnsi="Times New Roman"/>
                <w:bCs/>
                <w:iCs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көркем  құралдарын қолданып, бұйым жасайды.</w:t>
            </w:r>
          </w:p>
          <w:p w:rsidR="00E83984" w:rsidRPr="0056020B" w:rsidRDefault="00E83984" w:rsidP="00852A77">
            <w:pPr>
              <w:contextualSpacing/>
              <w:rPr>
                <w:rFonts w:ascii="Times New Roman" w:hAnsi="Times New Roman"/>
                <w:bCs/>
                <w:iCs/>
                <w:sz w:val="24"/>
                <w:lang w:val="kk-KZ" w:eastAsia="en-GB"/>
              </w:rPr>
            </w:pPr>
            <w:r w:rsidRPr="00B16BEB">
              <w:rPr>
                <w:rFonts w:ascii="Times New Roman" w:hAnsi="Times New Roman"/>
                <w:b/>
                <w:bCs/>
                <w:iCs/>
                <w:sz w:val="24"/>
                <w:lang w:val="kk-KZ" w:eastAsia="en-GB"/>
              </w:rPr>
              <w:t xml:space="preserve">Басым бөлігі: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Техника қауіпсіздігін қадағалап, оның маңыздылығын сезіне және демонстрациялай отырып, материалдар мен құралдарды қолданады.</w:t>
            </w:r>
          </w:p>
          <w:p w:rsidR="00E83984" w:rsidRPr="00B16BEB" w:rsidRDefault="00E83984" w:rsidP="00852A77">
            <w:pPr>
              <w:contextualSpacing/>
              <w:rPr>
                <w:rFonts w:ascii="Times New Roman" w:hAnsi="Times New Roman"/>
                <w:b/>
                <w:color w:val="00B050"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b/>
                <w:bCs/>
                <w:iCs/>
                <w:sz w:val="24"/>
                <w:lang w:val="kk-KZ" w:eastAsia="en-GB"/>
              </w:rPr>
              <w:t>Кейбірі</w:t>
            </w:r>
            <w:r w:rsidRPr="0056020B">
              <w:rPr>
                <w:rFonts w:ascii="Times New Roman" w:hAnsi="Times New Roman"/>
                <w:bCs/>
                <w:iCs/>
                <w:sz w:val="24"/>
                <w:lang w:val="kk-KZ" w:eastAsia="en-GB"/>
              </w:rPr>
              <w:t xml:space="preserve">: </w:t>
            </w:r>
            <w:r>
              <w:rPr>
                <w:rFonts w:ascii="Times New Roman" w:hAnsi="Times New Roman"/>
                <w:bCs/>
                <w:iCs/>
                <w:sz w:val="24"/>
                <w:lang w:val="kk-KZ" w:eastAsia="en-GB"/>
              </w:rPr>
              <w:t>Б</w:t>
            </w:r>
            <w:r w:rsidRPr="0056020B">
              <w:rPr>
                <w:rFonts w:ascii="Times New Roman" w:hAnsi="Times New Roman"/>
                <w:bCs/>
                <w:iCs/>
                <w:sz w:val="24"/>
                <w:lang w:val="kk-KZ" w:eastAsia="en-GB"/>
              </w:rPr>
              <w:t>ұйымдарды жасауда өз ойынша әсемдейді.</w:t>
            </w:r>
          </w:p>
        </w:tc>
      </w:tr>
      <w:tr w:rsidR="00E83984" w:rsidRPr="00B43424" w:rsidTr="00E83984">
        <w:trPr>
          <w:trHeight w:val="1128"/>
        </w:trPr>
        <w:tc>
          <w:tcPr>
            <w:tcW w:w="1587" w:type="pct"/>
            <w:gridSpan w:val="3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критерийлері </w:t>
            </w:r>
          </w:p>
        </w:tc>
        <w:tc>
          <w:tcPr>
            <w:tcW w:w="3413" w:type="pct"/>
            <w:gridSpan w:val="6"/>
          </w:tcPr>
          <w:p w:rsidR="00E83984" w:rsidRPr="00EB0A6C" w:rsidRDefault="00E83984" w:rsidP="00E83984">
            <w:pPr>
              <w:pStyle w:val="a3"/>
              <w:widowControl w:val="0"/>
              <w:numPr>
                <w:ilvl w:val="0"/>
                <w:numId w:val="35"/>
              </w:numPr>
              <w:spacing w:line="260" w:lineRule="exact"/>
              <w:rPr>
                <w:rFonts w:ascii="Times New Roman" w:hAnsi="Times New Roman"/>
                <w:bCs/>
                <w:iCs/>
                <w:sz w:val="24"/>
                <w:lang w:val="kk-KZ" w:eastAsia="en-GB"/>
              </w:rPr>
            </w:pPr>
            <w:r w:rsidRPr="00EB0A6C">
              <w:rPr>
                <w:rFonts w:ascii="Times New Roman" w:hAnsi="Times New Roman"/>
                <w:sz w:val="24"/>
                <w:lang w:val="kk-KZ" w:eastAsia="ru-RU"/>
              </w:rPr>
              <w:t xml:space="preserve">Мазмұнды, ерекше туындыларды орындау үшін өз бетінше және сенімділікпен өнердің </w:t>
            </w:r>
            <w:r w:rsidRPr="00EB0A6C">
              <w:rPr>
                <w:rFonts w:ascii="Times New Roman" w:hAnsi="Times New Roman"/>
                <w:bCs/>
                <w:iCs/>
                <w:sz w:val="24"/>
                <w:lang w:val="kk-KZ" w:eastAsia="en-GB"/>
              </w:rPr>
              <w:t xml:space="preserve">әр түрлі </w:t>
            </w:r>
            <w:r w:rsidRPr="00EB0A6C">
              <w:rPr>
                <w:rFonts w:ascii="Times New Roman" w:hAnsi="Times New Roman"/>
                <w:sz w:val="24"/>
                <w:lang w:val="kk-KZ" w:eastAsia="ru-RU"/>
              </w:rPr>
              <w:t>көркем  құралдарын қолданып, бұйым жасайды.</w:t>
            </w:r>
          </w:p>
          <w:p w:rsidR="00E83984" w:rsidRPr="00EB0A6C" w:rsidRDefault="00E83984" w:rsidP="00E83984">
            <w:pPr>
              <w:pStyle w:val="a3"/>
              <w:widowControl w:val="0"/>
              <w:numPr>
                <w:ilvl w:val="0"/>
                <w:numId w:val="35"/>
              </w:numPr>
              <w:spacing w:line="260" w:lineRule="exact"/>
              <w:rPr>
                <w:rFonts w:ascii="Times New Roman" w:hAnsi="Times New Roman"/>
                <w:bCs/>
                <w:iCs/>
                <w:sz w:val="24"/>
                <w:lang w:val="kk-KZ" w:eastAsia="en-GB"/>
              </w:rPr>
            </w:pPr>
            <w:r w:rsidRPr="00EB0A6C">
              <w:rPr>
                <w:rFonts w:ascii="Times New Roman" w:hAnsi="Times New Roman"/>
                <w:sz w:val="24"/>
                <w:lang w:val="kk-KZ" w:eastAsia="ru-RU"/>
              </w:rPr>
              <w:t>Техника қауіпсіздігін қадағалап, оның маңыздылығын сезіне және демонстрациялай отырып, материалдар мен құралдарды қолданады.</w:t>
            </w:r>
          </w:p>
          <w:p w:rsidR="00E83984" w:rsidRPr="00EB0A6C" w:rsidRDefault="00E83984" w:rsidP="00E83984">
            <w:pPr>
              <w:pStyle w:val="a3"/>
              <w:widowControl w:val="0"/>
              <w:numPr>
                <w:ilvl w:val="0"/>
                <w:numId w:val="35"/>
              </w:numPr>
              <w:spacing w:line="260" w:lineRule="exact"/>
              <w:rPr>
                <w:rFonts w:ascii="Times New Roman" w:hAnsi="Times New Roman"/>
                <w:bCs/>
                <w:iCs/>
                <w:sz w:val="24"/>
                <w:szCs w:val="24"/>
                <w:lang w:val="kk-KZ" w:eastAsia="en-GB"/>
              </w:rPr>
            </w:pPr>
            <w:r w:rsidRPr="00EB0A6C">
              <w:rPr>
                <w:rFonts w:ascii="Times New Roman" w:hAnsi="Times New Roman"/>
                <w:bCs/>
                <w:iCs/>
                <w:sz w:val="24"/>
                <w:lang w:val="kk-KZ" w:eastAsia="en-GB"/>
              </w:rPr>
              <w:t>Бұйымдарды жасауда өз ойынша әсемдейді.</w:t>
            </w:r>
          </w:p>
        </w:tc>
      </w:tr>
      <w:tr w:rsidR="00E83984" w:rsidRPr="00E83984" w:rsidTr="00CC337F">
        <w:trPr>
          <w:trHeight w:val="603"/>
        </w:trPr>
        <w:tc>
          <w:tcPr>
            <w:tcW w:w="1587" w:type="pct"/>
            <w:gridSpan w:val="3"/>
          </w:tcPr>
          <w:p w:rsidR="00E83984" w:rsidRPr="00DE60FF" w:rsidRDefault="00E83984" w:rsidP="00DE60FF">
            <w:pPr>
              <w:widowControl w:val="0"/>
              <w:spacing w:before="20" w:after="20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  <w:p w:rsidR="00E83984" w:rsidRPr="00DE60FF" w:rsidRDefault="00E83984" w:rsidP="00DE60FF">
            <w:pPr>
              <w:widowControl w:val="0"/>
              <w:spacing w:before="20" w:after="20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3" w:type="pct"/>
            <w:gridSpan w:val="6"/>
          </w:tcPr>
          <w:p w:rsidR="00E83984" w:rsidRPr="00954EF2" w:rsidRDefault="00E83984" w:rsidP="00852A77">
            <w:pPr>
              <w:tabs>
                <w:tab w:val="left" w:pos="417"/>
              </w:tabs>
              <w:spacing w:after="200" w:line="276" w:lineRule="auto"/>
              <w:contextualSpacing/>
              <w:rPr>
                <w:rFonts w:ascii="Times New Roman" w:hAnsi="Times New Roman"/>
                <w:bCs/>
                <w:sz w:val="24"/>
                <w:lang w:val="kk-KZ"/>
              </w:rPr>
            </w:pPr>
            <w:r w:rsidRPr="00954EF2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Пәндік лексика және терминалогия:</w:t>
            </w:r>
          </w:p>
          <w:p w:rsidR="00E83984" w:rsidRPr="00EB0A6C" w:rsidRDefault="00E83984" w:rsidP="00852A7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E83984">
              <w:rPr>
                <w:rFonts w:ascii="Times New Roman" w:hAnsi="Times New Roman" w:cs="Times New Roman"/>
                <w:bCs/>
                <w:sz w:val="24"/>
                <w:lang w:val="kk-KZ"/>
              </w:rPr>
              <w:t>К</w:t>
            </w:r>
            <w:r w:rsidRPr="00EB0A6C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есіп-пішу, </w:t>
            </w:r>
            <w:r w:rsidRPr="00E83984">
              <w:rPr>
                <w:rFonts w:ascii="Times New Roman" w:hAnsi="Times New Roman" w:cs="Times New Roman"/>
                <w:bCs/>
                <w:sz w:val="24"/>
                <w:lang w:val="kk-KZ"/>
              </w:rPr>
              <w:t>идеялар</w:t>
            </w:r>
            <w:r w:rsidRPr="00EB0A6C">
              <w:rPr>
                <w:rFonts w:ascii="Times New Roman" w:hAnsi="Times New Roman" w:cs="Times New Roman"/>
                <w:bCs/>
                <w:sz w:val="24"/>
                <w:lang w:val="kk-KZ"/>
              </w:rPr>
              <w:t>, безендіру, декор, элемент,</w:t>
            </w:r>
            <w:r w:rsidRPr="00E83984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материалдар т.б </w:t>
            </w:r>
          </w:p>
          <w:p w:rsidR="00E83984" w:rsidRPr="00B16BEB" w:rsidRDefault="00E83984" w:rsidP="00852A7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Диалог/жазуға арналған пайдалы сөз тіркестер:</w:t>
            </w:r>
          </w:p>
          <w:p w:rsidR="00E83984" w:rsidRPr="00B16BEB" w:rsidRDefault="00E83984" w:rsidP="00E83984">
            <w:pPr>
              <w:pStyle w:val="a3"/>
              <w:widowControl w:val="0"/>
              <w:numPr>
                <w:ilvl w:val="0"/>
                <w:numId w:val="36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Кілем тоқу өнері дегеніміз</w:t>
            </w:r>
            <w:r w:rsidRPr="00B16BEB">
              <w:rPr>
                <w:rFonts w:ascii="Times New Roman" w:hAnsi="Times New Roman"/>
                <w:sz w:val="24"/>
                <w:lang w:val="kk-KZ"/>
              </w:rPr>
              <w:t>........</w:t>
            </w:r>
          </w:p>
          <w:p w:rsidR="00E83984" w:rsidRDefault="00E83984" w:rsidP="00E83984">
            <w:pPr>
              <w:pStyle w:val="a3"/>
              <w:widowControl w:val="0"/>
              <w:numPr>
                <w:ilvl w:val="0"/>
                <w:numId w:val="36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Ыстық клеймен </w:t>
            </w:r>
            <w:r w:rsidRPr="00B16BEB">
              <w:rPr>
                <w:rFonts w:ascii="Times New Roman" w:hAnsi="Times New Roman"/>
                <w:sz w:val="24"/>
                <w:lang w:val="kk-KZ"/>
              </w:rPr>
              <w:t>жұмыс жасау техникасында........</w:t>
            </w:r>
          </w:p>
          <w:p w:rsidR="00E83984" w:rsidRPr="00E83984" w:rsidRDefault="00E83984" w:rsidP="00E83984">
            <w:pPr>
              <w:pStyle w:val="a3"/>
              <w:widowControl w:val="0"/>
              <w:numPr>
                <w:ilvl w:val="0"/>
                <w:numId w:val="36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Батик өнері........</w:t>
            </w:r>
          </w:p>
        </w:tc>
      </w:tr>
      <w:tr w:rsidR="00E83984" w:rsidRPr="00B43424" w:rsidTr="00CC337F">
        <w:trPr>
          <w:trHeight w:val="689"/>
        </w:trPr>
        <w:tc>
          <w:tcPr>
            <w:tcW w:w="1587" w:type="pct"/>
            <w:gridSpan w:val="3"/>
          </w:tcPr>
          <w:p w:rsidR="00E83984" w:rsidRPr="00DE60FF" w:rsidRDefault="00E83984" w:rsidP="00DE60FF">
            <w:pPr>
              <w:widowControl w:val="0"/>
              <w:spacing w:before="20" w:after="20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3413" w:type="pct"/>
            <w:gridSpan w:val="6"/>
            <w:hideMark/>
          </w:tcPr>
          <w:p w:rsidR="00E83984" w:rsidRPr="00DE60FF" w:rsidRDefault="00E83984" w:rsidP="00DE60FF">
            <w:pPr>
              <w:pStyle w:val="TableParagraph"/>
              <w:ind w:left="102" w:right="115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барысында  еңбектену және эстетикалық құндылығын бойына сіңіреді. Оқушы бір-бірімен ынтымақтастықпен ашық пікір бөлісіп, шығармашылық көзқараспен еңбектенеді. </w:t>
            </w:r>
          </w:p>
        </w:tc>
      </w:tr>
      <w:tr w:rsidR="00E83984" w:rsidRPr="00E83984" w:rsidTr="00CC337F">
        <w:trPr>
          <w:trHeight w:val="542"/>
        </w:trPr>
        <w:tc>
          <w:tcPr>
            <w:tcW w:w="1587" w:type="pct"/>
            <w:gridSpan w:val="3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413" w:type="pct"/>
            <w:gridSpan w:val="6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  <w:r w:rsidRPr="00E839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Тарих, математика</w:t>
            </w:r>
          </w:p>
        </w:tc>
      </w:tr>
      <w:tr w:rsidR="00E83984" w:rsidRPr="00DE60FF" w:rsidTr="00CC337F">
        <w:trPr>
          <w:trHeight w:val="695"/>
        </w:trPr>
        <w:tc>
          <w:tcPr>
            <w:tcW w:w="1587" w:type="pct"/>
            <w:gridSpan w:val="3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АКТ қолдану дағдылары </w:t>
            </w:r>
          </w:p>
        </w:tc>
        <w:tc>
          <w:tcPr>
            <w:tcW w:w="3413" w:type="pct"/>
            <w:gridSpan w:val="6"/>
            <w:hideMark/>
          </w:tcPr>
          <w:p w:rsidR="00E83984" w:rsidRPr="008804B2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0F">
              <w:rPr>
                <w:rFonts w:ascii="Times New Roman" w:hAnsi="Times New Roman"/>
                <w:color w:val="000000"/>
                <w:sz w:val="24"/>
                <w:lang w:val="kk-KZ"/>
              </w:rPr>
              <w:t>Кітап, дәптер,Интерактивті тақта</w:t>
            </w:r>
          </w:p>
        </w:tc>
      </w:tr>
      <w:tr w:rsidR="00E83984" w:rsidRPr="00B43424" w:rsidTr="00CC337F">
        <w:tc>
          <w:tcPr>
            <w:tcW w:w="1587" w:type="pct"/>
            <w:gridSpan w:val="3"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3413" w:type="pct"/>
            <w:gridSpan w:val="6"/>
            <w:hideMark/>
          </w:tcPr>
          <w:p w:rsidR="00E83984" w:rsidRPr="00DE60FF" w:rsidRDefault="00E83984" w:rsidP="00AB7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Шығармашылық жұмысты орындау.Сәндеу және безендіру</w:t>
            </w:r>
          </w:p>
        </w:tc>
      </w:tr>
      <w:tr w:rsidR="00E83984" w:rsidRPr="00AB775B" w:rsidTr="00CC337F">
        <w:trPr>
          <w:trHeight w:val="564"/>
        </w:trPr>
        <w:tc>
          <w:tcPr>
            <w:tcW w:w="5000" w:type="pct"/>
            <w:gridSpan w:val="9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барысы </w:t>
            </w:r>
          </w:p>
        </w:tc>
      </w:tr>
      <w:tr w:rsidR="00E83984" w:rsidRPr="00DE60FF" w:rsidTr="003D0322">
        <w:trPr>
          <w:trHeight w:val="528"/>
        </w:trPr>
        <w:tc>
          <w:tcPr>
            <w:tcW w:w="1268" w:type="pct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2891" w:type="pct"/>
            <w:gridSpan w:val="7"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Сабақтағы жоспарланған іс-әрекет  </w:t>
            </w:r>
          </w:p>
          <w:p w:rsidR="00E83984" w:rsidRDefault="00E83984" w:rsidP="00E83984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83984" w:rsidRPr="00DE60FF" w:rsidRDefault="00E83984" w:rsidP="00E83984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E83984" w:rsidRPr="00DE60FF" w:rsidTr="003D0322">
        <w:trPr>
          <w:trHeight w:val="3334"/>
        </w:trPr>
        <w:tc>
          <w:tcPr>
            <w:tcW w:w="1268" w:type="pct"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Сабақтың басы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891" w:type="pct"/>
            <w:gridSpan w:val="7"/>
            <w:hideMark/>
          </w:tcPr>
          <w:p w:rsidR="00E83984" w:rsidRPr="00AE1A37" w:rsidRDefault="00E83984" w:rsidP="00E83984">
            <w:pPr>
              <w:autoSpaceDE w:val="0"/>
              <w:autoSpaceDN w:val="0"/>
              <w:adjustRightInd w:val="0"/>
              <w:spacing w:before="240"/>
              <w:rPr>
                <w:rFonts w:ascii="Times New Roman" w:eastAsia="Arial" w:hAnsi="Times New Roman"/>
                <w:spacing w:val="-1"/>
                <w:sz w:val="24"/>
                <w:lang w:val="kk-KZ"/>
              </w:rPr>
            </w:pPr>
            <w:r w:rsidRPr="00235A79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lang w:val="kk-KZ"/>
              </w:rPr>
              <w:t>Ұйымдастыру кезеңі.</w:t>
            </w:r>
            <w:r w:rsidRPr="00AE1A37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kk-KZ"/>
              </w:rPr>
              <w:t xml:space="preserve"> Сабақтың басында оқушылар назарын аударуға екпін жасау. </w:t>
            </w:r>
          </w:p>
          <w:p w:rsidR="00E83984" w:rsidRPr="00AE1A37" w:rsidRDefault="00E83984" w:rsidP="00E83984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AE1A37">
              <w:rPr>
                <w:rFonts w:ascii="Times New Roman" w:hAnsi="Times New Roman"/>
                <w:b/>
                <w:sz w:val="24"/>
                <w:lang w:val="kk-KZ" w:eastAsia="en-GB"/>
              </w:rPr>
              <w:t>Психологиялық ахуал қалыптастыру:</w:t>
            </w:r>
          </w:p>
          <w:p w:rsidR="00E83984" w:rsidRPr="00AE1A37" w:rsidRDefault="00E83984" w:rsidP="00E8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1A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«Комплимeнттeр бұрқacыны»</w:t>
            </w:r>
            <w:r w:rsidRPr="00AE1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әдіcі aрқылы    ынтымaқтacтық aтмоcфeрacын құру. Бұл әдіcтің мaқcaты-бaлaлaрдың нaзaрын ортaғa aудaрып, бір-бірінe мeйірімділікпeн қaрaуғa тәрбиeлeу. Оқушылар  сынып ішінде үлкен бір щеңбер құрып, өз қасында тұрған сыныптастарына комплимeнттeр aйтaды.</w:t>
            </w:r>
          </w:p>
          <w:p w:rsidR="00E83984" w:rsidRPr="00AE1A37" w:rsidRDefault="00E83984" w:rsidP="00E8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1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Мыcaлы :  Ceн  бүгін өтe әдіміcің...                 </w:t>
            </w:r>
          </w:p>
          <w:p w:rsidR="00E83984" w:rsidRPr="00AE1A37" w:rsidRDefault="00E83984" w:rsidP="00E8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1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Ceн  мeйірімдіcің...</w:t>
            </w:r>
          </w:p>
          <w:p w:rsidR="00E83984" w:rsidRPr="00AE1A37" w:rsidRDefault="00E83984" w:rsidP="00E83984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E1A37">
              <w:rPr>
                <w:rFonts w:ascii="Times New Roman" w:hAnsi="Times New Roman"/>
                <w:b/>
                <w:sz w:val="24"/>
                <w:lang w:val="kk-KZ" w:eastAsia="en-GB"/>
              </w:rPr>
              <w:t>Мұғалім:</w:t>
            </w:r>
            <w:r w:rsidRPr="00AE1A37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AE1A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Шырылдады қоңырау </w:t>
            </w:r>
          </w:p>
          <w:p w:rsidR="00E83984" w:rsidRPr="00AE1A37" w:rsidRDefault="00E83984" w:rsidP="00E8398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E1A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Біз сабақты бастаймыз</w:t>
            </w:r>
          </w:p>
          <w:p w:rsidR="00E83984" w:rsidRPr="00AE1A37" w:rsidRDefault="00E83984" w:rsidP="00E8398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E1A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Орнымызға отырып,</w:t>
            </w:r>
          </w:p>
          <w:p w:rsidR="00E83984" w:rsidRPr="00AE1A37" w:rsidRDefault="00E83984" w:rsidP="00E8398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E1A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Өз ара көз тастаймыз</w:t>
            </w:r>
          </w:p>
          <w:p w:rsidR="00E83984" w:rsidRPr="00AE1A37" w:rsidRDefault="00E83984" w:rsidP="00E8398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E1A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Табыс тілеп достарға </w:t>
            </w:r>
          </w:p>
          <w:p w:rsidR="00E83984" w:rsidRPr="00AE1A37" w:rsidRDefault="00E83984" w:rsidP="00E8398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E1A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Жаңа білім алуға,</w:t>
            </w:r>
          </w:p>
          <w:p w:rsidR="00E83984" w:rsidRPr="00AE1A37" w:rsidRDefault="00E83984" w:rsidP="00E8398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E1A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Алға қадам бастаймыз,- дей отырып сабағымызды бастаймыз.</w:t>
            </w:r>
          </w:p>
          <w:p w:rsidR="00E83984" w:rsidRPr="00AE1A37" w:rsidRDefault="00E83984" w:rsidP="00E83984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AE1A37">
              <w:rPr>
                <w:rFonts w:ascii="Times New Roman" w:hAnsi="Times New Roman"/>
                <w:b/>
                <w:sz w:val="24"/>
                <w:lang w:val="kk-KZ" w:eastAsia="en-GB"/>
              </w:rPr>
              <w:t>Үй жұмысын тексеру</w:t>
            </w:r>
          </w:p>
          <w:p w:rsidR="00E83984" w:rsidRPr="00AE1A37" w:rsidRDefault="00E83984" w:rsidP="00E83984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/>
                <w:sz w:val="24"/>
                <w:lang w:val="kk-KZ" w:eastAsia="en-GB"/>
              </w:rPr>
            </w:pPr>
            <w:r w:rsidRPr="00AE1A37">
              <w:rPr>
                <w:rFonts w:ascii="Times New Roman" w:hAnsi="Times New Roman"/>
                <w:sz w:val="24"/>
                <w:lang w:val="kk-KZ" w:eastAsia="en-GB"/>
              </w:rPr>
              <w:t>1. Үй жұмысына қандай тапсырма берілді? (Жасайтын сәндік бұйымымыздың нобайын, сызбасын жасап келу)</w:t>
            </w:r>
          </w:p>
          <w:p w:rsidR="00E83984" w:rsidRPr="00AE1A37" w:rsidRDefault="00E83984" w:rsidP="00E8398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3984" w:rsidRPr="00AE1A37" w:rsidRDefault="00E83984" w:rsidP="00E8398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E1A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-Нобай дегеніміз не ? /Бұйымның эскизі, сызбасы/</w:t>
            </w:r>
          </w:p>
          <w:p w:rsidR="00E83984" w:rsidRPr="00AE1A37" w:rsidRDefault="00E83984" w:rsidP="00E8398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E1A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-Бұйымды жасау үшін қандай құрал- жабдықтарды пайдаланамыз? /Лента, ферт мата, ыстық клей, түрлі- түсті картон, рамка, гүлдер т.б/</w:t>
            </w:r>
          </w:p>
          <w:p w:rsidR="00E83984" w:rsidRPr="00AE1A37" w:rsidRDefault="00E83984" w:rsidP="00E83984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/>
                <w:sz w:val="24"/>
                <w:lang w:val="kk-KZ" w:eastAsia="en-GB"/>
              </w:rPr>
            </w:pPr>
            <w:r w:rsidRPr="00AE1A37">
              <w:rPr>
                <w:rFonts w:ascii="Times New Roman" w:hAnsi="Times New Roman"/>
                <w:sz w:val="24"/>
                <w:lang w:val="kk-KZ" w:eastAsia="en-GB"/>
              </w:rPr>
              <w:t>2.Тақырып бойынша дәптерлерін тексеру.</w:t>
            </w:r>
          </w:p>
          <w:p w:rsidR="00E83984" w:rsidRPr="00AE1A37" w:rsidRDefault="00E83984" w:rsidP="00E8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1A37">
              <w:rPr>
                <w:rFonts w:ascii="Times New Roman" w:hAnsi="Times New Roman"/>
                <w:sz w:val="24"/>
                <w:lang w:val="kk-KZ" w:eastAsia="ru-RU"/>
              </w:rPr>
              <w:t>ҚБ: Ауызша бағалау: «Жарайсың», «Жақсы» , «Талпын»</w:t>
            </w:r>
          </w:p>
        </w:tc>
        <w:tc>
          <w:tcPr>
            <w:tcW w:w="841" w:type="pct"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Pr="00B16BEB" w:rsidRDefault="00E83984" w:rsidP="00E83984">
            <w:pPr>
              <w:spacing w:after="60"/>
              <w:rPr>
                <w:rFonts w:ascii="Times New Roman" w:hAnsi="Times New Roman"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sz w:val="24"/>
                <w:lang w:val="kk-KZ"/>
              </w:rPr>
              <w:t>Көрнекіліктер: суреттер мен фотосуреттер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3984" w:rsidRPr="00DE60FF" w:rsidTr="003D0322">
        <w:trPr>
          <w:trHeight w:val="1587"/>
        </w:trPr>
        <w:tc>
          <w:tcPr>
            <w:tcW w:w="1268" w:type="pct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Сабақтың ортасы 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мин.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6314" w:rsidRPr="00DE60FF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 мин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1" w:type="pct"/>
            <w:gridSpan w:val="7"/>
            <w:hideMark/>
          </w:tcPr>
          <w:p w:rsidR="00E83984" w:rsidRPr="00DE60FF" w:rsidRDefault="00E83984" w:rsidP="00E839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Видеоролик </w:t>
            </w:r>
            <w:r w:rsidRPr="00DE60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тамашалау.</w:t>
            </w:r>
          </w:p>
          <w:p w:rsidR="00E83984" w:rsidRPr="00DE60FF" w:rsidRDefault="00E83984" w:rsidP="00E8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Оқушылардан бейне көрініске байланысты алған әсерін сұрау. </w:t>
            </w:r>
          </w:p>
          <w:p w:rsidR="00E83984" w:rsidRDefault="00E83984" w:rsidP="00E8398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DE60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Бейне роликтен  не байқадық?</w:t>
            </w:r>
          </w:p>
          <w:p w:rsidR="00E83984" w:rsidRPr="00DE60FF" w:rsidRDefault="00E83984" w:rsidP="00E8398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Бейне роликте не істеп отыр?</w:t>
            </w:r>
          </w:p>
          <w:p w:rsidR="00E83984" w:rsidRPr="00DE60FF" w:rsidRDefault="00E83984" w:rsidP="00E8398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60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Қандай ой түйдіңіздер?</w:t>
            </w:r>
          </w:p>
          <w:p w:rsidR="00E83984" w:rsidRPr="00DE60FF" w:rsidRDefault="00E83984" w:rsidP="00E8398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60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Бүгінгі сабағымыздың тақырыбы қандай деп ойлайсыздар?</w:t>
            </w:r>
          </w:p>
          <w:p w:rsidR="00E83984" w:rsidRPr="00DE60FF" w:rsidRDefault="00E83984" w:rsidP="00E83984">
            <w:pPr>
              <w:widowControl w:val="0"/>
              <w:spacing w:before="20" w:after="20"/>
              <w:ind w:right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DE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 мен мақсаты анықталады. Сабақтың мақсатына сәйкес бағалау критерийлері таныстырылады.</w:t>
            </w:r>
          </w:p>
          <w:p w:rsidR="00E83984" w:rsidRPr="00B16BEB" w:rsidRDefault="00E83984" w:rsidP="00E83984">
            <w:pPr>
              <w:tabs>
                <w:tab w:val="left" w:pos="1053"/>
              </w:tabs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E83984" w:rsidRPr="00B16BEB" w:rsidRDefault="00E83984" w:rsidP="00E8398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№1</w:t>
            </w:r>
            <w:r w:rsidRPr="00B16B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«Кім жылдам?» әдісі </w:t>
            </w:r>
          </w:p>
          <w:p w:rsidR="00E83984" w:rsidRPr="00B16BEB" w:rsidRDefault="00E83984" w:rsidP="00E8398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Шығармашылық жұмыс дегеніміз- әр түрлі заттармен жұмыс жасап, одан бұйым жасау.Ендеше,</w:t>
            </w:r>
            <w:r w:rsidRPr="00B16B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16B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жылдам?» әдісі арқылы сұрақтарға тез жауап беріп, бүгінгі тақырыбымызды одан әрі ашайық.</w:t>
            </w:r>
          </w:p>
          <w:p w:rsidR="00E83984" w:rsidRPr="00B16BEB" w:rsidRDefault="00E83984" w:rsidP="00E83984">
            <w:pPr>
              <w:tabs>
                <w:tab w:val="left" w:pos="417"/>
              </w:tabs>
              <w:spacing w:after="200"/>
              <w:contextualSpacing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E83984" w:rsidRPr="001B2B99" w:rsidRDefault="00E83984" w:rsidP="00E83984">
            <w:pPr>
              <w:numPr>
                <w:ilvl w:val="0"/>
                <w:numId w:val="37"/>
              </w:numPr>
              <w:tabs>
                <w:tab w:val="left" w:pos="417"/>
              </w:tabs>
              <w:spacing w:after="200" w:line="276" w:lineRule="auto"/>
              <w:contextualSpacing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16488">
              <w:rPr>
                <w:rFonts w:ascii="Times New Roman" w:hAnsi="Times New Roman"/>
                <w:i/>
                <w:sz w:val="24"/>
                <w:u w:val="single"/>
                <w:lang w:val="kk-KZ"/>
              </w:rPr>
              <w:t>Кілем тоқу өнері және онымен кімдер айналысқан?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– қазақтың ертеден келе жатқан қолөнері.Оның тарихы 5мың жылдан асады.</w:t>
            </w:r>
          </w:p>
          <w:p w:rsidR="00E83984" w:rsidRDefault="00E83984" w:rsidP="00E83984">
            <w:pPr>
              <w:numPr>
                <w:ilvl w:val="0"/>
                <w:numId w:val="37"/>
              </w:numPr>
              <w:tabs>
                <w:tab w:val="left" w:pos="417"/>
              </w:tabs>
              <w:spacing w:after="200" w:line="276" w:lineRule="auto"/>
              <w:contextualSpacing/>
              <w:rPr>
                <w:rFonts w:ascii="Times New Roman" w:hAnsi="Times New Roman"/>
                <w:sz w:val="24"/>
                <w:lang w:val="kk-KZ" w:eastAsia="ru-RU"/>
              </w:rPr>
            </w:pPr>
            <w:r w:rsidRPr="00A16488">
              <w:rPr>
                <w:rFonts w:ascii="Times New Roman" w:hAnsi="Times New Roman"/>
                <w:i/>
                <w:sz w:val="24"/>
                <w:u w:val="single"/>
                <w:lang w:val="kk-KZ"/>
              </w:rPr>
              <w:t>Гобилен дегеніміз не?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– Қазіргі заманғы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кілемнің бір түрі десек те болады.Бұны жасау үшін бірінші эскізін сызып алып, сол бойынша негізгі және арқау жіптерді айқастыра отырып жасайды.</w:t>
            </w:r>
          </w:p>
          <w:p w:rsidR="00E83984" w:rsidRPr="00A16488" w:rsidRDefault="00E83984" w:rsidP="00E83984">
            <w:pPr>
              <w:numPr>
                <w:ilvl w:val="0"/>
                <w:numId w:val="37"/>
              </w:numPr>
              <w:tabs>
                <w:tab w:val="left" w:pos="417"/>
              </w:tabs>
              <w:spacing w:after="200" w:line="276" w:lineRule="auto"/>
              <w:contextualSpacing/>
              <w:rPr>
                <w:rFonts w:ascii="Times New Roman" w:hAnsi="Times New Roman"/>
                <w:sz w:val="24"/>
                <w:lang w:val="kk-KZ" w:eastAsia="ru-RU"/>
              </w:rPr>
            </w:pPr>
            <w:r w:rsidRPr="00A16488">
              <w:rPr>
                <w:rFonts w:ascii="Times New Roman" w:hAnsi="Times New Roman"/>
                <w:i/>
                <w:sz w:val="24"/>
                <w:u w:val="single"/>
                <w:lang w:val="kk-KZ" w:eastAsia="ru-RU"/>
              </w:rPr>
              <w:t>Ою- өрнек дегеніміз не және қандай түрлерге бөлінеді?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 </w:t>
            </w:r>
            <w:r w:rsidRPr="00D9063C">
              <w:rPr>
                <w:rFonts w:ascii="Times New Roman" w:hAnsi="Times New Roman"/>
                <w:sz w:val="24"/>
                <w:lang w:val="kk-KZ" w:eastAsia="en-GB"/>
              </w:rPr>
              <w:t>Қазақтың дәстүрлі кестелі бұйымы, салт – дәстүрін бейнелеген алтын қазынасы.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Оны </w:t>
            </w:r>
            <w:r w:rsidRPr="00D9063C">
              <w:rPr>
                <w:rFonts w:ascii="Times New Roman" w:hAnsi="Times New Roman"/>
                <w:sz w:val="24"/>
                <w:lang w:val="kk-KZ" w:eastAsia="en-GB"/>
              </w:rPr>
              <w:t xml:space="preserve"> 4 топқа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бөлеміз: жануартектес, геометриялық, гүл тектес, аспан әлеміне қатысты ою- өрнектер</w:t>
            </w:r>
          </w:p>
          <w:p w:rsidR="00E83984" w:rsidRPr="00D9063C" w:rsidRDefault="00E83984" w:rsidP="00E83984">
            <w:pPr>
              <w:numPr>
                <w:ilvl w:val="0"/>
                <w:numId w:val="37"/>
              </w:numPr>
              <w:tabs>
                <w:tab w:val="left" w:pos="417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16488">
              <w:rPr>
                <w:rFonts w:ascii="Times New Roman" w:hAnsi="Times New Roman"/>
                <w:i/>
                <w:sz w:val="24"/>
                <w:u w:val="single"/>
                <w:lang w:val="kk-KZ" w:eastAsia="ru-RU"/>
              </w:rPr>
              <w:t>Батик дегеніміз не?</w:t>
            </w:r>
            <w:r w:rsidRPr="00D9063C">
              <w:rPr>
                <w:rFonts w:ascii="Times New Roman" w:hAnsi="Times New Roman"/>
                <w:sz w:val="24"/>
                <w:lang w:val="kk-KZ" w:eastAsia="ru-RU"/>
              </w:rPr>
              <w:t xml:space="preserve"> Матаға сурет салу өнері.</w:t>
            </w:r>
            <w:r w:rsidRPr="00D9063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Pr="00D906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Батик сөзі яван тілінен аударылғанда ыстақ балауызбен сурет салу деген мағына береді. </w:t>
            </w:r>
            <w:r w:rsidRPr="00D906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Батиктің түрлері:суық, ыстық, түйінді</w:t>
            </w:r>
          </w:p>
          <w:p w:rsidR="00E83984" w:rsidRPr="00D9063C" w:rsidRDefault="00E83984" w:rsidP="00E83984">
            <w:pPr>
              <w:numPr>
                <w:ilvl w:val="0"/>
                <w:numId w:val="37"/>
              </w:numPr>
              <w:tabs>
                <w:tab w:val="left" w:pos="417"/>
              </w:tabs>
              <w:spacing w:after="200" w:line="276" w:lineRule="auto"/>
              <w:contextualSpacing/>
              <w:rPr>
                <w:rFonts w:ascii="Times New Roman" w:hAnsi="Times New Roman"/>
                <w:sz w:val="24"/>
                <w:lang w:val="kk-KZ" w:eastAsia="ru-RU"/>
              </w:rPr>
            </w:pPr>
            <w:r w:rsidRPr="00A16488">
              <w:rPr>
                <w:rFonts w:ascii="Times New Roman" w:hAnsi="Times New Roman"/>
                <w:i/>
                <w:sz w:val="24"/>
                <w:u w:val="single"/>
                <w:lang w:val="kk-KZ" w:eastAsia="en-GB"/>
              </w:rPr>
              <w:t>Фетр матасы қандай мата?</w:t>
            </w:r>
            <w:r w:rsidRPr="00D9063C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D9063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Фетр –- дегеніміз жануарлардың мата, киіз-шұға бұйымдарын жасауға жарамды және белгілі бір физикалық қасиеттері бар түк.немесе талшықтан жасалған маталық емес материал.</w:t>
            </w:r>
          </w:p>
          <w:p w:rsidR="00E83984" w:rsidRPr="00DE60FF" w:rsidRDefault="00E83984" w:rsidP="00E83984">
            <w:pPr>
              <w:spacing w:before="20" w:after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E6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Дескриптор:</w:t>
            </w:r>
          </w:p>
          <w:p w:rsidR="00E83984" w:rsidRPr="00DE60FF" w:rsidRDefault="00E83984" w:rsidP="00E83984">
            <w:pPr>
              <w:pStyle w:val="a3"/>
              <w:numPr>
                <w:ilvl w:val="0"/>
                <w:numId w:val="24"/>
              </w:num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Шығармашылық жұмыстар туралы анықтамаларды </w:t>
            </w:r>
            <w:r w:rsidRPr="00DE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біледі;</w:t>
            </w:r>
          </w:p>
          <w:p w:rsidR="00E83984" w:rsidRPr="00DE60FF" w:rsidRDefault="00E83984" w:rsidP="00E83984">
            <w:pPr>
              <w:pStyle w:val="a3"/>
              <w:numPr>
                <w:ilvl w:val="0"/>
                <w:numId w:val="24"/>
              </w:num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Ою- өрнек түрлерін ажыратып, </w:t>
            </w:r>
            <w:r w:rsidRPr="00DE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айта алады;</w:t>
            </w:r>
          </w:p>
          <w:p w:rsidR="00E83984" w:rsidRDefault="00E83984" w:rsidP="00E83984">
            <w:pPr>
              <w:pStyle w:val="a3"/>
              <w:numPr>
                <w:ilvl w:val="0"/>
                <w:numId w:val="24"/>
              </w:numPr>
              <w:spacing w:before="20" w:after="20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Қазіргі заманғы өнер түрлерін </w:t>
            </w:r>
            <w:r w:rsidRPr="00DE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біледі;</w:t>
            </w:r>
          </w:p>
          <w:p w:rsidR="00E83984" w:rsidRPr="00A16488" w:rsidRDefault="00E83984" w:rsidP="00E83984">
            <w:pPr>
              <w:pStyle w:val="a3"/>
              <w:spacing w:before="20" w:after="20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83984" w:rsidRDefault="00E83984" w:rsidP="00E839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ru-RU"/>
              </w:rPr>
            </w:pPr>
            <w:r w:rsidRPr="00A16488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ҚБ: </w:t>
            </w:r>
            <w:r w:rsidRPr="00DE60F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«Жарайсың», «Жақсы» , «Талпын» стикерлерімен бағалайды.</w:t>
            </w:r>
          </w:p>
          <w:p w:rsidR="00E83984" w:rsidRPr="00B16BEB" w:rsidRDefault="00E83984" w:rsidP="00E83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83984" w:rsidRPr="00B16BEB" w:rsidRDefault="00E83984" w:rsidP="00E83984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B16BEB">
              <w:rPr>
                <w:rFonts w:ascii="Times New Roman" w:hAnsi="Times New Roman"/>
                <w:sz w:val="24"/>
                <w:lang w:val="kk-KZ" w:eastAsia="en-GB"/>
              </w:rPr>
              <w:t>Ж</w:t>
            </w:r>
            <w:r w:rsidRPr="00B16BEB">
              <w:rPr>
                <w:rFonts w:ascii="Times New Roman" w:hAnsi="Times New Roman"/>
                <w:sz w:val="24"/>
                <w:lang w:val="kk-KZ"/>
              </w:rPr>
              <w:t>ұмыс жасамас бұрын қауіпсіздік ережесін еске тусірейік және сабақ барысында ережені ұстанайық балалар?!</w:t>
            </w:r>
          </w:p>
          <w:p w:rsidR="00E83984" w:rsidRPr="00B16BEB" w:rsidRDefault="00E83984" w:rsidP="00E8398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sz w:val="24"/>
                <w:lang w:val="kk-KZ"/>
              </w:rPr>
              <w:t xml:space="preserve">Тәжірбиелік жұмысты бастамас бұрын қауіпсіздік техникасын естеріне түсіріңіз. </w:t>
            </w:r>
          </w:p>
          <w:p w:rsidR="00E83984" w:rsidRPr="00B16BEB" w:rsidRDefault="00E83984" w:rsidP="00E8398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sz w:val="24"/>
                <w:lang w:val="kk-KZ"/>
              </w:rPr>
              <w:t>Көркем еңбек сабақтарына арналған қауіпсіздік техникасы:</w:t>
            </w:r>
          </w:p>
          <w:p w:rsidR="00E83984" w:rsidRPr="00B16BEB" w:rsidRDefault="00E83984" w:rsidP="00E8398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sz w:val="24"/>
                <w:lang w:val="kk-KZ"/>
              </w:rPr>
              <w:t>• жұмысты тек қана мұғалімнің рұқсатымен бастау;</w:t>
            </w:r>
          </w:p>
          <w:p w:rsidR="00E83984" w:rsidRPr="00B16BEB" w:rsidRDefault="00E83984" w:rsidP="00E8398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sz w:val="24"/>
                <w:lang w:val="kk-KZ"/>
              </w:rPr>
              <w:t>• оқытушының рұқсатынсыз оқу, жұмыс орнын тастап кетпеу;</w:t>
            </w:r>
          </w:p>
          <w:p w:rsidR="00E83984" w:rsidRPr="00B16BEB" w:rsidRDefault="00E83984" w:rsidP="00E8398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sz w:val="24"/>
                <w:lang w:val="kk-KZ"/>
              </w:rPr>
              <w:t>• құрал-саймандарды тек қажетті жағдайда ғана пайдалану;</w:t>
            </w:r>
          </w:p>
          <w:p w:rsidR="00E83984" w:rsidRPr="00B16BEB" w:rsidRDefault="00E83984" w:rsidP="00E8398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sz w:val="24"/>
                <w:lang w:val="kk-KZ"/>
              </w:rPr>
              <w:t>• жұмыс орнын таза ұстап, материалдар мен құралдарды тиімді жұмыс істеу;</w:t>
            </w:r>
          </w:p>
          <w:p w:rsidR="00E83984" w:rsidRPr="00B16BEB" w:rsidRDefault="00E83984" w:rsidP="00E8398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sz w:val="24"/>
                <w:lang w:val="kk-KZ"/>
              </w:rPr>
              <w:t>• жұмыс кезінде бөтен жаққа назар аудармау;</w:t>
            </w:r>
          </w:p>
          <w:p w:rsidR="00E83984" w:rsidRPr="00B16BEB" w:rsidRDefault="00E83984" w:rsidP="00E8398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sz w:val="24"/>
                <w:lang w:val="kk-KZ"/>
              </w:rPr>
              <w:t>• басқа оқушылардың жұмысына кедергі жасамау;</w:t>
            </w:r>
          </w:p>
          <w:p w:rsidR="00E83984" w:rsidRPr="00B16BEB" w:rsidRDefault="00E83984" w:rsidP="00E8398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sz w:val="24"/>
                <w:lang w:val="kk-KZ"/>
              </w:rPr>
              <w:t>• жұмыс бітісімен материалдар мен құралдарды өз орындарына жиып қою.</w:t>
            </w:r>
          </w:p>
          <w:p w:rsidR="00E83984" w:rsidRPr="00B16BEB" w:rsidRDefault="00E83984" w:rsidP="00E83984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83984" w:rsidRPr="00B16BEB" w:rsidRDefault="00E83984" w:rsidP="00E83984">
            <w:pPr>
              <w:tabs>
                <w:tab w:val="left" w:pos="278"/>
              </w:tabs>
              <w:ind w:right="119"/>
              <w:rPr>
                <w:rFonts w:ascii="Times New Roman" w:eastAsia="Arial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Тапсырма №2</w:t>
            </w:r>
            <w:r w:rsidRPr="00B16BE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.</w:t>
            </w:r>
            <w:r w:rsidRPr="00B16BEB">
              <w:rPr>
                <w:rFonts w:ascii="Times New Roman" w:hAnsi="Times New Roman"/>
                <w:b/>
                <w:sz w:val="24"/>
                <w:lang w:val="kk-KZ" w:eastAsia="en-GB"/>
              </w:rPr>
              <w:t>Ж</w:t>
            </w:r>
            <w:r w:rsidRPr="00B16BEB">
              <w:rPr>
                <w:rFonts w:ascii="Times New Roman" w:hAnsi="Times New Roman"/>
                <w:b/>
                <w:sz w:val="24"/>
                <w:lang w:val="kk-KZ"/>
              </w:rPr>
              <w:t xml:space="preserve">еке  жұмыс. </w:t>
            </w:r>
            <w:r w:rsidRPr="00B16BEB">
              <w:rPr>
                <w:rFonts w:ascii="Times New Roman" w:eastAsia="Arial" w:hAnsi="Times New Roman"/>
                <w:sz w:val="24"/>
                <w:lang w:val="kk-KZ"/>
              </w:rPr>
              <w:t xml:space="preserve">Алдыңғы сабақтарда жасаған эскидер бойынша практикалық жұмыс барысы. </w:t>
            </w:r>
          </w:p>
          <w:p w:rsidR="00E83984" w:rsidRPr="00B16BEB" w:rsidRDefault="00E83984" w:rsidP="00E83984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  <w:p w:rsidR="00E83984" w:rsidRPr="00B16BEB" w:rsidRDefault="00E83984" w:rsidP="00E83984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B16BEB">
              <w:rPr>
                <w:rFonts w:ascii="Times New Roman" w:hAnsi="Times New Roman"/>
                <w:sz w:val="24"/>
                <w:lang w:val="kk-KZ" w:eastAsia="en-GB"/>
              </w:rPr>
              <w:t>Әр оқушы тақырыпқа байланысты  әр түрлі заттардан суретке қарай отырып, жасаған эскиздерін біріктіріп, безендіріп, бұйымды дайындайды.</w:t>
            </w:r>
          </w:p>
          <w:p w:rsidR="00E83984" w:rsidRPr="00B16BEB" w:rsidRDefault="00E83984" w:rsidP="00E83984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B16BEB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Сергіту сәті . </w:t>
            </w:r>
            <w:r w:rsidRPr="00B16BEB">
              <w:rPr>
                <w:rFonts w:ascii="Times New Roman" w:hAnsi="Times New Roman"/>
                <w:sz w:val="24"/>
                <w:lang w:val="kk-KZ" w:eastAsia="en-GB"/>
              </w:rPr>
              <w:t>Музыка арқылы</w:t>
            </w:r>
          </w:p>
          <w:p w:rsidR="00E83984" w:rsidRPr="00B16BEB" w:rsidRDefault="00E83984" w:rsidP="00E8398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3984" w:rsidRPr="00B16BEB" w:rsidRDefault="00E83984" w:rsidP="00E83984">
            <w:pPr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B16BEB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Дескриптор</w:t>
            </w:r>
          </w:p>
          <w:p w:rsidR="00E83984" w:rsidRPr="00B16BEB" w:rsidRDefault="00E83984" w:rsidP="00E83984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 w:rsidRPr="00B16BEB">
              <w:rPr>
                <w:rFonts w:ascii="Times New Roman" w:hAnsi="Times New Roman"/>
                <w:sz w:val="24"/>
                <w:lang w:val="kk-KZ" w:eastAsia="en-GB"/>
              </w:rPr>
              <w:t>Әр түрлі заттардан бұйым жасай алады.</w:t>
            </w:r>
          </w:p>
          <w:p w:rsidR="00E83984" w:rsidRPr="00B16BEB" w:rsidRDefault="00E83984" w:rsidP="00E83984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 w:rsidRPr="00B16BEB">
              <w:rPr>
                <w:rFonts w:ascii="Times New Roman" w:hAnsi="Times New Roman"/>
                <w:sz w:val="24"/>
                <w:lang w:val="kk-KZ" w:eastAsia="en-GB"/>
              </w:rPr>
              <w:t>Бұйымды жасауда түстерін, пішіндерін үйлестіре отырып жасай алады.</w:t>
            </w:r>
          </w:p>
          <w:p w:rsidR="00E83984" w:rsidRDefault="00E83984" w:rsidP="00E83984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 w:rsidRPr="00B16BEB">
              <w:rPr>
                <w:rFonts w:ascii="Times New Roman" w:hAnsi="Times New Roman"/>
                <w:sz w:val="24"/>
                <w:lang w:val="kk-KZ" w:eastAsia="en-GB"/>
              </w:rPr>
              <w:t>Ыстық клеймен жұмыс жасағанда  қауіпсіздік ережелерін сақтайды.</w:t>
            </w:r>
          </w:p>
          <w:p w:rsidR="00E83984" w:rsidRDefault="00E83984" w:rsidP="00E839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lang w:val="kk-KZ" w:eastAsia="ru-RU"/>
              </w:rPr>
            </w:pPr>
          </w:p>
          <w:p w:rsidR="00E83984" w:rsidRPr="00DE60FF" w:rsidRDefault="00EE36BC" w:rsidP="00E839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Тапсырма №3</w:t>
            </w:r>
            <w:r w:rsidR="00E83984" w:rsidRPr="00DE6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E83984" w:rsidRPr="00B16BEB">
              <w:rPr>
                <w:rFonts w:ascii="Times New Roman" w:hAnsi="Times New Roman"/>
                <w:sz w:val="24"/>
                <w:u w:val="single"/>
                <w:lang w:val="kk-KZ" w:eastAsia="en-GB"/>
              </w:rPr>
              <w:t xml:space="preserve"> Жұмысты талқылау</w:t>
            </w:r>
            <w:r w:rsidR="00E83984" w:rsidRPr="00B16BEB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E83984" w:rsidRPr="00DE60FF" w:rsidRDefault="00E83984" w:rsidP="00E83984">
            <w:pPr>
              <w:widowControl w:val="0"/>
              <w:tabs>
                <w:tab w:val="left" w:pos="284"/>
              </w:tabs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ru-RU"/>
              </w:rPr>
              <w:t xml:space="preserve">Бұйымның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технологиялық құжатын </w:t>
            </w:r>
            <w:r w:rsidRPr="00DE60F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дайындау. </w:t>
            </w:r>
          </w:p>
          <w:p w:rsidR="00E83984" w:rsidRPr="00DE60FF" w:rsidRDefault="00E83984" w:rsidP="00E83984">
            <w:pPr>
              <w:widowControl w:val="0"/>
              <w:tabs>
                <w:tab w:val="left" w:pos="284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Мысалы;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99"/>
              <w:gridCol w:w="2537"/>
            </w:tblGrid>
            <w:tr w:rsidR="00E83984" w:rsidRPr="00DE60FF" w:rsidTr="00852A77">
              <w:tc>
                <w:tcPr>
                  <w:tcW w:w="3499" w:type="dxa"/>
                </w:tcPr>
                <w:p w:rsidR="00E83984" w:rsidRPr="00250A16" w:rsidRDefault="00E83984" w:rsidP="00852A77">
                  <w:pPr>
                    <w:widowControl w:val="0"/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250A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Тақырыбы</w:t>
                  </w:r>
                </w:p>
              </w:tc>
              <w:tc>
                <w:tcPr>
                  <w:tcW w:w="2537" w:type="dxa"/>
                </w:tcPr>
                <w:p w:rsidR="00E83984" w:rsidRPr="00250A16" w:rsidRDefault="00E83984" w:rsidP="00852A77">
                  <w:pPr>
                    <w:widowControl w:val="0"/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83984" w:rsidRPr="00DE60FF" w:rsidTr="00852A77">
              <w:tc>
                <w:tcPr>
                  <w:tcW w:w="3499" w:type="dxa"/>
                </w:tcPr>
                <w:p w:rsidR="00E83984" w:rsidRPr="00250A16" w:rsidRDefault="00E83984" w:rsidP="00852A77">
                  <w:pPr>
                    <w:widowControl w:val="0"/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250A16">
                    <w:rPr>
                      <w:rFonts w:ascii="Times New Roman" w:hAnsi="Times New Roman"/>
                      <w:sz w:val="24"/>
                      <w:lang w:val="kk-KZ" w:eastAsia="ru-RU"/>
                    </w:rPr>
                    <w:t>Түсі, пішіні, өлшемі</w:t>
                  </w:r>
                </w:p>
              </w:tc>
              <w:tc>
                <w:tcPr>
                  <w:tcW w:w="2537" w:type="dxa"/>
                </w:tcPr>
                <w:p w:rsidR="00E83984" w:rsidRPr="00250A16" w:rsidRDefault="00E83984" w:rsidP="00852A77">
                  <w:pPr>
                    <w:widowControl w:val="0"/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83984" w:rsidRPr="00DE60FF" w:rsidTr="00852A77">
              <w:tc>
                <w:tcPr>
                  <w:tcW w:w="3499" w:type="dxa"/>
                </w:tcPr>
                <w:p w:rsidR="00E83984" w:rsidRPr="00250A16" w:rsidRDefault="00E83984" w:rsidP="00852A77">
                  <w:pPr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250A16">
                    <w:rPr>
                      <w:rFonts w:ascii="Times New Roman" w:hAnsi="Times New Roman"/>
                      <w:sz w:val="24"/>
                      <w:lang w:val="kk-KZ" w:eastAsia="ru-RU"/>
                    </w:rPr>
                    <w:t>Неден жасалған? Қажетті құрал-жабдықтары</w:t>
                  </w:r>
                </w:p>
              </w:tc>
              <w:tc>
                <w:tcPr>
                  <w:tcW w:w="2537" w:type="dxa"/>
                </w:tcPr>
                <w:p w:rsidR="00E83984" w:rsidRPr="00250A16" w:rsidRDefault="00E83984" w:rsidP="00852A77">
                  <w:pPr>
                    <w:widowControl w:val="0"/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83984" w:rsidRPr="00250A16" w:rsidTr="00852A77">
              <w:tc>
                <w:tcPr>
                  <w:tcW w:w="3499" w:type="dxa"/>
                </w:tcPr>
                <w:p w:rsidR="00E83984" w:rsidRPr="00250A16" w:rsidRDefault="00E83984" w:rsidP="00852A77">
                  <w:pPr>
                    <w:spacing w:after="20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50A16">
                    <w:rPr>
                      <w:rFonts w:ascii="Times New Roman" w:hAnsi="Times New Roman"/>
                      <w:sz w:val="24"/>
                      <w:lang w:val="kk-KZ" w:eastAsia="ru-RU"/>
                    </w:rPr>
                    <w:t>Салыстыру - неге ұқсас, неге ұқсамайды?</w:t>
                  </w:r>
                </w:p>
              </w:tc>
              <w:tc>
                <w:tcPr>
                  <w:tcW w:w="2537" w:type="dxa"/>
                </w:tcPr>
                <w:p w:rsidR="00E83984" w:rsidRPr="00250A16" w:rsidRDefault="00E83984" w:rsidP="00852A77">
                  <w:pPr>
                    <w:widowControl w:val="0"/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83984" w:rsidRPr="00DE60FF" w:rsidTr="00852A77">
              <w:tc>
                <w:tcPr>
                  <w:tcW w:w="3499" w:type="dxa"/>
                </w:tcPr>
                <w:p w:rsidR="00E83984" w:rsidRPr="00250A16" w:rsidRDefault="00E83984" w:rsidP="00852A77">
                  <w:pPr>
                    <w:widowControl w:val="0"/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250A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Орындауға қажетті  уақыт </w:t>
                  </w:r>
                </w:p>
              </w:tc>
              <w:tc>
                <w:tcPr>
                  <w:tcW w:w="2537" w:type="dxa"/>
                </w:tcPr>
                <w:p w:rsidR="00E83984" w:rsidRPr="00250A16" w:rsidRDefault="00E83984" w:rsidP="00852A77">
                  <w:pPr>
                    <w:widowControl w:val="0"/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83984" w:rsidRPr="00E83984" w:rsidTr="00852A77">
              <w:tc>
                <w:tcPr>
                  <w:tcW w:w="3499" w:type="dxa"/>
                </w:tcPr>
                <w:p w:rsidR="00E83984" w:rsidRPr="00250A16" w:rsidRDefault="00E83984" w:rsidP="00852A77">
                  <w:pPr>
                    <w:widowControl w:val="0"/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250A16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Бұйымды</w:t>
                  </w:r>
                  <w:r w:rsidRPr="00250A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қолдануға болатын орны немесе пайдалану мақсаты</w:t>
                  </w:r>
                </w:p>
              </w:tc>
              <w:tc>
                <w:tcPr>
                  <w:tcW w:w="2537" w:type="dxa"/>
                </w:tcPr>
                <w:p w:rsidR="00E83984" w:rsidRPr="00250A16" w:rsidRDefault="00E83984" w:rsidP="00852A77">
                  <w:pPr>
                    <w:widowControl w:val="0"/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83984" w:rsidRPr="00E83984" w:rsidTr="00852A77">
              <w:tc>
                <w:tcPr>
                  <w:tcW w:w="6036" w:type="dxa"/>
                  <w:gridSpan w:val="2"/>
                </w:tcPr>
                <w:p w:rsidR="00E83984" w:rsidRPr="00250A16" w:rsidRDefault="00E83984" w:rsidP="00852A77">
                  <w:pPr>
                    <w:widowControl w:val="0"/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250A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Қосымша мәлімметтер:</w:t>
                  </w:r>
                </w:p>
                <w:p w:rsidR="00E83984" w:rsidRPr="00250A16" w:rsidRDefault="00E83984" w:rsidP="00852A77">
                  <w:pPr>
                    <w:widowControl w:val="0"/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E83984" w:rsidRPr="00250A16" w:rsidRDefault="00E83984" w:rsidP="00852A77">
                  <w:pPr>
                    <w:widowControl w:val="0"/>
                    <w:tabs>
                      <w:tab w:val="left" w:pos="284"/>
                    </w:tabs>
                    <w:suppressAutoHyphens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83984" w:rsidRPr="00DE60FF" w:rsidRDefault="00E83984" w:rsidP="00E83984">
            <w:pPr>
              <w:widowControl w:val="0"/>
              <w:tabs>
                <w:tab w:val="left" w:pos="284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 өз жұмыс нәтижелерін аяқтағаннан кейін, өзара талдау және бағалау үшін таныстырады. Қажет болған жағдайда толықтырулар мен өзгерістер еңгізеді.   </w:t>
            </w:r>
          </w:p>
          <w:p w:rsidR="00E83984" w:rsidRPr="00DE60FF" w:rsidRDefault="00E83984" w:rsidP="00E83984">
            <w:pPr>
              <w:widowControl w:val="0"/>
              <w:tabs>
                <w:tab w:val="left" w:pos="284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E83984" w:rsidRDefault="00E83984" w:rsidP="00E83984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Жұмыстың орындалу реттілігі мен  дайындауға қажетті материалдарды (технологиялық құжат дайындайды) анықтайды;</w:t>
            </w:r>
          </w:p>
          <w:p w:rsidR="00E83984" w:rsidRPr="00E83984" w:rsidRDefault="00E83984" w:rsidP="00E83984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3984">
              <w:rPr>
                <w:rFonts w:ascii="Times New Roman" w:hAnsi="Times New Roman"/>
                <w:sz w:val="24"/>
                <w:lang w:val="kk-KZ" w:eastAsia="ru-RU"/>
              </w:rPr>
              <w:t>Уақытты тиімді пайдаланады.</w:t>
            </w:r>
          </w:p>
        </w:tc>
        <w:tc>
          <w:tcPr>
            <w:tcW w:w="841" w:type="pct"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F9631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Бейне ролик</w:t>
            </w:r>
            <w:r w:rsidRPr="00DE60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E83984" w:rsidRPr="00DE60FF" w:rsidRDefault="00E83984" w:rsidP="00DE60FF">
            <w:pPr>
              <w:widowControl w:val="0"/>
              <w:spacing w:before="20" w:after="20"/>
              <w:jc w:val="center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«Жарайсың»,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Жақсы» , «Талпын» стикерлері</w:t>
            </w: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  <w:r w:rsidRPr="00DE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 қауіпсіздігі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  <w:r w:rsidRPr="00DE60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DE60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Эскиз, фетр мата, ыстық клей т.б қажетті құрал- жабдықтар</w:t>
            </w: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Бұйымның </w:t>
            </w:r>
            <w:r w:rsidRPr="00DE60F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технологиялық құжат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ы</w:t>
            </w: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</w:tc>
      </w:tr>
      <w:tr w:rsidR="00E83984" w:rsidRPr="00E83984" w:rsidTr="003D0322">
        <w:trPr>
          <w:trHeight w:val="1609"/>
        </w:trPr>
        <w:tc>
          <w:tcPr>
            <w:tcW w:w="1268" w:type="pct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мин.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1" w:type="pct"/>
            <w:gridSpan w:val="7"/>
          </w:tcPr>
          <w:p w:rsidR="00E83984" w:rsidRPr="00B16BEB" w:rsidRDefault="00E83984" w:rsidP="00E8398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16BEB">
              <w:rPr>
                <w:rFonts w:ascii="Times New Roman" w:hAnsi="Times New Roman"/>
                <w:b/>
                <w:sz w:val="24"/>
                <w:lang w:val="kk-KZ"/>
              </w:rPr>
              <w:t xml:space="preserve">Қорытындылау. Бағалау. </w:t>
            </w:r>
            <w:r w:rsidRPr="00B16BEB">
              <w:rPr>
                <w:rFonts w:ascii="Times New Roman" w:hAnsi="Times New Roman"/>
                <w:sz w:val="24"/>
                <w:lang w:val="kk-KZ"/>
              </w:rPr>
              <w:t xml:space="preserve">Жұмыстарды  салыстыру. Өзара бағалау, өзін-өзі бағалау және - мұғалімнің бағалауы. </w:t>
            </w:r>
          </w:p>
          <w:p w:rsidR="00E83984" w:rsidRPr="00B16BEB" w:rsidRDefault="00E83984" w:rsidP="00E8398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b/>
                <w:sz w:val="24"/>
                <w:lang w:val="kk-KZ"/>
              </w:rPr>
              <w:t>Кері байланыс.</w:t>
            </w:r>
            <w:r w:rsidRPr="00B16BEB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Pr="00B16BEB">
              <w:rPr>
                <w:rFonts w:ascii="Times New Roman" w:hAnsi="Times New Roman"/>
                <w:b/>
                <w:sz w:val="24"/>
                <w:lang w:val="kk-KZ"/>
              </w:rPr>
              <w:t>«Бес саусақ» әдісі</w:t>
            </w:r>
          </w:p>
          <w:p w:rsidR="00E83984" w:rsidRPr="00B16BEB" w:rsidRDefault="00E83984" w:rsidP="00E83984">
            <w:pPr>
              <w:rPr>
                <w:rFonts w:ascii="Times New Roman" w:eastAsia="Calibri" w:hAnsi="Times New Roman"/>
                <w:color w:val="000000"/>
                <w:sz w:val="24"/>
                <w:lang w:val="kk-KZ"/>
              </w:rPr>
            </w:pPr>
            <w:r w:rsidRPr="00B16BEB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>1</w:t>
            </w:r>
            <w:r w:rsidRPr="00B16BEB">
              <w:rPr>
                <w:rFonts w:ascii="Times New Roman" w:eastAsia="Calibri" w:hAnsi="Times New Roman"/>
                <w:b/>
                <w:color w:val="000000"/>
                <w:sz w:val="24"/>
                <w:lang w:val="kk-KZ"/>
              </w:rPr>
              <w:t>.«Бас бармақ»-</w:t>
            </w:r>
            <w:r w:rsidRPr="00B16BEB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 xml:space="preserve"> басты мәселе. Бүгінгі сабақта ең құнды мәселе не болды?</w:t>
            </w:r>
          </w:p>
          <w:p w:rsidR="00E83984" w:rsidRPr="00B16BEB" w:rsidRDefault="00E83984" w:rsidP="00E83984">
            <w:pPr>
              <w:rPr>
                <w:rFonts w:ascii="Times New Roman" w:eastAsia="Calibri" w:hAnsi="Times New Roman"/>
                <w:color w:val="000000"/>
                <w:sz w:val="24"/>
                <w:lang w:val="kk-KZ"/>
              </w:rPr>
            </w:pPr>
            <w:r w:rsidRPr="00B16BEB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 xml:space="preserve">2. </w:t>
            </w:r>
            <w:r w:rsidRPr="00B16BEB">
              <w:rPr>
                <w:rFonts w:ascii="Times New Roman" w:eastAsia="Calibri" w:hAnsi="Times New Roman"/>
                <w:b/>
                <w:color w:val="000000"/>
                <w:sz w:val="24"/>
                <w:lang w:val="kk-KZ"/>
              </w:rPr>
              <w:t>«Балалы үйрек»</w:t>
            </w:r>
            <w:r w:rsidRPr="00B16BEB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>- бірлесу. Қалай жұмыс жасадым, кімге көмек бердім, кімді риза жасадым?</w:t>
            </w:r>
          </w:p>
          <w:p w:rsidR="00E83984" w:rsidRPr="00B16BEB" w:rsidRDefault="00E83984" w:rsidP="00E83984">
            <w:pPr>
              <w:rPr>
                <w:rFonts w:ascii="Times New Roman" w:eastAsia="Calibri" w:hAnsi="Times New Roman"/>
                <w:color w:val="000000"/>
                <w:sz w:val="24"/>
                <w:lang w:val="kk-KZ"/>
              </w:rPr>
            </w:pPr>
            <w:r w:rsidRPr="00B16BEB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 xml:space="preserve">3. </w:t>
            </w:r>
            <w:r w:rsidRPr="00B16BEB">
              <w:rPr>
                <w:rFonts w:ascii="Times New Roman" w:eastAsia="Calibri" w:hAnsi="Times New Roman"/>
                <w:b/>
                <w:color w:val="000000"/>
                <w:sz w:val="24"/>
                <w:lang w:val="kk-KZ"/>
              </w:rPr>
              <w:t>«Ортан терек»-</w:t>
            </w:r>
            <w:r w:rsidRPr="00B16BEB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 xml:space="preserve"> ойлану. Мен бүгін білім мен тәжірибе алдым?</w:t>
            </w:r>
          </w:p>
          <w:p w:rsidR="00E83984" w:rsidRPr="00B16BEB" w:rsidRDefault="00E83984" w:rsidP="00E83984">
            <w:pPr>
              <w:rPr>
                <w:rFonts w:ascii="Times New Roman" w:eastAsia="Calibri" w:hAnsi="Times New Roman"/>
                <w:color w:val="000000"/>
                <w:sz w:val="24"/>
                <w:lang w:val="kk-KZ"/>
              </w:rPr>
            </w:pPr>
            <w:r w:rsidRPr="00B16BEB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 xml:space="preserve">4.  </w:t>
            </w:r>
            <w:r w:rsidRPr="00B16BEB">
              <w:rPr>
                <w:rFonts w:ascii="Times New Roman" w:eastAsia="Calibri" w:hAnsi="Times New Roman"/>
                <w:b/>
                <w:color w:val="000000"/>
                <w:sz w:val="24"/>
                <w:lang w:val="kk-KZ"/>
              </w:rPr>
              <w:t>«Шылдыр шүмек</w:t>
            </w:r>
            <w:r w:rsidRPr="00B16BEB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>»-шынайылық. Сабақмаған ұнадыма? Неліктен?</w:t>
            </w:r>
          </w:p>
          <w:p w:rsidR="00E83984" w:rsidRPr="00B16BEB" w:rsidRDefault="00E83984" w:rsidP="00E83984">
            <w:pPr>
              <w:rPr>
                <w:rFonts w:ascii="Times New Roman" w:eastAsia="Calibri" w:hAnsi="Times New Roman"/>
                <w:color w:val="000000"/>
                <w:sz w:val="24"/>
                <w:lang w:val="kk-KZ"/>
              </w:rPr>
            </w:pPr>
            <w:r w:rsidRPr="00B16BEB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 xml:space="preserve">5 </w:t>
            </w:r>
            <w:r w:rsidRPr="00B16BEB">
              <w:rPr>
                <w:rFonts w:ascii="Times New Roman" w:eastAsia="Calibri" w:hAnsi="Times New Roman"/>
                <w:b/>
                <w:color w:val="000000"/>
                <w:sz w:val="24"/>
                <w:lang w:val="kk-KZ"/>
              </w:rPr>
              <w:t>«Кішкентай  бөбек»-</w:t>
            </w:r>
            <w:r w:rsidRPr="00B16BEB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>көңіл-күй ахуалы.</w:t>
            </w:r>
          </w:p>
          <w:p w:rsidR="00E83984" w:rsidRPr="00B16BEB" w:rsidRDefault="00E83984" w:rsidP="00E8398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B16BEB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>Мен сабақта өзімді қалайша сезіндім?</w:t>
            </w:r>
          </w:p>
          <w:p w:rsidR="00E83984" w:rsidRPr="00DE60FF" w:rsidRDefault="00E83984" w:rsidP="00E83984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16BEB">
              <w:rPr>
                <w:rFonts w:ascii="Times New Roman" w:hAnsi="Times New Roman"/>
                <w:b/>
                <w:sz w:val="24"/>
                <w:lang w:val="kk-KZ"/>
              </w:rPr>
              <w:t xml:space="preserve">Үй тапсырмасы: </w:t>
            </w:r>
            <w:r w:rsidRPr="00B16BEB">
              <w:rPr>
                <w:rFonts w:ascii="Times New Roman" w:hAnsi="Times New Roman"/>
                <w:sz w:val="24"/>
                <w:lang w:val="kk-KZ"/>
              </w:rPr>
              <w:t>Бұйымды аяқтау, сәндеу.</w:t>
            </w:r>
          </w:p>
          <w:p w:rsidR="00E83984" w:rsidRPr="00DE60FF" w:rsidRDefault="00E83984" w:rsidP="00DE60FF">
            <w:pPr>
              <w:widowControl w:val="0"/>
              <w:spacing w:before="60" w:after="6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E83984" w:rsidRDefault="00E83984" w:rsidP="00E83984">
            <w:pPr>
              <w:spacing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83984" w:rsidRPr="00B16BEB" w:rsidRDefault="00E83984" w:rsidP="00E83984">
            <w:pPr>
              <w:spacing w:after="60"/>
              <w:rPr>
                <w:rFonts w:ascii="Times New Roman" w:hAnsi="Times New Roman"/>
                <w:sz w:val="24"/>
                <w:lang w:val="kk-KZ"/>
              </w:rPr>
            </w:pPr>
            <w:r w:rsidRPr="00B16BEB">
              <w:rPr>
                <w:rFonts w:ascii="Times New Roman" w:hAnsi="Times New Roman"/>
                <w:sz w:val="24"/>
                <w:lang w:val="kk-KZ"/>
              </w:rPr>
              <w:t xml:space="preserve">Стикерлер   </w:t>
            </w:r>
          </w:p>
          <w:p w:rsidR="00E83984" w:rsidRPr="00B16BEB" w:rsidRDefault="00E83984" w:rsidP="00E83984">
            <w:pPr>
              <w:spacing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83984" w:rsidRPr="00B16BEB" w:rsidRDefault="00E83984" w:rsidP="00E83984">
            <w:pPr>
              <w:spacing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83984" w:rsidRPr="00B16BEB" w:rsidRDefault="00E83984" w:rsidP="00E83984">
            <w:pPr>
              <w:spacing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83984" w:rsidRPr="00B16BEB" w:rsidRDefault="00E83984" w:rsidP="00E83984">
            <w:pPr>
              <w:spacing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83984" w:rsidRDefault="00E83984" w:rsidP="00E83984">
            <w:pPr>
              <w:spacing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Бес саусақтың суреті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</w:p>
        </w:tc>
      </w:tr>
      <w:tr w:rsidR="00E83984" w:rsidRPr="00B43424" w:rsidTr="003D0322">
        <w:tc>
          <w:tcPr>
            <w:tcW w:w="1481" w:type="pct"/>
            <w:gridSpan w:val="2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443" w:type="pct"/>
            <w:gridSpan w:val="4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2076" w:type="pct"/>
            <w:gridSpan w:val="3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E83984" w:rsidRPr="00B43424" w:rsidTr="003D0322">
        <w:trPr>
          <w:trHeight w:val="896"/>
        </w:trPr>
        <w:tc>
          <w:tcPr>
            <w:tcW w:w="1481" w:type="pct"/>
            <w:gridSpan w:val="2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ind w:left="49" w:right="92" w:firstLine="14"/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  <w:lastRenderedPageBreak/>
              <w:t>Жұмыс барысында оқушылар түрлі іс шараларға қатысады. Қажет болған жағдайда мұғалім және басқа да оқушылар тарапынан қолдау қарастырылған.</w:t>
            </w:r>
          </w:p>
          <w:p w:rsidR="00E83984" w:rsidRPr="00DE60FF" w:rsidRDefault="00E83984" w:rsidP="00DE60FF">
            <w:pPr>
              <w:widowControl w:val="0"/>
              <w:spacing w:before="20" w:after="20"/>
              <w:ind w:left="49" w:right="92" w:firstLine="14"/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  <w:t>Топтық жұмыс қарастырылған.</w:t>
            </w:r>
          </w:p>
          <w:p w:rsidR="00E83984" w:rsidRPr="00DE60FF" w:rsidRDefault="00E83984" w:rsidP="003D0322">
            <w:pPr>
              <w:widowControl w:val="0"/>
              <w:spacing w:before="20" w:after="20"/>
              <w:ind w:right="92"/>
              <w:rPr>
                <w:rFonts w:ascii="Times New Roman" w:eastAsia="Calibri" w:hAnsi="Times New Roman" w:cs="Times New Roman"/>
                <w:bCs/>
                <w:color w:val="2976A4"/>
                <w:sz w:val="24"/>
                <w:szCs w:val="24"/>
                <w:lang w:val="kk-KZ"/>
              </w:rPr>
            </w:pPr>
          </w:p>
        </w:tc>
        <w:tc>
          <w:tcPr>
            <w:tcW w:w="1443" w:type="pct"/>
            <w:gridSpan w:val="4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Бақылау,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Кері байланыс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Бағалау критерийлері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bCs/>
                <w:color w:val="2976A4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Жұмысын қорғау</w:t>
            </w:r>
            <w:r w:rsidRPr="00DE60F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E60F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кезіндегі бағалау.</w:t>
            </w:r>
            <w:r w:rsidRPr="00DE60F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6" w:type="pct"/>
            <w:gridSpan w:val="3"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Сергіту сәттері мен белсенді  іс-әрекет түрлері.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Қауіпсіздік техникасы ережелерінің тармақтары  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Cs/>
                <w:color w:val="2976A4"/>
                <w:sz w:val="24"/>
                <w:szCs w:val="24"/>
                <w:highlight w:val="yellow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Құралдарды ұқыпты қолдана білу, жұмыс орнын бейімдеу. </w:t>
            </w:r>
          </w:p>
        </w:tc>
      </w:tr>
      <w:tr w:rsidR="00E83984" w:rsidRPr="00B43424" w:rsidTr="003D0322">
        <w:trPr>
          <w:trHeight w:val="557"/>
        </w:trPr>
        <w:tc>
          <w:tcPr>
            <w:tcW w:w="2143" w:type="pct"/>
            <w:gridSpan w:val="5"/>
            <w:vMerge w:val="restart"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2857" w:type="pct"/>
            <w:gridSpan w:val="4"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E83984" w:rsidRPr="00B43424" w:rsidTr="003D0322">
        <w:trPr>
          <w:trHeight w:val="2265"/>
        </w:trPr>
        <w:tc>
          <w:tcPr>
            <w:tcW w:w="2143" w:type="pct"/>
            <w:gridSpan w:val="5"/>
            <w:vMerge/>
            <w:hideMark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7" w:type="pct"/>
            <w:gridSpan w:val="4"/>
          </w:tcPr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3984" w:rsidRPr="00B43424" w:rsidTr="003D0322">
        <w:trPr>
          <w:trHeight w:val="3676"/>
        </w:trPr>
        <w:tc>
          <w:tcPr>
            <w:tcW w:w="5000" w:type="pct"/>
            <w:gridSpan w:val="9"/>
          </w:tcPr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Жалпы баға 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E83984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E83984" w:rsidRPr="00DE60FF" w:rsidRDefault="00E83984" w:rsidP="00DE60FF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83984" w:rsidRPr="003D0322" w:rsidRDefault="00E83984" w:rsidP="003D0322">
            <w:pPr>
              <w:widowControl w:val="0"/>
              <w:spacing w:before="20" w:after="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60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5F650C" w:rsidRPr="00DE60FF" w:rsidRDefault="005F650C" w:rsidP="00DE60FF">
      <w:pPr>
        <w:widowControl w:val="0"/>
        <w:tabs>
          <w:tab w:val="right" w:pos="10160"/>
        </w:tabs>
        <w:spacing w:before="20" w:after="2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F650C" w:rsidRPr="00DE60FF" w:rsidRDefault="005F650C" w:rsidP="00DE60FF">
      <w:pPr>
        <w:spacing w:before="20" w:after="20"/>
        <w:rPr>
          <w:rFonts w:ascii="Times New Roman" w:hAnsi="Times New Roman" w:cs="Times New Roman"/>
          <w:sz w:val="24"/>
          <w:szCs w:val="24"/>
          <w:lang w:val="kk-KZ"/>
        </w:rPr>
      </w:pPr>
    </w:p>
    <w:p w:rsidR="005F650C" w:rsidRPr="00DE60FF" w:rsidRDefault="005F650C" w:rsidP="00DE60F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F650C" w:rsidRPr="00DE60FF" w:rsidRDefault="005F650C" w:rsidP="00DE60F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735" w:rsidRDefault="005707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04B2" w:rsidRDefault="008804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04B2" w:rsidRDefault="008804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04B2" w:rsidRDefault="008804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04B2" w:rsidRDefault="008804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04B2" w:rsidRDefault="008804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04B2" w:rsidRDefault="008804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04B2" w:rsidRDefault="008804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04B2" w:rsidRDefault="008804B2" w:rsidP="008804B2">
      <w:pPr>
        <w:pStyle w:val="ae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8804B2" w:rsidRDefault="008804B2" w:rsidP="008804B2">
      <w:pPr>
        <w:pStyle w:val="ae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bookmarkStart w:id="0" w:name="_GoBack"/>
      <w:bookmarkEnd w:id="0"/>
    </w:p>
    <w:sectPr w:rsidR="008804B2" w:rsidSect="00E8398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E98"/>
    <w:multiLevelType w:val="hybridMultilevel"/>
    <w:tmpl w:val="B9882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A645D"/>
    <w:multiLevelType w:val="hybridMultilevel"/>
    <w:tmpl w:val="2276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F56E9"/>
    <w:multiLevelType w:val="hybridMultilevel"/>
    <w:tmpl w:val="E384F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34712"/>
    <w:multiLevelType w:val="hybridMultilevel"/>
    <w:tmpl w:val="6192BA22"/>
    <w:lvl w:ilvl="0" w:tplc="C6367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374C5"/>
    <w:multiLevelType w:val="hybridMultilevel"/>
    <w:tmpl w:val="1298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56543"/>
    <w:multiLevelType w:val="hybridMultilevel"/>
    <w:tmpl w:val="1ADA9C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62255D"/>
    <w:multiLevelType w:val="hybridMultilevel"/>
    <w:tmpl w:val="21D65D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BA43B7"/>
    <w:multiLevelType w:val="hybridMultilevel"/>
    <w:tmpl w:val="1B68B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11326"/>
    <w:multiLevelType w:val="hybridMultilevel"/>
    <w:tmpl w:val="A894BC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006D09"/>
    <w:multiLevelType w:val="hybridMultilevel"/>
    <w:tmpl w:val="338861C4"/>
    <w:lvl w:ilvl="0" w:tplc="66F2D5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86A48"/>
    <w:multiLevelType w:val="hybridMultilevel"/>
    <w:tmpl w:val="3B5EF4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E15A64"/>
    <w:multiLevelType w:val="hybridMultilevel"/>
    <w:tmpl w:val="007E220C"/>
    <w:lvl w:ilvl="0" w:tplc="C6367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26C68"/>
    <w:multiLevelType w:val="hybridMultilevel"/>
    <w:tmpl w:val="50507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339F4"/>
    <w:multiLevelType w:val="hybridMultilevel"/>
    <w:tmpl w:val="2516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BD215D"/>
    <w:multiLevelType w:val="hybridMultilevel"/>
    <w:tmpl w:val="297E4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451EF0"/>
    <w:multiLevelType w:val="hybridMultilevel"/>
    <w:tmpl w:val="21D65D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D27534E"/>
    <w:multiLevelType w:val="hybridMultilevel"/>
    <w:tmpl w:val="4A9A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F11B4"/>
    <w:multiLevelType w:val="hybridMultilevel"/>
    <w:tmpl w:val="5AB2B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AE44D3"/>
    <w:multiLevelType w:val="hybridMultilevel"/>
    <w:tmpl w:val="20A25C74"/>
    <w:lvl w:ilvl="0" w:tplc="A578784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438922EF"/>
    <w:multiLevelType w:val="hybridMultilevel"/>
    <w:tmpl w:val="658629C8"/>
    <w:lvl w:ilvl="0" w:tplc="69B6E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88258F"/>
    <w:multiLevelType w:val="hybridMultilevel"/>
    <w:tmpl w:val="4E267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177D8"/>
    <w:multiLevelType w:val="hybridMultilevel"/>
    <w:tmpl w:val="E054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0662D7"/>
    <w:multiLevelType w:val="hybridMultilevel"/>
    <w:tmpl w:val="412E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A6922"/>
    <w:multiLevelType w:val="hybridMultilevel"/>
    <w:tmpl w:val="1D4EB8B4"/>
    <w:lvl w:ilvl="0" w:tplc="69B6E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C7BCF"/>
    <w:multiLevelType w:val="hybridMultilevel"/>
    <w:tmpl w:val="F1ACD52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>
    <w:nsid w:val="62657D8B"/>
    <w:multiLevelType w:val="hybridMultilevel"/>
    <w:tmpl w:val="098CB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E74B5"/>
    <w:multiLevelType w:val="hybridMultilevel"/>
    <w:tmpl w:val="3AC4E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6A18A6"/>
    <w:multiLevelType w:val="hybridMultilevel"/>
    <w:tmpl w:val="8D1010B4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8">
    <w:nsid w:val="67A90EA7"/>
    <w:multiLevelType w:val="hybridMultilevel"/>
    <w:tmpl w:val="AACA9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C2D6D"/>
    <w:multiLevelType w:val="hybridMultilevel"/>
    <w:tmpl w:val="31445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ED2C36"/>
    <w:multiLevelType w:val="hybridMultilevel"/>
    <w:tmpl w:val="938031D4"/>
    <w:lvl w:ilvl="0" w:tplc="C6367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E7637B"/>
    <w:multiLevelType w:val="hybridMultilevel"/>
    <w:tmpl w:val="46F0B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797301"/>
    <w:multiLevelType w:val="hybridMultilevel"/>
    <w:tmpl w:val="4A9A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EB0B50"/>
    <w:multiLevelType w:val="hybridMultilevel"/>
    <w:tmpl w:val="9600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349AF"/>
    <w:multiLevelType w:val="hybridMultilevel"/>
    <w:tmpl w:val="EF0EA7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446037D"/>
    <w:multiLevelType w:val="hybridMultilevel"/>
    <w:tmpl w:val="412E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3E3B74"/>
    <w:multiLevelType w:val="hybridMultilevel"/>
    <w:tmpl w:val="46F6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12"/>
  </w:num>
  <w:num w:numId="4">
    <w:abstractNumId w:val="19"/>
  </w:num>
  <w:num w:numId="5">
    <w:abstractNumId w:val="22"/>
  </w:num>
  <w:num w:numId="6">
    <w:abstractNumId w:val="4"/>
  </w:num>
  <w:num w:numId="7">
    <w:abstractNumId w:val="30"/>
  </w:num>
  <w:num w:numId="8">
    <w:abstractNumId w:val="3"/>
  </w:num>
  <w:num w:numId="9">
    <w:abstractNumId w:val="21"/>
  </w:num>
  <w:num w:numId="10">
    <w:abstractNumId w:val="14"/>
  </w:num>
  <w:num w:numId="11">
    <w:abstractNumId w:val="35"/>
  </w:num>
  <w:num w:numId="12">
    <w:abstractNumId w:val="13"/>
  </w:num>
  <w:num w:numId="13">
    <w:abstractNumId w:val="6"/>
  </w:num>
  <w:num w:numId="14">
    <w:abstractNumId w:val="15"/>
  </w:num>
  <w:num w:numId="15">
    <w:abstractNumId w:val="7"/>
  </w:num>
  <w:num w:numId="16">
    <w:abstractNumId w:val="2"/>
  </w:num>
  <w:num w:numId="17">
    <w:abstractNumId w:val="28"/>
  </w:num>
  <w:num w:numId="18">
    <w:abstractNumId w:val="34"/>
  </w:num>
  <w:num w:numId="19">
    <w:abstractNumId w:val="16"/>
  </w:num>
  <w:num w:numId="20">
    <w:abstractNumId w:val="32"/>
  </w:num>
  <w:num w:numId="21">
    <w:abstractNumId w:val="10"/>
  </w:num>
  <w:num w:numId="22">
    <w:abstractNumId w:val="27"/>
  </w:num>
  <w:num w:numId="23">
    <w:abstractNumId w:val="25"/>
  </w:num>
  <w:num w:numId="24">
    <w:abstractNumId w:val="31"/>
  </w:num>
  <w:num w:numId="25">
    <w:abstractNumId w:val="29"/>
  </w:num>
  <w:num w:numId="26">
    <w:abstractNumId w:val="1"/>
  </w:num>
  <w:num w:numId="27">
    <w:abstractNumId w:val="33"/>
  </w:num>
  <w:num w:numId="28">
    <w:abstractNumId w:val="5"/>
  </w:num>
  <w:num w:numId="29">
    <w:abstractNumId w:val="17"/>
  </w:num>
  <w:num w:numId="30">
    <w:abstractNumId w:val="11"/>
  </w:num>
  <w:num w:numId="31">
    <w:abstractNumId w:val="23"/>
  </w:num>
  <w:num w:numId="32">
    <w:abstractNumId w:val="26"/>
  </w:num>
  <w:num w:numId="33">
    <w:abstractNumId w:val="36"/>
  </w:num>
  <w:num w:numId="34">
    <w:abstractNumId w:val="0"/>
  </w:num>
  <w:num w:numId="35">
    <w:abstractNumId w:val="20"/>
  </w:num>
  <w:num w:numId="36">
    <w:abstractNumId w:val="9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0C"/>
    <w:rsid w:val="000A49B0"/>
    <w:rsid w:val="001C3E91"/>
    <w:rsid w:val="00223FE0"/>
    <w:rsid w:val="00235A79"/>
    <w:rsid w:val="003D0322"/>
    <w:rsid w:val="004E0FB1"/>
    <w:rsid w:val="00570735"/>
    <w:rsid w:val="005F650C"/>
    <w:rsid w:val="00693482"/>
    <w:rsid w:val="007A137C"/>
    <w:rsid w:val="00811C11"/>
    <w:rsid w:val="00876C0B"/>
    <w:rsid w:val="008804B2"/>
    <w:rsid w:val="0092386B"/>
    <w:rsid w:val="00976FB0"/>
    <w:rsid w:val="009D419F"/>
    <w:rsid w:val="009F2380"/>
    <w:rsid w:val="00A821F6"/>
    <w:rsid w:val="00AB775B"/>
    <w:rsid w:val="00AE1A37"/>
    <w:rsid w:val="00B43424"/>
    <w:rsid w:val="00B518F0"/>
    <w:rsid w:val="00BD3FE3"/>
    <w:rsid w:val="00CC337F"/>
    <w:rsid w:val="00D64B56"/>
    <w:rsid w:val="00DE60FF"/>
    <w:rsid w:val="00E02975"/>
    <w:rsid w:val="00E52FD6"/>
    <w:rsid w:val="00E83984"/>
    <w:rsid w:val="00EE36BC"/>
    <w:rsid w:val="00F9631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0C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9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650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650C"/>
  </w:style>
  <w:style w:type="character" w:styleId="a5">
    <w:name w:val="Hyperlink"/>
    <w:uiPriority w:val="99"/>
    <w:rsid w:val="005F650C"/>
    <w:rPr>
      <w:rFonts w:cs="Times New Roman"/>
      <w:color w:val="0000FF"/>
      <w:u w:val="single"/>
    </w:rPr>
  </w:style>
  <w:style w:type="character" w:customStyle="1" w:styleId="NESTableTextChar">
    <w:name w:val="NES Table Text Char"/>
    <w:link w:val="NESTableText"/>
    <w:locked/>
    <w:rsid w:val="003D0322"/>
    <w:rPr>
      <w:rFonts w:ascii="Times New Roman" w:eastAsia="Times New Roman" w:hAnsi="Times New Roman" w:cs="Times New Roman"/>
      <w:sz w:val="24"/>
      <w:szCs w:val="24"/>
      <w:lang w:val="kk-KZ" w:eastAsia="en-GB"/>
    </w:rPr>
  </w:style>
  <w:style w:type="paragraph" w:customStyle="1" w:styleId="NESTableText">
    <w:name w:val="NES Table Text"/>
    <w:basedOn w:val="a"/>
    <w:link w:val="NESTableTextChar"/>
    <w:autoRedefine/>
    <w:rsid w:val="003D0322"/>
    <w:pPr>
      <w:widowControl w:val="0"/>
      <w:spacing w:after="0" w:line="256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kk-KZ" w:eastAsia="en-GB"/>
    </w:rPr>
  </w:style>
  <w:style w:type="paragraph" w:customStyle="1" w:styleId="TableParagraph">
    <w:name w:val="Table Paragraph"/>
    <w:basedOn w:val="a"/>
    <w:uiPriority w:val="1"/>
    <w:qFormat/>
    <w:rsid w:val="005F65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7A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37C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7A13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137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A137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137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137C"/>
    <w:rPr>
      <w:b/>
      <w:bCs/>
      <w:sz w:val="20"/>
      <w:szCs w:val="20"/>
    </w:rPr>
  </w:style>
  <w:style w:type="table" w:styleId="ad">
    <w:name w:val="Table Grid"/>
    <w:basedOn w:val="a1"/>
    <w:uiPriority w:val="39"/>
    <w:rsid w:val="00923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8804B2"/>
    <w:pPr>
      <w:spacing w:after="0" w:line="240" w:lineRule="auto"/>
    </w:pPr>
    <w:rPr>
      <w:rFonts w:eastAsiaTheme="minorEastAsia"/>
      <w:lang w:eastAsia="ru-RU"/>
    </w:rPr>
  </w:style>
  <w:style w:type="paragraph" w:customStyle="1" w:styleId="AssignmentTemplate">
    <w:name w:val="AssignmentTemplate"/>
    <w:basedOn w:val="9"/>
    <w:rsid w:val="00E8398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839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0C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9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650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650C"/>
  </w:style>
  <w:style w:type="character" w:styleId="a5">
    <w:name w:val="Hyperlink"/>
    <w:uiPriority w:val="99"/>
    <w:rsid w:val="005F650C"/>
    <w:rPr>
      <w:rFonts w:cs="Times New Roman"/>
      <w:color w:val="0000FF"/>
      <w:u w:val="single"/>
    </w:rPr>
  </w:style>
  <w:style w:type="character" w:customStyle="1" w:styleId="NESTableTextChar">
    <w:name w:val="NES Table Text Char"/>
    <w:link w:val="NESTableText"/>
    <w:locked/>
    <w:rsid w:val="003D0322"/>
    <w:rPr>
      <w:rFonts w:ascii="Times New Roman" w:eastAsia="Times New Roman" w:hAnsi="Times New Roman" w:cs="Times New Roman"/>
      <w:sz w:val="24"/>
      <w:szCs w:val="24"/>
      <w:lang w:val="kk-KZ" w:eastAsia="en-GB"/>
    </w:rPr>
  </w:style>
  <w:style w:type="paragraph" w:customStyle="1" w:styleId="NESTableText">
    <w:name w:val="NES Table Text"/>
    <w:basedOn w:val="a"/>
    <w:link w:val="NESTableTextChar"/>
    <w:autoRedefine/>
    <w:rsid w:val="003D0322"/>
    <w:pPr>
      <w:widowControl w:val="0"/>
      <w:spacing w:after="0" w:line="256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kk-KZ" w:eastAsia="en-GB"/>
    </w:rPr>
  </w:style>
  <w:style w:type="paragraph" w:customStyle="1" w:styleId="TableParagraph">
    <w:name w:val="Table Paragraph"/>
    <w:basedOn w:val="a"/>
    <w:uiPriority w:val="1"/>
    <w:qFormat/>
    <w:rsid w:val="005F65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7A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37C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7A13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137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A137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137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137C"/>
    <w:rPr>
      <w:b/>
      <w:bCs/>
      <w:sz w:val="20"/>
      <w:szCs w:val="20"/>
    </w:rPr>
  </w:style>
  <w:style w:type="table" w:styleId="ad">
    <w:name w:val="Table Grid"/>
    <w:basedOn w:val="a1"/>
    <w:uiPriority w:val="39"/>
    <w:rsid w:val="00923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8804B2"/>
    <w:pPr>
      <w:spacing w:after="0" w:line="240" w:lineRule="auto"/>
    </w:pPr>
    <w:rPr>
      <w:rFonts w:eastAsiaTheme="minorEastAsia"/>
      <w:lang w:eastAsia="ru-RU"/>
    </w:rPr>
  </w:style>
  <w:style w:type="paragraph" w:customStyle="1" w:styleId="AssignmentTemplate">
    <w:name w:val="AssignmentTemplate"/>
    <w:basedOn w:val="9"/>
    <w:rsid w:val="00E8398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839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Батырхан</dc:creator>
  <cp:lastModifiedBy>Medet</cp:lastModifiedBy>
  <cp:revision>2</cp:revision>
  <dcterms:created xsi:type="dcterms:W3CDTF">2021-11-23T14:26:00Z</dcterms:created>
  <dcterms:modified xsi:type="dcterms:W3CDTF">2021-11-23T14:26:00Z</dcterms:modified>
</cp:coreProperties>
</file>