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F4" w:rsidRDefault="00DD0E8F" w:rsidP="00D252F4">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Le</w:t>
      </w:r>
      <w:r w:rsidR="00D252F4">
        <w:rPr>
          <w:rFonts w:ascii="Times New Roman" w:hAnsi="Times New Roman" w:cs="Times New Roman"/>
          <w:b/>
          <w:bCs/>
          <w:sz w:val="20"/>
          <w:szCs w:val="20"/>
          <w:lang w:val="en-US"/>
        </w:rPr>
        <w:t>sson</w:t>
      </w:r>
      <w:r>
        <w:rPr>
          <w:rFonts w:ascii="Times New Roman" w:hAnsi="Times New Roman" w:cs="Times New Roman"/>
          <w:b/>
          <w:bCs/>
          <w:sz w:val="20"/>
          <w:szCs w:val="20"/>
          <w:lang w:val="en-US"/>
        </w:rPr>
        <w:t xml:space="preserve">  Plan</w:t>
      </w:r>
    </w:p>
    <w:p w:rsidR="00D252F4" w:rsidRDefault="00D252F4" w:rsidP="00D252F4">
      <w:pPr>
        <w:rPr>
          <w:rFonts w:ascii="Times New Roman" w:hAnsi="Times New Roman" w:cs="Times New Roman"/>
          <w:b/>
          <w:bCs/>
          <w:sz w:val="20"/>
          <w:szCs w:val="20"/>
          <w:lang w:val="kk-KZ"/>
        </w:rPr>
      </w:pPr>
      <w:r>
        <w:rPr>
          <w:rFonts w:ascii="Times New Roman" w:hAnsi="Times New Roman" w:cs="Times New Roman"/>
          <w:b/>
          <w:bCs/>
          <w:sz w:val="20"/>
          <w:szCs w:val="20"/>
          <w:lang w:val="en-US"/>
        </w:rPr>
        <w:t>Theme of the lesson</w:t>
      </w:r>
      <w:r>
        <w:rPr>
          <w:rFonts w:ascii="Times New Roman" w:hAnsi="Times New Roman" w:cs="Times New Roman"/>
          <w:b/>
          <w:bCs/>
          <w:sz w:val="20"/>
          <w:szCs w:val="20"/>
          <w:lang w:val="kk-KZ"/>
        </w:rPr>
        <w:t>:</w:t>
      </w:r>
    </w:p>
    <w:tbl>
      <w:tblPr>
        <w:tblStyle w:val="a5"/>
        <w:tblW w:w="11187" w:type="dxa"/>
        <w:tblInd w:w="0" w:type="dxa"/>
        <w:tblLook w:val="04A0" w:firstRow="1" w:lastRow="0" w:firstColumn="1" w:lastColumn="0" w:noHBand="0" w:noVBand="1"/>
      </w:tblPr>
      <w:tblGrid>
        <w:gridCol w:w="1537"/>
        <w:gridCol w:w="1293"/>
        <w:gridCol w:w="2711"/>
        <w:gridCol w:w="2080"/>
        <w:gridCol w:w="1500"/>
        <w:gridCol w:w="1477"/>
        <w:gridCol w:w="589"/>
      </w:tblGrid>
      <w:tr w:rsidR="00D252F4"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D0E8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School</w:t>
            </w:r>
          </w:p>
        </w:tc>
        <w:tc>
          <w:tcPr>
            <w:tcW w:w="7768" w:type="dxa"/>
            <w:gridSpan w:val="4"/>
            <w:tcBorders>
              <w:top w:val="single" w:sz="4" w:space="0" w:color="auto"/>
              <w:left w:val="single" w:sz="4" w:space="0" w:color="auto"/>
              <w:bottom w:val="single" w:sz="4" w:space="0" w:color="auto"/>
              <w:right w:val="single" w:sz="4" w:space="0" w:color="auto"/>
            </w:tcBorders>
          </w:tcPr>
          <w:p w:rsidR="00D252F4" w:rsidRPr="00DD0E8F" w:rsidRDefault="00DD0E8F">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en-US"/>
              </w:rPr>
              <w:t xml:space="preserve">Secondary  school </w:t>
            </w:r>
            <w:r>
              <w:rPr>
                <w:rFonts w:ascii="Times New Roman" w:hAnsi="Times New Roman" w:cs="Times New Roman"/>
                <w:b/>
                <w:bCs/>
                <w:sz w:val="20"/>
                <w:szCs w:val="20"/>
                <w:lang w:val="kk-KZ"/>
              </w:rPr>
              <w:t>№236</w:t>
            </w:r>
            <w:bookmarkStart w:id="0" w:name="_GoBack"/>
            <w:bookmarkEnd w:id="0"/>
          </w:p>
        </w:tc>
      </w:tr>
      <w:tr w:rsidR="00D252F4"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Teacher’s name</w:t>
            </w:r>
            <w:r>
              <w:rPr>
                <w:rFonts w:ascii="Times New Roman" w:hAnsi="Times New Roman" w:cs="Times New Roman"/>
                <w:sz w:val="20"/>
                <w:szCs w:val="20"/>
                <w:lang w:val="kk-KZ"/>
              </w:rPr>
              <w:t>:</w:t>
            </w:r>
          </w:p>
        </w:tc>
        <w:tc>
          <w:tcPr>
            <w:tcW w:w="7768" w:type="dxa"/>
            <w:gridSpan w:val="4"/>
            <w:tcBorders>
              <w:top w:val="single" w:sz="4" w:space="0" w:color="auto"/>
              <w:left w:val="single" w:sz="4" w:space="0" w:color="auto"/>
              <w:bottom w:val="single" w:sz="4" w:space="0" w:color="auto"/>
              <w:right w:val="single" w:sz="4" w:space="0" w:color="auto"/>
            </w:tcBorders>
          </w:tcPr>
          <w:p w:rsidR="00D252F4" w:rsidRPr="00DD0E8F" w:rsidRDefault="00DD0E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Altaeva B.S</w:t>
            </w:r>
          </w:p>
        </w:tc>
      </w:tr>
      <w:tr w:rsidR="00D252F4"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Date</w:t>
            </w:r>
            <w:r>
              <w:rPr>
                <w:rFonts w:ascii="Times New Roman" w:hAnsi="Times New Roman" w:cs="Times New Roman"/>
                <w:sz w:val="20"/>
                <w:szCs w:val="20"/>
                <w:lang w:val="kk-KZ"/>
              </w:rPr>
              <w:t>:</w:t>
            </w:r>
          </w:p>
        </w:tc>
        <w:tc>
          <w:tcPr>
            <w:tcW w:w="7768" w:type="dxa"/>
            <w:gridSpan w:val="4"/>
            <w:tcBorders>
              <w:top w:val="single" w:sz="4" w:space="0" w:color="auto"/>
              <w:left w:val="single" w:sz="4" w:space="0" w:color="auto"/>
              <w:bottom w:val="single" w:sz="4" w:space="0" w:color="auto"/>
              <w:right w:val="single" w:sz="4" w:space="0" w:color="auto"/>
            </w:tcBorders>
          </w:tcPr>
          <w:p w:rsidR="00D252F4" w:rsidRPr="00DD0E8F" w:rsidRDefault="00DD0E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25.11.2021</w:t>
            </w:r>
          </w:p>
        </w:tc>
      </w:tr>
      <w:tr w:rsidR="00D252F4"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Grade</w:t>
            </w:r>
            <w:r>
              <w:rPr>
                <w:rFonts w:ascii="Times New Roman" w:hAnsi="Times New Roman" w:cs="Times New Roman"/>
                <w:sz w:val="20"/>
                <w:szCs w:val="20"/>
                <w:lang w:val="kk-KZ"/>
              </w:rPr>
              <w:t>:</w:t>
            </w:r>
            <w:r>
              <w:rPr>
                <w:rFonts w:ascii="Times New Roman" w:hAnsi="Times New Roman" w:cs="Times New Roman"/>
                <w:sz w:val="20"/>
                <w:szCs w:val="20"/>
                <w:lang w:val="en-US"/>
              </w:rPr>
              <w:t>4</w:t>
            </w:r>
          </w:p>
        </w:tc>
        <w:tc>
          <w:tcPr>
            <w:tcW w:w="7768" w:type="dxa"/>
            <w:gridSpan w:val="4"/>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b/>
                <w:szCs w:val="20"/>
                <w:lang w:val="kk-KZ"/>
              </w:rPr>
            </w:pPr>
            <w:r>
              <w:rPr>
                <w:rFonts w:ascii="Times New Roman" w:hAnsi="Times New Roman"/>
              </w:rPr>
              <w:t xml:space="preserve">Number present: </w:t>
            </w:r>
            <w:r>
              <w:rPr>
                <w:rFonts w:ascii="Times New Roman" w:hAnsi="Times New Roman"/>
                <w:lang w:val="en-US"/>
              </w:rPr>
              <w:t xml:space="preserve">                                  </w:t>
            </w:r>
            <w:r>
              <w:rPr>
                <w:rFonts w:ascii="Times New Roman" w:hAnsi="Times New Roman"/>
              </w:rPr>
              <w:t>absent:</w:t>
            </w:r>
          </w:p>
        </w:tc>
      </w:tr>
      <w:tr w:rsidR="00D252F4"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Theme of the lesson</w:t>
            </w:r>
            <w:r>
              <w:rPr>
                <w:rFonts w:ascii="Times New Roman" w:hAnsi="Times New Roman" w:cs="Times New Roman"/>
                <w:sz w:val="20"/>
                <w:szCs w:val="20"/>
                <w:lang w:val="kk-KZ"/>
              </w:rPr>
              <w:t>:</w:t>
            </w:r>
          </w:p>
        </w:tc>
        <w:tc>
          <w:tcPr>
            <w:tcW w:w="7768" w:type="dxa"/>
            <w:gridSpan w:val="4"/>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b/>
                <w:bCs/>
                <w:sz w:val="20"/>
                <w:szCs w:val="20"/>
                <w:lang w:val="kk-KZ"/>
              </w:rPr>
            </w:pPr>
            <w:r>
              <w:rPr>
                <w:rFonts w:ascii="Times New Roman" w:hAnsi="Times New Roman" w:cs="Times New Roman"/>
                <w:b/>
              </w:rPr>
              <w:t>Treasure and numbers2</w:t>
            </w:r>
          </w:p>
        </w:tc>
      </w:tr>
      <w:tr w:rsidR="00D252F4" w:rsidRPr="00DD0E8F"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Cs w:val="20"/>
                <w:lang w:val="en-US"/>
              </w:rPr>
            </w:pPr>
            <w:r>
              <w:rPr>
                <w:rFonts w:ascii="Times New Roman" w:hAnsi="Times New Roman"/>
                <w:lang w:val="en-US" w:eastAsia="en-GB"/>
              </w:rPr>
              <w:t>Learning objectives(s) that this lesson is contributing to:</w:t>
            </w:r>
          </w:p>
        </w:tc>
        <w:tc>
          <w:tcPr>
            <w:tcW w:w="7768" w:type="dxa"/>
            <w:gridSpan w:val="4"/>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4.1.4.1 understand an increasing range of short supported questions on general and some curricular topics;</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4.2.5.1 pronounce an increasing range of words, short phrases and simple sentences intelligibly;</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4.4.2.1 begin to use joined-up handwriting in a limited range of written work;</w:t>
            </w:r>
          </w:p>
          <w:p w:rsidR="00D252F4" w:rsidRDefault="00D252F4">
            <w:pPr>
              <w:spacing w:after="0" w:line="240" w:lineRule="auto"/>
              <w:rPr>
                <w:rFonts w:ascii="Times New Roman" w:hAnsi="Times New Roman" w:cs="Times New Roman"/>
                <w:bCs/>
                <w:sz w:val="20"/>
                <w:szCs w:val="20"/>
                <w:lang w:val="en-US"/>
              </w:rPr>
            </w:pPr>
            <w:r>
              <w:rPr>
                <w:rFonts w:ascii="Times New Roman" w:hAnsi="Times New Roman" w:cs="Times New Roman"/>
                <w:lang w:val="en-US"/>
              </w:rPr>
              <w:t>4.5.5.1 use interrogative pronouns who, what and where, how many, how much, how often, how big, what kind of to ask questions on growing range of familiar topics</w:t>
            </w:r>
          </w:p>
          <w:p w:rsidR="00D252F4" w:rsidRDefault="00D252F4">
            <w:pPr>
              <w:spacing w:after="0" w:line="240" w:lineRule="auto"/>
              <w:rPr>
                <w:rFonts w:ascii="Times New Roman" w:hAnsi="Times New Roman" w:cs="Times New Roman"/>
                <w:bCs/>
                <w:sz w:val="20"/>
                <w:szCs w:val="20"/>
                <w:lang w:val="en-US"/>
              </w:rPr>
            </w:pPr>
          </w:p>
        </w:tc>
      </w:tr>
      <w:tr w:rsidR="00D252F4" w:rsidRPr="00DD0E8F"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kk-KZ"/>
              </w:rPr>
            </w:pPr>
            <w:r>
              <w:rPr>
                <w:rFonts w:ascii="Times New Roman" w:hAnsi="Times New Roman"/>
                <w:sz w:val="24"/>
                <w:lang w:eastAsia="en-GB"/>
              </w:rPr>
              <w:t>Lesson</w:t>
            </w:r>
            <w:r>
              <w:rPr>
                <w:rFonts w:ascii="Times New Roman" w:hAnsi="Times New Roman"/>
                <w:b/>
                <w:sz w:val="24"/>
                <w:lang w:eastAsia="en-GB"/>
              </w:rPr>
              <w:t xml:space="preserve"> </w:t>
            </w:r>
            <w:r>
              <w:rPr>
                <w:rFonts w:ascii="Times New Roman" w:hAnsi="Times New Roman"/>
                <w:sz w:val="24"/>
                <w:lang w:eastAsia="en-GB"/>
              </w:rPr>
              <w:t>objectives</w:t>
            </w:r>
            <w:r>
              <w:rPr>
                <w:rFonts w:ascii="Times New Roman" w:hAnsi="Times New Roman" w:cs="Times New Roman"/>
                <w:sz w:val="20"/>
                <w:szCs w:val="20"/>
                <w:lang w:val="kk-KZ"/>
              </w:rPr>
              <w:t>:</w:t>
            </w:r>
          </w:p>
        </w:tc>
        <w:tc>
          <w:tcPr>
            <w:tcW w:w="7768" w:type="dxa"/>
            <w:gridSpan w:val="4"/>
            <w:tcBorders>
              <w:top w:val="single" w:sz="4" w:space="0" w:color="auto"/>
              <w:left w:val="single" w:sz="4" w:space="0" w:color="auto"/>
              <w:bottom w:val="single" w:sz="4" w:space="0" w:color="auto"/>
              <w:right w:val="single" w:sz="4" w:space="0" w:color="auto"/>
            </w:tcBorders>
            <w:hideMark/>
          </w:tcPr>
          <w:p w:rsidR="00D252F4" w:rsidRDefault="00D252F4">
            <w:pPr>
              <w:tabs>
                <w:tab w:val="left" w:pos="428"/>
              </w:tabs>
              <w:spacing w:before="60" w:after="60" w:line="240" w:lineRule="auto"/>
              <w:rPr>
                <w:rFonts w:ascii="Times New Roman" w:hAnsi="Times New Roman" w:cs="Times New Roman"/>
                <w:lang w:val="en-US"/>
              </w:rPr>
            </w:pPr>
            <w:r>
              <w:rPr>
                <w:rFonts w:ascii="Times New Roman" w:hAnsi="Times New Roman" w:cs="Times New Roman"/>
                <w:b/>
                <w:lang w:val="en-US"/>
              </w:rPr>
              <w:t>All learners will be able to:</w:t>
            </w:r>
            <w:r>
              <w:rPr>
                <w:rFonts w:ascii="Times New Roman" w:hAnsi="Times New Roman" w:cs="Times New Roman"/>
                <w:lang w:val="en-US"/>
              </w:rPr>
              <w:t xml:space="preserve"> use interrogative pronouns who, what and where, how many, how much, how often, how big, what kind of to ask questions</w:t>
            </w:r>
          </w:p>
          <w:p w:rsidR="00D252F4" w:rsidRDefault="00D252F4">
            <w:pPr>
              <w:tabs>
                <w:tab w:val="left" w:pos="428"/>
              </w:tabs>
              <w:spacing w:before="60" w:after="60" w:line="240" w:lineRule="auto"/>
              <w:rPr>
                <w:rFonts w:ascii="Times New Roman" w:hAnsi="Times New Roman" w:cs="Times New Roman"/>
                <w:lang w:val="en-US"/>
              </w:rPr>
            </w:pPr>
            <w:r>
              <w:rPr>
                <w:rFonts w:ascii="Times New Roman" w:hAnsi="Times New Roman" w:cs="Times New Roman"/>
                <w:b/>
                <w:lang w:val="en-US"/>
              </w:rPr>
              <w:t>Most learners will be able to:</w:t>
            </w:r>
            <w:r>
              <w:rPr>
                <w:rFonts w:ascii="Times New Roman" w:hAnsi="Times New Roman" w:cs="Times New Roman"/>
                <w:lang w:val="en-US"/>
              </w:rPr>
              <w:t xml:space="preserve"> use interrogative pronouns who, what and where, how many, how much, how often, how big, what kind of to ask questions</w:t>
            </w:r>
          </w:p>
          <w:p w:rsidR="00D252F4" w:rsidRDefault="00D252F4">
            <w:pPr>
              <w:tabs>
                <w:tab w:val="left" w:pos="428"/>
              </w:tabs>
              <w:spacing w:before="60" w:after="60" w:line="240" w:lineRule="auto"/>
              <w:rPr>
                <w:rFonts w:ascii="Times New Roman" w:hAnsi="Times New Roman"/>
                <w:b/>
                <w:lang w:val="en-US" w:eastAsia="en-GB"/>
              </w:rPr>
            </w:pPr>
            <w:r>
              <w:rPr>
                <w:rFonts w:ascii="Times New Roman" w:hAnsi="Times New Roman" w:cs="Times New Roman"/>
                <w:b/>
                <w:lang w:val="en-US"/>
              </w:rPr>
              <w:t>Some learners will be able to:</w:t>
            </w:r>
            <w:r>
              <w:rPr>
                <w:rFonts w:ascii="Times New Roman" w:hAnsi="Times New Roman" w:cs="Times New Roman"/>
                <w:lang w:val="en-US"/>
              </w:rPr>
              <w:t xml:space="preserve"> use interrogative pronouns who, what and where, how many, how much, how often, how big, what kind of to ask questions</w:t>
            </w:r>
          </w:p>
        </w:tc>
      </w:tr>
      <w:tr w:rsidR="00D252F4" w:rsidRPr="00DD0E8F" w:rsidTr="00DD0E8F">
        <w:trPr>
          <w:gridAfter w:val="1"/>
          <w:wAfter w:w="589" w:type="dxa"/>
        </w:trPr>
        <w:tc>
          <w:tcPr>
            <w:tcW w:w="2830"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sz w:val="24"/>
                <w:lang w:val="en-US" w:eastAsia="en-GB"/>
              </w:rPr>
            </w:pPr>
            <w:r>
              <w:rPr>
                <w:rFonts w:ascii="Times New Roman" w:hAnsi="Times New Roman"/>
                <w:sz w:val="24"/>
                <w:lang w:val="en-US" w:eastAsia="en-GB"/>
              </w:rPr>
              <w:t>Value link:</w:t>
            </w:r>
          </w:p>
        </w:tc>
        <w:tc>
          <w:tcPr>
            <w:tcW w:w="7768" w:type="dxa"/>
            <w:gridSpan w:val="4"/>
            <w:tcBorders>
              <w:top w:val="single" w:sz="4" w:space="0" w:color="auto"/>
              <w:left w:val="single" w:sz="4" w:space="0" w:color="auto"/>
              <w:bottom w:val="single" w:sz="4" w:space="0" w:color="auto"/>
              <w:right w:val="single" w:sz="4" w:space="0" w:color="auto"/>
            </w:tcBorders>
            <w:hideMark/>
          </w:tcPr>
          <w:p w:rsidR="00D252F4" w:rsidRDefault="00D252F4">
            <w:pPr>
              <w:tabs>
                <w:tab w:val="left" w:pos="428"/>
              </w:tabs>
              <w:spacing w:after="60" w:line="240" w:lineRule="auto"/>
              <w:rPr>
                <w:rFonts w:ascii="Times New Roman" w:hAnsi="Times New Roman"/>
                <w:lang w:val="en-US" w:eastAsia="en-GB"/>
              </w:rPr>
            </w:pPr>
            <w:r>
              <w:rPr>
                <w:rFonts w:ascii="Times New Roman" w:hAnsi="Times New Roman"/>
                <w:lang w:val="en-US" w:eastAsia="en-GB"/>
              </w:rPr>
              <w:t>Be friendly, respect each other.</w:t>
            </w:r>
          </w:p>
        </w:tc>
      </w:tr>
      <w:tr w:rsidR="00D252F4" w:rsidTr="00DD0E8F">
        <w:trPr>
          <w:gridAfter w:val="1"/>
          <w:wAfter w:w="589" w:type="dxa"/>
        </w:trPr>
        <w:tc>
          <w:tcPr>
            <w:tcW w:w="1537"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Part of the lesson/Time</w:t>
            </w:r>
          </w:p>
        </w:tc>
        <w:tc>
          <w:tcPr>
            <w:tcW w:w="4004"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Teacher’s activity</w:t>
            </w:r>
          </w:p>
        </w:tc>
        <w:tc>
          <w:tcPr>
            <w:tcW w:w="208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Student’s activity</w:t>
            </w:r>
          </w:p>
        </w:tc>
        <w:tc>
          <w:tcPr>
            <w:tcW w:w="150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Assessment</w:t>
            </w:r>
          </w:p>
        </w:tc>
        <w:tc>
          <w:tcPr>
            <w:tcW w:w="1477"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jc w:val="center"/>
              <w:rPr>
                <w:rFonts w:ascii="Times New Roman" w:hAnsi="Times New Roman" w:cs="Times New Roman"/>
                <w:b/>
                <w:sz w:val="20"/>
                <w:szCs w:val="20"/>
                <w:lang w:val="kk-KZ"/>
              </w:rPr>
            </w:pPr>
            <w:r>
              <w:rPr>
                <w:rFonts w:ascii="Times New Roman" w:hAnsi="Times New Roman"/>
                <w:b/>
                <w:sz w:val="24"/>
                <w:lang w:eastAsia="en-GB"/>
              </w:rPr>
              <w:t>Resources</w:t>
            </w:r>
          </w:p>
        </w:tc>
      </w:tr>
      <w:tr w:rsidR="00D252F4" w:rsidTr="00DD0E8F">
        <w:trPr>
          <w:gridAfter w:val="1"/>
          <w:wAfter w:w="589" w:type="dxa"/>
        </w:trPr>
        <w:tc>
          <w:tcPr>
            <w:tcW w:w="153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Beginning of the lesson</w:t>
            </w:r>
          </w:p>
          <w:p w:rsidR="00D252F4" w:rsidRDefault="00D252F4">
            <w:pPr>
              <w:spacing w:after="0" w:line="240" w:lineRule="auto"/>
              <w:jc w:val="center"/>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Warming-up</w:t>
            </w:r>
          </w:p>
          <w:p w:rsidR="00D252F4" w:rsidRDefault="00D252F4">
            <w:pPr>
              <w:spacing w:after="0" w:line="240" w:lineRule="auto"/>
              <w:ind w:left="40"/>
              <w:jc w:val="center"/>
              <w:rPr>
                <w:rFonts w:ascii="Times New Roman" w:hAnsi="Times New Roman"/>
                <w:iCs/>
                <w:color w:val="000000" w:themeColor="text1"/>
                <w:sz w:val="20"/>
                <w:szCs w:val="20"/>
                <w:lang w:val="en-US" w:eastAsia="ru-RU"/>
              </w:rPr>
            </w:pPr>
            <w:r>
              <w:rPr>
                <w:rFonts w:ascii="Times New Roman" w:hAnsi="Times New Roman"/>
                <w:iCs/>
                <w:color w:val="000000" w:themeColor="text1"/>
                <w:sz w:val="20"/>
                <w:szCs w:val="20"/>
                <w:lang w:val="en-US" w:eastAsia="ru-RU"/>
              </w:rPr>
              <w:t>Team work</w:t>
            </w:r>
          </w:p>
          <w:p w:rsidR="00D252F4" w:rsidRDefault="00D252F4">
            <w:pPr>
              <w:spacing w:after="0" w:line="240" w:lineRule="auto"/>
              <w:ind w:left="40"/>
              <w:jc w:val="center"/>
              <w:rPr>
                <w:rFonts w:ascii="Times New Roman" w:hAnsi="Times New Roman"/>
                <w:b/>
                <w:iCs/>
                <w:color w:val="000000" w:themeColor="text1"/>
                <w:sz w:val="20"/>
                <w:szCs w:val="20"/>
                <w:lang w:val="kk-KZ" w:eastAsia="ru-RU"/>
              </w:rPr>
            </w:pPr>
            <w:r>
              <w:rPr>
                <w:rFonts w:ascii="Times New Roman" w:hAnsi="Times New Roman"/>
                <w:b/>
                <w:iCs/>
                <w:color w:val="000000" w:themeColor="text1"/>
                <w:sz w:val="20"/>
                <w:szCs w:val="20"/>
                <w:lang w:val="kk-KZ" w:eastAsia="ru-RU"/>
              </w:rPr>
              <w:t>3 min.</w:t>
            </w:r>
          </w:p>
          <w:p w:rsidR="00D252F4" w:rsidRDefault="00D252F4">
            <w:pPr>
              <w:spacing w:after="0" w:line="240" w:lineRule="auto"/>
              <w:jc w:val="center"/>
              <w:rPr>
                <w:rFonts w:ascii="Times New Roman" w:hAnsi="Times New Roman" w:cs="Times New Roman"/>
                <w:b/>
                <w:sz w:val="20"/>
                <w:szCs w:val="20"/>
                <w:lang w:val="kk-KZ"/>
              </w:rPr>
            </w:pPr>
          </w:p>
        </w:tc>
        <w:tc>
          <w:tcPr>
            <w:tcW w:w="4004"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b/>
                <w:sz w:val="20"/>
                <w:szCs w:val="20"/>
                <w:lang w:val="kk-KZ"/>
              </w:rPr>
            </w:pPr>
            <w:r>
              <w:rPr>
                <w:rFonts w:ascii="Times New Roman" w:hAnsi="Times New Roman"/>
                <w:b/>
                <w:sz w:val="20"/>
                <w:szCs w:val="20"/>
                <w:lang w:val="en-US"/>
              </w:rPr>
              <w:t>Organization moment:</w:t>
            </w:r>
          </w:p>
          <w:p w:rsidR="00D252F4" w:rsidRDefault="00D252F4">
            <w:pPr>
              <w:spacing w:after="0" w:line="240" w:lineRule="auto"/>
              <w:rPr>
                <w:rFonts w:ascii="Times New Roman" w:hAnsi="Times New Roman" w:cs="Times New Roman"/>
                <w:lang w:val="en-US"/>
              </w:rPr>
            </w:pPr>
            <w:r>
              <w:rPr>
                <w:rFonts w:ascii="Times New Roman" w:hAnsi="Times New Roman"/>
                <w:sz w:val="20"/>
                <w:szCs w:val="20"/>
                <w:lang w:val="kk-KZ"/>
              </w:rPr>
              <w:t>1.</w:t>
            </w:r>
            <w:r>
              <w:rPr>
                <w:rFonts w:ascii="Times New Roman" w:hAnsi="Times New Roman" w:cs="Times New Roman"/>
                <w:lang w:val="en-US"/>
              </w:rPr>
              <w:t>Greeting.</w:t>
            </w:r>
          </w:p>
          <w:p w:rsidR="00D252F4" w:rsidRDefault="00D252F4">
            <w:pPr>
              <w:keepNext/>
              <w:keepLines/>
              <w:shd w:val="clear" w:color="auto" w:fill="FFFFFF"/>
              <w:spacing w:before="40" w:after="0" w:line="240" w:lineRule="auto"/>
              <w:outlineLvl w:val="4"/>
              <w:rPr>
                <w:rFonts w:ascii="Times New Roman" w:eastAsiaTheme="majorEastAsia" w:hAnsi="Times New Roman" w:cs="Times New Roman"/>
                <w:color w:val="365F91" w:themeColor="accent1" w:themeShade="BF"/>
                <w:sz w:val="20"/>
                <w:szCs w:val="20"/>
                <w:lang w:val="kk-KZ"/>
              </w:rPr>
            </w:pPr>
            <w:r>
              <w:rPr>
                <w:rFonts w:ascii="Times New Roman" w:hAnsi="Times New Roman" w:cs="Times New Roman"/>
                <w:lang w:val="en-US"/>
              </w:rPr>
              <w:t xml:space="preserve">Asking the date and day of the week.  </w:t>
            </w:r>
          </w:p>
          <w:p w:rsidR="00D252F4" w:rsidRDefault="00D252F4">
            <w:pPr>
              <w:spacing w:after="0" w:line="240" w:lineRule="auto"/>
              <w:rPr>
                <w:rFonts w:ascii="Times New Roman" w:hAnsi="Times New Roman"/>
                <w:b/>
                <w:i/>
                <w:sz w:val="20"/>
                <w:szCs w:val="20"/>
                <w:lang w:val="en-US"/>
              </w:rPr>
            </w:pPr>
            <w:r>
              <w:rPr>
                <w:rFonts w:ascii="Times New Roman" w:hAnsi="Times New Roman"/>
                <w:b/>
                <w:i/>
                <w:sz w:val="20"/>
                <w:szCs w:val="20"/>
                <w:lang w:val="en-US"/>
              </w:rPr>
              <w:t>Happy circle</w:t>
            </w:r>
          </w:p>
          <w:p w:rsidR="00D252F4" w:rsidRDefault="00D252F4">
            <w:pPr>
              <w:spacing w:after="0" w:line="240" w:lineRule="auto"/>
              <w:rPr>
                <w:rFonts w:ascii="Times New Roman" w:hAnsi="Times New Roman"/>
                <w:sz w:val="20"/>
                <w:szCs w:val="20"/>
                <w:lang w:val="kk-KZ"/>
              </w:rPr>
            </w:pPr>
            <w:r>
              <w:rPr>
                <w:rFonts w:ascii="Times New Roman" w:hAnsi="Times New Roman"/>
                <w:b/>
                <w:sz w:val="20"/>
                <w:szCs w:val="20"/>
                <w:lang w:val="kk-KZ"/>
              </w:rPr>
              <w:t xml:space="preserve"> The aim:</w:t>
            </w:r>
            <w:r>
              <w:rPr>
                <w:rFonts w:ascii="Times New Roman" w:hAnsi="Times New Roman"/>
                <w:sz w:val="20"/>
                <w:szCs w:val="20"/>
                <w:lang w:val="kk-KZ"/>
              </w:rPr>
              <w:t xml:space="preserve"> </w:t>
            </w:r>
            <w:r>
              <w:rPr>
                <w:rFonts w:ascii="Times New Roman" w:hAnsi="Times New Roman"/>
                <w:sz w:val="20"/>
                <w:szCs w:val="20"/>
                <w:lang w:val="en-US"/>
              </w:rPr>
              <w:t xml:space="preserve">To develop Ss speaking skills and create friendly atmosphere </w:t>
            </w:r>
            <w:r>
              <w:rPr>
                <w:rFonts w:ascii="Times New Roman" w:hAnsi="Times New Roman"/>
                <w:sz w:val="20"/>
                <w:szCs w:val="20"/>
                <w:lang w:val="kk-KZ"/>
              </w:rPr>
              <w:t xml:space="preserve"> </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b/>
                <w:sz w:val="20"/>
                <w:szCs w:val="20"/>
                <w:lang w:val="kk-KZ"/>
              </w:rPr>
              <w:t>Efficiency:</w:t>
            </w:r>
            <w:r>
              <w:rPr>
                <w:rFonts w:ascii="Times New Roman" w:hAnsi="Times New Roman"/>
                <w:sz w:val="20"/>
                <w:szCs w:val="20"/>
                <w:lang w:val="kk-KZ"/>
              </w:rPr>
              <w:t xml:space="preserve"> </w:t>
            </w:r>
            <w:r>
              <w:rPr>
                <w:rFonts w:ascii="Times New Roman" w:hAnsi="Times New Roman"/>
                <w:sz w:val="20"/>
                <w:szCs w:val="20"/>
                <w:lang w:val="en-US"/>
              </w:rPr>
              <w:t>By telling the wishes they show their appreciations .</w:t>
            </w:r>
          </w:p>
        </w:tc>
        <w:tc>
          <w:tcPr>
            <w:tcW w:w="208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contextualSpacing/>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en-US"/>
              </w:rPr>
              <w:t>Ss</w:t>
            </w:r>
            <w:r>
              <w:rPr>
                <w:rFonts w:ascii="Times New Roman" w:hAnsi="Times New Roman"/>
                <w:sz w:val="20"/>
                <w:szCs w:val="20"/>
                <w:lang w:val="kk-KZ"/>
              </w:rPr>
              <w:t xml:space="preserve"> </w:t>
            </w:r>
            <w:r>
              <w:rPr>
                <w:rFonts w:ascii="Times New Roman" w:hAnsi="Times New Roman"/>
                <w:sz w:val="20"/>
                <w:szCs w:val="20"/>
                <w:lang w:val="en-US"/>
              </w:rPr>
              <w:t>make a circle and wishes the best wishes to each other</w:t>
            </w:r>
          </w:p>
          <w:p w:rsidR="00D252F4" w:rsidRDefault="00D252F4">
            <w:pPr>
              <w:spacing w:after="0" w:line="240" w:lineRule="auto"/>
              <w:rPr>
                <w:rFonts w:ascii="Times New Roman" w:hAnsi="Times New Roman"/>
                <w:sz w:val="20"/>
                <w:szCs w:val="20"/>
                <w:lang w:val="en-US"/>
              </w:rPr>
            </w:pPr>
          </w:p>
        </w:tc>
        <w:tc>
          <w:tcPr>
            <w:tcW w:w="150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iCs/>
                <w:color w:val="000000" w:themeColor="text1"/>
                <w:sz w:val="20"/>
                <w:szCs w:val="20"/>
                <w:lang w:val="en-US" w:eastAsia="ru-RU"/>
              </w:rPr>
            </w:pPr>
            <w:r>
              <w:rPr>
                <w:rFonts w:ascii="Times New Roman" w:hAnsi="Times New Roman"/>
                <w:color w:val="000000" w:themeColor="text1"/>
                <w:sz w:val="20"/>
                <w:szCs w:val="20"/>
                <w:lang w:val="en-US" w:eastAsia="ru-RU"/>
              </w:rPr>
              <w:t>At the organization moment T tries to award active Ss.</w:t>
            </w:r>
            <w:r>
              <w:rPr>
                <w:rFonts w:ascii="Times New Roman" w:hAnsi="Times New Roman"/>
                <w:color w:val="000000" w:themeColor="text1"/>
                <w:sz w:val="20"/>
                <w:szCs w:val="20"/>
                <w:lang w:val="kk-KZ" w:eastAsia="ru-RU"/>
              </w:rPr>
              <w:t xml:space="preserve"> </w:t>
            </w:r>
            <w:r>
              <w:rPr>
                <w:rFonts w:ascii="Times New Roman" w:hAnsi="Times New Roman"/>
                <w:b/>
                <w:i/>
                <w:iCs/>
                <w:color w:val="000000" w:themeColor="text1"/>
                <w:sz w:val="20"/>
                <w:szCs w:val="20"/>
                <w:lang w:val="kk-KZ" w:eastAsia="ru-RU"/>
              </w:rPr>
              <w:t>«</w:t>
            </w:r>
            <w:r>
              <w:rPr>
                <w:rFonts w:ascii="Times New Roman" w:hAnsi="Times New Roman"/>
                <w:b/>
                <w:i/>
                <w:iCs/>
                <w:color w:val="000000" w:themeColor="text1"/>
                <w:sz w:val="20"/>
                <w:szCs w:val="20"/>
                <w:lang w:val="en-US" w:eastAsia="ru-RU"/>
              </w:rPr>
              <w:t>The praise</w:t>
            </w:r>
            <w:r>
              <w:rPr>
                <w:rFonts w:ascii="Times New Roman" w:hAnsi="Times New Roman"/>
                <w:b/>
                <w:i/>
                <w:iCs/>
                <w:color w:val="000000" w:themeColor="text1"/>
                <w:sz w:val="20"/>
                <w:szCs w:val="20"/>
                <w:lang w:val="kk-KZ" w:eastAsia="ru-RU"/>
              </w:rPr>
              <w:t xml:space="preserve">» </w:t>
            </w:r>
            <w:r>
              <w:rPr>
                <w:rFonts w:ascii="Times New Roman" w:hAnsi="Times New Roman"/>
                <w:iCs/>
                <w:color w:val="000000" w:themeColor="text1"/>
                <w:sz w:val="20"/>
                <w:szCs w:val="20"/>
                <w:lang w:val="kk-KZ" w:eastAsia="ru-RU"/>
              </w:rPr>
              <w:t xml:space="preserve">method is used to evaluate </w:t>
            </w:r>
            <w:r>
              <w:rPr>
                <w:rFonts w:ascii="Times New Roman" w:hAnsi="Times New Roman"/>
                <w:iCs/>
                <w:color w:val="000000" w:themeColor="text1"/>
                <w:sz w:val="20"/>
                <w:szCs w:val="20"/>
                <w:lang w:val="en-US" w:eastAsia="ru-RU"/>
              </w:rPr>
              <w:t>Ss with phrases like:</w:t>
            </w:r>
          </w:p>
          <w:p w:rsidR="00D252F4" w:rsidRDefault="00D252F4">
            <w:pPr>
              <w:spacing w:after="0" w:line="240" w:lineRule="auto"/>
              <w:rPr>
                <w:rFonts w:ascii="Times New Roman" w:hAnsi="Times New Roman"/>
                <w:iCs/>
                <w:color w:val="000000" w:themeColor="text1"/>
                <w:sz w:val="20"/>
                <w:szCs w:val="20"/>
                <w:lang w:val="en-US" w:eastAsia="ru-RU"/>
              </w:rPr>
            </w:pPr>
            <w:r>
              <w:rPr>
                <w:rFonts w:ascii="Times New Roman" w:hAnsi="Times New Roman"/>
                <w:iCs/>
                <w:color w:val="000000" w:themeColor="text1"/>
                <w:sz w:val="20"/>
                <w:szCs w:val="20"/>
                <w:lang w:val="en-US" w:eastAsia="ru-RU"/>
              </w:rPr>
              <w:t>“Good job!</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iCs/>
                <w:color w:val="000000" w:themeColor="text1"/>
                <w:sz w:val="20"/>
                <w:szCs w:val="20"/>
                <w:lang w:val="en-US" w:eastAsia="ru-RU"/>
              </w:rPr>
              <w:t>Well done!”</w:t>
            </w:r>
          </w:p>
        </w:tc>
        <w:tc>
          <w:tcPr>
            <w:tcW w:w="147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sz w:val="20"/>
                <w:szCs w:val="20"/>
                <w:lang w:val="en-US"/>
              </w:rPr>
            </w:pPr>
            <w:r>
              <w:rPr>
                <w:rFonts w:ascii="Times New Roman" w:hAnsi="Times New Roman"/>
                <w:sz w:val="20"/>
                <w:szCs w:val="20"/>
                <w:lang w:val="en-US"/>
              </w:rPr>
              <w:t>CD player</w:t>
            </w:r>
          </w:p>
          <w:p w:rsidR="00D252F4" w:rsidRDefault="00D252F4">
            <w:pPr>
              <w:spacing w:after="0" w:line="240" w:lineRule="auto"/>
              <w:rPr>
                <w:rFonts w:ascii="Times New Roman" w:hAnsi="Times New Roman"/>
                <w:sz w:val="20"/>
                <w:szCs w:val="20"/>
                <w:lang w:val="en-US"/>
              </w:rPr>
            </w:pPr>
            <w:r>
              <w:rPr>
                <w:rFonts w:ascii="Times New Roman" w:hAnsi="Times New Roman"/>
                <w:sz w:val="20"/>
                <w:szCs w:val="20"/>
                <w:lang w:val="en-US"/>
              </w:rPr>
              <w:t>Microphone</w:t>
            </w: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tc>
      </w:tr>
      <w:tr w:rsidR="00D252F4" w:rsidTr="00DD0E8F">
        <w:trPr>
          <w:gridAfter w:val="1"/>
          <w:wAfter w:w="589" w:type="dxa"/>
        </w:trPr>
        <w:tc>
          <w:tcPr>
            <w:tcW w:w="153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ind w:left="40"/>
              <w:jc w:val="center"/>
              <w:rPr>
                <w:rFonts w:ascii="Times New Roman" w:hAnsi="Times New Roman"/>
                <w:b/>
                <w:i/>
                <w:iCs/>
                <w:color w:val="000000" w:themeColor="text1"/>
                <w:sz w:val="20"/>
                <w:szCs w:val="20"/>
                <w:lang w:val="en-US" w:eastAsia="ru-RU"/>
              </w:rPr>
            </w:pPr>
            <w:r>
              <w:rPr>
                <w:rFonts w:ascii="Times New Roman" w:hAnsi="Times New Roman"/>
                <w:b/>
                <w:i/>
                <w:iCs/>
                <w:color w:val="000000" w:themeColor="text1"/>
                <w:sz w:val="20"/>
                <w:szCs w:val="20"/>
                <w:lang w:val="en-US" w:eastAsia="ru-RU"/>
              </w:rPr>
              <w:t>Pre-learning</w:t>
            </w:r>
          </w:p>
          <w:p w:rsidR="00D252F4" w:rsidRDefault="00D252F4">
            <w:pPr>
              <w:spacing w:after="0" w:line="240" w:lineRule="auto"/>
              <w:ind w:left="40"/>
              <w:jc w:val="center"/>
              <w:rPr>
                <w:rFonts w:ascii="Times New Roman" w:hAnsi="Times New Roman"/>
                <w:iCs/>
                <w:color w:val="000000" w:themeColor="text1"/>
                <w:sz w:val="20"/>
                <w:szCs w:val="20"/>
                <w:lang w:val="en-US" w:eastAsia="ru-RU"/>
              </w:rPr>
            </w:pPr>
            <w:r>
              <w:rPr>
                <w:rFonts w:ascii="Times New Roman" w:hAnsi="Times New Roman"/>
                <w:iCs/>
                <w:color w:val="000000" w:themeColor="text1"/>
                <w:sz w:val="20"/>
                <w:szCs w:val="20"/>
                <w:lang w:val="en-US" w:eastAsia="ru-RU"/>
              </w:rPr>
              <w:t>Pair work</w:t>
            </w:r>
          </w:p>
          <w:p w:rsidR="00D252F4" w:rsidRDefault="00D252F4">
            <w:pPr>
              <w:spacing w:after="0" w:line="240" w:lineRule="auto"/>
              <w:ind w:left="40"/>
              <w:jc w:val="center"/>
              <w:rPr>
                <w:rFonts w:ascii="Times New Roman" w:hAnsi="Times New Roman"/>
                <w:b/>
                <w:iCs/>
                <w:color w:val="000000" w:themeColor="text1"/>
                <w:sz w:val="20"/>
                <w:szCs w:val="20"/>
                <w:lang w:val="kk-KZ" w:eastAsia="ru-RU"/>
              </w:rPr>
            </w:pPr>
            <w:r>
              <w:rPr>
                <w:rFonts w:ascii="Times New Roman" w:hAnsi="Times New Roman"/>
                <w:b/>
                <w:iCs/>
                <w:color w:val="000000" w:themeColor="text1"/>
                <w:sz w:val="20"/>
                <w:szCs w:val="20"/>
                <w:lang w:val="kk-KZ" w:eastAsia="ru-RU"/>
              </w:rPr>
              <w:t>5 min.</w:t>
            </w:r>
          </w:p>
          <w:p w:rsidR="00D252F4" w:rsidRDefault="00D252F4">
            <w:pPr>
              <w:spacing w:after="0" w:line="240" w:lineRule="auto"/>
              <w:rPr>
                <w:rFonts w:ascii="Times New Roman" w:hAnsi="Times New Roman" w:cs="Times New Roman"/>
                <w:sz w:val="20"/>
                <w:szCs w:val="20"/>
                <w:lang w:val="kk-KZ"/>
              </w:rPr>
            </w:pPr>
          </w:p>
        </w:tc>
        <w:tc>
          <w:tcPr>
            <w:tcW w:w="4004" w:type="dxa"/>
            <w:gridSpan w:val="2"/>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(An activity to revise the language of the previous lesson)</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T asks pairs of pupils to come to the front of the classroom and act out the dialogue from the previous lesson (Ex.11). Repeat with as many pairs as you feel necessary.</w:t>
            </w:r>
          </w:p>
          <w:p w:rsidR="00D252F4" w:rsidRDefault="00D252F4">
            <w:pPr>
              <w:spacing w:after="0" w:line="240" w:lineRule="auto"/>
              <w:rPr>
                <w:rFonts w:ascii="Times New Roman" w:hAnsi="Times New Roman" w:cs="Times New Roman"/>
                <w:lang w:val="en-US"/>
              </w:rPr>
            </w:pPr>
          </w:p>
          <w:p w:rsidR="00D252F4" w:rsidRDefault="00D252F4">
            <w:pPr>
              <w:spacing w:after="0" w:line="240" w:lineRule="auto"/>
              <w:contextualSpacing/>
              <w:rPr>
                <w:rFonts w:ascii="Times New Roman" w:hAnsi="Times New Roman"/>
                <w:sz w:val="20"/>
                <w:szCs w:val="20"/>
                <w:lang w:val="en-US"/>
              </w:rPr>
            </w:pPr>
            <w:r>
              <w:rPr>
                <w:rFonts w:ascii="Times New Roman" w:hAnsi="Times New Roman"/>
                <w:b/>
                <w:sz w:val="20"/>
                <w:szCs w:val="20"/>
                <w:lang w:val="kk-KZ"/>
              </w:rPr>
              <w:t>Aim:</w:t>
            </w:r>
            <w:r>
              <w:rPr>
                <w:rFonts w:ascii="Times New Roman" w:hAnsi="Times New Roman"/>
                <w:sz w:val="20"/>
                <w:szCs w:val="20"/>
                <w:lang w:val="kk-KZ"/>
              </w:rPr>
              <w:t xml:space="preserve"> </w:t>
            </w:r>
            <w:r>
              <w:rPr>
                <w:rFonts w:ascii="Times New Roman" w:hAnsi="Times New Roman"/>
                <w:sz w:val="20"/>
                <w:szCs w:val="20"/>
                <w:lang w:val="en-US"/>
              </w:rPr>
              <w:t>Revise the previous lessons material.</w:t>
            </w:r>
            <w:r>
              <w:rPr>
                <w:rFonts w:ascii="Times New Roman" w:hAnsi="Times New Roman"/>
                <w:sz w:val="20"/>
                <w:szCs w:val="20"/>
                <w:lang w:val="kk-KZ"/>
              </w:rPr>
              <w:t xml:space="preserve"> </w:t>
            </w:r>
            <w:r>
              <w:rPr>
                <w:rFonts w:ascii="Times New Roman" w:hAnsi="Times New Roman"/>
                <w:sz w:val="20"/>
                <w:szCs w:val="20"/>
                <w:lang w:val="en-US"/>
              </w:rPr>
              <w:t>Find out how much do they remember.</w:t>
            </w:r>
          </w:p>
          <w:p w:rsidR="00D252F4" w:rsidRDefault="00D252F4">
            <w:pPr>
              <w:spacing w:after="0" w:line="240" w:lineRule="auto"/>
              <w:contextualSpacing/>
              <w:rPr>
                <w:rFonts w:ascii="Times New Roman" w:hAnsi="Times New Roman"/>
                <w:sz w:val="20"/>
                <w:szCs w:val="20"/>
                <w:lang w:val="kk-KZ"/>
              </w:rPr>
            </w:pPr>
          </w:p>
          <w:p w:rsidR="00D252F4" w:rsidRDefault="00D252F4">
            <w:pPr>
              <w:spacing w:after="0" w:line="240" w:lineRule="auto"/>
              <w:rPr>
                <w:rFonts w:ascii="Times New Roman" w:hAnsi="Times New Roman" w:cs="Times New Roman"/>
                <w:lang w:val="en-US"/>
              </w:rPr>
            </w:pPr>
            <w:r>
              <w:rPr>
                <w:rFonts w:ascii="Times New Roman" w:hAnsi="Times New Roman"/>
                <w:b/>
                <w:sz w:val="20"/>
                <w:szCs w:val="20"/>
                <w:lang w:val="kk-KZ"/>
              </w:rPr>
              <w:t>Efficiency:</w:t>
            </w:r>
            <w:r>
              <w:rPr>
                <w:rFonts w:ascii="Times New Roman" w:hAnsi="Times New Roman"/>
                <w:sz w:val="20"/>
                <w:szCs w:val="20"/>
                <w:lang w:val="kk-KZ"/>
              </w:rPr>
              <w:t xml:space="preserve"> Ss refresh their mind before starting new theme.</w:t>
            </w:r>
          </w:p>
          <w:p w:rsidR="00D252F4" w:rsidRDefault="00D252F4">
            <w:pPr>
              <w:tabs>
                <w:tab w:val="left" w:pos="284"/>
              </w:tabs>
              <w:spacing w:after="120" w:line="240" w:lineRule="auto"/>
              <w:rPr>
                <w:rFonts w:ascii="Times New Roman" w:hAnsi="Times New Roman"/>
                <w:color w:val="000000" w:themeColor="text1"/>
                <w:sz w:val="20"/>
                <w:szCs w:val="20"/>
                <w:lang w:val="en-US" w:eastAsia="ru-RU"/>
              </w:rPr>
            </w:pPr>
          </w:p>
          <w:p w:rsidR="00D252F4" w:rsidRDefault="00D252F4">
            <w:pPr>
              <w:tabs>
                <w:tab w:val="left" w:pos="284"/>
              </w:tabs>
              <w:spacing w:after="120" w:line="240" w:lineRule="auto"/>
              <w:rPr>
                <w:rFonts w:ascii="Times New Roman" w:hAnsi="Times New Roman"/>
                <w:sz w:val="20"/>
                <w:szCs w:val="20"/>
                <w:lang w:val="en-US" w:eastAsia="en-GB"/>
              </w:rPr>
            </w:pPr>
            <w:r>
              <w:rPr>
                <w:rFonts w:ascii="Times New Roman" w:hAnsi="Times New Roman"/>
                <w:b/>
                <w:lang w:val="en-US" w:eastAsia="en-GB"/>
              </w:rPr>
              <w:t>In d</w:t>
            </w:r>
            <w:r>
              <w:rPr>
                <w:rFonts w:ascii="Times New Roman" w:hAnsi="Times New Roman"/>
                <w:b/>
                <w:lang w:val="kk-KZ" w:eastAsia="en-GB"/>
              </w:rPr>
              <w:t>ifferentiation</w:t>
            </w:r>
            <w:r>
              <w:rPr>
                <w:rFonts w:ascii="Times New Roman" w:hAnsi="Times New Roman"/>
                <w:b/>
                <w:sz w:val="18"/>
                <w:szCs w:val="20"/>
                <w:lang w:val="kk-KZ"/>
              </w:rPr>
              <w:t xml:space="preserve"> </w:t>
            </w:r>
            <w:r>
              <w:rPr>
                <w:rFonts w:ascii="Times New Roman" w:hAnsi="Times New Roman"/>
                <w:sz w:val="20"/>
                <w:szCs w:val="20"/>
                <w:lang w:val="en-US"/>
              </w:rPr>
              <w:t xml:space="preserve">part </w:t>
            </w:r>
            <w:r>
              <w:rPr>
                <w:rFonts w:ascii="Times New Roman" w:hAnsi="Times New Roman"/>
                <w:b/>
                <w:sz w:val="20"/>
                <w:szCs w:val="20"/>
                <w:lang w:val="kk-KZ"/>
              </w:rPr>
              <w:t>«</w:t>
            </w:r>
            <w:r>
              <w:rPr>
                <w:rFonts w:ascii="Times New Roman" w:hAnsi="Times New Roman"/>
                <w:b/>
                <w:sz w:val="20"/>
                <w:szCs w:val="20"/>
                <w:lang w:val="en-US"/>
              </w:rPr>
              <w:t>Role play</w:t>
            </w:r>
            <w:r>
              <w:rPr>
                <w:rFonts w:ascii="Times New Roman" w:hAnsi="Times New Roman"/>
                <w:b/>
                <w:sz w:val="20"/>
                <w:szCs w:val="20"/>
                <w:lang w:val="kk-KZ"/>
              </w:rPr>
              <w:t xml:space="preserve">» </w:t>
            </w:r>
            <w:r>
              <w:rPr>
                <w:rFonts w:ascii="Times New Roman" w:hAnsi="Times New Roman"/>
                <w:sz w:val="20"/>
                <w:szCs w:val="20"/>
                <w:lang w:val="en-US"/>
              </w:rPr>
              <w:t xml:space="preserve">method was used to develop student’s acting skills. </w:t>
            </w:r>
          </w:p>
          <w:p w:rsidR="00D252F4" w:rsidRDefault="00D252F4">
            <w:pPr>
              <w:spacing w:after="0" w:line="240" w:lineRule="auto"/>
              <w:rPr>
                <w:rFonts w:ascii="Times New Roman" w:hAnsi="Times New Roman"/>
                <w:color w:val="000000" w:themeColor="text1"/>
                <w:sz w:val="20"/>
                <w:szCs w:val="20"/>
                <w:lang w:val="kk-KZ" w:eastAsia="ru-RU"/>
              </w:rPr>
            </w:pPr>
          </w:p>
          <w:p w:rsidR="00D252F4" w:rsidRDefault="00D252F4">
            <w:pPr>
              <w:spacing w:after="0" w:line="240" w:lineRule="auto"/>
              <w:rPr>
                <w:rFonts w:ascii="Times New Roman" w:hAnsi="Times New Roman"/>
                <w:iCs/>
                <w:sz w:val="20"/>
                <w:szCs w:val="20"/>
                <w:lang w:val="kk-KZ"/>
              </w:rPr>
            </w:pPr>
            <w:r>
              <w:rPr>
                <w:rFonts w:ascii="Times New Roman" w:hAnsi="Times New Roman"/>
                <w:iCs/>
                <w:sz w:val="20"/>
                <w:szCs w:val="20"/>
                <w:lang w:val="en-US"/>
              </w:rPr>
              <w:t xml:space="preserve"> After that T introduces the aim and theme of the lesson.</w:t>
            </w:r>
            <w:r>
              <w:rPr>
                <w:rFonts w:ascii="Times New Roman" w:hAnsi="Times New Roman"/>
                <w:iCs/>
                <w:sz w:val="20"/>
                <w:szCs w:val="20"/>
                <w:lang w:val="kk-KZ"/>
              </w:rPr>
              <w:t xml:space="preserve"> </w:t>
            </w:r>
          </w:p>
          <w:p w:rsidR="00D252F4" w:rsidRDefault="00D252F4">
            <w:pPr>
              <w:spacing w:after="0" w:line="240" w:lineRule="auto"/>
              <w:rPr>
                <w:rFonts w:ascii="Times New Roman" w:hAnsi="Times New Roman"/>
                <w:color w:val="000000" w:themeColor="text1"/>
                <w:sz w:val="20"/>
                <w:szCs w:val="20"/>
                <w:lang w:val="kk-KZ" w:eastAsia="ru-RU"/>
              </w:rPr>
            </w:pPr>
          </w:p>
        </w:tc>
        <w:tc>
          <w:tcPr>
            <w:tcW w:w="2080" w:type="dxa"/>
            <w:tcBorders>
              <w:top w:val="single" w:sz="4" w:space="0" w:color="auto"/>
              <w:left w:val="single" w:sz="4" w:space="0" w:color="auto"/>
              <w:bottom w:val="single" w:sz="4" w:space="0" w:color="auto"/>
              <w:right w:val="single" w:sz="4" w:space="0" w:color="auto"/>
            </w:tcBorders>
            <w:hideMark/>
          </w:tcPr>
          <w:p w:rsidR="00D252F4" w:rsidRDefault="00D252F4">
            <w:pPr>
              <w:tabs>
                <w:tab w:val="left" w:pos="284"/>
              </w:tabs>
              <w:spacing w:after="120" w:line="240" w:lineRule="auto"/>
              <w:rPr>
                <w:rFonts w:ascii="Times New Roman" w:hAnsi="Times New Roman"/>
                <w:sz w:val="20"/>
                <w:lang w:val="en-US" w:eastAsia="en-GB"/>
              </w:rPr>
            </w:pPr>
            <w:r>
              <w:rPr>
                <w:rFonts w:ascii="Times New Roman" w:hAnsi="Times New Roman"/>
                <w:sz w:val="20"/>
                <w:lang w:val="en-US" w:eastAsia="en-GB"/>
              </w:rPr>
              <w:t>Ss act out the diologue</w:t>
            </w:r>
          </w:p>
          <w:p w:rsidR="00D252F4" w:rsidRDefault="00D252F4">
            <w:pPr>
              <w:spacing w:after="0" w:line="240" w:lineRule="auto"/>
              <w:rPr>
                <w:rFonts w:ascii="Times New Roman" w:hAnsi="Times New Roman"/>
                <w:sz w:val="20"/>
                <w:szCs w:val="20"/>
                <w:lang w:val="kk-KZ"/>
              </w:rPr>
            </w:pPr>
            <w:r>
              <w:rPr>
                <w:rFonts w:ascii="Times New Roman" w:hAnsi="Times New Roman"/>
                <w:sz w:val="24"/>
                <w:lang w:val="en-US" w:eastAsia="en-GB"/>
              </w:rPr>
              <w:t xml:space="preserve">  </w:t>
            </w:r>
          </w:p>
          <w:p w:rsidR="00D252F4" w:rsidRDefault="00D252F4">
            <w:pPr>
              <w:spacing w:after="0" w:line="240" w:lineRule="auto"/>
              <w:contextualSpacing/>
              <w:rPr>
                <w:rFonts w:ascii="Times New Roman" w:hAnsi="Times New Roman"/>
                <w:sz w:val="20"/>
                <w:szCs w:val="20"/>
                <w:lang w:val="kk-KZ"/>
              </w:rPr>
            </w:pPr>
            <w:r>
              <w:rPr>
                <w:rFonts w:ascii="Times New Roman" w:hAnsi="Times New Roman"/>
                <w:sz w:val="20"/>
                <w:szCs w:val="20"/>
                <w:lang w:val="kk-KZ"/>
              </w:rPr>
              <w:t xml:space="preserve"> </w:t>
            </w:r>
          </w:p>
        </w:tc>
        <w:tc>
          <w:tcPr>
            <w:tcW w:w="150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en-US"/>
              </w:rPr>
              <w:t>Descriptor</w:t>
            </w:r>
            <w:r>
              <w:rPr>
                <w:rFonts w:ascii="Times New Roman" w:hAnsi="Times New Roman" w:cs="Times New Roman"/>
                <w:b/>
                <w:sz w:val="20"/>
                <w:szCs w:val="20"/>
                <w:lang w:val="kk-KZ"/>
              </w:rPr>
              <w:t>:</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w:t>
            </w:r>
            <w:r>
              <w:rPr>
                <w:rFonts w:ascii="Times New Roman" w:hAnsi="Times New Roman" w:cs="Times New Roman"/>
                <w:sz w:val="20"/>
                <w:szCs w:val="20"/>
                <w:lang w:val="en-US"/>
              </w:rPr>
              <w:t xml:space="preserve"> learned by heart the dialogue</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sz w:val="20"/>
                <w:szCs w:val="20"/>
                <w:lang w:val="en-US"/>
              </w:rPr>
              <w:t xml:space="preserve"> can act out it</w:t>
            </w:r>
          </w:p>
          <w:p w:rsidR="00D252F4" w:rsidRDefault="00D252F4">
            <w:pPr>
              <w:spacing w:after="0" w:line="240" w:lineRule="auto"/>
              <w:rPr>
                <w:rFonts w:ascii="Times New Roman" w:hAnsi="Times New Roman" w:cs="Times New Roman"/>
                <w:sz w:val="20"/>
                <w:szCs w:val="20"/>
                <w:lang w:val="kk-KZ"/>
              </w:rPr>
            </w:pPr>
          </w:p>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Total: 2point</w:t>
            </w:r>
          </w:p>
          <w:p w:rsidR="00D252F4" w:rsidRDefault="00D252F4">
            <w:pPr>
              <w:spacing w:after="0" w:line="240" w:lineRule="auto"/>
              <w:rPr>
                <w:rFonts w:ascii="Times New Roman" w:hAnsi="Times New Roman" w:cs="Times New Roman"/>
                <w:sz w:val="20"/>
                <w:szCs w:val="20"/>
                <w:lang w:val="kk-KZ"/>
              </w:rPr>
            </w:pPr>
          </w:p>
          <w:p w:rsidR="00D252F4" w:rsidRDefault="00D252F4">
            <w:pPr>
              <w:spacing w:after="0" w:line="240" w:lineRule="auto"/>
              <w:rPr>
                <w:rFonts w:ascii="Times New Roman" w:hAnsi="Times New Roman" w:cs="Times New Roman"/>
                <w:sz w:val="20"/>
                <w:szCs w:val="20"/>
                <w:lang w:val="kk-KZ"/>
              </w:rPr>
            </w:pPr>
          </w:p>
        </w:tc>
        <w:tc>
          <w:tcPr>
            <w:tcW w:w="1477" w:type="dxa"/>
            <w:tcBorders>
              <w:top w:val="single" w:sz="4" w:space="0" w:color="auto"/>
              <w:left w:val="single" w:sz="4" w:space="0" w:color="auto"/>
              <w:bottom w:val="single" w:sz="4" w:space="0" w:color="auto"/>
              <w:right w:val="single" w:sz="4" w:space="0" w:color="auto"/>
            </w:tcBorders>
          </w:tcPr>
          <w:p w:rsidR="00D252F4" w:rsidRDefault="00D252F4" w:rsidP="00DD0E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Whiteboard</w:t>
            </w:r>
          </w:p>
          <w:p w:rsidR="00D252F4" w:rsidRDefault="00D252F4" w:rsidP="00DD0E8F">
            <w:pPr>
              <w:spacing w:after="0" w:line="240" w:lineRule="auto"/>
              <w:jc w:val="center"/>
              <w:rPr>
                <w:rFonts w:ascii="Times New Roman" w:hAnsi="Times New Roman" w:cs="Times New Roman"/>
                <w:sz w:val="20"/>
                <w:szCs w:val="20"/>
                <w:lang w:val="kk-KZ"/>
              </w:rPr>
            </w:pPr>
          </w:p>
          <w:p w:rsidR="00D252F4" w:rsidRDefault="00D252F4" w:rsidP="00DD0E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Cards</w:t>
            </w:r>
          </w:p>
          <w:p w:rsidR="00D252F4" w:rsidRDefault="00D252F4" w:rsidP="00DD0E8F">
            <w:pPr>
              <w:spacing w:after="0" w:line="240" w:lineRule="auto"/>
              <w:jc w:val="center"/>
              <w:rPr>
                <w:rFonts w:ascii="Times New Roman" w:hAnsi="Times New Roman" w:cs="Times New Roman"/>
                <w:sz w:val="20"/>
                <w:szCs w:val="20"/>
                <w:lang w:val="kk-KZ"/>
              </w:rPr>
            </w:pPr>
          </w:p>
          <w:p w:rsidR="00D252F4" w:rsidRDefault="00D252F4" w:rsidP="00DD0E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Pupils Book</w:t>
            </w: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p w:rsidR="00DD0E8F" w:rsidRDefault="00DD0E8F" w:rsidP="00DD0E8F">
            <w:pPr>
              <w:spacing w:after="0" w:line="240" w:lineRule="auto"/>
              <w:jc w:val="center"/>
              <w:rPr>
                <w:rFonts w:ascii="Times New Roman" w:hAnsi="Times New Roman" w:cs="Times New Roman"/>
                <w:sz w:val="20"/>
                <w:szCs w:val="20"/>
                <w:lang w:val="en-US"/>
              </w:rPr>
            </w:pPr>
          </w:p>
        </w:tc>
      </w:tr>
      <w:tr w:rsidR="00D252F4" w:rsidTr="00DD0E8F">
        <w:trPr>
          <w:gridAfter w:val="1"/>
          <w:wAfter w:w="589" w:type="dxa"/>
        </w:trPr>
        <w:tc>
          <w:tcPr>
            <w:tcW w:w="1537" w:type="dxa"/>
            <w:vMerge w:val="restart"/>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Middle of the lesson</w:t>
            </w:r>
          </w:p>
          <w:p w:rsidR="00D252F4" w:rsidRDefault="00D252F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Presentation part</w:t>
            </w:r>
            <w:r>
              <w:rPr>
                <w:rFonts w:ascii="Times New Roman" w:hAnsi="Times New Roman" w:cs="Times New Roman"/>
                <w:sz w:val="20"/>
                <w:szCs w:val="20"/>
                <w:lang w:val="kk-KZ"/>
              </w:rPr>
              <w:t>.</w:t>
            </w:r>
          </w:p>
          <w:p w:rsidR="00D252F4" w:rsidRDefault="00D252F4">
            <w:pPr>
              <w:spacing w:after="0" w:line="240" w:lineRule="auto"/>
              <w:jc w:val="center"/>
              <w:rPr>
                <w:rFonts w:ascii="Times New Roman" w:hAnsi="Times New Roman" w:cs="Times New Roman"/>
                <w:sz w:val="20"/>
                <w:szCs w:val="20"/>
                <w:lang w:val="kk-KZ"/>
              </w:rPr>
            </w:pPr>
          </w:p>
          <w:p w:rsidR="00D252F4" w:rsidRDefault="00D252F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Individual work</w:t>
            </w:r>
          </w:p>
          <w:p w:rsidR="00D252F4" w:rsidRDefault="00D252F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8 min.</w:t>
            </w:r>
          </w:p>
          <w:p w:rsidR="00D252F4" w:rsidRDefault="00D252F4">
            <w:pPr>
              <w:spacing w:after="0" w:line="240" w:lineRule="auto"/>
              <w:jc w:val="center"/>
              <w:rPr>
                <w:rFonts w:ascii="Times New Roman" w:hAnsi="Times New Roman" w:cs="Times New Roman"/>
                <w:b/>
                <w:sz w:val="20"/>
                <w:szCs w:val="20"/>
                <w:lang w:val="kk-KZ"/>
              </w:rPr>
            </w:pPr>
          </w:p>
          <w:p w:rsidR="00D252F4" w:rsidRDefault="00D252F4">
            <w:pPr>
              <w:spacing w:after="0" w:line="240" w:lineRule="auto"/>
              <w:jc w:val="center"/>
              <w:rPr>
                <w:rFonts w:ascii="Times New Roman" w:hAnsi="Times New Roman" w:cs="Times New Roman"/>
                <w:i/>
                <w:sz w:val="20"/>
                <w:szCs w:val="20"/>
                <w:lang w:val="kk-KZ"/>
              </w:rPr>
            </w:pPr>
            <w:r>
              <w:rPr>
                <w:rFonts w:ascii="Times New Roman" w:hAnsi="Times New Roman" w:cs="Times New Roman"/>
                <w:i/>
                <w:sz w:val="20"/>
                <w:szCs w:val="20"/>
                <w:lang w:val="kk-KZ"/>
              </w:rPr>
              <w:t xml:space="preserve"> </w:t>
            </w:r>
          </w:p>
        </w:tc>
        <w:tc>
          <w:tcPr>
            <w:tcW w:w="4004" w:type="dxa"/>
            <w:gridSpan w:val="2"/>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b/>
                <w:lang w:val="en-US"/>
              </w:rPr>
            </w:pPr>
            <w:r>
              <w:rPr>
                <w:rFonts w:ascii="Times New Roman" w:hAnsi="Times New Roman" w:cs="Times New Roman"/>
                <w:b/>
                <w:lang w:val="en-US"/>
              </w:rPr>
              <w:t xml:space="preserve">PRESENTATION AND PRACTICE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(Activities to present and activate the new language.)</w:t>
            </w:r>
          </w:p>
          <w:p w:rsidR="00D252F4" w:rsidRDefault="00D252F4">
            <w:pPr>
              <w:spacing w:after="0" w:line="240" w:lineRule="auto"/>
              <w:rPr>
                <w:rFonts w:ascii="Times New Roman" w:hAnsi="Times New Roman" w:cs="Times New Roman"/>
                <w:b/>
                <w:lang w:val="en-US"/>
              </w:rPr>
            </w:pPr>
            <w:r>
              <w:rPr>
                <w:rFonts w:ascii="Times New Roman" w:hAnsi="Times New Roman" w:cs="Times New Roman"/>
                <w:b/>
                <w:lang w:val="en-US"/>
              </w:rPr>
              <w:t xml:space="preserve">POSTER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Our Planet’s Treasure 1</w:t>
            </w:r>
          </w:p>
          <w:p w:rsidR="00D252F4" w:rsidRDefault="00D252F4">
            <w:pPr>
              <w:spacing w:after="0" w:line="240" w:lineRule="auto"/>
              <w:rPr>
                <w:rFonts w:ascii="Times New Roman" w:hAnsi="Times New Roman" w:cs="Times New Roman"/>
                <w:b/>
                <w:lang w:val="en-US"/>
              </w:rPr>
            </w:pPr>
            <w:r>
              <w:rPr>
                <w:rFonts w:ascii="Times New Roman" w:hAnsi="Times New Roman" w:cs="Times New Roman"/>
                <w:b/>
                <w:lang w:val="en-US"/>
              </w:rPr>
              <w:t xml:space="preserve">14Listen, point and repeat. Then match.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 xml:space="preserve">Pupils’ books closed. T puts up the Our planet’s treasure poster on the board. Points to the natural features, one at a time, and say the corresponding words... Ask individual pupils to name them. Ask the pupils to look at the poster, choose an item and make a sentences e.g. Pupil 1 </w:t>
            </w:r>
            <w:r>
              <w:rPr>
                <w:rFonts w:ascii="Times New Roman" w:hAnsi="Times New Roman" w:cs="Times New Roman"/>
                <w:lang w:val="kk-KZ"/>
              </w:rPr>
              <w:t>:</w:t>
            </w:r>
            <w:r>
              <w:rPr>
                <w:rFonts w:ascii="Times New Roman" w:hAnsi="Times New Roman" w:cs="Times New Roman"/>
                <w:lang w:val="en-US"/>
              </w:rPr>
              <w:t xml:space="preserve"> (pointing to the island ) I’m going to go to an island this summer. etc</w:t>
            </w:r>
          </w:p>
          <w:p w:rsidR="00D252F4" w:rsidRDefault="00D252F4">
            <w:pPr>
              <w:spacing w:after="0" w:line="240" w:lineRule="auto"/>
              <w:rPr>
                <w:rFonts w:ascii="Times New Roman" w:hAnsi="Times New Roman" w:cs="Times New Roman"/>
                <w:lang w:val="en-US"/>
              </w:rPr>
            </w:pPr>
          </w:p>
          <w:p w:rsidR="00D252F4" w:rsidRDefault="00D252F4">
            <w:pPr>
              <w:spacing w:after="0" w:line="240" w:lineRule="auto"/>
              <w:rPr>
                <w:rFonts w:ascii="Times New Roman" w:hAnsi="Times New Roman" w:cs="Times New Roman"/>
                <w:sz w:val="20"/>
                <w:szCs w:val="20"/>
                <w:lang w:val="kk-KZ"/>
              </w:rPr>
            </w:pPr>
          </w:p>
        </w:tc>
        <w:tc>
          <w:tcPr>
            <w:tcW w:w="208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szCs w:val="24"/>
                <w:lang w:val="en-US"/>
              </w:rPr>
              <w:t xml:space="preserve">Ss </w:t>
            </w:r>
            <w:r>
              <w:rPr>
                <w:rFonts w:ascii="Times New Roman" w:hAnsi="Times New Roman" w:cs="Times New Roman"/>
                <w:lang w:val="en-US"/>
              </w:rPr>
              <w:t>repeat, chorally and/or individually. Point to each natural feature in random order</w:t>
            </w:r>
          </w:p>
        </w:tc>
        <w:tc>
          <w:tcPr>
            <w:tcW w:w="150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en-US"/>
              </w:rPr>
              <w:t>Descriptor</w:t>
            </w:r>
            <w:r>
              <w:rPr>
                <w:rFonts w:ascii="Times New Roman" w:hAnsi="Times New Roman" w:cs="Times New Roman"/>
                <w:b/>
                <w:sz w:val="20"/>
                <w:szCs w:val="20"/>
                <w:lang w:val="kk-KZ"/>
              </w:rPr>
              <w:t>:</w:t>
            </w:r>
          </w:p>
          <w:p w:rsidR="00D252F4" w:rsidRDefault="00D252F4">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w:t>
            </w:r>
            <w:r>
              <w:rPr>
                <w:rFonts w:ascii="Times New Roman" w:hAnsi="Times New Roman" w:cs="Times New Roman"/>
                <w:sz w:val="20"/>
                <w:szCs w:val="20"/>
                <w:lang w:val="en-US"/>
              </w:rPr>
              <w:t>can pronounce increasing range of words</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sz w:val="20"/>
                <w:szCs w:val="20"/>
                <w:lang w:val="en-US"/>
              </w:rPr>
              <w:t>can make up sentences</w:t>
            </w:r>
          </w:p>
          <w:p w:rsidR="00D252F4" w:rsidRDefault="00D252F4">
            <w:pPr>
              <w:spacing w:after="0" w:line="240" w:lineRule="auto"/>
              <w:rPr>
                <w:rFonts w:ascii="Times New Roman" w:hAnsi="Times New Roman" w:cs="Times New Roman"/>
                <w:sz w:val="20"/>
                <w:szCs w:val="20"/>
                <w:lang w:val="kk-KZ"/>
              </w:rPr>
            </w:pPr>
          </w:p>
          <w:p w:rsidR="00D252F4" w:rsidRDefault="00D252F4">
            <w:pPr>
              <w:spacing w:after="0" w:line="240" w:lineRule="auto"/>
              <w:rPr>
                <w:rFonts w:ascii="Times New Roman" w:hAnsi="Times New Roman" w:cs="Times New Roman"/>
                <w:sz w:val="20"/>
                <w:szCs w:val="20"/>
                <w:lang w:val="kk-KZ"/>
              </w:rPr>
            </w:pP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Total: 2point</w:t>
            </w:r>
            <w:r>
              <w:rPr>
                <w:rFonts w:ascii="Times New Roman" w:hAnsi="Times New Roman" w:cs="Times New Roman"/>
                <w:sz w:val="20"/>
                <w:szCs w:val="20"/>
                <w:lang w:val="en-US"/>
              </w:rPr>
              <w:t>s</w:t>
            </w:r>
          </w:p>
          <w:p w:rsidR="00D252F4" w:rsidRDefault="00D252F4">
            <w:pPr>
              <w:spacing w:after="0" w:line="240" w:lineRule="auto"/>
              <w:rPr>
                <w:rFonts w:ascii="Times New Roman" w:hAnsi="Times New Roman" w:cs="Times New Roman"/>
                <w:sz w:val="20"/>
                <w:szCs w:val="20"/>
                <w:lang w:val="kk-KZ"/>
              </w:rPr>
            </w:pPr>
          </w:p>
        </w:tc>
        <w:tc>
          <w:tcPr>
            <w:tcW w:w="1477"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Whiteboard</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Pupils Book</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Flashcards </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    </w:t>
            </w:r>
          </w:p>
        </w:tc>
      </w:tr>
      <w:tr w:rsidR="00D252F4" w:rsidTr="00DD0E8F">
        <w:trPr>
          <w:gridAfter w:val="1"/>
          <w:wAfter w:w="589" w:type="dxa"/>
        </w:trPr>
        <w:tc>
          <w:tcPr>
            <w:tcW w:w="1537" w:type="dxa"/>
            <w:vMerge/>
            <w:tcBorders>
              <w:top w:val="single" w:sz="4" w:space="0" w:color="auto"/>
              <w:left w:val="single" w:sz="4" w:space="0" w:color="auto"/>
              <w:bottom w:val="single" w:sz="4" w:space="0" w:color="auto"/>
              <w:right w:val="single" w:sz="4" w:space="0" w:color="auto"/>
            </w:tcBorders>
            <w:vAlign w:val="center"/>
            <w:hideMark/>
          </w:tcPr>
          <w:p w:rsidR="00D252F4" w:rsidRDefault="00D252F4">
            <w:pPr>
              <w:spacing w:after="0" w:line="240" w:lineRule="auto"/>
              <w:rPr>
                <w:rFonts w:ascii="Times New Roman" w:hAnsi="Times New Roman" w:cs="Times New Roman"/>
                <w:i/>
                <w:sz w:val="20"/>
                <w:szCs w:val="20"/>
                <w:lang w:val="kk-KZ"/>
              </w:rPr>
            </w:pPr>
          </w:p>
        </w:tc>
        <w:tc>
          <w:tcPr>
            <w:tcW w:w="4004" w:type="dxa"/>
            <w:gridSpan w:val="2"/>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Pupils’ books open. Play the CD. The pupils listen, point to the words and repeat.. Check their answers.</w:t>
            </w:r>
          </w:p>
          <w:p w:rsidR="00D252F4" w:rsidRDefault="00D252F4">
            <w:pPr>
              <w:spacing w:after="0" w:line="240" w:lineRule="auto"/>
              <w:rPr>
                <w:rFonts w:ascii="Times New Roman" w:hAnsi="Times New Roman" w:cs="Times New Roman"/>
                <w:b/>
                <w:lang w:val="en-US"/>
              </w:rPr>
            </w:pPr>
            <w:r>
              <w:rPr>
                <w:rFonts w:ascii="Times New Roman" w:hAnsi="Times New Roman" w:cs="Times New Roman"/>
                <w:b/>
                <w:lang w:val="en-US"/>
              </w:rPr>
              <w:t xml:space="preserve">Answer key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 xml:space="preserve">2 G           4 A            6 F         8 H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 xml:space="preserve">3 E           5 C            7 B         </w:t>
            </w: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p>
        </w:tc>
        <w:tc>
          <w:tcPr>
            <w:tcW w:w="208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lang w:val="en-US"/>
              </w:rPr>
              <w:t>Ss listen, point to the words and repeat. Ss repeat, chorally and/or individually and look at the pictures and match them to the words</w:t>
            </w:r>
          </w:p>
        </w:tc>
        <w:tc>
          <w:tcPr>
            <w:tcW w:w="150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iCs/>
                <w:color w:val="000000" w:themeColor="text1"/>
                <w:sz w:val="20"/>
                <w:szCs w:val="20"/>
                <w:lang w:val="en-US" w:eastAsia="ru-RU"/>
              </w:rPr>
            </w:pPr>
            <w:r>
              <w:rPr>
                <w:rFonts w:ascii="Times New Roman" w:hAnsi="Times New Roman"/>
                <w:color w:val="000000" w:themeColor="text1"/>
                <w:sz w:val="20"/>
                <w:szCs w:val="20"/>
                <w:lang w:val="en-US" w:eastAsia="ru-RU"/>
              </w:rPr>
              <w:t>T praise active Ss with phrases such as:</w:t>
            </w:r>
            <w:r>
              <w:rPr>
                <w:rFonts w:ascii="Times New Roman" w:hAnsi="Times New Roman"/>
                <w:iCs/>
                <w:color w:val="000000" w:themeColor="text1"/>
                <w:sz w:val="20"/>
                <w:szCs w:val="20"/>
                <w:lang w:val="en-US" w:eastAsia="ru-RU"/>
              </w:rPr>
              <w:t xml:space="preserve"> “Good job!</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iCs/>
                <w:color w:val="000000" w:themeColor="text1"/>
                <w:sz w:val="20"/>
                <w:szCs w:val="20"/>
                <w:lang w:val="en-US" w:eastAsia="ru-RU"/>
              </w:rPr>
              <w:t>Well done!” “One more  time, please”</w:t>
            </w:r>
          </w:p>
        </w:tc>
        <w:tc>
          <w:tcPr>
            <w:tcW w:w="147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Whiteboard</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Pupils Book</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Poster</w:t>
            </w:r>
          </w:p>
          <w:p w:rsidR="00D252F4" w:rsidRDefault="00D252F4">
            <w:pPr>
              <w:spacing w:after="0" w:line="240" w:lineRule="auto"/>
              <w:rPr>
                <w:rFonts w:ascii="Times New Roman" w:hAnsi="Times New Roman" w:cs="Times New Roman"/>
                <w:sz w:val="20"/>
                <w:szCs w:val="20"/>
                <w:lang w:val="kk-KZ"/>
              </w:rPr>
            </w:pPr>
          </w:p>
        </w:tc>
      </w:tr>
      <w:tr w:rsidR="00D252F4" w:rsidTr="00DD0E8F">
        <w:trPr>
          <w:gridAfter w:val="1"/>
          <w:wAfter w:w="589" w:type="dxa"/>
        </w:trPr>
        <w:tc>
          <w:tcPr>
            <w:tcW w:w="153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Individual work</w:t>
            </w:r>
          </w:p>
          <w:p w:rsidR="00D252F4" w:rsidRDefault="00D252F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6 min.</w:t>
            </w:r>
          </w:p>
          <w:p w:rsidR="00D252F4" w:rsidRDefault="00D252F4">
            <w:pPr>
              <w:spacing w:after="0" w:line="240" w:lineRule="auto"/>
              <w:jc w:val="center"/>
              <w:rPr>
                <w:rFonts w:ascii="Times New Roman" w:hAnsi="Times New Roman" w:cs="Times New Roman"/>
                <w:b/>
                <w:sz w:val="20"/>
                <w:szCs w:val="20"/>
                <w:lang w:val="kk-KZ"/>
              </w:rPr>
            </w:pPr>
          </w:p>
          <w:p w:rsidR="00D252F4" w:rsidRDefault="00D252F4">
            <w:pPr>
              <w:spacing w:after="0" w:line="240" w:lineRule="auto"/>
              <w:jc w:val="center"/>
              <w:rPr>
                <w:rFonts w:ascii="Times New Roman" w:hAnsi="Times New Roman" w:cs="Times New Roman"/>
                <w:b/>
                <w:sz w:val="20"/>
                <w:szCs w:val="20"/>
                <w:lang w:val="kk-KZ"/>
              </w:rPr>
            </w:pPr>
          </w:p>
          <w:p w:rsidR="00D252F4" w:rsidRDefault="00D252F4">
            <w:pPr>
              <w:spacing w:after="0" w:line="240" w:lineRule="auto"/>
              <w:jc w:val="center"/>
              <w:rPr>
                <w:rFonts w:ascii="Times New Roman" w:hAnsi="Times New Roman" w:cs="Times New Roman"/>
                <w:i/>
                <w:sz w:val="20"/>
                <w:szCs w:val="20"/>
                <w:lang w:val="kk-KZ"/>
              </w:rPr>
            </w:pPr>
            <w:r>
              <w:rPr>
                <w:rFonts w:ascii="Times New Roman" w:hAnsi="Times New Roman" w:cs="Times New Roman"/>
                <w:i/>
                <w:sz w:val="20"/>
                <w:szCs w:val="20"/>
                <w:lang w:val="kk-KZ"/>
              </w:rPr>
              <w:t xml:space="preserve"> </w:t>
            </w:r>
          </w:p>
        </w:tc>
        <w:tc>
          <w:tcPr>
            <w:tcW w:w="4004" w:type="dxa"/>
            <w:gridSpan w:val="2"/>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lang w:val="en-US"/>
              </w:rPr>
            </w:pPr>
            <w:r>
              <w:rPr>
                <w:rFonts w:ascii="Times New Roman" w:hAnsi="Times New Roman" w:cs="Times New Roman"/>
                <w:b/>
                <w:lang w:val="en-US"/>
              </w:rPr>
              <w:t>Read and choose. Then say.</w:t>
            </w:r>
            <w:r>
              <w:rPr>
                <w:rFonts w:ascii="Times New Roman" w:hAnsi="Times New Roman" w:cs="Times New Roman"/>
                <w:lang w:val="en-US"/>
              </w:rPr>
              <w:t xml:space="preserve">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1.T explains the activity</w:t>
            </w:r>
          </w:p>
          <w:p w:rsidR="00D252F4" w:rsidRDefault="00D252F4">
            <w:pPr>
              <w:spacing w:after="0" w:line="240" w:lineRule="auto"/>
              <w:rPr>
                <w:rFonts w:ascii="Times New Roman" w:hAnsi="Times New Roman" w:cs="Times New Roman"/>
                <w:b/>
                <w:lang w:val="en-US"/>
              </w:rPr>
            </w:pPr>
            <w:r>
              <w:rPr>
                <w:rFonts w:ascii="Times New Roman" w:hAnsi="Times New Roman" w:cs="Times New Roman"/>
                <w:b/>
                <w:lang w:val="en-US"/>
              </w:rPr>
              <w:t xml:space="preserve">Answer key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1 A          2 B           3 B        4 B       5 A      6 A</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 xml:space="preserve">e.g. Malta is an island ., The Pacific is an ocean . etc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2. T asks students to decide if the sentences True or False</w:t>
            </w:r>
          </w:p>
          <w:p w:rsidR="00D252F4" w:rsidRDefault="00D252F4">
            <w:pPr>
              <w:spacing w:after="0" w:line="240" w:lineRule="auto"/>
              <w:rPr>
                <w:rFonts w:ascii="Times New Roman" w:hAnsi="Times New Roman" w:cs="Times New Roman"/>
                <w:lang w:val="en-US"/>
              </w:rPr>
            </w:pPr>
            <w:r>
              <w:rPr>
                <w:rFonts w:ascii="Times New Roman" w:hAnsi="Times New Roman" w:cs="Times New Roman"/>
                <w:b/>
                <w:lang w:val="en-US"/>
              </w:rPr>
              <w:t>Aim</w:t>
            </w:r>
            <w:r>
              <w:rPr>
                <w:rFonts w:ascii="Times New Roman" w:hAnsi="Times New Roman" w:cs="Times New Roman"/>
                <w:lang w:val="en-US"/>
              </w:rPr>
              <w:t>: to develop pupils critical thinking and geographical knowledge</w:t>
            </w:r>
          </w:p>
          <w:p w:rsidR="00D252F4" w:rsidRDefault="00D252F4">
            <w:pPr>
              <w:spacing w:after="0" w:line="240" w:lineRule="auto"/>
              <w:rPr>
                <w:rFonts w:ascii="Times New Roman" w:hAnsi="Times New Roman"/>
                <w:sz w:val="20"/>
                <w:szCs w:val="20"/>
                <w:lang w:val="en-US"/>
              </w:rPr>
            </w:pPr>
            <w:r>
              <w:rPr>
                <w:rFonts w:ascii="Times New Roman" w:hAnsi="Times New Roman"/>
                <w:b/>
                <w:sz w:val="20"/>
                <w:szCs w:val="20"/>
                <w:lang w:val="kk-KZ"/>
              </w:rPr>
              <w:t>Efficiency</w:t>
            </w:r>
            <w:r>
              <w:rPr>
                <w:rFonts w:ascii="Times New Roman" w:hAnsi="Times New Roman"/>
                <w:b/>
                <w:sz w:val="20"/>
                <w:szCs w:val="20"/>
                <w:lang w:val="en-US"/>
              </w:rPr>
              <w:t xml:space="preserve">: </w:t>
            </w:r>
            <w:r>
              <w:rPr>
                <w:rFonts w:ascii="Times New Roman" w:hAnsi="Times New Roman"/>
                <w:sz w:val="20"/>
                <w:szCs w:val="20"/>
                <w:lang w:val="en-US"/>
              </w:rPr>
              <w:t xml:space="preserve">students can make decision </w:t>
            </w:r>
          </w:p>
          <w:p w:rsidR="00D252F4" w:rsidRDefault="00D252F4">
            <w:pPr>
              <w:spacing w:after="0" w:line="240" w:lineRule="auto"/>
              <w:rPr>
                <w:rFonts w:ascii="Times New Roman" w:hAnsi="Times New Roman" w:cs="Times New Roman"/>
                <w:lang w:val="en-US"/>
              </w:rPr>
            </w:pPr>
            <w:r>
              <w:rPr>
                <w:rFonts w:ascii="Times New Roman" w:hAnsi="Times New Roman"/>
                <w:b/>
                <w:lang w:val="en-US" w:eastAsia="en-GB"/>
              </w:rPr>
              <w:t>D</w:t>
            </w:r>
            <w:r>
              <w:rPr>
                <w:rFonts w:ascii="Times New Roman" w:hAnsi="Times New Roman"/>
                <w:b/>
                <w:lang w:val="kk-KZ" w:eastAsia="en-GB"/>
              </w:rPr>
              <w:t>ifferentiation</w:t>
            </w:r>
            <w:r>
              <w:rPr>
                <w:rFonts w:ascii="Times New Roman" w:hAnsi="Times New Roman"/>
                <w:b/>
                <w:sz w:val="20"/>
                <w:szCs w:val="20"/>
                <w:lang w:val="kk-KZ"/>
              </w:rPr>
              <w:t>:</w:t>
            </w:r>
            <w:r>
              <w:rPr>
                <w:rFonts w:ascii="Times New Roman" w:hAnsi="Times New Roman" w:cs="Times New Roman"/>
                <w:sz w:val="20"/>
                <w:szCs w:val="20"/>
                <w:lang w:val="kk-KZ"/>
              </w:rPr>
              <w:t xml:space="preserve"> </w:t>
            </w:r>
            <w:r>
              <w:rPr>
                <w:rFonts w:ascii="Times New Roman" w:hAnsi="Times New Roman" w:cs="Times New Roman"/>
                <w:b/>
                <w:i/>
                <w:sz w:val="20"/>
                <w:szCs w:val="20"/>
                <w:lang w:val="kk-KZ"/>
              </w:rPr>
              <w:t>«</w:t>
            </w:r>
            <w:r>
              <w:rPr>
                <w:rStyle w:val="a6"/>
                <w:iCs/>
                <w:sz w:val="20"/>
                <w:szCs w:val="20"/>
                <w:lang w:val="en-US"/>
              </w:rPr>
              <w:t>Thinking cap</w:t>
            </w:r>
            <w:r>
              <w:rPr>
                <w:rFonts w:ascii="Times New Roman" w:hAnsi="Times New Roman" w:cs="Times New Roman"/>
                <w:b/>
                <w:i/>
                <w:sz w:val="20"/>
                <w:szCs w:val="20"/>
                <w:lang w:val="kk-KZ"/>
              </w:rPr>
              <w:t xml:space="preserve">» </w:t>
            </w:r>
            <w:r>
              <w:rPr>
                <w:rFonts w:ascii="Times New Roman" w:hAnsi="Times New Roman" w:cs="Times New Roman"/>
                <w:sz w:val="20"/>
                <w:szCs w:val="20"/>
                <w:lang w:val="en-US"/>
              </w:rPr>
              <w:t>method is used to do the activity much more interesting.</w:t>
            </w:r>
          </w:p>
          <w:p w:rsidR="00D252F4" w:rsidRDefault="00D252F4">
            <w:pPr>
              <w:spacing w:after="0" w:line="240" w:lineRule="auto"/>
              <w:rPr>
                <w:rFonts w:ascii="Times New Roman" w:hAnsi="Times New Roman" w:cs="Times New Roman"/>
                <w:sz w:val="20"/>
                <w:szCs w:val="20"/>
                <w:lang w:val="en-US"/>
              </w:rPr>
            </w:pPr>
          </w:p>
        </w:tc>
        <w:tc>
          <w:tcPr>
            <w:tcW w:w="208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1.Ss complete the sentences, decide if the sentences true or false and correct false statements</w:t>
            </w:r>
          </w:p>
        </w:tc>
        <w:tc>
          <w:tcPr>
            <w:tcW w:w="150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Descriptor:</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-can pronounce </w:t>
            </w:r>
            <w:r>
              <w:rPr>
                <w:rFonts w:ascii="Times New Roman" w:hAnsi="Times New Roman" w:cs="Times New Roman"/>
                <w:lang w:val="en-US"/>
              </w:rPr>
              <w:t>simple sentences intelligibly</w:t>
            </w:r>
            <w:r>
              <w:rPr>
                <w:rFonts w:ascii="Times New Roman" w:hAnsi="Times New Roman" w:cs="Times New Roman"/>
                <w:sz w:val="20"/>
                <w:szCs w:val="20"/>
                <w:lang w:val="en-US"/>
              </w:rPr>
              <w:t xml:space="preserve"> </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-can complete sentences</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-can identify false statements and correct them</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Total: 3 point</w:t>
            </w:r>
            <w:r>
              <w:rPr>
                <w:rFonts w:ascii="Times New Roman" w:hAnsi="Times New Roman" w:cs="Times New Roman"/>
                <w:sz w:val="20"/>
                <w:szCs w:val="20"/>
                <w:lang w:val="en-US"/>
              </w:rPr>
              <w:t>s</w:t>
            </w:r>
          </w:p>
          <w:p w:rsidR="00D252F4" w:rsidRDefault="00D252F4">
            <w:pPr>
              <w:spacing w:after="0" w:line="240" w:lineRule="auto"/>
              <w:rPr>
                <w:rFonts w:ascii="Times New Roman" w:hAnsi="Times New Roman" w:cs="Times New Roman"/>
                <w:sz w:val="20"/>
                <w:szCs w:val="20"/>
                <w:lang w:val="kk-KZ"/>
              </w:rPr>
            </w:pPr>
          </w:p>
        </w:tc>
        <w:tc>
          <w:tcPr>
            <w:tcW w:w="1477" w:type="dxa"/>
            <w:tcBorders>
              <w:top w:val="single" w:sz="4" w:space="0" w:color="auto"/>
              <w:left w:val="single" w:sz="4" w:space="0" w:color="auto"/>
              <w:bottom w:val="single" w:sz="4" w:space="0" w:color="auto"/>
              <w:right w:val="single" w:sz="4" w:space="0" w:color="auto"/>
            </w:tcBorders>
          </w:tcPr>
          <w:p w:rsidR="00D252F4" w:rsidRDefault="00D252F4" w:rsidP="00DD0E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Whiteboard</w:t>
            </w:r>
          </w:p>
          <w:p w:rsidR="00D252F4" w:rsidRDefault="00D252F4" w:rsidP="00DD0E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Pupils Book</w:t>
            </w:r>
          </w:p>
          <w:p w:rsidR="00D252F4" w:rsidRDefault="00D252F4" w:rsidP="00DD0E8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Cap</w:t>
            </w:r>
          </w:p>
          <w:p w:rsidR="00D252F4" w:rsidRDefault="00D252F4">
            <w:pPr>
              <w:spacing w:after="0" w:line="240" w:lineRule="auto"/>
              <w:rPr>
                <w:rFonts w:ascii="Times New Roman" w:hAnsi="Times New Roman" w:cs="Times New Roman"/>
                <w:sz w:val="20"/>
                <w:szCs w:val="20"/>
                <w:lang w:val="kk-KZ"/>
              </w:rPr>
            </w:pPr>
          </w:p>
        </w:tc>
      </w:tr>
      <w:tr w:rsidR="00D252F4" w:rsidTr="00DD0E8F">
        <w:trPr>
          <w:gridAfter w:val="1"/>
          <w:wAfter w:w="589" w:type="dxa"/>
        </w:trPr>
        <w:tc>
          <w:tcPr>
            <w:tcW w:w="1537"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Individual work</w:t>
            </w:r>
          </w:p>
          <w:p w:rsidR="00D252F4" w:rsidRDefault="00D252F4">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8 min.</w:t>
            </w:r>
          </w:p>
        </w:tc>
        <w:tc>
          <w:tcPr>
            <w:tcW w:w="4004" w:type="dxa"/>
            <w:gridSpan w:val="2"/>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b/>
                <w:lang w:val="en-US"/>
              </w:rPr>
            </w:pPr>
            <w:r>
              <w:rPr>
                <w:rFonts w:ascii="Times New Roman" w:hAnsi="Times New Roman" w:cs="Times New Roman"/>
                <w:b/>
                <w:lang w:val="en-US"/>
              </w:rPr>
              <w:t xml:space="preserve">STUDY SPOT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(Activities to present and practice the articles.)</w:t>
            </w:r>
          </w:p>
          <w:p w:rsidR="00D252F4" w:rsidRDefault="00D252F4">
            <w:pPr>
              <w:spacing w:after="0" w:line="240" w:lineRule="auto"/>
              <w:rPr>
                <w:rFonts w:ascii="Times New Roman" w:hAnsi="Times New Roman" w:cs="Times New Roman"/>
                <w:lang w:val="en-US"/>
              </w:rPr>
            </w:pPr>
            <w:r>
              <w:rPr>
                <w:rFonts w:ascii="Times New Roman" w:hAnsi="Times New Roman" w:cs="Times New Roman"/>
                <w:sz w:val="20"/>
                <w:szCs w:val="20"/>
                <w:lang w:val="en-US"/>
              </w:rPr>
              <w:t>T explains new grammar materials (a, an. the)</w:t>
            </w:r>
            <w:r>
              <w:rPr>
                <w:rFonts w:ascii="Times New Roman" w:hAnsi="Times New Roman" w:cs="Times New Roman"/>
                <w:lang w:val="en-US"/>
              </w:rPr>
              <w:t xml:space="preserve"> Says and write on the board: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 xml:space="preserve">This is a desert. This is an island. </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Underlines the words in bold. Explains to the pupils that we use a before nouns that begin with a consonant sound and we use an before nouns that begin with a vowel sound. Say and write on the board:</w:t>
            </w:r>
          </w:p>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 xml:space="preserve"> This is a desert. This is the Sahara Desert. Underlines the words in bold. Explains to the pupils, in L1 if necessary, that we use the indefinite article a when we refer to something general, and the definite article the when we refer to something specific. Then says and writes on the board: This is </w:t>
            </w:r>
            <w:r>
              <w:rPr>
                <w:rFonts w:ascii="Times New Roman" w:hAnsi="Times New Roman" w:cs="Times New Roman"/>
                <w:lang w:val="en-US"/>
              </w:rPr>
              <w:lastRenderedPageBreak/>
              <w:t xml:space="preserve">an island. This is Malta. Explain to the pupils that we use the definite article the only before names of deserts, lakes and oceans, but we don’t use it before names of mountains, lakes, islands and countries. </w:t>
            </w:r>
          </w:p>
          <w:p w:rsidR="00D252F4" w:rsidRDefault="00D252F4">
            <w:pPr>
              <w:spacing w:after="0" w:line="240" w:lineRule="auto"/>
              <w:rPr>
                <w:rFonts w:ascii="Times New Roman" w:hAnsi="Times New Roman" w:cs="Times New Roman"/>
                <w:b/>
                <w:lang w:val="en-US"/>
              </w:rPr>
            </w:pPr>
            <w:r>
              <w:rPr>
                <w:rFonts w:ascii="Times New Roman" w:hAnsi="Times New Roman" w:cs="Times New Roman"/>
                <w:b/>
                <w:lang w:val="en-US"/>
              </w:rPr>
              <w:t>Answer key</w:t>
            </w:r>
          </w:p>
          <w:p w:rsidR="00D252F4" w:rsidRPr="00DD0E8F" w:rsidRDefault="00D252F4" w:rsidP="00DD0E8F">
            <w:pPr>
              <w:rPr>
                <w:rFonts w:ascii="Times New Roman" w:hAnsi="Times New Roman" w:cs="Times New Roman"/>
                <w:lang w:val="en-US"/>
              </w:rPr>
            </w:pPr>
            <w:r>
              <w:rPr>
                <w:rFonts w:ascii="Times New Roman" w:hAnsi="Times New Roman" w:cs="Times New Roman"/>
                <w:lang w:val="en-US"/>
              </w:rPr>
              <w:t xml:space="preserve"> 2 B   3 C   4 A   5 C   6 A</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b/>
                <w:sz w:val="20"/>
                <w:szCs w:val="20"/>
                <w:lang w:val="en-US"/>
              </w:rPr>
              <w:t>Aim</w:t>
            </w:r>
            <w:r>
              <w:rPr>
                <w:rFonts w:ascii="Times New Roman" w:hAnsi="Times New Roman" w:cs="Times New Roman"/>
                <w:sz w:val="20"/>
                <w:szCs w:val="20"/>
                <w:lang w:val="en-US"/>
              </w:rPr>
              <w:t xml:space="preserve"> to develop grammar</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b/>
                <w:sz w:val="20"/>
                <w:szCs w:val="20"/>
                <w:lang w:val="en-US"/>
              </w:rPr>
              <w:t>Efficienc</w:t>
            </w:r>
            <w:r>
              <w:rPr>
                <w:rFonts w:ascii="Times New Roman" w:hAnsi="Times New Roman" w:cs="Times New Roman"/>
                <w:sz w:val="20"/>
                <w:szCs w:val="20"/>
                <w:lang w:val="en-US"/>
              </w:rPr>
              <w:t>y use new grammar structure</w:t>
            </w:r>
          </w:p>
        </w:tc>
        <w:tc>
          <w:tcPr>
            <w:tcW w:w="208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Ss read and choose articles exercise 16,p 43 circle the correct option.</w:t>
            </w:r>
          </w:p>
        </w:tc>
        <w:tc>
          <w:tcPr>
            <w:tcW w:w="150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Descriptor:</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sz w:val="20"/>
                <w:szCs w:val="20"/>
                <w:lang w:val="en-US"/>
              </w:rPr>
              <w:t>can choose correct articles</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w:t>
            </w:r>
            <w:r>
              <w:rPr>
                <w:rFonts w:ascii="Times New Roman" w:hAnsi="Times New Roman" w:cs="Times New Roman"/>
                <w:sz w:val="20"/>
                <w:szCs w:val="20"/>
                <w:lang w:val="en-US"/>
              </w:rPr>
              <w:t>understand teacher`s instruction</w:t>
            </w:r>
          </w:p>
          <w:p w:rsidR="00D252F4" w:rsidRDefault="00D252F4">
            <w:pPr>
              <w:spacing w:after="0" w:line="240" w:lineRule="auto"/>
              <w:rPr>
                <w:rFonts w:ascii="Times New Roman" w:hAnsi="Times New Roman" w:cs="Times New Roman"/>
                <w:sz w:val="20"/>
                <w:szCs w:val="20"/>
                <w:lang w:val="en-US"/>
              </w:rPr>
            </w:pP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 xml:space="preserve"> Total: 2 point</w:t>
            </w:r>
            <w:r>
              <w:rPr>
                <w:rFonts w:ascii="Times New Roman" w:hAnsi="Times New Roman" w:cs="Times New Roman"/>
                <w:sz w:val="20"/>
                <w:szCs w:val="20"/>
                <w:lang w:val="en-US"/>
              </w:rPr>
              <w:t>s</w:t>
            </w:r>
          </w:p>
          <w:p w:rsidR="00D252F4" w:rsidRDefault="00D252F4">
            <w:pPr>
              <w:spacing w:after="0" w:line="240" w:lineRule="auto"/>
              <w:rPr>
                <w:rFonts w:ascii="Times New Roman" w:hAnsi="Times New Roman" w:cs="Times New Roman"/>
                <w:sz w:val="20"/>
                <w:szCs w:val="20"/>
                <w:lang w:val="kk-KZ"/>
              </w:rPr>
            </w:pPr>
          </w:p>
        </w:tc>
        <w:tc>
          <w:tcPr>
            <w:tcW w:w="147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Whiteboard</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Pupils Book</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Poster</w:t>
            </w:r>
          </w:p>
          <w:p w:rsidR="00D252F4" w:rsidRDefault="00D252F4">
            <w:pPr>
              <w:spacing w:after="0" w:line="240" w:lineRule="auto"/>
              <w:rPr>
                <w:rFonts w:ascii="Times New Roman" w:hAnsi="Times New Roman" w:cs="Times New Roman"/>
                <w:sz w:val="20"/>
                <w:szCs w:val="20"/>
                <w:lang w:val="kk-KZ"/>
              </w:rPr>
            </w:pPr>
          </w:p>
        </w:tc>
      </w:tr>
      <w:tr w:rsidR="00D252F4" w:rsidTr="00DD0E8F">
        <w:trPr>
          <w:gridAfter w:val="1"/>
          <w:wAfter w:w="589" w:type="dxa"/>
        </w:trPr>
        <w:tc>
          <w:tcPr>
            <w:tcW w:w="153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Team work</w:t>
            </w:r>
          </w:p>
          <w:p w:rsidR="00D252F4" w:rsidRDefault="00D252F4">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kk-KZ"/>
              </w:rPr>
              <w:t xml:space="preserve">5 </w:t>
            </w:r>
            <w:r>
              <w:rPr>
                <w:rFonts w:ascii="Times New Roman" w:hAnsi="Times New Roman" w:cs="Times New Roman"/>
                <w:b/>
                <w:sz w:val="20"/>
                <w:szCs w:val="20"/>
                <w:lang w:val="en-US"/>
              </w:rPr>
              <w:t>min</w:t>
            </w:r>
          </w:p>
          <w:p w:rsidR="00D252F4" w:rsidRDefault="00D252F4">
            <w:pPr>
              <w:spacing w:after="0" w:line="240" w:lineRule="auto"/>
              <w:jc w:val="center"/>
              <w:rPr>
                <w:rFonts w:ascii="Times New Roman" w:hAnsi="Times New Roman" w:cs="Times New Roman"/>
                <w:sz w:val="20"/>
                <w:szCs w:val="20"/>
                <w:lang w:val="kk-KZ"/>
              </w:rPr>
            </w:pPr>
          </w:p>
          <w:p w:rsidR="00D252F4" w:rsidRDefault="00D252F4">
            <w:pPr>
              <w:spacing w:after="0" w:line="240" w:lineRule="auto"/>
              <w:jc w:val="center"/>
              <w:rPr>
                <w:rFonts w:ascii="Times New Roman" w:hAnsi="Times New Roman" w:cs="Times New Roman"/>
                <w:i/>
                <w:sz w:val="20"/>
                <w:szCs w:val="20"/>
                <w:lang w:val="en-US"/>
              </w:rPr>
            </w:pPr>
          </w:p>
        </w:tc>
        <w:tc>
          <w:tcPr>
            <w:tcW w:w="4004" w:type="dxa"/>
            <w:gridSpan w:val="2"/>
            <w:tcBorders>
              <w:top w:val="single" w:sz="4" w:space="0" w:color="auto"/>
              <w:left w:val="single" w:sz="4" w:space="0" w:color="auto"/>
              <w:bottom w:val="single" w:sz="4" w:space="0" w:color="auto"/>
              <w:right w:val="single" w:sz="4" w:space="0" w:color="auto"/>
            </w:tcBorders>
            <w:hideMark/>
          </w:tcPr>
          <w:p w:rsidR="00D252F4" w:rsidRDefault="00D252F4">
            <w:pPr>
              <w:rPr>
                <w:rFonts w:ascii="Times New Roman" w:hAnsi="Times New Roman" w:cs="Times New Roman"/>
                <w:b/>
                <w:lang w:val="en-US"/>
              </w:rPr>
            </w:pPr>
            <w:r>
              <w:rPr>
                <w:rFonts w:ascii="Times New Roman" w:hAnsi="Times New Roman" w:cs="Times New Roman"/>
                <w:b/>
                <w:lang w:val="en-US"/>
              </w:rPr>
              <w:t>Let’s play</w:t>
            </w:r>
          </w:p>
          <w:p w:rsidR="00D252F4" w:rsidRDefault="00D252F4" w:rsidP="00DD0E8F">
            <w:pPr>
              <w:rPr>
                <w:rFonts w:ascii="Times New Roman" w:hAnsi="Times New Roman" w:cs="Times New Roman"/>
                <w:sz w:val="20"/>
                <w:szCs w:val="20"/>
                <w:lang w:val="en-US"/>
              </w:rPr>
            </w:pPr>
            <w:r>
              <w:rPr>
                <w:rFonts w:ascii="Times New Roman" w:hAnsi="Times New Roman" w:cs="Times New Roman"/>
                <w:lang w:val="en-US"/>
              </w:rPr>
              <w:t>T divides the class into two teams, A and B. gives one blue and one red card to a pupil from each team. Say saloud a sentence. If the sentence is correct, the pupils raise the blue card. If the sentence is wrong, they raise the red card.  Then the pupils give the card to other member or their team and you repeat with other sentences. Each correct answer wins a point.  The team with the most points wins the game</w:t>
            </w:r>
            <w:r>
              <w:rPr>
                <w:rFonts w:ascii="Times New Roman" w:hAnsi="Times New Roman" w:cs="Times New Roman"/>
                <w:b/>
                <w:i/>
                <w:sz w:val="20"/>
                <w:szCs w:val="20"/>
                <w:lang w:val="en-US"/>
              </w:rPr>
              <w:t>Aim:</w:t>
            </w:r>
            <w:r>
              <w:rPr>
                <w:rFonts w:ascii="Times New Roman" w:hAnsi="Times New Roman" w:cs="Times New Roman"/>
                <w:b/>
                <w:i/>
                <w:sz w:val="20"/>
                <w:szCs w:val="20"/>
                <w:lang w:val="kk-KZ"/>
              </w:rPr>
              <w:t xml:space="preserve"> </w:t>
            </w:r>
            <w:r>
              <w:rPr>
                <w:rFonts w:ascii="Times New Roman" w:hAnsi="Times New Roman" w:cs="Times New Roman"/>
                <w:i/>
                <w:sz w:val="20"/>
                <w:szCs w:val="20"/>
                <w:lang w:val="en-US"/>
              </w:rPr>
              <w:t>develop critical thinking skills and grammar.</w:t>
            </w:r>
          </w:p>
          <w:p w:rsidR="00D252F4" w:rsidRDefault="00D252F4">
            <w:pPr>
              <w:spacing w:after="0" w:line="240" w:lineRule="auto"/>
              <w:rPr>
                <w:rFonts w:ascii="Times New Roman" w:hAnsi="Times New Roman"/>
                <w:b/>
                <w:sz w:val="20"/>
                <w:szCs w:val="20"/>
                <w:lang w:val="kk-KZ"/>
              </w:rPr>
            </w:pPr>
            <w:r>
              <w:rPr>
                <w:rFonts w:ascii="Times New Roman" w:hAnsi="Times New Roman"/>
                <w:b/>
                <w:sz w:val="20"/>
                <w:szCs w:val="20"/>
                <w:lang w:val="kk-KZ"/>
              </w:rPr>
              <w:t>Efficiency:</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b/>
                <w:lang w:val="kk-KZ" w:eastAsia="en-GB"/>
              </w:rPr>
              <w:t>Differentiation</w:t>
            </w:r>
            <w:r>
              <w:rPr>
                <w:rFonts w:ascii="Times New Roman" w:hAnsi="Times New Roman"/>
                <w:b/>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b/>
                <w:i/>
                <w:sz w:val="20"/>
                <w:szCs w:val="20"/>
                <w:lang w:val="kk-KZ"/>
              </w:rPr>
              <w:t>«</w:t>
            </w:r>
            <w:r>
              <w:rPr>
                <w:rFonts w:ascii="Times New Roman" w:hAnsi="Times New Roman" w:cs="Times New Roman"/>
                <w:b/>
                <w:i/>
                <w:lang w:val="en-US"/>
              </w:rPr>
              <w:t>Correct The Teacher</w:t>
            </w:r>
            <w:r>
              <w:rPr>
                <w:rFonts w:ascii="Times New Roman" w:hAnsi="Times New Roman" w:cs="Times New Roman"/>
                <w:lang w:val="en-US"/>
              </w:rPr>
              <w:t xml:space="preserve"> game</w:t>
            </w:r>
            <w:r>
              <w:rPr>
                <w:rFonts w:ascii="Times New Roman" w:hAnsi="Times New Roman" w:cs="Times New Roman"/>
                <w:b/>
                <w:i/>
                <w:sz w:val="20"/>
                <w:szCs w:val="20"/>
                <w:lang w:val="kk-KZ"/>
              </w:rPr>
              <w:t xml:space="preserve">» </w:t>
            </w:r>
            <w:r>
              <w:rPr>
                <w:rFonts w:ascii="Times New Roman" w:hAnsi="Times New Roman" w:cs="Times New Roman"/>
                <w:sz w:val="20"/>
                <w:szCs w:val="20"/>
                <w:lang w:val="en-US"/>
              </w:rPr>
              <w:t>game is used to develop their speaking and listening skills.</w:t>
            </w:r>
          </w:p>
        </w:tc>
        <w:tc>
          <w:tcPr>
            <w:tcW w:w="208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Ss work in pairs and listen and practice reading the story.</w:t>
            </w:r>
          </w:p>
          <w:p w:rsidR="00D252F4" w:rsidRDefault="00D252F4">
            <w:pPr>
              <w:spacing w:after="0" w:line="240" w:lineRule="auto"/>
              <w:rPr>
                <w:rFonts w:ascii="Times New Roman" w:hAnsi="Times New Roman"/>
                <w:sz w:val="20"/>
                <w:szCs w:val="20"/>
                <w:lang w:val="kk-KZ"/>
              </w:rPr>
            </w:pPr>
            <w:r>
              <w:rPr>
                <w:rFonts w:ascii="Times New Roman" w:hAnsi="Times New Roman" w:cs="Times New Roman"/>
                <w:sz w:val="20"/>
                <w:szCs w:val="20"/>
                <w:lang w:val="en-US"/>
              </w:rPr>
              <w:t>Practice speaking: Make a new dialogue in exercise 13.</w:t>
            </w:r>
          </w:p>
          <w:p w:rsidR="00D252F4" w:rsidRDefault="00D252F4">
            <w:pPr>
              <w:pStyle w:val="a4"/>
              <w:ind w:left="248"/>
              <w:rPr>
                <w:rFonts w:ascii="Times New Roman" w:hAnsi="Times New Roman"/>
                <w:sz w:val="20"/>
                <w:szCs w:val="20"/>
                <w:lang w:val="kk-KZ"/>
              </w:rPr>
            </w:pPr>
          </w:p>
        </w:tc>
        <w:tc>
          <w:tcPr>
            <w:tcW w:w="1500"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Descriptor:</w:t>
            </w:r>
          </w:p>
          <w:p w:rsidR="00D252F4" w:rsidRDefault="00D252F4">
            <w:pPr>
              <w:spacing w:after="0" w:line="240" w:lineRule="auto"/>
              <w:rPr>
                <w:rFonts w:ascii="Times New Roman" w:hAnsi="Times New Roman"/>
                <w:sz w:val="20"/>
                <w:szCs w:val="20"/>
                <w:lang w:val="kk-KZ"/>
              </w:rPr>
            </w:pPr>
            <w:r>
              <w:rPr>
                <w:rFonts w:ascii="Times New Roman" w:hAnsi="Times New Roman"/>
                <w:sz w:val="20"/>
                <w:szCs w:val="20"/>
                <w:lang w:val="kk-KZ"/>
              </w:rPr>
              <w:t>-</w:t>
            </w:r>
            <w:r>
              <w:rPr>
                <w:rFonts w:ascii="Times New Roman" w:hAnsi="Times New Roman"/>
                <w:sz w:val="20"/>
                <w:szCs w:val="20"/>
                <w:lang w:val="en-US"/>
              </w:rPr>
              <w:t>can identify correct answers</w:t>
            </w:r>
            <w:r>
              <w:rPr>
                <w:rFonts w:ascii="Times New Roman" w:hAnsi="Times New Roman"/>
                <w:sz w:val="20"/>
                <w:szCs w:val="20"/>
                <w:lang w:val="kk-KZ"/>
              </w:rPr>
              <w:t>.</w:t>
            </w:r>
          </w:p>
          <w:p w:rsidR="00D252F4" w:rsidRDefault="00D252F4">
            <w:pPr>
              <w:spacing w:after="0" w:line="240" w:lineRule="auto"/>
              <w:rPr>
                <w:rFonts w:ascii="Times New Roman" w:hAnsi="Times New Roman"/>
                <w:sz w:val="20"/>
                <w:szCs w:val="20"/>
                <w:lang w:val="kk-KZ"/>
              </w:rPr>
            </w:pPr>
            <w:r>
              <w:rPr>
                <w:rFonts w:ascii="Times New Roman" w:hAnsi="Times New Roman"/>
                <w:sz w:val="20"/>
                <w:szCs w:val="20"/>
                <w:lang w:val="kk-KZ"/>
              </w:rPr>
              <w:t>-</w:t>
            </w:r>
            <w:r>
              <w:rPr>
                <w:rFonts w:ascii="Times New Roman" w:hAnsi="Times New Roman"/>
                <w:sz w:val="20"/>
                <w:szCs w:val="20"/>
                <w:lang w:val="en-US"/>
              </w:rPr>
              <w:t>can work as a team</w:t>
            </w:r>
            <w:r>
              <w:rPr>
                <w:rFonts w:ascii="Times New Roman" w:hAnsi="Times New Roman"/>
                <w:sz w:val="20"/>
                <w:szCs w:val="20"/>
                <w:lang w:val="kk-KZ"/>
              </w:rPr>
              <w:t>.</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 </w:t>
            </w:r>
          </w:p>
        </w:tc>
        <w:tc>
          <w:tcPr>
            <w:tcW w:w="1477" w:type="dxa"/>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Whiteboard</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Pupils Book</w:t>
            </w:r>
          </w:p>
          <w:p w:rsidR="00D252F4" w:rsidRDefault="00D252F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    Poster</w:t>
            </w:r>
            <w:r>
              <w:rPr>
                <w:rFonts w:ascii="Times New Roman" w:hAnsi="Times New Roman" w:cs="Times New Roman"/>
                <w:sz w:val="20"/>
                <w:szCs w:val="20"/>
                <w:lang w:val="kk-KZ"/>
              </w:rPr>
              <w:t>.</w:t>
            </w:r>
          </w:p>
        </w:tc>
      </w:tr>
      <w:tr w:rsidR="00D252F4" w:rsidRPr="00DD0E8F" w:rsidTr="00DD0E8F">
        <w:trPr>
          <w:gridAfter w:val="1"/>
          <w:wAfter w:w="589" w:type="dxa"/>
        </w:trPr>
        <w:tc>
          <w:tcPr>
            <w:tcW w:w="153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en-US"/>
              </w:rPr>
              <w:t>End of the lesson</w:t>
            </w:r>
            <w:r>
              <w:rPr>
                <w:rFonts w:ascii="Times New Roman" w:hAnsi="Times New Roman" w:cs="Times New Roman"/>
                <w:sz w:val="20"/>
                <w:szCs w:val="20"/>
                <w:lang w:val="kk-KZ"/>
              </w:rPr>
              <w:t>.</w:t>
            </w:r>
          </w:p>
          <w:p w:rsidR="00D252F4" w:rsidRDefault="00D252F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Team work</w:t>
            </w:r>
          </w:p>
          <w:p w:rsidR="00D252F4" w:rsidRDefault="00D252F4">
            <w:pPr>
              <w:spacing w:before="60" w:after="60" w:line="240" w:lineRule="auto"/>
              <w:rPr>
                <w:rFonts w:ascii="Times New Roman" w:hAnsi="Times New Roman"/>
                <w:lang w:val="en-US" w:eastAsia="en-GB"/>
              </w:rPr>
            </w:pPr>
            <w:r>
              <w:rPr>
                <w:rFonts w:ascii="Times New Roman" w:hAnsi="Times New Roman"/>
                <w:lang w:val="en-US" w:eastAsia="en-GB"/>
              </w:rPr>
              <w:t xml:space="preserve">      Feedback</w:t>
            </w:r>
          </w:p>
          <w:p w:rsidR="00D252F4" w:rsidRDefault="00D252F4">
            <w:pPr>
              <w:spacing w:after="0" w:line="240" w:lineRule="auto"/>
              <w:jc w:val="center"/>
              <w:rPr>
                <w:rFonts w:ascii="Times New Roman" w:hAnsi="Times New Roman" w:cs="Times New Roman"/>
                <w:b/>
                <w:sz w:val="20"/>
                <w:szCs w:val="20"/>
                <w:lang w:val="kk-KZ"/>
              </w:rPr>
            </w:pPr>
          </w:p>
          <w:p w:rsidR="00D252F4" w:rsidRDefault="00D252F4">
            <w:pPr>
              <w:spacing w:after="0" w:line="240"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5 mi</w:t>
            </w:r>
            <w:r>
              <w:rPr>
                <w:rFonts w:ascii="Times New Roman" w:hAnsi="Times New Roman" w:cs="Times New Roman"/>
                <w:b/>
                <w:sz w:val="20"/>
                <w:szCs w:val="20"/>
                <w:lang w:val="en-US"/>
              </w:rPr>
              <w:t>n</w:t>
            </w:r>
            <w:r>
              <w:rPr>
                <w:rFonts w:ascii="Times New Roman" w:hAnsi="Times New Roman" w:cs="Times New Roman"/>
                <w:b/>
                <w:sz w:val="20"/>
                <w:szCs w:val="20"/>
                <w:lang w:val="kk-KZ"/>
              </w:rPr>
              <w:t>.</w:t>
            </w:r>
          </w:p>
        </w:tc>
        <w:tc>
          <w:tcPr>
            <w:tcW w:w="4004" w:type="dxa"/>
            <w:gridSpan w:val="2"/>
            <w:tcBorders>
              <w:top w:val="single" w:sz="4" w:space="0" w:color="auto"/>
              <w:left w:val="single" w:sz="4" w:space="0" w:color="auto"/>
              <w:bottom w:val="single" w:sz="4" w:space="0" w:color="auto"/>
              <w:right w:val="single" w:sz="4" w:space="0" w:color="auto"/>
            </w:tcBorders>
            <w:hideMark/>
          </w:tcPr>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T reads sentences from exercise 15 Hawai is an….</w:t>
            </w:r>
          </w:p>
          <w:p w:rsidR="00D252F4" w:rsidRDefault="00D252F4">
            <w:pPr>
              <w:spacing w:after="0" w:line="240" w:lineRule="auto"/>
              <w:rPr>
                <w:rFonts w:ascii="Times New Roman" w:hAnsi="Times New Roman"/>
                <w:sz w:val="20"/>
                <w:szCs w:val="20"/>
                <w:lang w:val="kk-KZ"/>
              </w:rPr>
            </w:pPr>
            <w:r>
              <w:rPr>
                <w:rFonts w:ascii="Times New Roman" w:hAnsi="Times New Roman"/>
                <w:b/>
                <w:i/>
                <w:sz w:val="20"/>
                <w:szCs w:val="20"/>
                <w:lang w:val="kk-KZ"/>
              </w:rPr>
              <w:t xml:space="preserve">Aim: </w:t>
            </w:r>
            <w:r>
              <w:rPr>
                <w:rFonts w:ascii="Times New Roman" w:hAnsi="Times New Roman"/>
                <w:b/>
                <w:i/>
                <w:sz w:val="20"/>
                <w:szCs w:val="20"/>
                <w:lang w:val="en-US"/>
              </w:rPr>
              <w:t xml:space="preserve">to </w:t>
            </w:r>
            <w:r>
              <w:rPr>
                <w:rFonts w:ascii="Times New Roman" w:hAnsi="Times New Roman"/>
                <w:sz w:val="20"/>
                <w:szCs w:val="20"/>
                <w:lang w:val="en-US"/>
              </w:rPr>
              <w:t>consolidate the language of the lesson</w:t>
            </w:r>
          </w:p>
          <w:p w:rsidR="00D252F4" w:rsidRDefault="00D252F4">
            <w:pPr>
              <w:spacing w:after="0" w:line="240" w:lineRule="auto"/>
              <w:rPr>
                <w:rFonts w:ascii="Times New Roman" w:hAnsi="Times New Roman"/>
                <w:b/>
                <w:sz w:val="20"/>
                <w:szCs w:val="20"/>
                <w:lang w:val="kk-KZ"/>
              </w:rPr>
            </w:pPr>
            <w:r>
              <w:rPr>
                <w:rFonts w:ascii="Times New Roman" w:hAnsi="Times New Roman"/>
                <w:b/>
                <w:sz w:val="20"/>
                <w:szCs w:val="20"/>
                <w:lang w:val="kk-KZ"/>
              </w:rPr>
              <w:t>Efficiency:</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sz w:val="20"/>
                <w:szCs w:val="20"/>
                <w:lang w:val="en-US"/>
              </w:rPr>
              <w:t>Ss can write and report back to school</w:t>
            </w:r>
          </w:p>
          <w:p w:rsidR="00D252F4" w:rsidRDefault="00D252F4">
            <w:pPr>
              <w:spacing w:after="0" w:line="240" w:lineRule="auto"/>
              <w:rPr>
                <w:rFonts w:ascii="Times New Roman" w:hAnsi="Times New Roman" w:cs="Times New Roman"/>
                <w:sz w:val="20"/>
                <w:szCs w:val="20"/>
                <w:lang w:val="en-US"/>
              </w:rPr>
            </w:pPr>
            <w:r>
              <w:rPr>
                <w:rFonts w:ascii="Times New Roman" w:hAnsi="Times New Roman"/>
                <w:b/>
                <w:lang w:val="kk-KZ" w:eastAsia="en-GB"/>
              </w:rPr>
              <w:t>Differentiation</w:t>
            </w:r>
            <w:r>
              <w:rPr>
                <w:rFonts w:ascii="Times New Roman" w:hAnsi="Times New Roman"/>
                <w:b/>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b/>
                <w:i/>
                <w:sz w:val="20"/>
                <w:szCs w:val="20"/>
                <w:lang w:val="kk-KZ"/>
              </w:rPr>
              <w:t>«</w:t>
            </w:r>
            <w:r>
              <w:rPr>
                <w:rFonts w:ascii="Times New Roman" w:hAnsi="Times New Roman" w:cs="Times New Roman"/>
                <w:b/>
                <w:i/>
                <w:sz w:val="20"/>
                <w:szCs w:val="20"/>
                <w:lang w:val="en-US"/>
              </w:rPr>
              <w:t>Conclusion</w:t>
            </w:r>
            <w:r>
              <w:rPr>
                <w:rFonts w:ascii="Times New Roman" w:hAnsi="Times New Roman" w:cs="Times New Roman"/>
                <w:b/>
                <w:i/>
                <w:sz w:val="20"/>
                <w:szCs w:val="20"/>
                <w:lang w:val="kk-KZ"/>
              </w:rPr>
              <w:t xml:space="preserve">» </w:t>
            </w:r>
            <w:r>
              <w:rPr>
                <w:rFonts w:ascii="Times New Roman" w:hAnsi="Times New Roman" w:cs="Times New Roman"/>
                <w:sz w:val="20"/>
                <w:szCs w:val="20"/>
                <w:lang w:val="en-US"/>
              </w:rPr>
              <w:t>method is used to finish the lesson.</w:t>
            </w:r>
          </w:p>
        </w:tc>
        <w:tc>
          <w:tcPr>
            <w:tcW w:w="208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lang w:val="en-US"/>
              </w:rPr>
            </w:pPr>
            <w:r>
              <w:rPr>
                <w:rFonts w:ascii="Times New Roman" w:hAnsi="Times New Roman" w:cs="Times New Roman"/>
                <w:lang w:val="en-US"/>
              </w:rPr>
              <w:t>Pupils complete the sentences and write to the board</w:t>
            </w:r>
          </w:p>
          <w:p w:rsidR="00D252F4" w:rsidRDefault="00D252F4">
            <w:pPr>
              <w:spacing w:after="0" w:line="240" w:lineRule="auto"/>
              <w:rPr>
                <w:rFonts w:ascii="Times New Roman" w:hAnsi="Times New Roman" w:cs="Times New Roman"/>
                <w:sz w:val="20"/>
                <w:szCs w:val="20"/>
                <w:lang w:val="en-US"/>
              </w:rPr>
            </w:pPr>
          </w:p>
        </w:tc>
        <w:tc>
          <w:tcPr>
            <w:tcW w:w="1500"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sz w:val="20"/>
                <w:szCs w:val="20"/>
                <w:lang w:val="en-US"/>
              </w:rPr>
            </w:pPr>
          </w:p>
        </w:tc>
        <w:tc>
          <w:tcPr>
            <w:tcW w:w="1477" w:type="dxa"/>
            <w:tcBorders>
              <w:top w:val="single" w:sz="4" w:space="0" w:color="auto"/>
              <w:left w:val="single" w:sz="4" w:space="0" w:color="auto"/>
              <w:bottom w:val="single" w:sz="4" w:space="0" w:color="auto"/>
              <w:right w:val="single" w:sz="4" w:space="0" w:color="auto"/>
            </w:tcBorders>
          </w:tcPr>
          <w:p w:rsidR="00D252F4" w:rsidRDefault="00D252F4">
            <w:pPr>
              <w:spacing w:after="0" w:line="240" w:lineRule="auto"/>
              <w:rPr>
                <w:rFonts w:ascii="Times New Roman" w:hAnsi="Times New Roman" w:cs="Times New Roman"/>
                <w:sz w:val="20"/>
                <w:szCs w:val="20"/>
                <w:lang w:val="en-US"/>
              </w:rPr>
            </w:pPr>
          </w:p>
        </w:tc>
      </w:tr>
      <w:tr w:rsidR="00DD0E8F" w:rsidRPr="00DD0E8F" w:rsidTr="00AA50C7">
        <w:tc>
          <w:tcPr>
            <w:tcW w:w="1537" w:type="dxa"/>
            <w:tcBorders>
              <w:top w:val="single" w:sz="4" w:space="0" w:color="auto"/>
              <w:left w:val="single" w:sz="4" w:space="0" w:color="auto"/>
              <w:bottom w:val="single" w:sz="4" w:space="0" w:color="auto"/>
              <w:right w:val="single" w:sz="4" w:space="0" w:color="auto"/>
            </w:tcBorders>
          </w:tcPr>
          <w:p w:rsidR="00DD0E8F" w:rsidRDefault="00DD0E8F">
            <w:pPr>
              <w:spacing w:before="57" w:after="0" w:line="240" w:lineRule="auto"/>
              <w:ind w:left="107"/>
              <w:rPr>
                <w:rFonts w:ascii="Times New Roman" w:eastAsia="Times New Roman" w:hAnsi="Times New Roman" w:cs="Times New Roman"/>
                <w:b/>
                <w:sz w:val="20"/>
                <w:lang w:val="en-US"/>
              </w:rPr>
            </w:pPr>
            <w:r>
              <w:rPr>
                <w:rFonts w:ascii="Times New Roman" w:eastAsia="Times New Roman" w:hAnsi="Times New Roman" w:cs="Times New Roman"/>
                <w:b/>
                <w:color w:val="231F20"/>
                <w:sz w:val="20"/>
                <w:lang w:val="en-US"/>
              </w:rPr>
              <w:t>Reflection</w:t>
            </w:r>
          </w:p>
          <w:p w:rsidR="00DD0E8F" w:rsidRDefault="00DD0E8F">
            <w:pPr>
              <w:spacing w:after="0" w:line="240" w:lineRule="auto"/>
              <w:jc w:val="center"/>
              <w:rPr>
                <w:rFonts w:ascii="Times New Roman" w:hAnsi="Times New Roman" w:cs="Times New Roman"/>
                <w:sz w:val="20"/>
                <w:szCs w:val="20"/>
                <w:lang w:val="en-US"/>
              </w:rPr>
            </w:pPr>
          </w:p>
        </w:tc>
        <w:tc>
          <w:tcPr>
            <w:tcW w:w="4004" w:type="dxa"/>
            <w:gridSpan w:val="2"/>
            <w:tcBorders>
              <w:top w:val="single" w:sz="4" w:space="0" w:color="auto"/>
              <w:left w:val="single" w:sz="4" w:space="0" w:color="auto"/>
              <w:bottom w:val="single" w:sz="4" w:space="0" w:color="auto"/>
              <w:right w:val="single" w:sz="4" w:space="0" w:color="auto"/>
            </w:tcBorders>
          </w:tcPr>
          <w:p w:rsidR="00DD0E8F" w:rsidRDefault="00DD0E8F">
            <w:pPr>
              <w:spacing w:before="153" w:after="0" w:line="240" w:lineRule="auto"/>
              <w:ind w:right="739"/>
              <w:rPr>
                <w:rFonts w:ascii="Times New Roman" w:eastAsia="Times New Roman" w:hAnsi="Times New Roman" w:cs="Times New Roman"/>
                <w:sz w:val="20"/>
                <w:lang w:val="en-US"/>
              </w:rPr>
            </w:pPr>
            <w:r>
              <w:rPr>
                <w:rFonts w:ascii="Times New Roman" w:eastAsia="Times New Roman" w:hAnsi="Times New Roman" w:cs="Times New Roman"/>
                <w:color w:val="231F20"/>
                <w:sz w:val="20"/>
                <w:lang w:val="en-US"/>
              </w:rPr>
              <w:t>Were the lesson objectives/learning objectives realistic?</w:t>
            </w:r>
          </w:p>
          <w:p w:rsidR="00DD0E8F" w:rsidRDefault="00DD0E8F">
            <w:pPr>
              <w:spacing w:after="0" w:line="240" w:lineRule="auto"/>
              <w:ind w:left="107"/>
              <w:rPr>
                <w:rFonts w:ascii="Times New Roman" w:eastAsia="Times New Roman" w:hAnsi="Times New Roman" w:cs="Times New Roman"/>
                <w:sz w:val="20"/>
                <w:lang w:val="en-US"/>
              </w:rPr>
            </w:pPr>
            <w:r>
              <w:rPr>
                <w:rFonts w:ascii="Times New Roman" w:eastAsia="Times New Roman" w:hAnsi="Times New Roman" w:cs="Times New Roman"/>
                <w:color w:val="231F20"/>
                <w:sz w:val="20"/>
                <w:lang w:val="en-US"/>
              </w:rPr>
              <w:t>Did I stick to timings?</w:t>
            </w:r>
          </w:p>
          <w:p w:rsidR="00DD0E8F" w:rsidRDefault="00DD0E8F">
            <w:pPr>
              <w:spacing w:after="0" w:line="240" w:lineRule="auto"/>
              <w:rPr>
                <w:rFonts w:ascii="Times New Roman" w:eastAsia="Times New Roman" w:hAnsi="Times New Roman" w:cs="Times New Roman"/>
                <w:b/>
                <w:sz w:val="19"/>
                <w:lang w:val="en-US"/>
              </w:rPr>
            </w:pPr>
          </w:p>
          <w:p w:rsidR="00DD0E8F" w:rsidRDefault="00DD0E8F">
            <w:pPr>
              <w:spacing w:after="0" w:line="240" w:lineRule="auto"/>
              <w:rPr>
                <w:rFonts w:ascii="Times New Roman" w:hAnsi="Times New Roman" w:cs="Times New Roman"/>
                <w:lang w:val="en-US"/>
              </w:rPr>
            </w:pPr>
            <w:r>
              <w:rPr>
                <w:rFonts w:ascii="Times New Roman" w:eastAsia="Times New Roman" w:hAnsi="Times New Roman" w:cs="Times New Roman"/>
                <w:color w:val="231F20"/>
                <w:sz w:val="20"/>
                <w:lang w:val="en-US"/>
              </w:rPr>
              <w:t>What changes did I make from my plan and why?</w:t>
            </w:r>
          </w:p>
        </w:tc>
        <w:tc>
          <w:tcPr>
            <w:tcW w:w="5646" w:type="dxa"/>
            <w:gridSpan w:val="4"/>
            <w:tcBorders>
              <w:top w:val="single" w:sz="4" w:space="0" w:color="auto"/>
              <w:left w:val="single" w:sz="4" w:space="0" w:color="auto"/>
              <w:bottom w:val="single" w:sz="4" w:space="0" w:color="auto"/>
              <w:right w:val="single" w:sz="4" w:space="0" w:color="auto"/>
            </w:tcBorders>
          </w:tcPr>
          <w:p w:rsidR="00DD0E8F" w:rsidRDefault="00DD0E8F">
            <w:pPr>
              <w:spacing w:after="0" w:line="240" w:lineRule="auto"/>
              <w:rPr>
                <w:rFonts w:ascii="Times New Roman" w:hAnsi="Times New Roman" w:cs="Times New Roman"/>
                <w:sz w:val="20"/>
                <w:szCs w:val="20"/>
                <w:lang w:val="kk-KZ"/>
              </w:rPr>
            </w:pPr>
          </w:p>
        </w:tc>
      </w:tr>
    </w:tbl>
    <w:p w:rsidR="00D252F4" w:rsidRDefault="00D252F4" w:rsidP="00D252F4">
      <w:pPr>
        <w:rPr>
          <w:lang w:val="kk-KZ"/>
        </w:rPr>
      </w:pPr>
    </w:p>
    <w:p w:rsidR="00D252F4" w:rsidRDefault="00D252F4" w:rsidP="00D252F4">
      <w:pPr>
        <w:rPr>
          <w:lang w:val="kk-KZ"/>
        </w:rPr>
      </w:pPr>
    </w:p>
    <w:p w:rsidR="00D252F4" w:rsidRDefault="00D252F4" w:rsidP="00D252F4">
      <w:pPr>
        <w:rPr>
          <w:lang w:val="kk-KZ"/>
        </w:rPr>
      </w:pPr>
    </w:p>
    <w:p w:rsidR="00466B25" w:rsidRPr="00DD0E8F" w:rsidRDefault="00466B25">
      <w:pPr>
        <w:rPr>
          <w:lang w:val="en-US"/>
        </w:rPr>
      </w:pPr>
    </w:p>
    <w:sectPr w:rsidR="00466B25" w:rsidRPr="00DD0E8F" w:rsidSect="00DD0E8F">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67F"/>
    <w:rsid w:val="00466B25"/>
    <w:rsid w:val="0081367F"/>
    <w:rsid w:val="00D252F4"/>
    <w:rsid w:val="00DD0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53E8"/>
  <w15:docId w15:val="{38D126EF-3DFE-445B-BB1E-F4CA0A26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2F4"/>
    <w:pPr>
      <w:spacing w:after="160" w:line="256" w:lineRule="auto"/>
    </w:pPr>
  </w:style>
  <w:style w:type="paragraph" w:styleId="5">
    <w:name w:val="heading 5"/>
    <w:basedOn w:val="a"/>
    <w:next w:val="a"/>
    <w:link w:val="50"/>
    <w:uiPriority w:val="9"/>
    <w:semiHidden/>
    <w:unhideWhenUsed/>
    <w:qFormat/>
    <w:rsid w:val="00D252F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D252F4"/>
    <w:rPr>
      <w:rFonts w:asciiTheme="majorHAnsi" w:eastAsiaTheme="majorEastAsia" w:hAnsiTheme="majorHAnsi" w:cstheme="majorBidi"/>
      <w:color w:val="365F91" w:themeColor="accent1" w:themeShade="BF"/>
    </w:rPr>
  </w:style>
  <w:style w:type="character" w:customStyle="1" w:styleId="a3">
    <w:name w:val="Абзац списка Знак"/>
    <w:link w:val="a4"/>
    <w:uiPriority w:val="99"/>
    <w:locked/>
    <w:rsid w:val="00D252F4"/>
    <w:rPr>
      <w:rFonts w:ascii="Arial" w:eastAsia="Times New Roman" w:hAnsi="Arial" w:cs="Times New Roman"/>
      <w:szCs w:val="24"/>
      <w:lang w:val="en-GB"/>
    </w:rPr>
  </w:style>
  <w:style w:type="paragraph" w:styleId="a4">
    <w:name w:val="List Paragraph"/>
    <w:basedOn w:val="a"/>
    <w:link w:val="a3"/>
    <w:uiPriority w:val="99"/>
    <w:qFormat/>
    <w:rsid w:val="00D252F4"/>
    <w:pPr>
      <w:spacing w:after="0" w:line="240" w:lineRule="auto"/>
      <w:ind w:left="720"/>
      <w:contextualSpacing/>
    </w:pPr>
    <w:rPr>
      <w:rFonts w:ascii="Arial" w:eastAsia="Times New Roman" w:hAnsi="Arial" w:cs="Times New Roman"/>
      <w:szCs w:val="24"/>
      <w:lang w:val="en-GB"/>
    </w:rPr>
  </w:style>
  <w:style w:type="table" w:styleId="a5">
    <w:name w:val="Table Grid"/>
    <w:basedOn w:val="a1"/>
    <w:uiPriority w:val="39"/>
    <w:rsid w:val="00D252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D25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0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Windows User</cp:lastModifiedBy>
  <cp:revision>4</cp:revision>
  <dcterms:created xsi:type="dcterms:W3CDTF">2021-11-20T14:48:00Z</dcterms:created>
  <dcterms:modified xsi:type="dcterms:W3CDTF">2021-11-22T10:06:00Z</dcterms:modified>
</cp:coreProperties>
</file>