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text" w:horzAnchor="margin" w:tblpY="436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5219"/>
        <w:gridCol w:w="593"/>
        <w:gridCol w:w="1843"/>
        <w:gridCol w:w="1134"/>
        <w:gridCol w:w="1701"/>
      </w:tblGrid>
      <w:tr w:rsidR="00C074FE" w:rsidRPr="00D85A87" w:rsidTr="00D358D7">
        <w:trPr>
          <w:trHeight w:val="983"/>
        </w:trPr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10490" w:type="dxa"/>
            <w:gridSpan w:val="5"/>
          </w:tcPr>
          <w:p w:rsidR="00C074FE" w:rsidRPr="00B816BF" w:rsidRDefault="00C074FE" w:rsidP="00C074FE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740A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Жамбыл облысы әкімдігінің білім басқармасы Талас ауданының білім бөлімінің «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Дінмұхаммед Ахметұлы Қонаев атындағы мектеп</w:t>
            </w:r>
            <w:r w:rsidRPr="00B8740A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» КММ</w:t>
            </w:r>
          </w:p>
        </w:tc>
      </w:tr>
      <w:tr w:rsidR="00C074FE" w:rsidRPr="00B816BF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10490" w:type="dxa"/>
            <w:gridSpan w:val="5"/>
          </w:tcPr>
          <w:p w:rsidR="00C074FE" w:rsidRPr="00C6735B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Қазақстан тарихы</w:t>
            </w:r>
          </w:p>
        </w:tc>
      </w:tr>
      <w:tr w:rsidR="00C074FE" w:rsidRPr="00B816BF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10490" w:type="dxa"/>
            <w:gridSpan w:val="5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5.2. Ежелгі көшпелілер өмірі </w:t>
            </w:r>
          </w:p>
        </w:tc>
      </w:tr>
      <w:tr w:rsidR="00C074FE" w:rsidRPr="00B816BF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0490" w:type="dxa"/>
            <w:gridSpan w:val="5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Нұрбалтаева Райхан Кеңесбайқызы</w:t>
            </w:r>
            <w:bookmarkStart w:id="0" w:name="_GoBack"/>
            <w:bookmarkEnd w:id="0"/>
          </w:p>
        </w:tc>
      </w:tr>
      <w:tr w:rsidR="00C074FE" w:rsidRPr="00B816BF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10490" w:type="dxa"/>
            <w:gridSpan w:val="5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16.11.2021</w:t>
            </w:r>
          </w:p>
        </w:tc>
      </w:tr>
      <w:tr w:rsidR="00C074FE" w:rsidRPr="00B816BF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5</w:t>
            </w:r>
          </w:p>
        </w:tc>
        <w:tc>
          <w:tcPr>
            <w:tcW w:w="5219" w:type="dxa"/>
            <w:tcBorders>
              <w:right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5271" w:type="dxa"/>
            <w:gridSpan w:val="4"/>
            <w:tcBorders>
              <w:left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C074FE" w:rsidRPr="00D85A87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0490" w:type="dxa"/>
            <w:gridSpan w:val="5"/>
          </w:tcPr>
          <w:p w:rsidR="00C074FE" w:rsidRPr="00B816BF" w:rsidRDefault="00C074FE" w:rsidP="00D358D7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b/>
                <w:lang w:val="kk-KZ"/>
              </w:rPr>
            </w:pPr>
            <w:r w:rsidRPr="00B816BF">
              <w:rPr>
                <w:rFonts w:eastAsiaTheme="minorHAnsi"/>
                <w:b/>
                <w:lang w:val="kk-KZ" w:eastAsia="en-GB"/>
              </w:rPr>
              <w:t>Көшпелі мал шаруашылығының қалыптасуы.</w:t>
            </w:r>
          </w:p>
          <w:p w:rsidR="00C074FE" w:rsidRPr="00B816BF" w:rsidRDefault="00C074FE" w:rsidP="00D358D7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lang w:val="kk-KZ"/>
              </w:rPr>
            </w:pPr>
            <w:r w:rsidRPr="00B816BF">
              <w:rPr>
                <w:rFonts w:eastAsiaTheme="minorHAnsi"/>
                <w:lang w:val="kk-KZ" w:eastAsia="en-GB"/>
              </w:rPr>
              <w:t>Зерттеу сұрағы: Көшпелі мал шаруашылығы неліктен Қазақстанның ежелгі тұрғындары шаруашылығының негізгі түріне айналды?</w:t>
            </w:r>
          </w:p>
        </w:tc>
      </w:tr>
      <w:tr w:rsidR="00C074FE" w:rsidRPr="00D85A87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10490" w:type="dxa"/>
            <w:gridSpan w:val="5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5.4.1.2 көшпелі мал шаруашылығы мен егіншіліктің қалыптасуын түсіндіру;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5.2.2.6 көшпелілердің әлемдік өркениетке қосқан үлесін білу </w:t>
            </w:r>
          </w:p>
        </w:tc>
      </w:tr>
      <w:tr w:rsidR="00C074FE" w:rsidRPr="00D85A87" w:rsidTr="00D358D7">
        <w:tc>
          <w:tcPr>
            <w:tcW w:w="5211" w:type="dxa"/>
            <w:gridSpan w:val="2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10490" w:type="dxa"/>
            <w:gridSpan w:val="5"/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 көшпелі мал шаруашылығының қалыптасу себебін түсіндіру;Көшпелі өмір салтының отырықшылықтан айырмашылығын анықтау;</w:t>
            </w:r>
          </w:p>
        </w:tc>
      </w:tr>
      <w:tr w:rsidR="00C074FE" w:rsidRPr="00B816BF" w:rsidTr="00D358D7">
        <w:trPr>
          <w:trHeight w:val="256"/>
        </w:trPr>
        <w:tc>
          <w:tcPr>
            <w:tcW w:w="15701" w:type="dxa"/>
            <w:gridSpan w:val="7"/>
          </w:tcPr>
          <w:p w:rsidR="00C074FE" w:rsidRPr="00B816BF" w:rsidRDefault="00C074FE" w:rsidP="00D358D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C074FE" w:rsidRPr="00B816BF" w:rsidTr="00D358D7">
        <w:tc>
          <w:tcPr>
            <w:tcW w:w="2235" w:type="dxa"/>
          </w:tcPr>
          <w:p w:rsidR="00C074FE" w:rsidRPr="00B816BF" w:rsidRDefault="00C074FE" w:rsidP="00D35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8788" w:type="dxa"/>
            <w:gridSpan w:val="3"/>
            <w:tcBorders>
              <w:right w:val="single" w:sz="4" w:space="0" w:color="auto"/>
            </w:tcBorders>
          </w:tcPr>
          <w:p w:rsidR="00C074FE" w:rsidRPr="00B816BF" w:rsidRDefault="00C074FE" w:rsidP="00D35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074FE" w:rsidRPr="00B816BF" w:rsidRDefault="00C074FE" w:rsidP="00D35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074FE" w:rsidRPr="00B816BF" w:rsidRDefault="00C074FE" w:rsidP="00D35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74FE" w:rsidRPr="00B816BF" w:rsidRDefault="00C074FE" w:rsidP="00D35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C074FE" w:rsidRPr="00B816BF" w:rsidTr="00D358D7">
        <w:trPr>
          <w:trHeight w:val="706"/>
        </w:trPr>
        <w:tc>
          <w:tcPr>
            <w:tcW w:w="2235" w:type="dxa"/>
            <w:tcBorders>
              <w:bottom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салу</w:t>
            </w:r>
          </w:p>
          <w:p w:rsidR="00C074FE" w:rsidRPr="00B816BF" w:rsidRDefault="00C074FE" w:rsidP="00D35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төмендегідей суреттер топтпмасын ұсыныңыз.Олар </w:t>
            </w:r>
            <w:r w:rsidRPr="00B816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бұрыңғы  білімдеріне сүйене отырып мал шаруашылығы мен егіншілікті "өнімді еңбек" түрлері екендігін анықтап, терімшіліктің егіншілікке, аңшылықтың мал шаруашылығына алып келгендігін түсіндірулері керек.</w:t>
            </w: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жетелеуші сұрақтар қойыңыз.</w:t>
            </w:r>
          </w:p>
          <w:p w:rsidR="00C074FE" w:rsidRPr="00B816BF" w:rsidRDefault="00C074FE" w:rsidP="00C074FE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көріп отырсыздар?</w:t>
            </w:r>
          </w:p>
          <w:p w:rsidR="00C074FE" w:rsidRPr="00B816BF" w:rsidRDefault="00C074FE" w:rsidP="00C074FE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шаруашылық түрі бейнеленген?</w:t>
            </w:r>
          </w:p>
          <w:p w:rsidR="00C074FE" w:rsidRPr="00B816BF" w:rsidRDefault="00C074FE" w:rsidP="00C074FE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 шаруашылығы қандай кәсіптен бөлініп шықты?</w:t>
            </w:r>
          </w:p>
          <w:p w:rsidR="00C074FE" w:rsidRPr="00B816BF" w:rsidRDefault="00C074FE" w:rsidP="00C074FE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Егін шаруашылығы қандай кәсіптен бөлініп шықты?</w:t>
            </w:r>
          </w:p>
          <w:p w:rsidR="00C074FE" w:rsidRPr="00B816BF" w:rsidRDefault="00C074FE" w:rsidP="00C074FE">
            <w:pPr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шаруашылық түрлерін өнімді еңбекке жатқызуға болады ма?</w:t>
            </w:r>
          </w:p>
          <w:p w:rsidR="00C074FE" w:rsidRPr="00B816BF" w:rsidRDefault="00C074FE" w:rsidP="00D35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76289617" wp14:editId="0E12DFED">
                  <wp:extent cx="1080768" cy="680483"/>
                  <wp:effectExtent l="19050" t="0" r="5082" b="0"/>
                  <wp:docPr id="645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383" cy="691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16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254C69" wp14:editId="02F10C4C">
                  <wp:extent cx="1145107" cy="679074"/>
                  <wp:effectExtent l="19050" t="0" r="0" b="0"/>
                  <wp:docPr id="64527" name="Рисунок 5" descr="http://khabar.kz/media/k2/items/cache/b2c36bf5188c1834167bef46675b2eb1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habar.kz/media/k2/items/cache/b2c36bf5188c1834167bef46675b2eb1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632" cy="68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6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718344" wp14:editId="41C5C8BB">
                  <wp:extent cx="1123352" cy="797441"/>
                  <wp:effectExtent l="19050" t="0" r="598" b="0"/>
                  <wp:docPr id="64528" name="Рисунок 3" descr="https://encrypted-tbn0.gstatic.com/images?q=tbn:ANd9GcSJ9kn3zmpnT3r3R3NWlD5OMlIsMkvb2xAiJfa08Xi-fBLqmHxIO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SJ9kn3zmpnT3r3R3NWlD5OMlIsMkvb2xAiJfa08Xi-fBLqmHxIO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2" t="5618" r="9346" b="5618"/>
                          <a:stretch/>
                        </pic:blipFill>
                        <pic:spPr bwMode="auto">
                          <a:xfrm>
                            <a:off x="0" y="0"/>
                            <a:ext cx="1123456" cy="79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816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B2969B" wp14:editId="6D48AEFE">
                  <wp:extent cx="1477015" cy="997803"/>
                  <wp:effectExtent l="19050" t="0" r="8885" b="0"/>
                  <wp:docPr id="64529" name="Рисунок 2" descr="Картинки по запросу терімшілі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терімшілі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875" cy="102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болжамдарын тыңдап, сабақтың тақырыбы, оқу мақсаты және бағалау критерийлерімен таныстырыңыз.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өз ойларын ортаға салады.</w:t>
            </w:r>
          </w:p>
          <w:p w:rsidR="00C074FE" w:rsidRPr="00B816BF" w:rsidRDefault="00C074FE" w:rsidP="00D358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C074FE" w:rsidRPr="00B816BF" w:rsidRDefault="00C074FE" w:rsidP="00D358D7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074FE" w:rsidRPr="00B816BF" w:rsidRDefault="00C074FE" w:rsidP="00D358D7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C074FE" w:rsidRPr="00B816BF" w:rsidTr="00D358D7">
        <w:trPr>
          <w:trHeight w:val="281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оқушыларына мал шаруашылығы мен егін шаруашылығына байланысты мәтін ұсыныңыз.</w:t>
            </w:r>
          </w:p>
          <w:p w:rsidR="00C074FE" w:rsidRPr="00B816BF" w:rsidRDefault="00C074FE" w:rsidP="00D35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мәтінге сүйене отырып, мынадай сұрақтарға жауап негіздеуді тапсырыңыз. Әр сұраққа кем дегенде 2 дәлел келтіруді сұраңыз.</w:t>
            </w:r>
          </w:p>
          <w:p w:rsidR="00C074FE" w:rsidRPr="00B816BF" w:rsidRDefault="00C074FE" w:rsidP="00C074FE">
            <w:pPr>
              <w:pStyle w:val="a6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B816BF">
              <w:rPr>
                <w:lang w:val="kk-KZ"/>
              </w:rPr>
              <w:t>Көшпелі мал шаруашылығының қалыптасу себебі неде?</w:t>
            </w:r>
          </w:p>
          <w:p w:rsidR="00C074FE" w:rsidRPr="00B816BF" w:rsidRDefault="00C074FE" w:rsidP="00C074FE">
            <w:pPr>
              <w:pStyle w:val="a6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B816BF">
              <w:rPr>
                <w:lang w:val="kk-KZ"/>
              </w:rPr>
              <w:t>Көшпелі өмір салтының отырықшылықтан айырмашылығы қандай?</w:t>
            </w:r>
          </w:p>
          <w:p w:rsidR="00C074FE" w:rsidRPr="00B816BF" w:rsidRDefault="00C074FE" w:rsidP="00C074FE">
            <w:pPr>
              <w:pStyle w:val="a6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B816BF">
              <w:rPr>
                <w:lang w:val="kk-KZ"/>
              </w:rPr>
              <w:t>Көшпелі мал шаруашылығы қаншалықты маңызды?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жұптастырып сұрақтарға келтірген дәлелдеріне өзара талдау арқылы бір-бірін толықтырады. Келесі қадам төрт оқушы топтасып, дәлелдер бойынша талдау жасап, өзгертулер мен толықтырулар келтіреді. Осыдан кейін берілген сұрақтар негізінде сыныптық талқылау ұйымдастырыңыз. Бұл іс-әрекет оқушыға өз ойын негіздеуге ықпал етеді.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Қазақстан аумағындағы шаруашылық түрлері туралы кестедегі ақпараттар негізінде түсінік беріңіз. Мұндай ақпаратты мәтін түрінде де беруге болады.</w:t>
            </w:r>
          </w:p>
          <w:p w:rsidR="00C074FE" w:rsidRPr="00B816BF" w:rsidRDefault="00C074FE" w:rsidP="00D358D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16B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807A074" wp14:editId="27A3292E">
                  <wp:extent cx="3106922" cy="1967023"/>
                  <wp:effectExtent l="19050" t="0" r="0" b="0"/>
                  <wp:docPr id="6453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255" cy="196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Тақырып бойынша алған білімдерін қортындылау мақсатында «Ия және Жалған» тапсырмасын ұсыныңыз.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Б </w:t>
            </w:r>
            <w:r w:rsidRPr="00B816BF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Оқушылар кестедегі жауаптарға «ия немесе жалған» деп дәлел келтіру арқылы жауап береді.</w:t>
            </w:r>
          </w:p>
          <w:tbl>
            <w:tblPr>
              <w:tblStyle w:val="a8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519"/>
              <w:gridCol w:w="4697"/>
              <w:gridCol w:w="1691"/>
              <w:gridCol w:w="2869"/>
            </w:tblGrid>
            <w:tr w:rsidR="00C074FE" w:rsidTr="00D358D7">
              <w:trPr>
                <w:trHeight w:val="257"/>
              </w:trPr>
              <w:tc>
                <w:tcPr>
                  <w:tcW w:w="51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97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Тапсырма</w:t>
                  </w:r>
                </w:p>
              </w:tc>
              <w:tc>
                <w:tcPr>
                  <w:tcW w:w="1691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Ақиқат </w:t>
                  </w:r>
                </w:p>
              </w:tc>
              <w:tc>
                <w:tcPr>
                  <w:tcW w:w="286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Жалған</w:t>
                  </w:r>
                </w:p>
              </w:tc>
            </w:tr>
            <w:tr w:rsidR="00C074FE" w:rsidRPr="00D85A87" w:rsidTr="00D358D7">
              <w:trPr>
                <w:trHeight w:val="257"/>
              </w:trPr>
              <w:tc>
                <w:tcPr>
                  <w:tcW w:w="51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697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B816BF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/>
                    </w:rPr>
                    <w:t>Ерте темір дәуірінде Қазақстан аумағында көшпелі мал шаруашылығы қалыптасты</w:t>
                  </w:r>
                </w:p>
              </w:tc>
              <w:tc>
                <w:tcPr>
                  <w:tcW w:w="1691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6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74FE" w:rsidRPr="00D85A87" w:rsidTr="00D358D7">
              <w:trPr>
                <w:trHeight w:val="273"/>
              </w:trPr>
              <w:tc>
                <w:tcPr>
                  <w:tcW w:w="51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697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B816BF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/>
                    </w:rPr>
                    <w:t>Ерте темір дәуірінде көшпелілердің басты кәсібі егіншілік болған</w:t>
                  </w:r>
                </w:p>
              </w:tc>
              <w:tc>
                <w:tcPr>
                  <w:tcW w:w="1691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6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74FE" w:rsidRPr="00D85A87" w:rsidTr="00D358D7">
              <w:trPr>
                <w:trHeight w:val="257"/>
              </w:trPr>
              <w:tc>
                <w:tcPr>
                  <w:tcW w:w="51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697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B816BF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/>
                    </w:rPr>
                    <w:t>Қазақстан аумағында көшпелі мал шаруашылығының қалыптасуына ауа-райы тікелей әсер етті.</w:t>
                  </w:r>
                </w:p>
              </w:tc>
              <w:tc>
                <w:tcPr>
                  <w:tcW w:w="1691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6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74FE" w:rsidRPr="00D85A87" w:rsidTr="00D358D7">
              <w:trPr>
                <w:trHeight w:val="257"/>
              </w:trPr>
              <w:tc>
                <w:tcPr>
                  <w:tcW w:w="51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697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Жаз мезгілінде малды алысқа ұзатып жаятын жайылым жайлау</w:t>
                  </w:r>
                </w:p>
              </w:tc>
              <w:tc>
                <w:tcPr>
                  <w:tcW w:w="1691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6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074FE" w:rsidRPr="00D85A87" w:rsidTr="00D358D7">
              <w:trPr>
                <w:trHeight w:val="257"/>
              </w:trPr>
              <w:tc>
                <w:tcPr>
                  <w:tcW w:w="51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697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Солтүстік Қазақстан жерінде суармалы егіншілік басым болған</w:t>
                  </w:r>
                </w:p>
              </w:tc>
              <w:tc>
                <w:tcPr>
                  <w:tcW w:w="1691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69" w:type="dxa"/>
                </w:tcPr>
                <w:p w:rsidR="00C074FE" w:rsidRDefault="00C074FE" w:rsidP="00D358D7">
                  <w:pPr>
                    <w:framePr w:hSpace="180" w:wrap="around" w:vAnchor="text" w:hAnchor="margin" w:y="436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074FE" w:rsidRPr="00B816BF" w:rsidRDefault="00C074FE" w:rsidP="00D358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Мәтінмен жұмыс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Дискрипторлары: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Көшпелі мал шаруашылығының қалыптасуына кем дегенде екі дәлел келтіреді; 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 өмір салтының отырықшылықтан айырмашылығына кем дегенде екі дәлел келтіреді;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 мал шаруашылығының маңыздылығына кем дегенде үш дәлел келтіру арқылы сипаттайды;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Сабақтың тақырыбын қорытындылау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4FE" w:rsidRPr="00B816BF" w:rsidRDefault="00C074FE" w:rsidP="00D358D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«Алақан-жұдыры</w:t>
            </w: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қ»</w:t>
            </w: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Феномен кочевничества в истории Евразии. Номадизм </w:t>
            </w:r>
            <w:r w:rsidRPr="00B81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развитие государства 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(Сборник материалов Международной научной конференции</w:t>
            </w:r>
            <w:proofErr w:type="gramStart"/>
            <w:r w:rsidRPr="00B81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  <w:proofErr w:type="gramEnd"/>
            <w:r w:rsidRPr="00B816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Дайк пресс. 2007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11" w:history="1">
              <w:r w:rsidRPr="00B816BF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kk-KZ"/>
                </w:rPr>
                <w:t>http://www.madenimura.kz/kk/culture-legacy/excavations-madenimura/excavation/excavation-list/</w:t>
              </w:r>
            </w:hyperlink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074FE" w:rsidRPr="00B816BF" w:rsidTr="00D358D7">
        <w:trPr>
          <w:trHeight w:val="207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Тақырып бойынша алған білімдерін қортындылау мақсатында «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 xml:space="preserve">Ақиқат </w:t>
            </w:r>
            <w:r w:rsidRPr="00B816BF"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  <w:t>және Жалған» тапсырмасын ұсыныңыз.</w:t>
            </w:r>
          </w:p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Көшпелі мал шаруашылығы </w:t>
            </w: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74FE" w:rsidRPr="00B816BF" w:rsidRDefault="00C074FE" w:rsidP="00D358D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74FE" w:rsidRPr="00B816BF" w:rsidTr="00D358D7">
        <w:trPr>
          <w:trHeight w:val="2712"/>
        </w:trPr>
        <w:tc>
          <w:tcPr>
            <w:tcW w:w="2235" w:type="dxa"/>
            <w:tcBorders>
              <w:top w:val="single" w:sz="4" w:space="0" w:color="auto"/>
            </w:tcBorders>
          </w:tcPr>
          <w:p w:rsidR="00C074FE" w:rsidRPr="00B816BF" w:rsidRDefault="00C074FE" w:rsidP="00D358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B816BF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«Сұрақ конверті» әдісі. Мұғалім конверт сыртына бір сұрақ жазады, мысалы: </w:t>
            </w:r>
          </w:p>
          <w:p w:rsidR="00C074FE" w:rsidRPr="00B816BF" w:rsidRDefault="00C074FE" w:rsidP="00C074FE">
            <w:pPr>
              <w:pStyle w:val="a6"/>
              <w:numPr>
                <w:ilvl w:val="0"/>
                <w:numId w:val="3"/>
              </w:numPr>
              <w:jc w:val="both"/>
              <w:rPr>
                <w:bCs/>
                <w:lang w:val="kk-KZ" w:eastAsia="en-GB"/>
              </w:rPr>
            </w:pPr>
            <w:r w:rsidRPr="00B816BF">
              <w:rPr>
                <w:bCs/>
                <w:lang w:val="kk-KZ" w:eastAsia="en-GB"/>
              </w:rPr>
              <w:t>«Қазақстан аумағында көшпелі және егіншіліктің қалыптасу себебі неде?»</w:t>
            </w:r>
          </w:p>
          <w:p w:rsidR="00C074FE" w:rsidRPr="00B816BF" w:rsidRDefault="00C074FE" w:rsidP="00C074FE">
            <w:pPr>
              <w:pStyle w:val="a6"/>
              <w:numPr>
                <w:ilvl w:val="0"/>
                <w:numId w:val="3"/>
              </w:numPr>
              <w:jc w:val="both"/>
              <w:rPr>
                <w:bCs/>
                <w:lang w:val="kk-KZ" w:eastAsia="en-GB"/>
              </w:rPr>
            </w:pPr>
            <w:r w:rsidRPr="00B816BF">
              <w:rPr>
                <w:bCs/>
                <w:lang w:val="kk-KZ" w:eastAsia="en-GB"/>
              </w:rPr>
              <w:t>«Көшпелі мал шаруашылығының тиімділігі неде?»</w:t>
            </w:r>
          </w:p>
          <w:p w:rsidR="00C074FE" w:rsidRPr="00B816BF" w:rsidRDefault="00C074FE" w:rsidP="00C074FE">
            <w:pPr>
              <w:pStyle w:val="a6"/>
              <w:numPr>
                <w:ilvl w:val="0"/>
                <w:numId w:val="3"/>
              </w:numPr>
              <w:jc w:val="both"/>
              <w:rPr>
                <w:bCs/>
                <w:lang w:val="kk-KZ" w:eastAsia="en-GB"/>
              </w:rPr>
            </w:pPr>
            <w:r w:rsidRPr="00B816BF">
              <w:rPr>
                <w:bCs/>
                <w:lang w:val="kk-KZ" w:eastAsia="en-GB"/>
              </w:rPr>
              <w:t xml:space="preserve">«Жаңа тақырыптың қай тұсы саған түсініксіз болып қалды?». </w:t>
            </w:r>
          </w:p>
          <w:p w:rsidR="00C074FE" w:rsidRPr="00B816BF" w:rsidRDefault="00C074FE" w:rsidP="00D358D7">
            <w:pPr>
              <w:pStyle w:val="a5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816BF">
              <w:rPr>
                <w:bCs/>
                <w:lang w:val="kk-KZ" w:eastAsia="en-GB"/>
              </w:rPr>
              <w:t>Оқушылар конверті бір-біріне беріп, әрқайсысы жеке өз жауаптарын парақтарға жазып, конвертке салады. Мұғалім сабақтан соң жазуларды қарап шығып, қорытынды жасайды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spacing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C074FE" w:rsidRPr="00B816BF" w:rsidRDefault="00C074FE" w:rsidP="00D358D7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074FE" w:rsidRPr="00B816BF" w:rsidRDefault="00C074FE" w:rsidP="00D358D7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074FE" w:rsidRPr="00B816BF" w:rsidRDefault="00C074FE" w:rsidP="00D358D7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4FE" w:rsidRPr="00B816BF" w:rsidRDefault="00C074FE" w:rsidP="00D358D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6BF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B816B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  <w:r w:rsidRPr="00B8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4FE" w:rsidRPr="00B816BF" w:rsidRDefault="00C074FE" w:rsidP="00D358D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074FE" w:rsidRPr="00B816BF" w:rsidRDefault="00C074FE" w:rsidP="00C074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074FE" w:rsidRDefault="00C074FE" w:rsidP="00C074F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6E4B" w:rsidRDefault="00F86E4B"/>
    <w:sectPr w:rsidR="00F86E4B" w:rsidSect="00C074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1556"/>
    <w:multiLevelType w:val="hybridMultilevel"/>
    <w:tmpl w:val="7FF4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170A0"/>
    <w:multiLevelType w:val="hybridMultilevel"/>
    <w:tmpl w:val="D25C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8C0"/>
    <w:multiLevelType w:val="hybridMultilevel"/>
    <w:tmpl w:val="19C27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E"/>
    <w:rsid w:val="00C074FE"/>
    <w:rsid w:val="00F8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074FE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C074F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C0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C07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07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0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C074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074FE"/>
    <w:rPr>
      <w:rFonts w:ascii="Arial" w:eastAsia="Times New Roman" w:hAnsi="Arial" w:cs="Arial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C0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4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C074FE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C074FE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C0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C07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07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07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C074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074FE"/>
    <w:rPr>
      <w:rFonts w:ascii="Arial" w:eastAsia="Times New Roman" w:hAnsi="Arial" w:cs="Arial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C0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4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adenimura.kz/kk/culture-legacy/excavations-madenimura/excavation/excavation-list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2021-11-20T12:08:00Z</dcterms:created>
  <dcterms:modified xsi:type="dcterms:W3CDTF">2021-11-20T12:10:00Z</dcterms:modified>
</cp:coreProperties>
</file>