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76" w:rsidRDefault="00A16E76" w:rsidP="00A16E76">
      <w:pPr>
        <w:ind w:left="-284" w:firstLine="425"/>
        <w:rPr>
          <w:rFonts w:ascii="Times New Roman" w:hAnsi="Times New Roman" w:cs="Times New Roman"/>
          <w:b/>
          <w:sz w:val="28"/>
          <w:szCs w:val="28"/>
          <w:lang w:val="kk-KZ"/>
        </w:rPr>
      </w:pPr>
      <w:r w:rsidRPr="009010E0">
        <w:rPr>
          <w:rFonts w:ascii="Times New Roman" w:hAnsi="Times New Roman" w:cs="Times New Roman"/>
          <w:b/>
          <w:sz w:val="28"/>
          <w:szCs w:val="28"/>
          <w:lang w:val="kk-KZ"/>
        </w:rPr>
        <w:t>Қостанай облысы әкімдігі білім басқармасының «Арқалық қаласы</w:t>
      </w:r>
      <w:r>
        <w:rPr>
          <w:rFonts w:ascii="Times New Roman" w:hAnsi="Times New Roman" w:cs="Times New Roman"/>
          <w:b/>
          <w:sz w:val="28"/>
          <w:szCs w:val="28"/>
          <w:lang w:val="kk-KZ"/>
        </w:rPr>
        <w:t xml:space="preserve"> білім бөлімінің Б.</w:t>
      </w:r>
      <w:r w:rsidRPr="009010E0">
        <w:rPr>
          <w:rFonts w:ascii="Times New Roman" w:hAnsi="Times New Roman" w:cs="Times New Roman"/>
          <w:b/>
          <w:sz w:val="28"/>
          <w:szCs w:val="28"/>
          <w:lang w:val="kk-KZ"/>
        </w:rPr>
        <w:t xml:space="preserve">Байқадамов атындағы балалар музыка мектебі» </w:t>
      </w:r>
      <w:r>
        <w:rPr>
          <w:rFonts w:ascii="Times New Roman" w:hAnsi="Times New Roman" w:cs="Times New Roman"/>
          <w:b/>
          <w:sz w:val="28"/>
          <w:szCs w:val="28"/>
          <w:lang w:val="kk-KZ"/>
        </w:rPr>
        <w:t>КММ</w:t>
      </w:r>
    </w:p>
    <w:p w:rsidR="003A4213" w:rsidRDefault="003A4213" w:rsidP="003A4213">
      <w:pPr>
        <w:jc w:val="center"/>
        <w:rPr>
          <w:rFonts w:ascii="Times New Roman" w:hAnsi="Times New Roman" w:cs="Times New Roman"/>
          <w:sz w:val="28"/>
          <w:szCs w:val="28"/>
          <w:lang w:val="kk-KZ"/>
        </w:rPr>
      </w:pPr>
    </w:p>
    <w:p w:rsidR="00A16E76" w:rsidRDefault="00A16E76" w:rsidP="003A4213">
      <w:pPr>
        <w:jc w:val="center"/>
        <w:rPr>
          <w:rFonts w:ascii="Times New Roman" w:hAnsi="Times New Roman" w:cs="Times New Roman"/>
          <w:sz w:val="28"/>
          <w:szCs w:val="28"/>
          <w:lang w:val="kk-KZ"/>
        </w:rPr>
      </w:pPr>
    </w:p>
    <w:p w:rsidR="00A16E76" w:rsidRDefault="00A16E76" w:rsidP="00A16E76">
      <w:pPr>
        <w:rPr>
          <w:rFonts w:ascii="Times New Roman" w:hAnsi="Times New Roman" w:cs="Times New Roman"/>
          <w:sz w:val="28"/>
          <w:szCs w:val="28"/>
          <w:lang w:val="kk-KZ"/>
        </w:rPr>
      </w:pPr>
    </w:p>
    <w:p w:rsidR="003A4213" w:rsidRDefault="001A7603" w:rsidP="00A16E76">
      <w:pPr>
        <w:rPr>
          <w:rFonts w:ascii="Times New Roman" w:hAnsi="Times New Roman" w:cs="Times New Roman"/>
          <w:sz w:val="28"/>
          <w:szCs w:val="28"/>
          <w:lang w:val="kk-KZ"/>
        </w:rPr>
      </w:pPr>
      <w:r>
        <w:rPr>
          <w:rFonts w:ascii="Times New Roman" w:hAnsi="Times New Roman" w:cs="Times New Roman"/>
          <w:sz w:val="28"/>
          <w:szCs w:val="28"/>
          <w:lang w:val="kk-KZ"/>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40.25pt;height:158.25pt" adj="6924,10800" fillcolor="#60c" strokecolor="#c9f">
            <v:fill r:id="rId5" o:title="" color2="#c0c" focus="100%" type="gradient"/>
            <v:stroke r:id="rId5" o:title=""/>
            <v:shadow on="t" color="#99f" opacity="52429f" offset="3pt,3pt"/>
            <v:textpath style="font-family:&quot;Impact&quot;;v-text-kern:t" trim="t" fitpath="t" string="Біліктілікті арттыру курсы бойынша есеп"/>
          </v:shape>
        </w:pict>
      </w:r>
    </w:p>
    <w:p w:rsidR="003A4213" w:rsidRDefault="003A4213" w:rsidP="003A4213">
      <w:pPr>
        <w:jc w:val="center"/>
        <w:rPr>
          <w:rFonts w:ascii="Times New Roman" w:hAnsi="Times New Roman" w:cs="Times New Roman"/>
          <w:sz w:val="28"/>
          <w:szCs w:val="28"/>
          <w:lang w:val="kk-KZ"/>
        </w:rPr>
      </w:pPr>
    </w:p>
    <w:p w:rsidR="003A4213" w:rsidRDefault="003A4213" w:rsidP="003A4213">
      <w:pPr>
        <w:jc w:val="center"/>
        <w:rPr>
          <w:rFonts w:ascii="Times New Roman" w:hAnsi="Times New Roman" w:cs="Times New Roman"/>
          <w:sz w:val="28"/>
          <w:szCs w:val="28"/>
          <w:lang w:val="kk-KZ"/>
        </w:rPr>
      </w:pPr>
    </w:p>
    <w:p w:rsidR="003A4213" w:rsidRPr="003A4213" w:rsidRDefault="003A4213" w:rsidP="003A4213">
      <w:pPr>
        <w:jc w:val="center"/>
        <w:rPr>
          <w:rFonts w:ascii="Times New Roman" w:hAnsi="Times New Roman" w:cs="Times New Roman"/>
          <w:sz w:val="28"/>
          <w:szCs w:val="28"/>
          <w:lang w:val="kk-KZ"/>
        </w:rPr>
      </w:pPr>
    </w:p>
    <w:p w:rsidR="003A4213" w:rsidRPr="003A4213" w:rsidRDefault="003A4213" w:rsidP="003A4213">
      <w:pPr>
        <w:rPr>
          <w:rFonts w:ascii="Times New Roman" w:hAnsi="Times New Roman" w:cs="Times New Roman"/>
          <w:sz w:val="28"/>
          <w:szCs w:val="28"/>
          <w:lang w:val="kk-KZ"/>
        </w:rPr>
      </w:pPr>
      <w:r w:rsidRPr="003A4213">
        <w:rPr>
          <w:rFonts w:ascii="Times New Roman" w:hAnsi="Times New Roman" w:cs="Times New Roman"/>
          <w:b/>
          <w:sz w:val="28"/>
          <w:szCs w:val="28"/>
          <w:lang w:val="kk-KZ"/>
        </w:rPr>
        <w:t>Курс тақырыбы:</w:t>
      </w:r>
      <w:r w:rsidRPr="003A4213">
        <w:rPr>
          <w:lang w:val="kk-KZ"/>
        </w:rPr>
        <w:t xml:space="preserve"> </w:t>
      </w:r>
      <w:r w:rsidRPr="003A4213">
        <w:rPr>
          <w:rFonts w:ascii="Times New Roman" w:hAnsi="Times New Roman" w:cs="Times New Roman"/>
          <w:i/>
          <w:sz w:val="28"/>
          <w:szCs w:val="28"/>
          <w:lang w:val="kk-KZ"/>
        </w:rPr>
        <w:t>«Музыкалық білім берудегі этносольфеджио пәнінің өзектілігі»</w:t>
      </w:r>
    </w:p>
    <w:p w:rsidR="001A7603" w:rsidRDefault="001A7603" w:rsidP="001A760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Директордың оқу-ісі жөніндегі орынбасары</w:t>
      </w:r>
    </w:p>
    <w:p w:rsidR="003A4213" w:rsidRDefault="003A4213" w:rsidP="001A760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A7603">
        <w:rPr>
          <w:rFonts w:ascii="Times New Roman" w:hAnsi="Times New Roman" w:cs="Times New Roman"/>
          <w:i/>
          <w:sz w:val="28"/>
          <w:szCs w:val="28"/>
          <w:lang w:val="kk-KZ"/>
        </w:rPr>
        <w:t>Сембіғұл Назира Әділханқызы</w:t>
      </w:r>
    </w:p>
    <w:p w:rsidR="003A4213" w:rsidRDefault="003A4213" w:rsidP="003A4213">
      <w:pPr>
        <w:jc w:val="center"/>
        <w:rPr>
          <w:rFonts w:ascii="Times New Roman" w:hAnsi="Times New Roman" w:cs="Times New Roman"/>
          <w:sz w:val="28"/>
          <w:szCs w:val="28"/>
          <w:lang w:val="kk-KZ"/>
        </w:rPr>
      </w:pPr>
      <w:bookmarkStart w:id="0" w:name="_GoBack"/>
      <w:bookmarkEnd w:id="0"/>
    </w:p>
    <w:p w:rsidR="00043410" w:rsidRDefault="00043410" w:rsidP="00043410">
      <w:pPr>
        <w:rPr>
          <w:rFonts w:ascii="Times New Roman" w:hAnsi="Times New Roman" w:cs="Times New Roman"/>
          <w:sz w:val="28"/>
          <w:szCs w:val="28"/>
          <w:lang w:val="kk-KZ"/>
        </w:rPr>
      </w:pPr>
    </w:p>
    <w:p w:rsidR="003A4213" w:rsidRDefault="003A4213" w:rsidP="003A4213">
      <w:pPr>
        <w:jc w:val="center"/>
        <w:rPr>
          <w:rFonts w:ascii="Times New Roman" w:hAnsi="Times New Roman" w:cs="Times New Roman"/>
          <w:sz w:val="28"/>
          <w:szCs w:val="28"/>
          <w:lang w:val="kk-KZ"/>
        </w:rPr>
      </w:pPr>
    </w:p>
    <w:p w:rsidR="003A4213" w:rsidRDefault="003A4213" w:rsidP="003A4213">
      <w:pPr>
        <w:jc w:val="center"/>
        <w:rPr>
          <w:rFonts w:ascii="Times New Roman" w:hAnsi="Times New Roman" w:cs="Times New Roman"/>
          <w:sz w:val="28"/>
          <w:szCs w:val="28"/>
          <w:lang w:val="kk-KZ"/>
        </w:rPr>
      </w:pPr>
    </w:p>
    <w:p w:rsidR="003A4213" w:rsidRDefault="003A4213" w:rsidP="003A4213">
      <w:pPr>
        <w:jc w:val="center"/>
        <w:rPr>
          <w:rFonts w:ascii="Times New Roman" w:hAnsi="Times New Roman" w:cs="Times New Roman"/>
          <w:sz w:val="28"/>
          <w:szCs w:val="28"/>
          <w:lang w:val="kk-KZ"/>
        </w:rPr>
      </w:pPr>
    </w:p>
    <w:p w:rsidR="00A16E76" w:rsidRDefault="00A16E76" w:rsidP="003A4213">
      <w:pPr>
        <w:jc w:val="center"/>
        <w:rPr>
          <w:rFonts w:ascii="Times New Roman" w:hAnsi="Times New Roman" w:cs="Times New Roman"/>
          <w:sz w:val="28"/>
          <w:szCs w:val="28"/>
          <w:lang w:val="kk-KZ"/>
        </w:rPr>
      </w:pPr>
    </w:p>
    <w:p w:rsidR="001A7603" w:rsidRDefault="001A7603" w:rsidP="003A4213">
      <w:pPr>
        <w:jc w:val="center"/>
        <w:rPr>
          <w:rFonts w:ascii="Times New Roman" w:hAnsi="Times New Roman" w:cs="Times New Roman"/>
          <w:sz w:val="28"/>
          <w:szCs w:val="28"/>
          <w:lang w:val="kk-KZ"/>
        </w:rPr>
      </w:pPr>
    </w:p>
    <w:p w:rsidR="003A4213" w:rsidRPr="00A16E76" w:rsidRDefault="00A16E76" w:rsidP="003A4213">
      <w:pPr>
        <w:jc w:val="center"/>
        <w:rPr>
          <w:rFonts w:ascii="Times New Roman" w:hAnsi="Times New Roman" w:cs="Times New Roman"/>
          <w:b/>
          <w:sz w:val="28"/>
          <w:szCs w:val="28"/>
          <w:lang w:val="kk-KZ"/>
        </w:rPr>
      </w:pPr>
      <w:r w:rsidRPr="00A16E76">
        <w:rPr>
          <w:rFonts w:ascii="Times New Roman" w:hAnsi="Times New Roman" w:cs="Times New Roman"/>
          <w:b/>
          <w:sz w:val="28"/>
          <w:szCs w:val="28"/>
          <w:lang w:val="kk-KZ"/>
        </w:rPr>
        <w:t>Арқалық 2021</w:t>
      </w:r>
      <w:r w:rsidR="003A4213" w:rsidRPr="00A16E76">
        <w:rPr>
          <w:rFonts w:ascii="Times New Roman" w:hAnsi="Times New Roman" w:cs="Times New Roman"/>
          <w:b/>
          <w:sz w:val="28"/>
          <w:szCs w:val="28"/>
          <w:lang w:val="kk-KZ"/>
        </w:rPr>
        <w:t xml:space="preserve"> жыл</w:t>
      </w:r>
    </w:p>
    <w:p w:rsidR="00A16E76" w:rsidRDefault="00A16E76" w:rsidP="003A4213">
      <w:pPr>
        <w:jc w:val="center"/>
        <w:rPr>
          <w:rFonts w:ascii="Times New Roman" w:hAnsi="Times New Roman" w:cs="Times New Roman"/>
          <w:sz w:val="28"/>
          <w:szCs w:val="28"/>
          <w:lang w:val="kk-KZ"/>
        </w:rPr>
      </w:pPr>
    </w:p>
    <w:p w:rsidR="003A4213" w:rsidRDefault="00AA48CA" w:rsidP="003A4213">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w:t>
      </w:r>
      <w:r w:rsidR="00043410" w:rsidRPr="00043410">
        <w:rPr>
          <w:rFonts w:ascii="Times New Roman" w:hAnsi="Times New Roman" w:cs="Times New Roman"/>
          <w:b/>
          <w:sz w:val="28"/>
          <w:szCs w:val="28"/>
          <w:lang w:val="kk-KZ"/>
        </w:rPr>
        <w:t>Музыкалық білім берудегі этносольфеджио пәнінің өзектілігі</w:t>
      </w:r>
      <w:r>
        <w:rPr>
          <w:rFonts w:ascii="Times New Roman" w:hAnsi="Times New Roman" w:cs="Times New Roman"/>
          <w:b/>
          <w:sz w:val="28"/>
          <w:szCs w:val="28"/>
          <w:lang w:val="kk-KZ"/>
        </w:rPr>
        <w:t xml:space="preserve">» атты біліктілік арттыру курсының есебі </w:t>
      </w:r>
    </w:p>
    <w:p w:rsidR="00153E2B" w:rsidRPr="004F73A8" w:rsidRDefault="00A16E76" w:rsidP="004F73A8">
      <w:pPr>
        <w:spacing w:after="0"/>
        <w:ind w:firstLine="708"/>
        <w:jc w:val="both"/>
        <w:rPr>
          <w:rFonts w:ascii="Times New Roman" w:hAnsi="Times New Roman" w:cs="Times New Roman"/>
          <w:b/>
          <w:bCs/>
          <w:sz w:val="28"/>
          <w:szCs w:val="28"/>
          <w:lang w:val="kk-KZ"/>
        </w:rPr>
      </w:pPr>
      <w:r w:rsidRPr="004F73A8">
        <w:rPr>
          <w:rFonts w:ascii="Times New Roman" w:hAnsi="Times New Roman" w:cs="Times New Roman"/>
          <w:sz w:val="28"/>
          <w:szCs w:val="28"/>
          <w:lang w:val="kk-KZ"/>
        </w:rPr>
        <w:t xml:space="preserve">Республикалық  қосымша білім беру оқу әдістемелік орталығы </w:t>
      </w:r>
      <w:r w:rsidR="00AA48CA" w:rsidRPr="004F73A8">
        <w:rPr>
          <w:rFonts w:ascii="Times New Roman" w:hAnsi="Times New Roman" w:cs="Times New Roman"/>
          <w:sz w:val="28"/>
          <w:szCs w:val="28"/>
          <w:lang w:val="kk-KZ"/>
        </w:rPr>
        <w:t>білім беру жүйесінде балалар</w:t>
      </w:r>
      <w:r w:rsidR="002F6D29" w:rsidRPr="004F73A8">
        <w:rPr>
          <w:rFonts w:ascii="Times New Roman" w:hAnsi="Times New Roman" w:cs="Times New Roman"/>
          <w:sz w:val="28"/>
          <w:szCs w:val="28"/>
          <w:lang w:val="kk-KZ"/>
        </w:rPr>
        <w:t xml:space="preserve"> </w:t>
      </w:r>
      <w:r w:rsidR="004B1D59" w:rsidRPr="004F73A8">
        <w:rPr>
          <w:rFonts w:ascii="Times New Roman" w:hAnsi="Times New Roman" w:cs="Times New Roman"/>
          <w:sz w:val="28"/>
          <w:szCs w:val="28"/>
          <w:lang w:val="kk-KZ"/>
        </w:rPr>
        <w:t>музыка</w:t>
      </w:r>
      <w:r w:rsidR="00AA48CA" w:rsidRPr="004F73A8">
        <w:rPr>
          <w:rFonts w:ascii="Times New Roman" w:hAnsi="Times New Roman" w:cs="Times New Roman"/>
          <w:sz w:val="28"/>
          <w:szCs w:val="28"/>
          <w:lang w:val="kk-KZ"/>
        </w:rPr>
        <w:t xml:space="preserve"> және  өнер</w:t>
      </w:r>
      <w:r w:rsidR="004B1D59" w:rsidRPr="004F73A8">
        <w:rPr>
          <w:rFonts w:ascii="Times New Roman" w:hAnsi="Times New Roman" w:cs="Times New Roman"/>
          <w:sz w:val="28"/>
          <w:szCs w:val="28"/>
          <w:lang w:val="kk-KZ"/>
        </w:rPr>
        <w:t xml:space="preserve"> мектептері</w:t>
      </w:r>
      <w:r w:rsidR="00AA48CA" w:rsidRPr="004F73A8">
        <w:rPr>
          <w:rFonts w:ascii="Times New Roman" w:hAnsi="Times New Roman" w:cs="Times New Roman"/>
          <w:sz w:val="28"/>
          <w:szCs w:val="28"/>
          <w:lang w:val="kk-KZ"/>
        </w:rPr>
        <w:t>не арналған оқу бағдарламалары мен әдістемелік ұсыныстар жасайды.</w:t>
      </w:r>
      <w:r w:rsidR="00AA48CA" w:rsidRPr="004F73A8">
        <w:rPr>
          <w:rFonts w:ascii="Times New Roman" w:hAnsi="Times New Roman" w:cs="Times New Roman"/>
          <w:bCs/>
          <w:sz w:val="28"/>
          <w:szCs w:val="28"/>
          <w:lang w:val="kk-KZ"/>
        </w:rPr>
        <w:t>Б</w:t>
      </w:r>
      <w:r w:rsidR="004B1D59" w:rsidRPr="004F73A8">
        <w:rPr>
          <w:rFonts w:ascii="Times New Roman" w:hAnsi="Times New Roman" w:cs="Times New Roman"/>
          <w:bCs/>
          <w:sz w:val="28"/>
          <w:szCs w:val="28"/>
          <w:lang w:val="kk-KZ"/>
        </w:rPr>
        <w:t>алаларға қосымша білім беру бағдарламаларын іске асыратын ұйымдардың  педагогтері және бейіні бойынша мамандарына арналға</w:t>
      </w:r>
      <w:r w:rsidR="00DC78F5" w:rsidRPr="004F73A8">
        <w:rPr>
          <w:rFonts w:ascii="Times New Roman" w:hAnsi="Times New Roman" w:cs="Times New Roman"/>
          <w:bCs/>
          <w:sz w:val="28"/>
          <w:szCs w:val="28"/>
          <w:lang w:val="kk-KZ"/>
        </w:rPr>
        <w:t>н біліктілікті арттыру курсы</w:t>
      </w:r>
      <w:r w:rsidR="004B1D59" w:rsidRPr="004F73A8">
        <w:rPr>
          <w:rFonts w:ascii="Times New Roman" w:hAnsi="Times New Roman" w:cs="Times New Roman"/>
          <w:sz w:val="28"/>
          <w:szCs w:val="28"/>
          <w:lang w:val="kk-KZ"/>
        </w:rPr>
        <w:t xml:space="preserve"> </w:t>
      </w:r>
      <w:r w:rsidR="00AA48CA" w:rsidRPr="004F73A8">
        <w:rPr>
          <w:rFonts w:ascii="Times New Roman" w:hAnsi="Times New Roman" w:cs="Times New Roman"/>
          <w:sz w:val="28"/>
          <w:szCs w:val="28"/>
          <w:lang w:val="kk-KZ"/>
        </w:rPr>
        <w:t xml:space="preserve"> 18 мен 29 қазан  </w:t>
      </w:r>
      <w:r w:rsidR="004B1D59" w:rsidRPr="004F73A8">
        <w:rPr>
          <w:rFonts w:ascii="Times New Roman" w:hAnsi="Times New Roman" w:cs="Times New Roman"/>
          <w:sz w:val="28"/>
          <w:szCs w:val="28"/>
          <w:lang w:val="kk-KZ"/>
        </w:rPr>
        <w:t xml:space="preserve">аралығында ұйымдастырылды. </w:t>
      </w:r>
      <w:r w:rsidR="004B1D59" w:rsidRPr="004F73A8">
        <w:rPr>
          <w:rFonts w:ascii="Times New Roman" w:hAnsi="Times New Roman" w:cs="Times New Roman"/>
          <w:b/>
          <w:sz w:val="28"/>
          <w:szCs w:val="28"/>
          <w:lang w:val="kk-KZ"/>
        </w:rPr>
        <w:t>Педагогтердің біліктілігін арттыру курсы</w:t>
      </w:r>
      <w:r w:rsidR="004B1D59" w:rsidRPr="004F73A8">
        <w:rPr>
          <w:rFonts w:ascii="Times New Roman" w:hAnsi="Times New Roman" w:cs="Times New Roman"/>
          <w:sz w:val="28"/>
          <w:szCs w:val="28"/>
          <w:lang w:val="kk-KZ"/>
        </w:rPr>
        <w:t xml:space="preserve"> -  ол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r w:rsidR="004F73A8" w:rsidRPr="004F73A8">
        <w:rPr>
          <w:rFonts w:ascii="Times New Roman" w:hAnsi="Times New Roman" w:cs="Times New Roman"/>
          <w:sz w:val="28"/>
          <w:szCs w:val="28"/>
          <w:lang w:val="kk-KZ"/>
        </w:rPr>
        <w:t xml:space="preserve">Осы курста бізге бөлім  әдіскері </w:t>
      </w:r>
      <w:r w:rsidR="004B1D59" w:rsidRPr="004F73A8">
        <w:rPr>
          <w:rFonts w:ascii="Times New Roman" w:hAnsi="Times New Roman" w:cs="Times New Roman"/>
          <w:bCs/>
          <w:sz w:val="28"/>
          <w:szCs w:val="28"/>
          <w:lang w:val="kk-KZ"/>
        </w:rPr>
        <w:t xml:space="preserve">Республикалық қосымша білім беру оқу-әдістемелік орталығының ғылыми-техникалық бағыттағы </w:t>
      </w:r>
      <w:r w:rsidR="00805F70" w:rsidRPr="004F73A8">
        <w:rPr>
          <w:rFonts w:ascii="Times New Roman" w:hAnsi="Times New Roman" w:cs="Times New Roman"/>
          <w:b/>
          <w:bCs/>
          <w:sz w:val="28"/>
          <w:szCs w:val="28"/>
          <w:lang w:val="kk-KZ"/>
        </w:rPr>
        <w:t xml:space="preserve">Жадыра Утегеновна </w:t>
      </w:r>
      <w:r w:rsidR="004F73A8" w:rsidRPr="004F73A8">
        <w:rPr>
          <w:rFonts w:ascii="Times New Roman" w:hAnsi="Times New Roman" w:cs="Times New Roman"/>
          <w:b/>
          <w:bCs/>
          <w:sz w:val="28"/>
          <w:szCs w:val="28"/>
          <w:lang w:val="kk-KZ"/>
        </w:rPr>
        <w:t>болды.</w:t>
      </w:r>
      <w:r w:rsidR="004B1D59" w:rsidRPr="004F73A8">
        <w:rPr>
          <w:rFonts w:ascii="Times New Roman" w:hAnsi="Times New Roman" w:cs="Times New Roman"/>
          <w:sz w:val="28"/>
          <w:szCs w:val="28"/>
          <w:lang w:val="kk-KZ"/>
        </w:rPr>
        <w:t>Этносольфеджионің мақсаты – қазақ музыкалық тілін практикалық меңгерумен, оның логикалық-құрылымдық заңдылық жүйесін түсінудің тірегі болады. Қазақ халқының ұлттық шығармашылығының және кәсіби өнерінің керемет үлгілерін түсіне қабылдауды тәрбиелеу.</w:t>
      </w:r>
      <w:r w:rsidR="00AE3C7C" w:rsidRPr="004F73A8">
        <w:rPr>
          <w:rFonts w:ascii="Times New Roman" w:hAnsi="Times New Roman" w:cs="Times New Roman"/>
          <w:sz w:val="28"/>
          <w:szCs w:val="28"/>
          <w:lang w:val="kk-KZ"/>
        </w:rPr>
        <w:t xml:space="preserve">Бұл курста біз тек ғана этносольфеджио пәніне ғана тоқталмай,қазіргі заманғы жаңа технологиялар мен тиімді қолжетімді программалармен таныстық. Алғашқы сабақ психологиялық түрлі тренингтерден басталды.Сонымен қатар </w:t>
      </w:r>
      <w:r w:rsidR="00AE3C7C" w:rsidRPr="004F73A8">
        <w:rPr>
          <w:rFonts w:ascii="Times New Roman" w:eastAsia="Times New Roman" w:hAnsi="Times New Roman" w:cs="Times New Roman"/>
          <w:sz w:val="28"/>
          <w:szCs w:val="28"/>
          <w:lang w:val="kk-KZ" w:eastAsia="ru-RU"/>
        </w:rPr>
        <w:t xml:space="preserve">Қосымша білім беру ұйымдарында жемқорлыққа қарсы күрес шаралары және </w:t>
      </w:r>
      <w:r w:rsidR="00AE3C7C" w:rsidRPr="004F73A8">
        <w:rPr>
          <w:rFonts w:ascii="Times New Roman" w:eastAsia="Times New Roman" w:hAnsi="Times New Roman" w:cs="Times New Roman"/>
          <w:bCs/>
          <w:sz w:val="28"/>
          <w:szCs w:val="28"/>
          <w:lang w:val="kk-KZ" w:eastAsia="ru-RU"/>
        </w:rPr>
        <w:t xml:space="preserve">Мәңгілік Ел» жалпыұлттық идеясын, «Рухани жаңғыру» бағдарламасын іске асыру жағдайында өскелең ұрпақтың бойында рухани-адамгершілік құндылықтарды тәрбиелеудің өзекті мәселелеріне ерекше тоқталды.28 қазан күні осы курстан алған білімімізді практикалық тұрғыда шыңдау мақсатында жоба қорғадық мен өзіме  </w:t>
      </w:r>
      <w:r w:rsidR="00AE3C7C" w:rsidRPr="004F73A8">
        <w:rPr>
          <w:rFonts w:ascii="Times New Roman" w:eastAsia="Calibri" w:hAnsi="Times New Roman" w:cs="Times New Roman"/>
          <w:b/>
          <w:bCs/>
          <w:color w:val="000000"/>
          <w:kern w:val="24"/>
          <w:sz w:val="28"/>
          <w:szCs w:val="28"/>
          <w:lang w:val="kk-KZ"/>
        </w:rPr>
        <w:t xml:space="preserve">Балалар саз және өнер мектептерінде оқу – тәрбие үрдісін ұйымдастырудың жаңа тәсілдері «Этносольфеджио пәнін жүргізудің негізгі жұмыс түрлері және  бағыттары» </w:t>
      </w:r>
      <w:r w:rsidR="00AE3C7C" w:rsidRPr="004F73A8">
        <w:rPr>
          <w:rFonts w:ascii="Times New Roman" w:eastAsia="Calibri" w:hAnsi="Times New Roman" w:cs="Times New Roman"/>
          <w:bCs/>
          <w:color w:val="000000"/>
          <w:kern w:val="24"/>
          <w:sz w:val="28"/>
          <w:szCs w:val="28"/>
          <w:lang w:val="kk-KZ"/>
        </w:rPr>
        <w:t>атты тақырыпта жоба қорғадым</w:t>
      </w:r>
      <w:r w:rsidR="00AE3C7C" w:rsidRPr="004F73A8">
        <w:rPr>
          <w:rFonts w:ascii="Times New Roman" w:eastAsia="Calibri" w:hAnsi="Times New Roman" w:cs="Times New Roman"/>
          <w:b/>
          <w:bCs/>
          <w:color w:val="000000"/>
          <w:kern w:val="24"/>
          <w:sz w:val="28"/>
          <w:szCs w:val="28"/>
          <w:lang w:val="kk-KZ"/>
        </w:rPr>
        <w:t>.</w:t>
      </w:r>
      <w:r w:rsidR="00AE3C7C" w:rsidRPr="004F73A8">
        <w:rPr>
          <w:rFonts w:ascii="Times New Roman" w:eastAsia="Calibri" w:hAnsi="Times New Roman" w:cs="Times New Roman"/>
          <w:bCs/>
          <w:color w:val="000000"/>
          <w:kern w:val="24"/>
          <w:sz w:val="28"/>
          <w:szCs w:val="28"/>
          <w:lang w:val="kk-KZ"/>
        </w:rPr>
        <w:t xml:space="preserve">Бұл тақырыпты алуымның негізгі мақсатым </w:t>
      </w:r>
      <w:r w:rsidR="00AE3C7C" w:rsidRPr="004F73A8">
        <w:rPr>
          <w:rFonts w:ascii="Times New Roman" w:hAnsi="Times New Roman" w:cs="Times New Roman"/>
          <w:iCs/>
          <w:color w:val="000000"/>
          <w:sz w:val="28"/>
          <w:szCs w:val="28"/>
          <w:lang w:val="kk-KZ"/>
        </w:rPr>
        <w:t xml:space="preserve">елімізде болып жатқан  ғылымдағы, білімдегі көптеген өзгерістер мен жаңалықтарға байланысты оқу жүйесін,оның бағдарламасын уақыт талабына сай жаңартып отыру, заман талабына сай білімді оқушыларды дайындау басты мәселе болып отыр.Сол себепті осы тақырыпта қорғап шықтым. </w:t>
      </w:r>
      <w:r w:rsidR="00AE3C7C" w:rsidRPr="004F73A8">
        <w:rPr>
          <w:rFonts w:ascii="Times New Roman" w:eastAsia="Calibri" w:hAnsi="Times New Roman" w:cs="Times New Roman"/>
          <w:sz w:val="28"/>
          <w:szCs w:val="28"/>
          <w:lang w:val="kk-KZ"/>
        </w:rPr>
        <w:t>Курс соңы 80 сағаттық оқыған білімімізді тексеру үшін тест тапсырдық, 100 %-дың 92 %</w:t>
      </w:r>
      <w:r w:rsidR="00B93C67" w:rsidRPr="004F73A8">
        <w:rPr>
          <w:rFonts w:ascii="Times New Roman" w:eastAsia="Calibri" w:hAnsi="Times New Roman" w:cs="Times New Roman"/>
          <w:sz w:val="28"/>
          <w:szCs w:val="28"/>
          <w:lang w:val="kk-KZ"/>
        </w:rPr>
        <w:t>-ын жинадым.</w:t>
      </w:r>
      <w:r w:rsidR="004B1D59" w:rsidRPr="004F73A8">
        <w:rPr>
          <w:rFonts w:ascii="Times New Roman" w:hAnsi="Times New Roman" w:cs="Times New Roman"/>
          <w:sz w:val="28"/>
          <w:szCs w:val="28"/>
          <w:lang w:val="kk-KZ"/>
        </w:rPr>
        <w:t xml:space="preserve"> </w:t>
      </w:r>
    </w:p>
    <w:p w:rsidR="00153E2B" w:rsidRPr="004F73A8" w:rsidRDefault="00153E2B" w:rsidP="004F73A8">
      <w:pPr>
        <w:pStyle w:val="a5"/>
        <w:spacing w:before="0" w:beforeAutospacing="0" w:after="0" w:afterAutospacing="0"/>
        <w:jc w:val="both"/>
        <w:rPr>
          <w:sz w:val="28"/>
          <w:szCs w:val="28"/>
          <w:lang w:val="kk-KZ"/>
        </w:rPr>
      </w:pPr>
    </w:p>
    <w:p w:rsidR="00153E2B" w:rsidRPr="004F73A8" w:rsidRDefault="00153E2B" w:rsidP="004F73A8">
      <w:pPr>
        <w:pStyle w:val="a5"/>
        <w:spacing w:before="0" w:beforeAutospacing="0" w:after="0" w:afterAutospacing="0"/>
        <w:jc w:val="both"/>
        <w:rPr>
          <w:sz w:val="28"/>
          <w:szCs w:val="28"/>
          <w:lang w:val="kk-KZ"/>
        </w:rPr>
      </w:pPr>
    </w:p>
    <w:p w:rsidR="00153E2B" w:rsidRDefault="00B93C67" w:rsidP="004F73A8">
      <w:pPr>
        <w:pStyle w:val="a5"/>
        <w:spacing w:before="77" w:beforeAutospacing="0" w:after="0" w:afterAutospacing="0"/>
        <w:ind w:firstLine="708"/>
        <w:jc w:val="both"/>
        <w:rPr>
          <w:sz w:val="28"/>
          <w:szCs w:val="28"/>
          <w:lang w:val="kk-KZ"/>
        </w:rPr>
      </w:pPr>
      <w:r w:rsidRPr="004F73A8">
        <w:rPr>
          <w:color w:val="000000"/>
          <w:kern w:val="24"/>
          <w:sz w:val="28"/>
          <w:szCs w:val="28"/>
          <w:lang w:val="kk-KZ"/>
        </w:rPr>
        <w:t xml:space="preserve">Ұлттық  өнер тұңғиық  тереңде  жатқан  байлық. Ұлттық  өнерді,әсіресе қазақтың  ұлттық  музыка  өнерін түсіну, меңгеру  - осы  байлықты  бойға  </w:t>
      </w:r>
      <w:r w:rsidRPr="004F73A8">
        <w:rPr>
          <w:color w:val="000000"/>
          <w:kern w:val="24"/>
          <w:sz w:val="28"/>
          <w:szCs w:val="28"/>
          <w:lang w:val="kk-KZ"/>
        </w:rPr>
        <w:lastRenderedPageBreak/>
        <w:t xml:space="preserve">сіңіру  деген  сөз. Бүгінгі  күндері музыкалық  өнер  ахуалы  көптеген  жаңа  міндеттер  қоюда.Өнер  сүюшілер , әсіресе осы өнерді насихаттаушыларға жаңа талаптар жүктейді.Бүгінгі  күнде қазақ  балалар  музыка  мектептерінде сольфеджио  бағдарламалары европа  классикалық және орыс  музыкалары  дәстүрлеріне  сүйеніп отыр.Сол  себепті этносольфеджио  курсының   негізіне қазақтың  аспаптық  және  өлеңдік жыр өнерін  салуда.Осы пән бойынша курсын өткізу басқа  өңірлерде бастау  алғанына  көп  болғанымен   біздің    өңірде  тек  енді  қолға  алынып  отыр.Осы курста мен өзіме көптеген керекті ақпараттар жинадым десем болады.Болашақта  игерген білімімді практикалық түрде қолдану мақсатында этносольфеджио  пәнінің саз  мектептеріне арналған оқу  бағдарламалары, </w:t>
      </w:r>
      <w:r w:rsidR="00DC78F5" w:rsidRPr="004F73A8">
        <w:rPr>
          <w:color w:val="000000"/>
          <w:kern w:val="24"/>
          <w:sz w:val="28"/>
          <w:szCs w:val="28"/>
          <w:lang w:val="kk-KZ"/>
        </w:rPr>
        <w:t xml:space="preserve">лекторлардың арнай берген электронды </w:t>
      </w:r>
      <w:r w:rsidRPr="004F73A8">
        <w:rPr>
          <w:color w:val="000000"/>
          <w:kern w:val="24"/>
          <w:sz w:val="28"/>
          <w:szCs w:val="28"/>
          <w:lang w:val="kk-KZ"/>
        </w:rPr>
        <w:t>әдістемелік  нұсқаулықтарына сүйене отырып , осы этносольфед</w:t>
      </w:r>
      <w:r w:rsidR="00DC78F5" w:rsidRPr="004F73A8">
        <w:rPr>
          <w:color w:val="000000"/>
          <w:kern w:val="24"/>
          <w:sz w:val="28"/>
          <w:szCs w:val="28"/>
          <w:lang w:val="kk-KZ"/>
        </w:rPr>
        <w:t>жио  пәнін мектебімізге енгізу қолға алынса деймін</w:t>
      </w:r>
      <w:r w:rsidRPr="004F73A8">
        <w:rPr>
          <w:color w:val="000000"/>
          <w:kern w:val="24"/>
          <w:sz w:val="28"/>
          <w:szCs w:val="28"/>
          <w:lang w:val="kk-KZ"/>
        </w:rPr>
        <w:t>. Барша курс ұйымдастырушыларына алғыс айта отырып, курстастарыма этносольфеджио пәні арқылы қазақтың дәстүрлі музыкасын сақтап қалу және ары қарай дамыту жолында шығармашылық табыстар тілеймін!</w:t>
      </w:r>
    </w:p>
    <w:p w:rsidR="00153E2B" w:rsidRDefault="00153E2B" w:rsidP="00AE3C7C">
      <w:pPr>
        <w:pStyle w:val="a5"/>
        <w:spacing w:before="0" w:beforeAutospacing="0" w:after="0" w:afterAutospacing="0"/>
        <w:jc w:val="both"/>
        <w:rPr>
          <w:sz w:val="28"/>
          <w:szCs w:val="28"/>
          <w:lang w:val="kk-KZ"/>
        </w:rPr>
      </w:pPr>
    </w:p>
    <w:p w:rsidR="004B1D59" w:rsidRPr="004F73A8" w:rsidRDefault="004B1D59" w:rsidP="004F73A8">
      <w:pPr>
        <w:pStyle w:val="a5"/>
        <w:spacing w:before="0" w:beforeAutospacing="0" w:after="0" w:afterAutospacing="0"/>
        <w:jc w:val="both"/>
        <w:rPr>
          <w:sz w:val="28"/>
          <w:szCs w:val="28"/>
          <w:lang w:val="kk-KZ"/>
        </w:rPr>
      </w:pPr>
      <w:r w:rsidRPr="004F73A8">
        <w:rPr>
          <w:sz w:val="28"/>
          <w:szCs w:val="28"/>
          <w:lang w:val="kk-KZ"/>
        </w:rPr>
        <w:t xml:space="preserve">Қазақстанның әр аумағынан жиналған </w:t>
      </w:r>
      <w:r w:rsidR="00DB0133" w:rsidRPr="004F73A8">
        <w:rPr>
          <w:sz w:val="28"/>
          <w:szCs w:val="28"/>
          <w:lang w:val="kk-KZ"/>
        </w:rPr>
        <w:t>мықты тәлімгер,ұстаздарымыз болды. Тоқтала кетсем,</w:t>
      </w:r>
    </w:p>
    <w:p w:rsidR="00DB0133" w:rsidRPr="004F73A8" w:rsidRDefault="00DB0133" w:rsidP="004F73A8">
      <w:pPr>
        <w:spacing w:line="240" w:lineRule="auto"/>
        <w:rPr>
          <w:rFonts w:ascii="Times New Roman" w:hAnsi="Times New Roman" w:cs="Times New Roman"/>
          <w:sz w:val="28"/>
          <w:szCs w:val="28"/>
          <w:lang w:val="kk-KZ"/>
        </w:rPr>
      </w:pPr>
      <w:r w:rsidRPr="004F73A8">
        <w:rPr>
          <w:rFonts w:ascii="Times New Roman" w:eastAsia="Calibri" w:hAnsi="Times New Roman" w:cs="Times New Roman"/>
          <w:b/>
          <w:sz w:val="28"/>
          <w:szCs w:val="28"/>
          <w:lang w:val="kk-KZ"/>
        </w:rPr>
        <w:t>Мукушева Салтанат Булатовна</w:t>
      </w:r>
      <w:r w:rsidRPr="004F73A8">
        <w:rPr>
          <w:rFonts w:ascii="Times New Roman" w:eastAsia="Calibri" w:hAnsi="Times New Roman" w:cs="Times New Roman"/>
          <w:sz w:val="28"/>
          <w:szCs w:val="28"/>
          <w:lang w:val="kk-KZ"/>
        </w:rPr>
        <w:t>, «Өрлеу» БАҰО» АҚФ Қарағанды облысы бойынша педагогикалық қызметкерлердің біліктілігін арттыру институтының білім беру үдерісін психологиялық-педагогикалық сүйемелдеу кафедрасының меңгерушісі, педагогика ғылымдарының кандидаты</w:t>
      </w:r>
      <w:r w:rsidRPr="004F73A8">
        <w:rPr>
          <w:rFonts w:ascii="Times New Roman" w:hAnsi="Times New Roman" w:cs="Times New Roman"/>
          <w:sz w:val="28"/>
          <w:szCs w:val="28"/>
          <w:lang w:val="kk-KZ"/>
        </w:rPr>
        <w:t>.</w:t>
      </w:r>
    </w:p>
    <w:p w:rsidR="00DB0133" w:rsidRPr="004F73A8" w:rsidRDefault="00DB0133" w:rsidP="004F73A8">
      <w:pPr>
        <w:spacing w:line="240" w:lineRule="auto"/>
        <w:rPr>
          <w:rFonts w:ascii="Times New Roman" w:hAnsi="Times New Roman" w:cs="Times New Roman"/>
          <w:sz w:val="28"/>
          <w:szCs w:val="28"/>
          <w:lang w:val="kk-KZ"/>
        </w:rPr>
      </w:pPr>
      <w:r w:rsidRPr="004F73A8">
        <w:rPr>
          <w:rFonts w:ascii="Times New Roman" w:eastAsia="Calibri" w:hAnsi="Times New Roman" w:cs="Times New Roman"/>
          <w:b/>
          <w:sz w:val="28"/>
          <w:szCs w:val="28"/>
          <w:lang w:val="kk-KZ"/>
        </w:rPr>
        <w:t>Сагинбаева Анар Жуматовна</w:t>
      </w:r>
      <w:r w:rsidRPr="004F73A8">
        <w:rPr>
          <w:rFonts w:ascii="Times New Roman" w:eastAsia="Calibri" w:hAnsi="Times New Roman" w:cs="Times New Roman"/>
          <w:sz w:val="28"/>
          <w:szCs w:val="28"/>
          <w:lang w:val="kk-KZ"/>
        </w:rPr>
        <w:t>, Атырау қаласы Оқушылар орталығының педагог- психологы</w:t>
      </w:r>
      <w:r w:rsidRPr="004F73A8">
        <w:rPr>
          <w:rFonts w:ascii="Times New Roman" w:hAnsi="Times New Roman" w:cs="Times New Roman"/>
          <w:sz w:val="28"/>
          <w:szCs w:val="28"/>
          <w:lang w:val="kk-KZ"/>
        </w:rPr>
        <w:t>.</w:t>
      </w:r>
    </w:p>
    <w:p w:rsidR="00DB0133" w:rsidRPr="004F73A8" w:rsidRDefault="00DB0133" w:rsidP="004F73A8">
      <w:pPr>
        <w:spacing w:line="240" w:lineRule="auto"/>
        <w:rPr>
          <w:rFonts w:ascii="Times New Roman" w:hAnsi="Times New Roman" w:cs="Times New Roman"/>
          <w:sz w:val="28"/>
          <w:szCs w:val="28"/>
          <w:lang w:val="kk-KZ"/>
        </w:rPr>
      </w:pPr>
      <w:r w:rsidRPr="004F73A8">
        <w:rPr>
          <w:rFonts w:ascii="Times New Roman" w:eastAsia="Calibri" w:hAnsi="Times New Roman" w:cs="Times New Roman"/>
          <w:b/>
          <w:sz w:val="28"/>
          <w:szCs w:val="28"/>
          <w:lang w:val="kk-KZ"/>
        </w:rPr>
        <w:t>Жакаева Асель Саматкалиевна</w:t>
      </w:r>
      <w:r w:rsidRPr="004F73A8">
        <w:rPr>
          <w:rFonts w:ascii="Times New Roman" w:eastAsia="Calibri" w:hAnsi="Times New Roman" w:cs="Times New Roman"/>
          <w:sz w:val="28"/>
          <w:szCs w:val="28"/>
          <w:lang w:val="kk-KZ"/>
        </w:rPr>
        <w:t>, Талдықорған қаласындағы Қ.Байсейітов атындағы саз колледжінің оқытушысы</w:t>
      </w:r>
      <w:r w:rsidRPr="004F73A8">
        <w:rPr>
          <w:rFonts w:ascii="Times New Roman" w:hAnsi="Times New Roman" w:cs="Times New Roman"/>
          <w:sz w:val="28"/>
          <w:szCs w:val="28"/>
          <w:lang w:val="kk-KZ"/>
        </w:rPr>
        <w:t>.</w:t>
      </w:r>
    </w:p>
    <w:p w:rsidR="00DB0133" w:rsidRPr="004F73A8" w:rsidRDefault="00DB0133" w:rsidP="004F73A8">
      <w:pPr>
        <w:spacing w:line="240" w:lineRule="auto"/>
        <w:rPr>
          <w:rFonts w:ascii="Times New Roman" w:hAnsi="Times New Roman" w:cs="Times New Roman"/>
          <w:sz w:val="28"/>
          <w:szCs w:val="28"/>
          <w:lang w:val="kk-KZ"/>
        </w:rPr>
      </w:pPr>
      <w:r w:rsidRPr="004F73A8">
        <w:rPr>
          <w:rFonts w:ascii="Times New Roman" w:eastAsia="Calibri" w:hAnsi="Times New Roman" w:cs="Times New Roman"/>
          <w:b/>
          <w:sz w:val="28"/>
          <w:szCs w:val="28"/>
          <w:lang w:val="kk-KZ"/>
        </w:rPr>
        <w:t>Таскарин Онгарбек Урманбекулы</w:t>
      </w:r>
      <w:r w:rsidRPr="004F73A8">
        <w:rPr>
          <w:rFonts w:ascii="Times New Roman" w:eastAsia="Calibri" w:hAnsi="Times New Roman" w:cs="Times New Roman"/>
          <w:sz w:val="28"/>
          <w:szCs w:val="28"/>
          <w:lang w:val="kk-KZ"/>
        </w:rPr>
        <w:t>, Нұр-Сұлтан қаласы №1 Балалар музыкалық мектебінің қосымша білім беру педагогі, өнертану ғылымдарының магистрі</w:t>
      </w:r>
      <w:r w:rsidRPr="004F73A8">
        <w:rPr>
          <w:rFonts w:ascii="Times New Roman" w:hAnsi="Times New Roman" w:cs="Times New Roman"/>
          <w:sz w:val="28"/>
          <w:szCs w:val="28"/>
          <w:lang w:val="kk-KZ"/>
        </w:rPr>
        <w:t>.</w:t>
      </w:r>
    </w:p>
    <w:p w:rsidR="00DB0133" w:rsidRPr="004F73A8" w:rsidRDefault="00DB0133" w:rsidP="004F73A8">
      <w:pPr>
        <w:spacing w:line="240" w:lineRule="auto"/>
        <w:rPr>
          <w:rFonts w:ascii="Times New Roman" w:hAnsi="Times New Roman" w:cs="Times New Roman"/>
          <w:sz w:val="28"/>
          <w:szCs w:val="28"/>
          <w:lang w:val="kk-KZ"/>
        </w:rPr>
      </w:pPr>
      <w:r w:rsidRPr="004F73A8">
        <w:rPr>
          <w:rFonts w:ascii="Times New Roman" w:eastAsia="Calibri" w:hAnsi="Times New Roman" w:cs="Times New Roman"/>
          <w:b/>
          <w:sz w:val="28"/>
          <w:szCs w:val="28"/>
          <w:lang w:val="kk-KZ"/>
        </w:rPr>
        <w:t>Мухамеджанова Жанар Турсуновна</w:t>
      </w:r>
      <w:r w:rsidRPr="004F73A8">
        <w:rPr>
          <w:rFonts w:ascii="Times New Roman" w:eastAsia="Calibri" w:hAnsi="Times New Roman" w:cs="Times New Roman"/>
          <w:sz w:val="28"/>
          <w:szCs w:val="28"/>
          <w:lang w:val="kk-KZ"/>
        </w:rPr>
        <w:t>, Қазақ ұлттық өнер университеті колледжінің оқытушысы</w:t>
      </w:r>
      <w:r w:rsidRPr="004F73A8">
        <w:rPr>
          <w:rFonts w:ascii="Times New Roman" w:hAnsi="Times New Roman" w:cs="Times New Roman"/>
          <w:sz w:val="28"/>
          <w:szCs w:val="28"/>
          <w:lang w:val="kk-KZ"/>
        </w:rPr>
        <w:t>.</w:t>
      </w:r>
    </w:p>
    <w:p w:rsidR="00805F70" w:rsidRPr="004F73A8" w:rsidRDefault="00805F70" w:rsidP="004F73A8">
      <w:pPr>
        <w:spacing w:after="0" w:line="240" w:lineRule="auto"/>
        <w:rPr>
          <w:rFonts w:ascii="Times New Roman" w:hAnsi="Times New Roman"/>
          <w:color w:val="000000"/>
          <w:sz w:val="28"/>
          <w:szCs w:val="28"/>
          <w:lang w:val="kk-KZ"/>
        </w:rPr>
      </w:pPr>
      <w:r w:rsidRPr="00805F70">
        <w:rPr>
          <w:rFonts w:ascii="Times New Roman" w:eastAsia="Times New Roman" w:hAnsi="Times New Roman" w:cs="Times New Roman"/>
          <w:b/>
          <w:sz w:val="28"/>
          <w:szCs w:val="28"/>
          <w:lang w:val="kk-KZ" w:eastAsia="ru-RU"/>
        </w:rPr>
        <w:t xml:space="preserve">Баймуратова Айжан </w:t>
      </w:r>
      <w:r w:rsidRPr="004F73A8">
        <w:rPr>
          <w:rFonts w:ascii="Times New Roman" w:eastAsia="Times New Roman" w:hAnsi="Times New Roman" w:cs="Times New Roman"/>
          <w:b/>
          <w:sz w:val="28"/>
          <w:szCs w:val="28"/>
          <w:lang w:val="kk-KZ" w:eastAsia="ru-RU"/>
        </w:rPr>
        <w:t>Мадыхалыевна</w:t>
      </w:r>
      <w:r w:rsidRPr="004F73A8">
        <w:rPr>
          <w:rFonts w:ascii="Times New Roman" w:eastAsia="Times New Roman" w:hAnsi="Times New Roman" w:cs="Times New Roman"/>
          <w:sz w:val="28"/>
          <w:szCs w:val="28"/>
          <w:lang w:val="kk-KZ" w:eastAsia="ru-RU"/>
        </w:rPr>
        <w:t>, Шымкент қаласы Ж.Омарова атындағы №1 балалар  саз мектебінің қосымша білім беру педагогі</w:t>
      </w:r>
      <w:r w:rsidRPr="004F73A8">
        <w:rPr>
          <w:rFonts w:ascii="Times New Roman" w:hAnsi="Times New Roman"/>
          <w:color w:val="000000"/>
          <w:sz w:val="28"/>
          <w:szCs w:val="28"/>
          <w:lang w:val="kk-KZ"/>
        </w:rPr>
        <w:t xml:space="preserve"> Біздің куратор </w:t>
      </w:r>
    </w:p>
    <w:p w:rsidR="00805F70" w:rsidRPr="004F73A8" w:rsidRDefault="00805F70" w:rsidP="004F73A8">
      <w:pPr>
        <w:spacing w:after="0" w:line="240" w:lineRule="auto"/>
        <w:rPr>
          <w:rFonts w:ascii="Times New Roman" w:eastAsia="Times New Roman" w:hAnsi="Times New Roman" w:cs="Times New Roman"/>
          <w:sz w:val="28"/>
          <w:szCs w:val="28"/>
          <w:lang w:val="kk-KZ" w:eastAsia="ru-RU"/>
        </w:rPr>
      </w:pPr>
    </w:p>
    <w:p w:rsidR="00805F70" w:rsidRPr="004F73A8" w:rsidRDefault="00805F70" w:rsidP="004F73A8">
      <w:pPr>
        <w:spacing w:after="0" w:line="240" w:lineRule="auto"/>
        <w:rPr>
          <w:rFonts w:ascii="Times New Roman" w:hAnsi="Times New Roman"/>
          <w:color w:val="000000"/>
          <w:sz w:val="28"/>
          <w:szCs w:val="28"/>
          <w:lang w:val="kk-KZ"/>
        </w:rPr>
      </w:pPr>
      <w:r w:rsidRPr="004F73A8">
        <w:rPr>
          <w:rFonts w:ascii="Times New Roman" w:eastAsia="Times New Roman" w:hAnsi="Times New Roman" w:cs="Times New Roman"/>
          <w:b/>
          <w:sz w:val="28"/>
          <w:szCs w:val="28"/>
          <w:lang w:val="kk-KZ" w:eastAsia="ru-RU"/>
        </w:rPr>
        <w:t>Нурымбетова Жамила Игиликовна</w:t>
      </w:r>
      <w:r w:rsidRPr="004F73A8">
        <w:rPr>
          <w:rFonts w:ascii="Times New Roman" w:eastAsia="Times New Roman" w:hAnsi="Times New Roman" w:cs="Times New Roman"/>
          <w:sz w:val="28"/>
          <w:szCs w:val="28"/>
          <w:lang w:val="kk-KZ" w:eastAsia="ru-RU"/>
        </w:rPr>
        <w:t>,   Орал қаласы, Құрманғазы атындағы саз колледжінің жоғары санатты арнайы пән оқытушысы,  педагогика ғылымдарының магистрі</w:t>
      </w:r>
    </w:p>
    <w:p w:rsidR="00805F70" w:rsidRPr="004F73A8" w:rsidRDefault="00805F70" w:rsidP="004F73A8">
      <w:pPr>
        <w:spacing w:after="0" w:line="240" w:lineRule="auto"/>
        <w:rPr>
          <w:rFonts w:ascii="Times New Roman" w:hAnsi="Times New Roman"/>
          <w:color w:val="000000"/>
          <w:sz w:val="28"/>
          <w:szCs w:val="28"/>
          <w:lang w:val="kk-KZ"/>
        </w:rPr>
      </w:pPr>
    </w:p>
    <w:p w:rsidR="00805F70" w:rsidRPr="004F73A8" w:rsidRDefault="00805F70" w:rsidP="004F73A8">
      <w:pPr>
        <w:spacing w:after="0" w:line="240" w:lineRule="auto"/>
        <w:rPr>
          <w:rFonts w:ascii="Times New Roman" w:eastAsia="Times New Roman" w:hAnsi="Times New Roman" w:cs="Times New Roman"/>
          <w:color w:val="000000"/>
          <w:sz w:val="28"/>
          <w:szCs w:val="28"/>
          <w:lang w:val="kk-KZ" w:eastAsia="ru-RU"/>
        </w:rPr>
      </w:pPr>
      <w:r w:rsidRPr="004F73A8">
        <w:rPr>
          <w:rFonts w:ascii="Times New Roman" w:eastAsia="Times New Roman" w:hAnsi="Times New Roman" w:cs="Times New Roman"/>
          <w:b/>
          <w:color w:val="000000"/>
          <w:sz w:val="28"/>
          <w:szCs w:val="28"/>
          <w:lang w:val="kk-KZ" w:eastAsia="ru-RU"/>
        </w:rPr>
        <w:t>Ибрагим Дана Тургуновна</w:t>
      </w:r>
      <w:r w:rsidRPr="004F73A8">
        <w:rPr>
          <w:rFonts w:ascii="Times New Roman" w:eastAsia="Times New Roman" w:hAnsi="Times New Roman" w:cs="Times New Roman"/>
          <w:b/>
          <w:sz w:val="28"/>
          <w:szCs w:val="28"/>
          <w:lang w:val="kk-KZ" w:eastAsia="ru-RU"/>
        </w:rPr>
        <w:t>,</w:t>
      </w:r>
      <w:r w:rsidRPr="004F73A8">
        <w:rPr>
          <w:rFonts w:ascii="Times New Roman" w:eastAsia="Times New Roman" w:hAnsi="Times New Roman" w:cs="Times New Roman"/>
          <w:sz w:val="28"/>
          <w:szCs w:val="28"/>
          <w:lang w:val="kk-KZ" w:eastAsia="ru-RU"/>
        </w:rPr>
        <w:t xml:space="preserve">  </w:t>
      </w:r>
      <w:r w:rsidRPr="004F73A8">
        <w:rPr>
          <w:rFonts w:ascii="Times New Roman" w:eastAsia="Times New Roman" w:hAnsi="Times New Roman" w:cs="Times New Roman"/>
          <w:color w:val="000000"/>
          <w:sz w:val="28"/>
          <w:szCs w:val="28"/>
          <w:lang w:val="kk-KZ" w:eastAsia="ru-RU"/>
        </w:rPr>
        <w:t xml:space="preserve"> Қазақ ұлттық өнер университетінің оқытушысы</w:t>
      </w:r>
    </w:p>
    <w:p w:rsidR="00805F70" w:rsidRPr="004F73A8" w:rsidRDefault="00805F70" w:rsidP="004F73A8">
      <w:pPr>
        <w:spacing w:after="0" w:line="240" w:lineRule="auto"/>
        <w:rPr>
          <w:rFonts w:ascii="Times New Roman" w:eastAsia="Times New Roman" w:hAnsi="Times New Roman" w:cs="Times New Roman"/>
          <w:sz w:val="28"/>
          <w:szCs w:val="28"/>
          <w:lang w:val="kk-KZ" w:eastAsia="ru-RU"/>
        </w:rPr>
      </w:pPr>
    </w:p>
    <w:p w:rsidR="00805F70" w:rsidRPr="004F73A8" w:rsidRDefault="00805F70" w:rsidP="004F73A8">
      <w:pPr>
        <w:spacing w:after="0" w:line="240" w:lineRule="auto"/>
        <w:rPr>
          <w:rFonts w:ascii="Times New Roman" w:hAnsi="Times New Roman"/>
          <w:color w:val="000000"/>
          <w:sz w:val="28"/>
          <w:szCs w:val="28"/>
          <w:lang w:val="kk-KZ"/>
        </w:rPr>
      </w:pPr>
      <w:r w:rsidRPr="004F73A8">
        <w:rPr>
          <w:rFonts w:ascii="Times New Roman" w:eastAsia="Times New Roman" w:hAnsi="Times New Roman" w:cs="Times New Roman"/>
          <w:b/>
          <w:sz w:val="28"/>
          <w:szCs w:val="28"/>
          <w:lang w:val="kk-KZ" w:eastAsia="ru-RU"/>
        </w:rPr>
        <w:t>Кожахметова Жангул Аубакировна</w:t>
      </w:r>
      <w:r w:rsidRPr="004F73A8">
        <w:rPr>
          <w:rFonts w:ascii="Times New Roman" w:eastAsia="Times New Roman" w:hAnsi="Times New Roman" w:cs="Times New Roman"/>
          <w:sz w:val="28"/>
          <w:szCs w:val="28"/>
          <w:lang w:val="kk-KZ" w:eastAsia="ru-RU"/>
        </w:rPr>
        <w:t>, Тәттімбет атындағы Қарағанды өнер колледжінің оқытушысы, өнертану ғылымдарының кандидаты</w:t>
      </w:r>
    </w:p>
    <w:p w:rsidR="00805F70" w:rsidRPr="004F73A8" w:rsidRDefault="00805F70" w:rsidP="004F73A8">
      <w:pPr>
        <w:spacing w:after="0" w:line="240" w:lineRule="auto"/>
        <w:rPr>
          <w:rFonts w:ascii="Times New Roman" w:hAnsi="Times New Roman"/>
          <w:color w:val="000000"/>
          <w:sz w:val="28"/>
          <w:szCs w:val="28"/>
          <w:lang w:val="kk-KZ"/>
        </w:rPr>
      </w:pPr>
    </w:p>
    <w:p w:rsidR="00805F70" w:rsidRPr="004F73A8" w:rsidRDefault="00805F70" w:rsidP="004F73A8">
      <w:pPr>
        <w:spacing w:after="0" w:line="240" w:lineRule="auto"/>
        <w:rPr>
          <w:rFonts w:ascii="Times New Roman" w:hAnsi="Times New Roman"/>
          <w:sz w:val="28"/>
          <w:szCs w:val="28"/>
          <w:lang w:val="kk-KZ"/>
        </w:rPr>
      </w:pPr>
      <w:r w:rsidRPr="004F73A8">
        <w:rPr>
          <w:rFonts w:ascii="Times New Roman" w:hAnsi="Times New Roman"/>
          <w:b/>
          <w:color w:val="000000"/>
          <w:sz w:val="28"/>
          <w:szCs w:val="28"/>
          <w:lang w:val="kk-KZ"/>
        </w:rPr>
        <w:t>Абдрахметова Алтыншаш Касымовна</w:t>
      </w:r>
      <w:r w:rsidRPr="004F73A8">
        <w:rPr>
          <w:rFonts w:ascii="Times New Roman" w:hAnsi="Times New Roman"/>
          <w:bCs/>
          <w:sz w:val="28"/>
          <w:szCs w:val="28"/>
          <w:lang w:val="kk-KZ"/>
        </w:rPr>
        <w:t>, ҚР БҒМ Республикалық қосымша білім беру оқу-әдістемелік орталығының ғылыми-техникалық бағыт бөлімінің жетекшісі</w:t>
      </w:r>
      <w:r w:rsidRPr="004F73A8">
        <w:rPr>
          <w:rFonts w:ascii="Times New Roman" w:hAnsi="Times New Roman"/>
          <w:sz w:val="28"/>
          <w:szCs w:val="28"/>
          <w:lang w:val="kk-KZ"/>
        </w:rPr>
        <w:t xml:space="preserve"> .Біздің топ кураторымыз болды.</w:t>
      </w:r>
    </w:p>
    <w:p w:rsidR="00805F70" w:rsidRPr="004F73A8" w:rsidRDefault="00805F70" w:rsidP="004F73A8">
      <w:pPr>
        <w:spacing w:after="0" w:line="240" w:lineRule="auto"/>
        <w:rPr>
          <w:rFonts w:ascii="Times New Roman" w:eastAsia="Times New Roman" w:hAnsi="Times New Roman" w:cs="Times New Roman"/>
          <w:sz w:val="28"/>
          <w:szCs w:val="28"/>
          <w:lang w:val="kk-KZ" w:eastAsia="ru-RU"/>
        </w:rPr>
      </w:pPr>
    </w:p>
    <w:p w:rsidR="00805F70" w:rsidRPr="004F73A8" w:rsidRDefault="00805F70" w:rsidP="004F73A8">
      <w:pPr>
        <w:spacing w:after="0" w:line="240" w:lineRule="auto"/>
        <w:rPr>
          <w:rFonts w:ascii="Times New Roman" w:eastAsia="Times New Roman" w:hAnsi="Times New Roman" w:cs="Times New Roman"/>
          <w:sz w:val="28"/>
          <w:szCs w:val="28"/>
          <w:lang w:val="kk-KZ" w:eastAsia="ru-RU"/>
        </w:rPr>
      </w:pPr>
      <w:r w:rsidRPr="004F73A8">
        <w:rPr>
          <w:rFonts w:ascii="Times New Roman" w:eastAsia="Times New Roman" w:hAnsi="Times New Roman" w:cs="Times New Roman"/>
          <w:b/>
          <w:sz w:val="28"/>
          <w:szCs w:val="28"/>
          <w:lang w:val="kk-KZ" w:eastAsia="ru-RU"/>
        </w:rPr>
        <w:t>Раимбаев Данияр Исраилович,</w:t>
      </w:r>
      <w:r w:rsidRPr="004F73A8">
        <w:rPr>
          <w:rFonts w:ascii="Times New Roman" w:eastAsia="Times New Roman" w:hAnsi="Times New Roman" w:cs="Times New Roman"/>
          <w:sz w:val="28"/>
          <w:szCs w:val="28"/>
          <w:lang w:val="kk-KZ" w:eastAsia="ru-RU"/>
        </w:rPr>
        <w:t xml:space="preserve">   ҚР Сыбайлас жемқорлыққа қарсы іс-қимыл агенттігінің Нұр-Сұлтан қаласы бойынша департаменті Превенция және парасаттылық басқармасының бас маманы, өңірлік даму магистрі</w:t>
      </w:r>
    </w:p>
    <w:p w:rsidR="00805F70" w:rsidRPr="004F73A8" w:rsidRDefault="00805F70" w:rsidP="004F73A8">
      <w:pPr>
        <w:spacing w:after="0" w:line="240" w:lineRule="auto"/>
        <w:rPr>
          <w:rFonts w:ascii="Times New Roman" w:eastAsia="Times New Roman" w:hAnsi="Times New Roman" w:cs="Times New Roman"/>
          <w:color w:val="000000"/>
          <w:sz w:val="28"/>
          <w:szCs w:val="28"/>
          <w:lang w:val="kk-KZ" w:eastAsia="ru-RU"/>
        </w:rPr>
      </w:pPr>
    </w:p>
    <w:p w:rsidR="00805F70" w:rsidRPr="004F73A8" w:rsidRDefault="00805F70" w:rsidP="004F73A8">
      <w:pPr>
        <w:spacing w:after="0" w:line="240" w:lineRule="auto"/>
        <w:rPr>
          <w:rFonts w:ascii="Times New Roman" w:eastAsia="Times New Roman" w:hAnsi="Times New Roman" w:cs="Times New Roman"/>
          <w:sz w:val="28"/>
          <w:szCs w:val="28"/>
          <w:lang w:val="kk-KZ" w:eastAsia="ru-RU"/>
        </w:rPr>
      </w:pPr>
      <w:r w:rsidRPr="004F73A8">
        <w:rPr>
          <w:rFonts w:ascii="Times New Roman" w:eastAsia="Times New Roman" w:hAnsi="Times New Roman" w:cs="Times New Roman"/>
          <w:b/>
          <w:color w:val="000000"/>
          <w:sz w:val="28"/>
          <w:szCs w:val="28"/>
          <w:lang w:val="kk-KZ" w:eastAsia="ru-RU"/>
        </w:rPr>
        <w:t>Асанғазы Оразкүл Асанғазықызы</w:t>
      </w:r>
      <w:r w:rsidRPr="004F73A8">
        <w:rPr>
          <w:rFonts w:ascii="Times New Roman" w:eastAsia="Times New Roman" w:hAnsi="Times New Roman" w:cs="Times New Roman"/>
          <w:color w:val="000000"/>
          <w:sz w:val="28"/>
          <w:szCs w:val="28"/>
          <w:lang w:val="kk-KZ" w:eastAsia="ru-RU"/>
        </w:rPr>
        <w:t xml:space="preserve">,  қоғам қайраткері,  </w:t>
      </w:r>
      <w:r w:rsidRPr="004F73A8">
        <w:rPr>
          <w:rFonts w:ascii="Times New Roman" w:eastAsia="Times New Roman" w:hAnsi="Times New Roman" w:cs="Times New Roman"/>
          <w:bCs/>
          <w:sz w:val="28"/>
          <w:szCs w:val="28"/>
          <w:lang w:val="kk-KZ" w:eastAsia="ru-RU"/>
        </w:rPr>
        <w:t xml:space="preserve"> ҚР Парламент Мәжілісінің V  шақырылым депутаты</w:t>
      </w:r>
    </w:p>
    <w:p w:rsidR="00D4214B" w:rsidRPr="004F73A8" w:rsidRDefault="00D4214B" w:rsidP="004F73A8">
      <w:pPr>
        <w:spacing w:line="240" w:lineRule="auto"/>
        <w:rPr>
          <w:rFonts w:ascii="Times New Roman" w:eastAsia="Calibri" w:hAnsi="Times New Roman" w:cs="Times New Roman"/>
          <w:sz w:val="28"/>
          <w:szCs w:val="28"/>
          <w:lang w:val="kk-KZ"/>
        </w:rPr>
      </w:pPr>
      <w:r w:rsidRPr="004F73A8">
        <w:rPr>
          <w:rFonts w:ascii="Times New Roman" w:eastAsia="Calibri" w:hAnsi="Times New Roman" w:cs="Times New Roman"/>
          <w:sz w:val="28"/>
          <w:szCs w:val="28"/>
          <w:lang w:val="kk-KZ"/>
        </w:rPr>
        <w:t xml:space="preserve">Бұл оқытушылар </w:t>
      </w:r>
      <w:r w:rsidR="002F6D29" w:rsidRPr="004F73A8">
        <w:rPr>
          <w:rFonts w:ascii="Times New Roman" w:eastAsia="Calibri" w:hAnsi="Times New Roman" w:cs="Times New Roman"/>
          <w:sz w:val="28"/>
          <w:szCs w:val="28"/>
          <w:lang w:val="kk-KZ"/>
        </w:rPr>
        <w:t xml:space="preserve"> әр түрлі бағытта өз әдістемелерімен, методикаларымен бөлісті. Пәннің маңызы, мазмұны, деректер,балалармен тіл табысу, пайда болған мәселелерді шешуде жол көрсетті.</w:t>
      </w:r>
    </w:p>
    <w:p w:rsidR="009E5A35" w:rsidRPr="004F73A8" w:rsidRDefault="007827DA" w:rsidP="007827DA">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3467100" cy="2350672"/>
            <wp:effectExtent l="152400" t="171450" r="323850" b="0"/>
            <wp:docPr id="2" name="Рисунок 2" descr="C:\Users\user\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Рисунок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2350672"/>
                    </a:xfrm>
                    <a:prstGeom prst="rect">
                      <a:avLst/>
                    </a:prstGeom>
                    <a:ln>
                      <a:noFill/>
                    </a:ln>
                    <a:effectLst>
                      <a:outerShdw blurRad="292100" dist="139700" dir="2700000" algn="tl" rotWithShape="0">
                        <a:srgbClr val="333333">
                          <a:alpha val="65000"/>
                        </a:srgbClr>
                      </a:outerShdw>
                    </a:effectLst>
                  </pic:spPr>
                </pic:pic>
              </a:graphicData>
            </a:graphic>
          </wp:inline>
        </w:drawing>
      </w:r>
      <w:r w:rsidRPr="007827D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8"/>
          <w:szCs w:val="28"/>
          <w:lang w:eastAsia="ru-RU"/>
        </w:rPr>
        <w:drawing>
          <wp:inline distT="0" distB="0" distL="0" distR="0" wp14:anchorId="0FECCDEB" wp14:editId="0AA47ADB">
            <wp:extent cx="4120997" cy="2571750"/>
            <wp:effectExtent l="0" t="0" r="0" b="0"/>
            <wp:docPr id="3" name="Рисунок 3" descr="C:\Users\user\Desktop\Рисун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Рисунок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275" cy="2577540"/>
                    </a:xfrm>
                    <a:prstGeom prst="rect">
                      <a:avLst/>
                    </a:prstGeom>
                    <a:noFill/>
                    <a:ln>
                      <a:noFill/>
                    </a:ln>
                  </pic:spPr>
                </pic:pic>
              </a:graphicData>
            </a:graphic>
          </wp:inline>
        </w:drawing>
      </w:r>
    </w:p>
    <w:sectPr w:rsidR="009E5A35" w:rsidRPr="004F73A8" w:rsidSect="00DD7AA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A4213"/>
    <w:rsid w:val="00043410"/>
    <w:rsid w:val="00153E2B"/>
    <w:rsid w:val="001A7603"/>
    <w:rsid w:val="002F6D29"/>
    <w:rsid w:val="003A4213"/>
    <w:rsid w:val="004552C5"/>
    <w:rsid w:val="004B1D59"/>
    <w:rsid w:val="004F73A8"/>
    <w:rsid w:val="005B5B80"/>
    <w:rsid w:val="007827DA"/>
    <w:rsid w:val="007F28CA"/>
    <w:rsid w:val="00805F70"/>
    <w:rsid w:val="00864874"/>
    <w:rsid w:val="00884478"/>
    <w:rsid w:val="009E5A35"/>
    <w:rsid w:val="00A16E76"/>
    <w:rsid w:val="00AA48CA"/>
    <w:rsid w:val="00AE3C7C"/>
    <w:rsid w:val="00B93C67"/>
    <w:rsid w:val="00D4214B"/>
    <w:rsid w:val="00DB0133"/>
    <w:rsid w:val="00DC78F5"/>
    <w:rsid w:val="00DD7AAF"/>
    <w:rsid w:val="00EC4A05"/>
    <w:rsid w:val="00ED192C"/>
    <w:rsid w:val="00F50E9C"/>
    <w:rsid w:val="00FC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A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5B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5B80"/>
    <w:rPr>
      <w:rFonts w:ascii="Tahoma" w:hAnsi="Tahoma" w:cs="Tahoma"/>
      <w:sz w:val="16"/>
      <w:szCs w:val="16"/>
    </w:rPr>
  </w:style>
  <w:style w:type="paragraph" w:styleId="a5">
    <w:name w:val="Normal (Web)"/>
    <w:basedOn w:val="a"/>
    <w:uiPriority w:val="99"/>
    <w:unhideWhenUsed/>
    <w:rsid w:val="00AE3C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80884">
      <w:bodyDiv w:val="1"/>
      <w:marLeft w:val="0"/>
      <w:marRight w:val="0"/>
      <w:marTop w:val="0"/>
      <w:marBottom w:val="0"/>
      <w:divBdr>
        <w:top w:val="none" w:sz="0" w:space="0" w:color="auto"/>
        <w:left w:val="none" w:sz="0" w:space="0" w:color="auto"/>
        <w:bottom w:val="none" w:sz="0" w:space="0" w:color="auto"/>
        <w:right w:val="none" w:sz="0" w:space="0" w:color="auto"/>
      </w:divBdr>
    </w:div>
    <w:div w:id="1394353138">
      <w:bodyDiv w:val="1"/>
      <w:marLeft w:val="0"/>
      <w:marRight w:val="0"/>
      <w:marTop w:val="0"/>
      <w:marBottom w:val="0"/>
      <w:divBdr>
        <w:top w:val="none" w:sz="0" w:space="0" w:color="auto"/>
        <w:left w:val="none" w:sz="0" w:space="0" w:color="auto"/>
        <w:bottom w:val="none" w:sz="0" w:space="0" w:color="auto"/>
        <w:right w:val="none" w:sz="0" w:space="0" w:color="auto"/>
      </w:divBdr>
    </w:div>
    <w:div w:id="169194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Мейiржан</dc:creator>
  <cp:keywords/>
  <dc:description/>
  <cp:lastModifiedBy>user</cp:lastModifiedBy>
  <cp:revision>17</cp:revision>
  <cp:lastPrinted>2021-11-04T09:26:00Z</cp:lastPrinted>
  <dcterms:created xsi:type="dcterms:W3CDTF">2020-12-23T05:48:00Z</dcterms:created>
  <dcterms:modified xsi:type="dcterms:W3CDTF">2021-11-04T09:27:00Z</dcterms:modified>
</cp:coreProperties>
</file>