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15174" w:type="dxa"/>
        <w:tblInd w:w="1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417"/>
        <w:gridCol w:w="9153"/>
        <w:gridCol w:w="3604"/>
      </w:tblGrid>
      <w:tr w:rsidR="00113958" w:rsidRPr="00113958" w:rsidTr="00E21991">
        <w:trPr>
          <w:trHeight w:val="983"/>
        </w:trPr>
        <w:tc>
          <w:tcPr>
            <w:tcW w:w="2417" w:type="dxa"/>
            <w:tcBorders>
              <w:bottom w:val="nil"/>
            </w:tcBorders>
          </w:tcPr>
          <w:p w:rsidR="00113958" w:rsidRPr="00CA378F" w:rsidRDefault="00113958" w:rsidP="00E21991">
            <w:pPr>
              <w:pStyle w:val="TableParagraph"/>
              <w:spacing w:line="268" w:lineRule="exact"/>
              <w:ind w:left="98"/>
              <w:rPr>
                <w:color w:val="000009"/>
                <w:sz w:val="24"/>
                <w:lang w:val="ru-RU"/>
              </w:rPr>
            </w:pPr>
            <w:r w:rsidRPr="00CA378F">
              <w:rPr>
                <w:lang w:val="ru-RU"/>
              </w:rPr>
              <w:br w:type="page"/>
            </w:r>
            <w:r w:rsidRPr="00CA378F">
              <w:rPr>
                <w:color w:val="000009"/>
                <w:sz w:val="24"/>
                <w:lang w:val="ru-RU"/>
              </w:rPr>
              <w:t>Мектеп:</w:t>
            </w:r>
          </w:p>
          <w:p w:rsidR="00113958" w:rsidRPr="00CA378F" w:rsidRDefault="00113958" w:rsidP="00E21991">
            <w:pPr>
              <w:pStyle w:val="TableParagraph"/>
              <w:spacing w:line="268" w:lineRule="exact"/>
              <w:ind w:left="97"/>
              <w:rPr>
                <w:sz w:val="24"/>
                <w:lang w:val="ru-RU"/>
              </w:rPr>
            </w:pPr>
            <w:r w:rsidRPr="00CA378F">
              <w:rPr>
                <w:color w:val="000009"/>
                <w:spacing w:val="-1"/>
                <w:sz w:val="24"/>
                <w:lang w:val="ru-RU"/>
              </w:rPr>
              <w:t>Мұғ</w:t>
            </w:r>
            <w:r w:rsidRPr="00CA378F">
              <w:rPr>
                <w:color w:val="000009"/>
                <w:spacing w:val="1"/>
                <w:sz w:val="24"/>
                <w:lang w:val="ru-RU"/>
              </w:rPr>
              <w:t>а</w:t>
            </w:r>
            <w:r w:rsidRPr="00CA378F">
              <w:rPr>
                <w:color w:val="000009"/>
                <w:sz w:val="24"/>
                <w:lang w:val="ru-RU"/>
              </w:rPr>
              <w:t>лімнің</w:t>
            </w:r>
            <w:r w:rsidRPr="00CA378F">
              <w:rPr>
                <w:color w:val="000009"/>
                <w:spacing w:val="1"/>
                <w:sz w:val="24"/>
                <w:lang w:val="ru-RU"/>
              </w:rPr>
              <w:t xml:space="preserve"> </w:t>
            </w:r>
            <w:r w:rsidRPr="00CA378F">
              <w:rPr>
                <w:color w:val="000009"/>
                <w:spacing w:val="-9"/>
                <w:sz w:val="24"/>
                <w:lang w:val="ru-RU"/>
              </w:rPr>
              <w:t>а</w:t>
            </w:r>
            <w:r w:rsidRPr="00CA378F">
              <w:rPr>
                <w:color w:val="000009"/>
                <w:sz w:val="24"/>
                <w:lang w:val="ru-RU"/>
              </w:rPr>
              <w:t>т</w:t>
            </w:r>
            <w:r w:rsidRPr="00CA378F">
              <w:rPr>
                <w:color w:val="000009"/>
                <w:spacing w:val="1"/>
                <w:sz w:val="24"/>
                <w:lang w:val="ru-RU"/>
              </w:rPr>
              <w:t>ы</w:t>
            </w:r>
            <w:r w:rsidRPr="00CA378F">
              <w:rPr>
                <w:color w:val="000009"/>
                <w:sz w:val="24"/>
                <w:lang w:val="ru-RU"/>
              </w:rPr>
              <w:t xml:space="preserve">- жөні: Пән: Дүниетану </w:t>
            </w:r>
            <w:r>
              <w:rPr>
                <w:color w:val="000009"/>
                <w:sz w:val="24"/>
                <w:lang w:val="ru-RU"/>
              </w:rPr>
              <w:t xml:space="preserve"> </w:t>
            </w:r>
          </w:p>
          <w:p w:rsidR="00113958" w:rsidRPr="00CA378F" w:rsidRDefault="00113958" w:rsidP="00E21991">
            <w:pPr>
              <w:pStyle w:val="TableParagraph"/>
              <w:spacing w:line="268" w:lineRule="exact"/>
              <w:ind w:left="98"/>
              <w:rPr>
                <w:sz w:val="24"/>
                <w:lang w:val="ru-RU"/>
              </w:rPr>
            </w:pPr>
          </w:p>
        </w:tc>
        <w:tc>
          <w:tcPr>
            <w:tcW w:w="12757" w:type="dxa"/>
            <w:gridSpan w:val="2"/>
            <w:tcBorders>
              <w:bottom w:val="nil"/>
            </w:tcBorders>
          </w:tcPr>
          <w:p w:rsidR="00113958" w:rsidRDefault="00113958" w:rsidP="00E21991">
            <w:pPr>
              <w:pStyle w:val="TableParagraph"/>
              <w:spacing w:line="268" w:lineRule="exact"/>
              <w:ind w:left="97"/>
              <w:rPr>
                <w:color w:val="000009"/>
                <w:sz w:val="24"/>
                <w:lang w:val="kk-KZ"/>
              </w:rPr>
            </w:pPr>
            <w:r>
              <w:rPr>
                <w:color w:val="000009"/>
                <w:sz w:val="24"/>
                <w:lang w:val="kk-KZ"/>
              </w:rPr>
              <w:t>№82 Б.Наметов НОМ</w:t>
            </w:r>
          </w:p>
          <w:p w:rsidR="00113958" w:rsidRPr="00CA378F" w:rsidRDefault="00113958" w:rsidP="00E21991">
            <w:pPr>
              <w:pStyle w:val="TableParagraph"/>
              <w:spacing w:line="268" w:lineRule="exact"/>
              <w:ind w:left="97"/>
              <w:rPr>
                <w:color w:val="000009"/>
                <w:sz w:val="24"/>
                <w:lang w:val="kk-KZ"/>
              </w:rPr>
            </w:pPr>
            <w:r>
              <w:rPr>
                <w:color w:val="000009"/>
                <w:sz w:val="24"/>
                <w:lang w:val="kk-KZ"/>
              </w:rPr>
              <w:t xml:space="preserve"> </w:t>
            </w:r>
          </w:p>
          <w:p w:rsidR="00113958" w:rsidRPr="00CA378F" w:rsidRDefault="00113958" w:rsidP="00E21991">
            <w:pPr>
              <w:pStyle w:val="TableParagraph"/>
              <w:ind w:left="97" w:right="6091"/>
              <w:rPr>
                <w:sz w:val="24"/>
                <w:lang w:val="ru-RU"/>
              </w:rPr>
            </w:pPr>
            <w:r w:rsidRPr="00CA378F">
              <w:rPr>
                <w:color w:val="000009"/>
                <w:sz w:val="24"/>
                <w:lang w:val="ru-RU"/>
              </w:rPr>
              <w:t>Ортақ тақырып: 2. Жақсыдан үйрен, жаманнан жирен. Бөлімше: 1.5 Құқықтар мен міндеттер</w:t>
            </w:r>
            <w:bookmarkStart w:id="0" w:name="_GoBack"/>
            <w:bookmarkEnd w:id="0"/>
          </w:p>
        </w:tc>
      </w:tr>
      <w:tr w:rsidR="00113958" w:rsidTr="00E21991">
        <w:trPr>
          <w:trHeight w:val="416"/>
        </w:trPr>
        <w:tc>
          <w:tcPr>
            <w:tcW w:w="2417" w:type="dxa"/>
            <w:tcBorders>
              <w:top w:val="nil"/>
            </w:tcBorders>
          </w:tcPr>
          <w:p w:rsidR="00113958" w:rsidRPr="00CA378F" w:rsidRDefault="00113958" w:rsidP="00E21991">
            <w:pPr>
              <w:pStyle w:val="TableParagraph"/>
              <w:spacing w:before="133" w:line="264" w:lineRule="exact"/>
              <w:ind w:left="98"/>
              <w:rPr>
                <w:sz w:val="24"/>
                <w:lang w:val="kk-KZ"/>
              </w:rPr>
            </w:pPr>
            <w:r>
              <w:rPr>
                <w:color w:val="000009"/>
                <w:sz w:val="24"/>
              </w:rPr>
              <w:t>Сынып:</w:t>
            </w:r>
            <w:r>
              <w:rPr>
                <w:color w:val="000009"/>
                <w:sz w:val="24"/>
                <w:lang w:val="kk-KZ"/>
              </w:rPr>
              <w:t xml:space="preserve"> </w:t>
            </w:r>
          </w:p>
        </w:tc>
        <w:tc>
          <w:tcPr>
            <w:tcW w:w="12757" w:type="dxa"/>
            <w:gridSpan w:val="2"/>
            <w:tcBorders>
              <w:top w:val="nil"/>
            </w:tcBorders>
          </w:tcPr>
          <w:p w:rsidR="00113958" w:rsidRPr="00CA378F" w:rsidRDefault="00113958" w:rsidP="00E21991">
            <w:pPr>
              <w:pStyle w:val="TableParagraph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3</w:t>
            </w:r>
          </w:p>
        </w:tc>
      </w:tr>
      <w:tr w:rsidR="00113958" w:rsidTr="00E21991">
        <w:trPr>
          <w:trHeight w:val="597"/>
        </w:trPr>
        <w:tc>
          <w:tcPr>
            <w:tcW w:w="2417" w:type="dxa"/>
          </w:tcPr>
          <w:p w:rsidR="00113958" w:rsidRDefault="00113958" w:rsidP="00113958">
            <w:pPr>
              <w:pStyle w:val="TableParagraph"/>
              <w:tabs>
                <w:tab w:val="left" w:pos="1957"/>
              </w:tabs>
              <w:spacing w:line="26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Күні: </w:t>
            </w:r>
            <w:r>
              <w:rPr>
                <w:color w:val="000009"/>
                <w:sz w:val="24"/>
                <w:u w:val="single" w:color="000008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  <w:tc>
          <w:tcPr>
            <w:tcW w:w="12757" w:type="dxa"/>
            <w:gridSpan w:val="2"/>
          </w:tcPr>
          <w:p w:rsidR="00113958" w:rsidRDefault="00113958" w:rsidP="00E21991">
            <w:pPr>
              <w:pStyle w:val="TableParagraph"/>
              <w:tabs>
                <w:tab w:val="left" w:pos="3857"/>
                <w:tab w:val="left" w:pos="4434"/>
              </w:tabs>
              <w:ind w:left="97" w:right="8271"/>
              <w:rPr>
                <w:sz w:val="24"/>
              </w:rPr>
            </w:pPr>
            <w:r>
              <w:rPr>
                <w:color w:val="000009"/>
                <w:sz w:val="24"/>
              </w:rPr>
              <w:t>Қатысқандар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саны: </w:t>
            </w:r>
            <w:r>
              <w:rPr>
                <w:color w:val="000009"/>
                <w:sz w:val="24"/>
                <w:u w:val="single" w:color="000008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z w:val="24"/>
              </w:rPr>
              <w:t xml:space="preserve"> Қатыспағандар</w:t>
            </w:r>
            <w:r>
              <w:rPr>
                <w:color w:val="000009"/>
                <w:spacing w:val="-1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саны: </w:t>
            </w:r>
            <w:r>
              <w:rPr>
                <w:color w:val="000009"/>
                <w:sz w:val="24"/>
                <w:u w:val="single" w:color="000008"/>
              </w:rPr>
              <w:t xml:space="preserve"> </w:t>
            </w:r>
            <w:r>
              <w:rPr>
                <w:color w:val="000009"/>
                <w:sz w:val="24"/>
                <w:u w:val="single" w:color="000008"/>
              </w:rPr>
              <w:tab/>
            </w:r>
            <w:r>
              <w:rPr>
                <w:color w:val="000009"/>
                <w:sz w:val="24"/>
                <w:u w:val="single" w:color="000008"/>
              </w:rPr>
              <w:tab/>
            </w:r>
          </w:p>
        </w:tc>
      </w:tr>
      <w:tr w:rsidR="00113958" w:rsidTr="00E21991">
        <w:trPr>
          <w:trHeight w:val="275"/>
        </w:trPr>
        <w:tc>
          <w:tcPr>
            <w:tcW w:w="2417" w:type="dxa"/>
          </w:tcPr>
          <w:p w:rsidR="00113958" w:rsidRDefault="00113958" w:rsidP="00E21991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Тақырып:</w:t>
            </w:r>
          </w:p>
        </w:tc>
        <w:tc>
          <w:tcPr>
            <w:tcW w:w="12757" w:type="dxa"/>
            <w:gridSpan w:val="2"/>
          </w:tcPr>
          <w:p w:rsidR="00113958" w:rsidRDefault="00113958" w:rsidP="00E21991">
            <w:pPr>
              <w:pStyle w:val="TableParagraph"/>
              <w:spacing w:line="256" w:lineRule="exact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Біздің Ата Заңымыз – Конституция</w:t>
            </w:r>
          </w:p>
        </w:tc>
      </w:tr>
      <w:tr w:rsidR="00113958" w:rsidRPr="00113958" w:rsidTr="00E21991">
        <w:trPr>
          <w:trHeight w:val="278"/>
        </w:trPr>
        <w:tc>
          <w:tcPr>
            <w:tcW w:w="2417" w:type="dxa"/>
          </w:tcPr>
          <w:p w:rsidR="00113958" w:rsidRDefault="00113958" w:rsidP="00E21991">
            <w:pPr>
              <w:pStyle w:val="TableParagraph"/>
              <w:spacing w:line="25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Оқыту мақсаты</w:t>
            </w:r>
          </w:p>
        </w:tc>
        <w:tc>
          <w:tcPr>
            <w:tcW w:w="12757" w:type="dxa"/>
            <w:gridSpan w:val="2"/>
          </w:tcPr>
          <w:p w:rsidR="00113958" w:rsidRPr="002348A2" w:rsidRDefault="00113958" w:rsidP="00E21991">
            <w:pPr>
              <w:pStyle w:val="TableParagraph"/>
              <w:spacing w:line="258" w:lineRule="exact"/>
              <w:ind w:left="97"/>
              <w:rPr>
                <w:sz w:val="24"/>
                <w:lang w:val="ru-RU"/>
              </w:rPr>
            </w:pPr>
            <w:r w:rsidRPr="002348A2">
              <w:rPr>
                <w:color w:val="000009"/>
                <w:sz w:val="24"/>
                <w:lang w:val="ru-RU"/>
              </w:rPr>
              <w:t>3.1.5.1 Қазақстан Республикасы Конституциясының маңызын түсіндіру.</w:t>
            </w:r>
          </w:p>
        </w:tc>
      </w:tr>
      <w:tr w:rsidR="00113958" w:rsidTr="00E21991">
        <w:trPr>
          <w:trHeight w:val="839"/>
        </w:trPr>
        <w:tc>
          <w:tcPr>
            <w:tcW w:w="2417" w:type="dxa"/>
            <w:tcBorders>
              <w:bottom w:val="nil"/>
            </w:tcBorders>
          </w:tcPr>
          <w:p w:rsidR="00113958" w:rsidRDefault="00113958" w:rsidP="00E2199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Сабақ мақсаттары</w:t>
            </w:r>
          </w:p>
          <w:p w:rsidR="00113958" w:rsidRDefault="00113958" w:rsidP="00E21991">
            <w:pPr>
              <w:pStyle w:val="TableParagraph"/>
              <w:spacing w:line="270" w:lineRule="atLeast"/>
              <w:ind w:left="98" w:right="777"/>
              <w:rPr>
                <w:sz w:val="24"/>
              </w:rPr>
            </w:pPr>
            <w:r>
              <w:rPr>
                <w:color w:val="000009"/>
                <w:sz w:val="24"/>
              </w:rPr>
              <w:t>(Күтілетін нәтижелер)</w:t>
            </w:r>
          </w:p>
        </w:tc>
        <w:tc>
          <w:tcPr>
            <w:tcW w:w="12757" w:type="dxa"/>
            <w:gridSpan w:val="2"/>
            <w:tcBorders>
              <w:bottom w:val="nil"/>
            </w:tcBorders>
          </w:tcPr>
          <w:p w:rsidR="00113958" w:rsidRDefault="00113958" w:rsidP="00E21991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Барлық оқушылар: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7"/>
              </w:numPr>
              <w:tabs>
                <w:tab w:val="left" w:pos="264"/>
              </w:tabs>
              <w:spacing w:line="274" w:lineRule="exact"/>
              <w:rPr>
                <w:sz w:val="24"/>
              </w:rPr>
            </w:pPr>
            <w:r>
              <w:rPr>
                <w:color w:val="000009"/>
                <w:spacing w:val="-9"/>
                <w:sz w:val="24"/>
              </w:rPr>
              <w:t xml:space="preserve">Конституция </w:t>
            </w:r>
            <w:r>
              <w:rPr>
                <w:color w:val="000009"/>
                <w:spacing w:val="-7"/>
                <w:sz w:val="24"/>
              </w:rPr>
              <w:t xml:space="preserve">еліміздің негізгі </w:t>
            </w:r>
            <w:r>
              <w:rPr>
                <w:color w:val="000009"/>
                <w:spacing w:val="-6"/>
                <w:sz w:val="24"/>
              </w:rPr>
              <w:t xml:space="preserve">заңы </w:t>
            </w:r>
            <w:r>
              <w:rPr>
                <w:color w:val="000009"/>
                <w:spacing w:val="-8"/>
                <w:sz w:val="24"/>
              </w:rPr>
              <w:t>екенін</w:t>
            </w:r>
            <w:r>
              <w:rPr>
                <w:color w:val="000009"/>
                <w:spacing w:val="-43"/>
                <w:sz w:val="24"/>
              </w:rPr>
              <w:t xml:space="preserve"> </w:t>
            </w:r>
            <w:r>
              <w:rPr>
                <w:color w:val="000009"/>
                <w:spacing w:val="-7"/>
                <w:sz w:val="24"/>
              </w:rPr>
              <w:t>біледі;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2" w:line="273" w:lineRule="exact"/>
              <w:ind w:left="275" w:hanging="178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құқықтар </w:t>
            </w:r>
            <w:r>
              <w:rPr>
                <w:color w:val="000009"/>
                <w:spacing w:val="-4"/>
                <w:sz w:val="24"/>
              </w:rPr>
              <w:t xml:space="preserve">мен міндеттердің </w:t>
            </w:r>
            <w:r>
              <w:rPr>
                <w:color w:val="000009"/>
                <w:sz w:val="24"/>
              </w:rPr>
              <w:t xml:space="preserve">не </w:t>
            </w:r>
            <w:r>
              <w:rPr>
                <w:color w:val="000009"/>
                <w:spacing w:val="-5"/>
                <w:sz w:val="24"/>
              </w:rPr>
              <w:t>екенін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біледі.</w:t>
            </w:r>
          </w:p>
        </w:tc>
      </w:tr>
      <w:tr w:rsidR="00113958" w:rsidTr="00E21991">
        <w:trPr>
          <w:trHeight w:val="574"/>
        </w:trPr>
        <w:tc>
          <w:tcPr>
            <w:tcW w:w="2417" w:type="dxa"/>
            <w:tcBorders>
              <w:top w:val="nil"/>
              <w:bottom w:val="nil"/>
            </w:tcBorders>
          </w:tcPr>
          <w:p w:rsidR="00113958" w:rsidRDefault="00113958" w:rsidP="00E21991">
            <w:pPr>
              <w:pStyle w:val="TableParagraph"/>
              <w:rPr>
                <w:sz w:val="24"/>
              </w:rPr>
            </w:pPr>
          </w:p>
        </w:tc>
        <w:tc>
          <w:tcPr>
            <w:tcW w:w="12757" w:type="dxa"/>
            <w:gridSpan w:val="2"/>
            <w:tcBorders>
              <w:top w:val="nil"/>
              <w:bottom w:val="nil"/>
            </w:tcBorders>
          </w:tcPr>
          <w:p w:rsidR="00113958" w:rsidRDefault="00113958" w:rsidP="00E21991">
            <w:pPr>
              <w:pStyle w:val="TableParagraph"/>
              <w:spacing w:before="7" w:line="275" w:lineRule="exact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Көптеген оқушылар</w:t>
            </w:r>
          </w:p>
          <w:p w:rsidR="00113958" w:rsidRDefault="00113958" w:rsidP="00E21991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– </w:t>
            </w:r>
            <w:r>
              <w:rPr>
                <w:color w:val="000009"/>
                <w:sz w:val="24"/>
              </w:rPr>
              <w:t>еліміздегі басты құндылықтардың маңызын түсінеді.</w:t>
            </w:r>
          </w:p>
        </w:tc>
      </w:tr>
      <w:tr w:rsidR="00113958" w:rsidTr="00E21991">
        <w:trPr>
          <w:trHeight w:val="296"/>
        </w:trPr>
        <w:tc>
          <w:tcPr>
            <w:tcW w:w="2417" w:type="dxa"/>
            <w:tcBorders>
              <w:top w:val="nil"/>
              <w:bottom w:val="nil"/>
            </w:tcBorders>
          </w:tcPr>
          <w:p w:rsidR="00113958" w:rsidRDefault="00113958" w:rsidP="00E21991">
            <w:pPr>
              <w:pStyle w:val="TableParagraph"/>
            </w:pPr>
          </w:p>
        </w:tc>
        <w:tc>
          <w:tcPr>
            <w:tcW w:w="12757" w:type="dxa"/>
            <w:gridSpan w:val="2"/>
            <w:tcBorders>
              <w:top w:val="nil"/>
              <w:bottom w:val="nil"/>
            </w:tcBorders>
          </w:tcPr>
          <w:p w:rsidR="00113958" w:rsidRDefault="00113958" w:rsidP="00E21991">
            <w:pPr>
              <w:pStyle w:val="TableParagraph"/>
              <w:spacing w:before="8" w:line="268" w:lineRule="exact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Кейбір оқушылар:</w:t>
            </w:r>
          </w:p>
        </w:tc>
      </w:tr>
      <w:tr w:rsidR="00113958" w:rsidTr="00E21991">
        <w:trPr>
          <w:trHeight w:val="285"/>
        </w:trPr>
        <w:tc>
          <w:tcPr>
            <w:tcW w:w="2417" w:type="dxa"/>
            <w:tcBorders>
              <w:top w:val="nil"/>
            </w:tcBorders>
          </w:tcPr>
          <w:p w:rsidR="00113958" w:rsidRDefault="00113958" w:rsidP="00E21991">
            <w:pPr>
              <w:pStyle w:val="TableParagraph"/>
              <w:rPr>
                <w:sz w:val="20"/>
              </w:rPr>
            </w:pPr>
          </w:p>
        </w:tc>
        <w:tc>
          <w:tcPr>
            <w:tcW w:w="12757" w:type="dxa"/>
            <w:gridSpan w:val="2"/>
            <w:tcBorders>
              <w:top w:val="nil"/>
            </w:tcBorders>
          </w:tcPr>
          <w:p w:rsidR="00113958" w:rsidRDefault="00113958" w:rsidP="00E21991">
            <w:pPr>
              <w:pStyle w:val="TableParagraph"/>
              <w:spacing w:before="2" w:line="264" w:lineRule="exact"/>
              <w:ind w:left="9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– </w:t>
            </w:r>
            <w:r>
              <w:rPr>
                <w:color w:val="000009"/>
                <w:sz w:val="24"/>
              </w:rPr>
              <w:t>Конституцияның еліміздің азаматтары үшін маңызды екенін түсінеді.</w:t>
            </w:r>
          </w:p>
        </w:tc>
      </w:tr>
      <w:tr w:rsidR="00113958" w:rsidRPr="00113958" w:rsidTr="00E21991">
        <w:trPr>
          <w:trHeight w:val="2935"/>
        </w:trPr>
        <w:tc>
          <w:tcPr>
            <w:tcW w:w="2417" w:type="dxa"/>
          </w:tcPr>
          <w:p w:rsidR="00113958" w:rsidRDefault="00113958" w:rsidP="00E2199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Тілдік мақсат</w:t>
            </w:r>
          </w:p>
        </w:tc>
        <w:tc>
          <w:tcPr>
            <w:tcW w:w="12757" w:type="dxa"/>
            <w:gridSpan w:val="2"/>
          </w:tcPr>
          <w:p w:rsidR="00113958" w:rsidRDefault="00113958" w:rsidP="00E21991">
            <w:pPr>
              <w:pStyle w:val="TableParagraph"/>
              <w:spacing w:line="275" w:lineRule="exact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Оқушылар:</w:t>
            </w:r>
          </w:p>
          <w:p w:rsidR="00113958" w:rsidRDefault="00113958" w:rsidP="00E21991">
            <w:pPr>
              <w:pStyle w:val="TableParagraph"/>
              <w:spacing w:before="14"/>
              <w:ind w:left="97"/>
              <w:rPr>
                <w:sz w:val="24"/>
              </w:rPr>
            </w:pPr>
            <w:r>
              <w:rPr>
                <w:b/>
                <w:sz w:val="24"/>
              </w:rPr>
              <w:t xml:space="preserve">– </w:t>
            </w:r>
            <w:r>
              <w:rPr>
                <w:color w:val="000009"/>
                <w:sz w:val="24"/>
              </w:rPr>
              <w:t>жауаптарын нақтылау үшін өмірден мысалдар келтіреді; оқулықтағы мәтіннен алынған ақпараттарды қолданады.</w:t>
            </w:r>
          </w:p>
          <w:p w:rsidR="00113958" w:rsidRPr="002348A2" w:rsidRDefault="00113958" w:rsidP="00E21991">
            <w:pPr>
              <w:pStyle w:val="TableParagraph"/>
              <w:spacing w:before="8"/>
              <w:ind w:left="97"/>
              <w:rPr>
                <w:b/>
                <w:sz w:val="24"/>
                <w:lang w:val="ru-RU"/>
              </w:rPr>
            </w:pPr>
            <w:r w:rsidRPr="002348A2">
              <w:rPr>
                <w:b/>
                <w:color w:val="000009"/>
                <w:sz w:val="24"/>
                <w:lang w:val="ru-RU"/>
              </w:rPr>
              <w:t>Пәнге қатысты лексика мен терминология:</w:t>
            </w:r>
          </w:p>
          <w:p w:rsidR="00113958" w:rsidRPr="002348A2" w:rsidRDefault="00113958" w:rsidP="00E21991">
            <w:pPr>
              <w:pStyle w:val="TableParagraph"/>
              <w:spacing w:before="14"/>
              <w:ind w:left="97"/>
              <w:rPr>
                <w:sz w:val="24"/>
                <w:lang w:val="ru-RU"/>
              </w:rPr>
            </w:pPr>
            <w:r w:rsidRPr="002348A2">
              <w:rPr>
                <w:color w:val="000009"/>
                <w:sz w:val="24"/>
                <w:lang w:val="ru-RU"/>
              </w:rPr>
              <w:t>Конституция, құқықтар, міндеттер, еліміздің басты құндылықтары, азаматтық парыз.</w:t>
            </w:r>
          </w:p>
          <w:p w:rsidR="00113958" w:rsidRPr="002348A2" w:rsidRDefault="00113958" w:rsidP="00E21991">
            <w:pPr>
              <w:pStyle w:val="TableParagraph"/>
              <w:spacing w:before="8"/>
              <w:ind w:left="97"/>
              <w:rPr>
                <w:b/>
                <w:sz w:val="24"/>
                <w:lang w:val="ru-RU"/>
              </w:rPr>
            </w:pPr>
            <w:r w:rsidRPr="002348A2">
              <w:rPr>
                <w:b/>
                <w:color w:val="000009"/>
                <w:sz w:val="24"/>
                <w:lang w:val="ru-RU"/>
              </w:rPr>
              <w:t>Диалогке/жазылымға қажетті тіркестер</w:t>
            </w:r>
          </w:p>
          <w:p w:rsidR="00113958" w:rsidRPr="002348A2" w:rsidRDefault="00113958" w:rsidP="00E21991">
            <w:pPr>
              <w:pStyle w:val="TableParagraph"/>
              <w:spacing w:before="16"/>
              <w:ind w:left="97"/>
              <w:rPr>
                <w:sz w:val="24"/>
                <w:lang w:val="ru-RU"/>
              </w:rPr>
            </w:pPr>
            <w:r w:rsidRPr="002348A2">
              <w:rPr>
                <w:color w:val="000009"/>
                <w:sz w:val="24"/>
                <w:lang w:val="ru-RU"/>
              </w:rPr>
              <w:t>Конституция – мемлекеттің негізгі заңы, жоғары заңдық күшке ие Ата заң.</w:t>
            </w:r>
          </w:p>
          <w:p w:rsidR="00113958" w:rsidRPr="002348A2" w:rsidRDefault="00113958" w:rsidP="00E21991">
            <w:pPr>
              <w:pStyle w:val="TableParagraph"/>
              <w:spacing w:before="29"/>
              <w:ind w:left="97"/>
              <w:rPr>
                <w:b/>
                <w:sz w:val="24"/>
                <w:lang w:val="ru-RU"/>
              </w:rPr>
            </w:pPr>
            <w:r w:rsidRPr="002348A2">
              <w:rPr>
                <w:b/>
                <w:color w:val="000009"/>
                <w:sz w:val="24"/>
                <w:lang w:val="ru-RU"/>
              </w:rPr>
              <w:t>Талқыланатын мәселелер:</w:t>
            </w:r>
          </w:p>
          <w:p w:rsidR="00113958" w:rsidRPr="002348A2" w:rsidRDefault="00113958" w:rsidP="00E21991">
            <w:pPr>
              <w:pStyle w:val="TableParagraph"/>
              <w:spacing w:before="17"/>
              <w:ind w:left="97"/>
              <w:rPr>
                <w:sz w:val="24"/>
                <w:lang w:val="ru-RU"/>
              </w:rPr>
            </w:pPr>
            <w:r w:rsidRPr="002348A2">
              <w:rPr>
                <w:color w:val="000009"/>
                <w:sz w:val="24"/>
                <w:lang w:val="ru-RU"/>
              </w:rPr>
              <w:t>Конституция дегеніміз не?</w:t>
            </w:r>
          </w:p>
          <w:p w:rsidR="00113958" w:rsidRPr="002348A2" w:rsidRDefault="00113958" w:rsidP="00E21991">
            <w:pPr>
              <w:pStyle w:val="TableParagraph"/>
              <w:spacing w:before="8" w:line="290" w:lineRule="atLeast"/>
              <w:ind w:left="97" w:right="4877"/>
              <w:rPr>
                <w:sz w:val="24"/>
                <w:lang w:val="ru-RU"/>
              </w:rPr>
            </w:pPr>
            <w:r w:rsidRPr="002348A2">
              <w:rPr>
                <w:color w:val="000009"/>
                <w:sz w:val="24"/>
                <w:lang w:val="ru-RU"/>
              </w:rPr>
              <w:t>Азаматтың қандай басты құқықтарына Конституция кепіл береді? Еліміздің әрбір азаматының қандай міндеттері бар?</w:t>
            </w:r>
          </w:p>
        </w:tc>
      </w:tr>
      <w:tr w:rsidR="00113958" w:rsidTr="00E21991">
        <w:trPr>
          <w:trHeight w:val="551"/>
        </w:trPr>
        <w:tc>
          <w:tcPr>
            <w:tcW w:w="2417" w:type="dxa"/>
          </w:tcPr>
          <w:p w:rsidR="00113958" w:rsidRDefault="00113958" w:rsidP="00E21991">
            <w:pPr>
              <w:pStyle w:val="TableParagraph"/>
              <w:spacing w:line="268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Алдыңғы</w:t>
            </w:r>
          </w:p>
          <w:p w:rsidR="00113958" w:rsidRDefault="00113958" w:rsidP="00E21991">
            <w:pPr>
              <w:pStyle w:val="TableParagraph"/>
              <w:spacing w:line="264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білімдер</w:t>
            </w:r>
          </w:p>
        </w:tc>
        <w:tc>
          <w:tcPr>
            <w:tcW w:w="12757" w:type="dxa"/>
            <w:gridSpan w:val="2"/>
          </w:tcPr>
          <w:p w:rsidR="00113958" w:rsidRDefault="00113958" w:rsidP="00E21991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 w:rsidRPr="002348A2">
              <w:rPr>
                <w:color w:val="000009"/>
                <w:sz w:val="24"/>
                <w:lang w:val="ru-RU"/>
              </w:rPr>
              <w:t xml:space="preserve">Құқықтар мен міндеттер, Конституция жайлы білімдері. </w:t>
            </w:r>
            <w:r>
              <w:rPr>
                <w:color w:val="000009"/>
                <w:sz w:val="24"/>
              </w:rPr>
              <w:t>Оқушылардың өмірлік тәжірибелері.</w:t>
            </w:r>
          </w:p>
        </w:tc>
      </w:tr>
      <w:tr w:rsidR="00113958" w:rsidTr="00E21991">
        <w:trPr>
          <w:trHeight w:val="275"/>
        </w:trPr>
        <w:tc>
          <w:tcPr>
            <w:tcW w:w="15174" w:type="dxa"/>
            <w:gridSpan w:val="3"/>
          </w:tcPr>
          <w:p w:rsidR="00113958" w:rsidRDefault="00113958" w:rsidP="00E21991">
            <w:pPr>
              <w:pStyle w:val="TableParagraph"/>
              <w:spacing w:line="256" w:lineRule="exact"/>
              <w:ind w:left="6503" w:right="6505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Сабақ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жоспары</w:t>
            </w:r>
          </w:p>
        </w:tc>
      </w:tr>
      <w:tr w:rsidR="00113958" w:rsidTr="00E21991">
        <w:trPr>
          <w:trHeight w:val="275"/>
        </w:trPr>
        <w:tc>
          <w:tcPr>
            <w:tcW w:w="2417" w:type="dxa"/>
          </w:tcPr>
          <w:p w:rsidR="00113958" w:rsidRDefault="00113958" w:rsidP="00E21991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color w:val="000009"/>
                <w:sz w:val="24"/>
              </w:rPr>
              <w:t>Сабақ кезеңдері</w:t>
            </w:r>
          </w:p>
        </w:tc>
        <w:tc>
          <w:tcPr>
            <w:tcW w:w="9153" w:type="dxa"/>
          </w:tcPr>
          <w:p w:rsidR="00113958" w:rsidRDefault="00113958" w:rsidP="00E21991">
            <w:pPr>
              <w:pStyle w:val="TableParagraph"/>
              <w:spacing w:line="256" w:lineRule="exact"/>
              <w:ind w:left="3565" w:right="3566"/>
              <w:jc w:val="center"/>
              <w:rPr>
                <w:sz w:val="24"/>
              </w:rPr>
            </w:pPr>
            <w:r>
              <w:rPr>
                <w:color w:val="000009"/>
                <w:sz w:val="24"/>
              </w:rPr>
              <w:t>Жоспарланған іс-әрекет</w:t>
            </w:r>
          </w:p>
        </w:tc>
        <w:tc>
          <w:tcPr>
            <w:tcW w:w="3604" w:type="dxa"/>
          </w:tcPr>
          <w:p w:rsidR="00113958" w:rsidRDefault="00113958" w:rsidP="00E21991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Ресурстар</w:t>
            </w:r>
          </w:p>
        </w:tc>
      </w:tr>
      <w:tr w:rsidR="00113958" w:rsidTr="00E21991">
        <w:trPr>
          <w:trHeight w:val="2069"/>
        </w:trPr>
        <w:tc>
          <w:tcPr>
            <w:tcW w:w="2417" w:type="dxa"/>
            <w:tcBorders>
              <w:bottom w:val="nil"/>
            </w:tcBorders>
          </w:tcPr>
          <w:p w:rsidR="00113958" w:rsidRDefault="00113958" w:rsidP="00E21991">
            <w:pPr>
              <w:pStyle w:val="TableParagraph"/>
              <w:ind w:left="98" w:right="845"/>
              <w:rPr>
                <w:sz w:val="24"/>
              </w:rPr>
            </w:pPr>
            <w:r>
              <w:rPr>
                <w:color w:val="000009"/>
                <w:sz w:val="24"/>
              </w:rPr>
              <w:lastRenderedPageBreak/>
              <w:t>Ой қозғау 5 мин.</w:t>
            </w:r>
          </w:p>
        </w:tc>
        <w:tc>
          <w:tcPr>
            <w:tcW w:w="9153" w:type="dxa"/>
            <w:tcBorders>
              <w:bottom w:val="nil"/>
            </w:tcBorders>
          </w:tcPr>
          <w:p w:rsidR="00113958" w:rsidRDefault="00113958" w:rsidP="00E21991">
            <w:pPr>
              <w:pStyle w:val="TableParagraph"/>
              <w:ind w:left="97" w:right="7011"/>
              <w:rPr>
                <w:sz w:val="24"/>
              </w:rPr>
            </w:pPr>
            <w:r w:rsidRPr="002348A2">
              <w:rPr>
                <w:b/>
                <w:color w:val="000009"/>
                <w:sz w:val="24"/>
                <w:lang w:val="ru-RU"/>
              </w:rPr>
              <w:t>Уәждеме. Стартер</w:t>
            </w:r>
            <w:r w:rsidRPr="002348A2">
              <w:rPr>
                <w:i/>
                <w:color w:val="000009"/>
                <w:sz w:val="24"/>
                <w:lang w:val="ru-RU"/>
              </w:rPr>
              <w:t xml:space="preserve">. </w:t>
            </w:r>
            <w:r w:rsidRPr="002348A2">
              <w:rPr>
                <w:color w:val="000009"/>
                <w:sz w:val="24"/>
                <w:lang w:val="ru-RU"/>
              </w:rPr>
              <w:t xml:space="preserve">Қоңырау да соғылды, Сабақты біз бастаймыз. Назар салып, мән беріп Сабақты біз тыңдаймыз. </w:t>
            </w:r>
            <w:r>
              <w:rPr>
                <w:color w:val="000009"/>
                <w:sz w:val="24"/>
              </w:rPr>
              <w:t>Сұрақтарға жауапты Нақты, анық береміз.</w:t>
            </w:r>
          </w:p>
        </w:tc>
        <w:tc>
          <w:tcPr>
            <w:tcW w:w="3604" w:type="dxa"/>
            <w:tcBorders>
              <w:bottom w:val="nil"/>
            </w:tcBorders>
          </w:tcPr>
          <w:p w:rsidR="00113958" w:rsidRDefault="00113958" w:rsidP="00E21991">
            <w:pPr>
              <w:pStyle w:val="TableParagraph"/>
              <w:spacing w:before="3"/>
              <w:rPr>
                <w:sz w:val="23"/>
              </w:rPr>
            </w:pPr>
          </w:p>
          <w:p w:rsidR="00113958" w:rsidRDefault="00113958" w:rsidP="00E21991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Қоңырау</w:t>
            </w:r>
          </w:p>
        </w:tc>
      </w:tr>
      <w:tr w:rsidR="00113958" w:rsidTr="00E21991">
        <w:trPr>
          <w:trHeight w:val="3862"/>
        </w:trPr>
        <w:tc>
          <w:tcPr>
            <w:tcW w:w="2417" w:type="dxa"/>
            <w:tcBorders>
              <w:top w:val="nil"/>
              <w:bottom w:val="nil"/>
            </w:tcBorders>
          </w:tcPr>
          <w:p w:rsidR="00113958" w:rsidRDefault="00113958" w:rsidP="00E21991">
            <w:pPr>
              <w:pStyle w:val="TableParagraph"/>
              <w:rPr>
                <w:sz w:val="24"/>
              </w:rPr>
            </w:pPr>
          </w:p>
        </w:tc>
        <w:tc>
          <w:tcPr>
            <w:tcW w:w="9153" w:type="dxa"/>
            <w:tcBorders>
              <w:top w:val="nil"/>
              <w:bottom w:val="nil"/>
            </w:tcBorders>
          </w:tcPr>
          <w:p w:rsidR="00113958" w:rsidRDefault="00113958" w:rsidP="00E21991">
            <w:pPr>
              <w:pStyle w:val="TableParagraph"/>
              <w:spacing w:before="135" w:line="274" w:lineRule="exact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1. Сабақ тақырыбын хабарлау.</w:t>
            </w:r>
          </w:p>
          <w:p w:rsidR="00113958" w:rsidRDefault="00113958" w:rsidP="00E21991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Ерте заманда, осыдан бірнеше мыңжылдықтар бұрын Жер бетінде адамдар пайда болды. Оларды мына сұрақтар мазалай бастады: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Адамдарға нені істеуге болады және олар нені істемеу</w:t>
            </w:r>
            <w:r>
              <w:rPr>
                <w:color w:val="000009"/>
                <w:spacing w:val="-1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керек?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Нені істеуге міндетті және нені істемеуге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міндетті?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6"/>
              </w:numPr>
              <w:tabs>
                <w:tab w:val="left" w:pos="278"/>
              </w:tabs>
              <w:rPr>
                <w:sz w:val="24"/>
              </w:rPr>
            </w:pPr>
            <w:r>
              <w:rPr>
                <w:color w:val="000009"/>
                <w:sz w:val="24"/>
              </w:rPr>
              <w:t>Қандай құқықтарға ие және қандай құқықтарға ие</w:t>
            </w:r>
            <w:r>
              <w:rPr>
                <w:color w:val="000009"/>
                <w:spacing w:val="-6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емес?</w:t>
            </w:r>
          </w:p>
          <w:p w:rsidR="00113958" w:rsidRDefault="00113958" w:rsidP="00E21991">
            <w:pPr>
              <w:pStyle w:val="TableParagraph"/>
              <w:ind w:left="97" w:right="131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 xml:space="preserve">Осы сұрақтарға </w:t>
            </w:r>
            <w:r>
              <w:rPr>
                <w:color w:val="000009"/>
                <w:spacing w:val="-5"/>
                <w:sz w:val="24"/>
              </w:rPr>
              <w:t xml:space="preserve">жауап </w:t>
            </w:r>
            <w:r>
              <w:rPr>
                <w:color w:val="000009"/>
                <w:sz w:val="24"/>
              </w:rPr>
              <w:t xml:space="preserve">таппағанша, өмір нағыз сұмдыққа айналып, тәртіпсіздіктер орын ала бастады. Бұл сұрақтардың </w:t>
            </w:r>
            <w:r>
              <w:rPr>
                <w:color w:val="000009"/>
                <w:spacing w:val="-3"/>
                <w:sz w:val="24"/>
              </w:rPr>
              <w:t xml:space="preserve">жауабын </w:t>
            </w:r>
            <w:r>
              <w:rPr>
                <w:color w:val="000009"/>
                <w:sz w:val="24"/>
              </w:rPr>
              <w:t>өте ұзақ іздеді. Соңында мәселе шешілгенде, заң пайда болды. Заң тәртіпсіздікті, шиеленіскен жағдайларды шешуге көмектесті.</w:t>
            </w:r>
          </w:p>
          <w:p w:rsidR="00113958" w:rsidRDefault="00113958" w:rsidP="00E21991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Сонымен, заң дегеніміз не екен?</w:t>
            </w:r>
          </w:p>
          <w:p w:rsidR="00113958" w:rsidRDefault="00113958" w:rsidP="00E21991">
            <w:pPr>
              <w:pStyle w:val="TableParagraph"/>
              <w:ind w:left="97" w:right="61"/>
              <w:rPr>
                <w:sz w:val="24"/>
              </w:rPr>
            </w:pPr>
            <w:r>
              <w:rPr>
                <w:color w:val="000009"/>
                <w:sz w:val="24"/>
              </w:rPr>
              <w:t>Заң дегеніміз – мемлекет белгілеген міндеттердің жиынтығы. Еліміздің барлық азаматтары заңды орындаулары керек. Заңның көптеген тармақтары болады. Біздің еліміздің басты заңы Конституция деп аталады. Елімізде Конституцияны Ата Заң деп те атайды.</w:t>
            </w:r>
          </w:p>
        </w:tc>
        <w:tc>
          <w:tcPr>
            <w:tcW w:w="3604" w:type="dxa"/>
            <w:tcBorders>
              <w:top w:val="nil"/>
              <w:bottom w:val="nil"/>
            </w:tcBorders>
          </w:tcPr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spacing w:before="4"/>
              <w:rPr>
                <w:sz w:val="31"/>
              </w:rPr>
            </w:pPr>
          </w:p>
          <w:p w:rsidR="00113958" w:rsidRDefault="00113958" w:rsidP="00E21991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Тақта</w:t>
            </w: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spacing w:before="161"/>
              <w:ind w:left="97" w:right="84"/>
              <w:rPr>
                <w:sz w:val="24"/>
              </w:rPr>
            </w:pPr>
            <w:r>
              <w:rPr>
                <w:color w:val="000009"/>
                <w:sz w:val="24"/>
              </w:rPr>
              <w:t>Қазақстан Республикасының Конституциясы</w:t>
            </w:r>
          </w:p>
        </w:tc>
      </w:tr>
      <w:tr w:rsidR="00113958" w:rsidTr="00E21991">
        <w:trPr>
          <w:trHeight w:val="1244"/>
        </w:trPr>
        <w:tc>
          <w:tcPr>
            <w:tcW w:w="2417" w:type="dxa"/>
            <w:tcBorders>
              <w:top w:val="nil"/>
            </w:tcBorders>
          </w:tcPr>
          <w:p w:rsidR="00113958" w:rsidRDefault="00113958" w:rsidP="00E21991">
            <w:pPr>
              <w:pStyle w:val="TableParagraph"/>
              <w:rPr>
                <w:sz w:val="24"/>
              </w:rPr>
            </w:pPr>
          </w:p>
        </w:tc>
        <w:tc>
          <w:tcPr>
            <w:tcW w:w="9153" w:type="dxa"/>
            <w:tcBorders>
              <w:top w:val="nil"/>
            </w:tcBorders>
          </w:tcPr>
          <w:p w:rsidR="00113958" w:rsidRDefault="00113958" w:rsidP="00E21991">
            <w:pPr>
              <w:pStyle w:val="TableParagraph"/>
              <w:spacing w:before="133"/>
              <w:ind w:left="97" w:right="5210"/>
              <w:rPr>
                <w:sz w:val="24"/>
              </w:rPr>
            </w:pPr>
            <w:r>
              <w:rPr>
                <w:color w:val="000009"/>
                <w:sz w:val="24"/>
              </w:rPr>
              <w:t>Өмірден әділдік пен бақ табатын Құқығым қорғалды деп шаттанатын. Өзіңдей жас өркендер келеді өсіп</w:t>
            </w:r>
          </w:p>
          <w:p w:rsidR="00113958" w:rsidRDefault="00113958" w:rsidP="00E21991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«Бұл біздің – Ата Заң!» деп мақтанатын.</w:t>
            </w:r>
          </w:p>
        </w:tc>
        <w:tc>
          <w:tcPr>
            <w:tcW w:w="3604" w:type="dxa"/>
            <w:tcBorders>
              <w:top w:val="nil"/>
            </w:tcBorders>
          </w:tcPr>
          <w:p w:rsidR="00113958" w:rsidRDefault="00113958" w:rsidP="00E21991">
            <w:pPr>
              <w:pStyle w:val="TableParagraph"/>
              <w:rPr>
                <w:sz w:val="24"/>
              </w:rPr>
            </w:pPr>
          </w:p>
        </w:tc>
      </w:tr>
      <w:tr w:rsidR="00113958" w:rsidTr="00E21991">
        <w:trPr>
          <w:trHeight w:val="895"/>
        </w:trPr>
        <w:tc>
          <w:tcPr>
            <w:tcW w:w="2417" w:type="dxa"/>
          </w:tcPr>
          <w:p w:rsidR="00113958" w:rsidRDefault="00113958" w:rsidP="00E21991">
            <w:pPr>
              <w:pStyle w:val="TableParagraph"/>
              <w:ind w:left="98" w:right="569"/>
              <w:rPr>
                <w:sz w:val="24"/>
              </w:rPr>
            </w:pPr>
            <w:r>
              <w:rPr>
                <w:color w:val="000009"/>
                <w:sz w:val="24"/>
              </w:rPr>
              <w:t>Жаңа сабақ 30 мин</w:t>
            </w:r>
          </w:p>
        </w:tc>
        <w:tc>
          <w:tcPr>
            <w:tcW w:w="9153" w:type="dxa"/>
          </w:tcPr>
          <w:p w:rsidR="00113958" w:rsidRDefault="00113958" w:rsidP="00113958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line="275" w:lineRule="exact"/>
              <w:ind w:firstLine="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Үй тапсырмасының орындалуын</w:t>
            </w:r>
            <w:r>
              <w:rPr>
                <w:b/>
                <w:color w:val="000009"/>
                <w:spacing w:val="-24"/>
                <w:sz w:val="24"/>
              </w:rPr>
              <w:t xml:space="preserve"> </w:t>
            </w:r>
            <w:r>
              <w:rPr>
                <w:b/>
                <w:color w:val="000009"/>
                <w:sz w:val="24"/>
              </w:rPr>
              <w:t>тексеру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5"/>
              </w:numPr>
              <w:tabs>
                <w:tab w:val="left" w:pos="338"/>
              </w:tabs>
              <w:spacing w:before="7" w:line="290" w:lineRule="atLeast"/>
              <w:ind w:right="1786" w:firstLine="0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(Ұ) Сабақтың тақырыбы бойынша жұмыс. Мұғалім-оқушы диалогі. Конституцияның баспа нұсқасын</w:t>
            </w:r>
            <w:r>
              <w:rPr>
                <w:b/>
                <w:color w:val="000009"/>
                <w:spacing w:val="-2"/>
                <w:sz w:val="24"/>
              </w:rPr>
              <w:t xml:space="preserve"> </w:t>
            </w:r>
            <w:r>
              <w:rPr>
                <w:b/>
                <w:color w:val="000009"/>
                <w:spacing w:val="-6"/>
                <w:sz w:val="24"/>
              </w:rPr>
              <w:t>қарау.</w:t>
            </w:r>
          </w:p>
        </w:tc>
        <w:tc>
          <w:tcPr>
            <w:tcW w:w="3604" w:type="dxa"/>
          </w:tcPr>
          <w:p w:rsidR="00113958" w:rsidRDefault="00113958" w:rsidP="00E21991">
            <w:pPr>
              <w:pStyle w:val="TableParagraph"/>
              <w:rPr>
                <w:sz w:val="24"/>
              </w:rPr>
            </w:pPr>
          </w:p>
        </w:tc>
      </w:tr>
    </w:tbl>
    <w:p w:rsidR="00113958" w:rsidRDefault="00113958" w:rsidP="00113958">
      <w:pPr>
        <w:rPr>
          <w:sz w:val="24"/>
        </w:rPr>
        <w:sectPr w:rsidR="00113958">
          <w:pgSz w:w="16840" w:h="11910" w:orient="landscape"/>
          <w:pgMar w:top="1100" w:right="560" w:bottom="660" w:left="880" w:header="0" w:footer="463" w:gutter="0"/>
          <w:cols w:space="720"/>
        </w:sectPr>
      </w:pPr>
    </w:p>
    <w:tbl>
      <w:tblPr>
        <w:tblStyle w:val="TableNormal"/>
        <w:tblW w:w="0" w:type="auto"/>
        <w:tblInd w:w="1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9640"/>
        <w:gridCol w:w="3077"/>
      </w:tblGrid>
      <w:tr w:rsidR="00113958" w:rsidTr="00E21991">
        <w:trPr>
          <w:trHeight w:val="9234"/>
        </w:trPr>
        <w:tc>
          <w:tcPr>
            <w:tcW w:w="2072" w:type="dxa"/>
          </w:tcPr>
          <w:p w:rsidR="00113958" w:rsidRDefault="00113958" w:rsidP="00E21991">
            <w:pPr>
              <w:pStyle w:val="TableParagraph"/>
              <w:rPr>
                <w:sz w:val="24"/>
              </w:rPr>
            </w:pPr>
          </w:p>
        </w:tc>
        <w:tc>
          <w:tcPr>
            <w:tcW w:w="9640" w:type="dxa"/>
          </w:tcPr>
          <w:p w:rsidR="00113958" w:rsidRDefault="00113958" w:rsidP="00113958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70" w:lineRule="exact"/>
              <w:ind w:firstLine="0"/>
              <w:rPr>
                <w:sz w:val="24"/>
              </w:rPr>
            </w:pPr>
            <w:r>
              <w:rPr>
                <w:color w:val="000009"/>
                <w:spacing w:val="-3"/>
                <w:sz w:val="24"/>
              </w:rPr>
              <w:t xml:space="preserve">Конституция </w:t>
            </w:r>
            <w:r>
              <w:rPr>
                <w:color w:val="000009"/>
                <w:sz w:val="24"/>
              </w:rPr>
              <w:t>деген</w:t>
            </w:r>
            <w:r>
              <w:rPr>
                <w:color w:val="000009"/>
                <w:spacing w:val="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21" w:line="259" w:lineRule="auto"/>
              <w:ind w:right="232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Конституцияны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парақтап,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қарап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шығыңдар.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Мазмұнына</w:t>
            </w:r>
            <w:r>
              <w:rPr>
                <w:color w:val="000009"/>
                <w:spacing w:val="-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қараңдар,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Конституцияда</w:t>
            </w:r>
            <w:r>
              <w:rPr>
                <w:color w:val="000009"/>
                <w:spacing w:val="-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қанша бап бар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екен?</w:t>
            </w:r>
          </w:p>
          <w:p w:rsidR="00113958" w:rsidRDefault="00113958" w:rsidP="00E21991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(оқушылар Конституцияны қарап шығады)</w:t>
            </w:r>
          </w:p>
          <w:p w:rsidR="00113958" w:rsidRDefault="00113958" w:rsidP="00E21991">
            <w:pPr>
              <w:pStyle w:val="TableParagraph"/>
              <w:spacing w:before="27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3. (Ө) Оқулықтағы мәтінмен жұмыс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7" w:line="259" w:lineRule="auto"/>
              <w:ind w:right="1064"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Конституцияның кіріспе бетінде бұл заңның кім және не үшін жасалғаны</w:t>
            </w:r>
            <w:r>
              <w:rPr>
                <w:color w:val="000009"/>
                <w:spacing w:val="-38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жайлы айтылады. Өз беттеріңмен оқып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шығыңдар.</w:t>
            </w:r>
          </w:p>
          <w:p w:rsidR="00113958" w:rsidRDefault="00113958" w:rsidP="00E21991">
            <w:pPr>
              <w:pStyle w:val="TableParagraph"/>
              <w:spacing w:before="2" w:line="259" w:lineRule="auto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Мәтіннің бірінші азат жолынан кейін берілген Конституция кіріспесін оқу немесе Конституцияның өзінен оқу.</w:t>
            </w:r>
          </w:p>
          <w:p w:rsidR="00113958" w:rsidRDefault="00113958" w:rsidP="00E21991">
            <w:pPr>
              <w:pStyle w:val="TableParagraph"/>
              <w:spacing w:before="4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(Ұ) Талқыланатын мәселелер: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16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Конституцияны кім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қабылдады?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22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Бұл ережелер кім үшін жазылған?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22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Біздің халықты біріктірген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не?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21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Халық нені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құрады?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22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Қазақстан халқы өзін қандай қоғам деп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ұғынады?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22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Халық өз алдына қандай мақсаттар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қояды?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22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Конституцияның кіріспе бөлігінде қандай түсініксіз сөздер</w:t>
            </w:r>
            <w:r>
              <w:rPr>
                <w:color w:val="000009"/>
                <w:spacing w:val="-1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кездесті?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24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Ол сөздердің мағынасын қалай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білеміз?</w:t>
            </w:r>
          </w:p>
          <w:p w:rsidR="00113958" w:rsidRDefault="00113958" w:rsidP="00113958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21"/>
              <w:ind w:firstLine="0"/>
              <w:rPr>
                <w:sz w:val="24"/>
              </w:rPr>
            </w:pPr>
            <w:r>
              <w:rPr>
                <w:color w:val="000009"/>
                <w:sz w:val="24"/>
              </w:rPr>
              <w:t>Елімізді кім басқарып отыр? Еліміздің тұңғыш президентінің есімі</w:t>
            </w:r>
            <w:r>
              <w:rPr>
                <w:color w:val="000009"/>
                <w:spacing w:val="-4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кім?</w:t>
            </w:r>
          </w:p>
          <w:p w:rsidR="00113958" w:rsidRDefault="00113958" w:rsidP="00E21991">
            <w:pPr>
              <w:pStyle w:val="TableParagraph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4. (Т) Оқулықтағы мәтінмен жұмыс (екінші бөлігі).</w:t>
            </w:r>
          </w:p>
          <w:p w:rsidR="00113958" w:rsidRDefault="00113958" w:rsidP="00E21991">
            <w:pPr>
              <w:pStyle w:val="TableParagraph"/>
              <w:spacing w:before="17" w:line="259" w:lineRule="auto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– Мәтіннің екінші азат жолын оқыңдар, тірек сөздерді бөліп көрсетіңдер, мәтіннің осы бөлігіне үш сөйлеммен жоспар құрыңдар.</w:t>
            </w:r>
          </w:p>
          <w:p w:rsidR="00113958" w:rsidRDefault="00113958" w:rsidP="00E21991">
            <w:pPr>
              <w:pStyle w:val="TableParagraph"/>
              <w:spacing w:before="5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Жұмыстардың нәтижесін көрсету.</w:t>
            </w:r>
          </w:p>
          <w:p w:rsidR="00113958" w:rsidRDefault="00113958" w:rsidP="00E21991">
            <w:pPr>
              <w:pStyle w:val="TableParagraph"/>
              <w:spacing w:before="16" w:line="259" w:lineRule="auto"/>
              <w:ind w:left="97"/>
              <w:rPr>
                <w:sz w:val="24"/>
              </w:rPr>
            </w:pPr>
            <w:r>
              <w:rPr>
                <w:b/>
                <w:color w:val="000009"/>
                <w:sz w:val="24"/>
              </w:rPr>
              <w:t xml:space="preserve">Қорытынды: </w:t>
            </w:r>
            <w:r>
              <w:rPr>
                <w:color w:val="000009"/>
                <w:sz w:val="24"/>
              </w:rPr>
              <w:t>Конституцияда еліміздегі әрбір азаматтың негізгі құқықтары мен міндеттері жазылған.</w:t>
            </w:r>
          </w:p>
          <w:p w:rsidR="00113958" w:rsidRDefault="00113958" w:rsidP="00E21991">
            <w:pPr>
              <w:pStyle w:val="TableParagraph"/>
              <w:spacing w:before="4"/>
              <w:ind w:left="97"/>
              <w:rPr>
                <w:b/>
                <w:sz w:val="24"/>
              </w:rPr>
            </w:pPr>
            <w:r>
              <w:rPr>
                <w:b/>
                <w:color w:val="000009"/>
                <w:sz w:val="24"/>
              </w:rPr>
              <w:t>5. Сергіту сәті</w:t>
            </w:r>
          </w:p>
          <w:p w:rsidR="00113958" w:rsidRDefault="00113958" w:rsidP="00E21991">
            <w:pPr>
              <w:pStyle w:val="TableParagraph"/>
              <w:spacing w:before="17" w:line="261" w:lineRule="auto"/>
              <w:ind w:left="97" w:right="7011"/>
              <w:rPr>
                <w:sz w:val="24"/>
              </w:rPr>
            </w:pPr>
            <w:r>
              <w:rPr>
                <w:color w:val="000009"/>
                <w:sz w:val="24"/>
              </w:rPr>
              <w:t>Орнымыздан тұрамыз Алақанды ұрамыз</w:t>
            </w:r>
          </w:p>
          <w:p w:rsidR="00113958" w:rsidRDefault="00113958" w:rsidP="00E21991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Бір отырып, бір тұрып</w:t>
            </w:r>
          </w:p>
          <w:p w:rsidR="00113958" w:rsidRDefault="00113958" w:rsidP="00E21991">
            <w:pPr>
              <w:pStyle w:val="TableParagraph"/>
              <w:spacing w:before="22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Тез шынығып шығамыз.</w:t>
            </w:r>
          </w:p>
        </w:tc>
        <w:tc>
          <w:tcPr>
            <w:tcW w:w="3077" w:type="dxa"/>
          </w:tcPr>
          <w:p w:rsidR="00113958" w:rsidRDefault="00113958" w:rsidP="00E21991">
            <w:pPr>
              <w:pStyle w:val="TableParagraph"/>
              <w:ind w:left="97" w:right="84"/>
              <w:rPr>
                <w:sz w:val="24"/>
              </w:rPr>
            </w:pPr>
            <w:r>
              <w:rPr>
                <w:color w:val="000009"/>
                <w:sz w:val="24"/>
              </w:rPr>
              <w:t>Қазақстан Республикасының Конституциясы</w:t>
            </w: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spacing w:before="3"/>
              <w:rPr>
                <w:sz w:val="21"/>
              </w:rPr>
            </w:pPr>
          </w:p>
          <w:p w:rsidR="00113958" w:rsidRDefault="00113958" w:rsidP="00E21991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Оқулық</w:t>
            </w: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rPr>
                <w:sz w:val="26"/>
              </w:rPr>
            </w:pPr>
          </w:p>
          <w:p w:rsidR="00113958" w:rsidRDefault="00113958" w:rsidP="00E21991">
            <w:pPr>
              <w:pStyle w:val="TableParagraph"/>
              <w:spacing w:before="1"/>
              <w:rPr>
                <w:sz w:val="38"/>
              </w:rPr>
            </w:pPr>
          </w:p>
          <w:p w:rsidR="00113958" w:rsidRDefault="00113958" w:rsidP="00E21991">
            <w:pPr>
              <w:pStyle w:val="TableParagraph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Түсіндірме сөздік, ғаламтор желісі,</w:t>
            </w:r>
          </w:p>
          <w:p w:rsidR="00113958" w:rsidRDefault="00113958" w:rsidP="00E21991">
            <w:pPr>
              <w:pStyle w:val="TableParagraph"/>
              <w:spacing w:line="720" w:lineRule="auto"/>
              <w:ind w:left="97"/>
              <w:rPr>
                <w:sz w:val="24"/>
              </w:rPr>
            </w:pPr>
            <w:r>
              <w:rPr>
                <w:color w:val="000009"/>
                <w:sz w:val="24"/>
              </w:rPr>
              <w:t>Н. Назарбаевтың портреті Оқулық</w:t>
            </w:r>
          </w:p>
        </w:tc>
      </w:tr>
    </w:tbl>
    <w:p w:rsidR="00113958" w:rsidRDefault="00113958" w:rsidP="00113958">
      <w:pPr>
        <w:spacing w:line="720" w:lineRule="auto"/>
        <w:rPr>
          <w:sz w:val="24"/>
        </w:rPr>
        <w:sectPr w:rsidR="00113958">
          <w:pgSz w:w="16840" w:h="11910" w:orient="landscape"/>
          <w:pgMar w:top="1100" w:right="560" w:bottom="660" w:left="880" w:header="0" w:footer="463" w:gutter="0"/>
          <w:cols w:space="720"/>
        </w:sectPr>
      </w:pPr>
    </w:p>
    <w:p w:rsidR="00113958" w:rsidRDefault="00113958" w:rsidP="00113958">
      <w:pPr>
        <w:pStyle w:val="a3"/>
        <w:rPr>
          <w:sz w:val="20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CF9FF31" wp14:editId="7DBFDEE7">
                <wp:simplePos x="0" y="0"/>
                <wp:positionH relativeFrom="page">
                  <wp:posOffset>2025650</wp:posOffset>
                </wp:positionH>
                <wp:positionV relativeFrom="page">
                  <wp:posOffset>1464945</wp:posOffset>
                </wp:positionV>
                <wp:extent cx="5982970" cy="4082415"/>
                <wp:effectExtent l="6350" t="7620" r="1905" b="5715"/>
                <wp:wrapNone/>
                <wp:docPr id="63" name="Группа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4082415"/>
                          <a:chOff x="3190" y="2307"/>
                          <a:chExt cx="9422" cy="6429"/>
                        </a:xfrm>
                      </wpg:grpSpPr>
                      <wps:wsp>
                        <wps:cNvPr id="64" name="Line 100"/>
                        <wps:cNvCnPr/>
                        <wps:spPr bwMode="auto">
                          <a:xfrm>
                            <a:off x="3200" y="2312"/>
                            <a:ext cx="4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01"/>
                        <wps:cNvCnPr/>
                        <wps:spPr bwMode="auto">
                          <a:xfrm>
                            <a:off x="7283" y="2312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102"/>
                        <wps:cNvCnPr/>
                        <wps:spPr bwMode="auto">
                          <a:xfrm>
                            <a:off x="3200" y="2597"/>
                            <a:ext cx="4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103"/>
                        <wps:cNvCnPr/>
                        <wps:spPr bwMode="auto">
                          <a:xfrm>
                            <a:off x="7283" y="2597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104"/>
                        <wps:cNvCnPr/>
                        <wps:spPr bwMode="auto">
                          <a:xfrm>
                            <a:off x="3200" y="3435"/>
                            <a:ext cx="4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105"/>
                        <wps:cNvCnPr/>
                        <wps:spPr bwMode="auto">
                          <a:xfrm>
                            <a:off x="7283" y="3435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" name="Line 106"/>
                        <wps:cNvCnPr/>
                        <wps:spPr bwMode="auto">
                          <a:xfrm>
                            <a:off x="3200" y="3999"/>
                            <a:ext cx="4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Line 107"/>
                        <wps:cNvCnPr/>
                        <wps:spPr bwMode="auto">
                          <a:xfrm>
                            <a:off x="7283" y="3999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108"/>
                        <wps:cNvCnPr/>
                        <wps:spPr bwMode="auto">
                          <a:xfrm>
                            <a:off x="3200" y="5389"/>
                            <a:ext cx="4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109"/>
                        <wps:cNvCnPr/>
                        <wps:spPr bwMode="auto">
                          <a:xfrm>
                            <a:off x="7283" y="5389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110"/>
                        <wps:cNvCnPr/>
                        <wps:spPr bwMode="auto">
                          <a:xfrm>
                            <a:off x="3200" y="6503"/>
                            <a:ext cx="4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111"/>
                        <wps:cNvCnPr/>
                        <wps:spPr bwMode="auto">
                          <a:xfrm>
                            <a:off x="7283" y="6503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112"/>
                        <wps:cNvCnPr/>
                        <wps:spPr bwMode="auto">
                          <a:xfrm>
                            <a:off x="3200" y="7617"/>
                            <a:ext cx="4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113"/>
                        <wps:cNvCnPr/>
                        <wps:spPr bwMode="auto">
                          <a:xfrm>
                            <a:off x="7283" y="7617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114"/>
                        <wps:cNvCnPr/>
                        <wps:spPr bwMode="auto">
                          <a:xfrm>
                            <a:off x="3195" y="2307"/>
                            <a:ext cx="0" cy="64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115"/>
                        <wps:cNvCnPr/>
                        <wps:spPr bwMode="auto">
                          <a:xfrm>
                            <a:off x="3200" y="8731"/>
                            <a:ext cx="407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116"/>
                        <wps:cNvCnPr/>
                        <wps:spPr bwMode="auto">
                          <a:xfrm>
                            <a:off x="7278" y="2307"/>
                            <a:ext cx="0" cy="64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117"/>
                        <wps:cNvCnPr/>
                        <wps:spPr bwMode="auto">
                          <a:xfrm>
                            <a:off x="7283" y="8731"/>
                            <a:ext cx="531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118"/>
                        <wps:cNvCnPr/>
                        <wps:spPr bwMode="auto">
                          <a:xfrm>
                            <a:off x="12607" y="2307"/>
                            <a:ext cx="0" cy="642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835CA" id="Группа 63" o:spid="_x0000_s1026" style="position:absolute;margin-left:159.5pt;margin-top:115.35pt;width:471.1pt;height:321.45pt;z-index:-251656192;mso-position-horizontal-relative:page;mso-position-vertical-relative:page" coordorigin="3190,2307" coordsize="9422,6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">
                <v:line id="Line 100" o:spid="_x0000_s1027" style="position:absolute;visibility:visible;mso-wrap-style:square" from="3200,2312" to="7273,2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Do4cYAAADbAAAADwAAAGRycy9kb3ducmV2LnhtbESPQWvCQBSE7wX/w/KE3urGIqmkriIW&#10;wVJpibaH3B7Z1ySYfRuz2xj99a5Q8DjMzDfMbNGbWnTUusqygvEoAkGcW11xoeB7v36agnAeWWNt&#10;mRScycFiPniYYaLtiVPqdr4QAcIuQQWl900ipctLMuhGtiEO3q9tDfog20LqFk8Bbmr5HEWxNFhx&#10;WCixoVVJ+WH3ZxRU3cfx7fLpX/Kf9LJ9/4qzaZplSj0O++UrCE+9v4f/2xutIJ7A7Uv4AX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1w6OHGAAAA2wAAAA8AAAAAAAAA&#10;AAAAAAAAoQIAAGRycy9kb3ducmV2LnhtbFBLBQYAAAAABAAEAPkAAACUAwAAAAA=&#10;" strokecolor="#000009" strokeweight=".48pt"/>
                <v:line id="Line 101" o:spid="_x0000_s1028" style="position:absolute;visibility:visible;mso-wrap-style:square" from="7283,2312" to="12602,2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xNesYAAADbAAAADwAAAGRycy9kb3ducmV2LnhtbESPQWvCQBSE7wX/w/KE3urGgqmkriIW&#10;wVJpibaH3B7Z1ySYfRuz2xj99a5Q8DjMzDfMbNGbWnTUusqygvEoAkGcW11xoeB7v36agnAeWWNt&#10;mRScycFiPniYYaLtiVPqdr4QAcIuQQWl900ipctLMuhGtiEO3q9tDfog20LqFk8Bbmr5HEWxNFhx&#10;WCixoVVJ+WH3ZxRU3cfx7fLpX/Kf9LJ9/4qzaZplSj0O++UrCE+9v4f/2xutIJ7A7Uv4AXJ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I8TXrGAAAA2wAAAA8AAAAAAAAA&#10;AAAAAAAAoQIAAGRycy9kb3ducmV2LnhtbFBLBQYAAAAABAAEAPkAAACUAwAAAAA=&#10;" strokecolor="#000009" strokeweight=".48pt"/>
                <v:line id="Line 102" o:spid="_x0000_s1029" style="position:absolute;visibility:visible;mso-wrap-style:square" from="3200,2597" to="7273,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7TDcYAAADbAAAADwAAAGRycy9kb3ducmV2LnhtbESPQWvCQBSE74X+h+UVvNVNPaSSuopU&#10;BEWxxNZDbo/sMwlm38bsGlN/fVcQehxm5htmMutNLTpqXWVZwdswAkGcW11xoeDne/k6BuE8ssba&#10;Min4JQez6fPTBBNtr5xSt/eFCBB2CSoovW8SKV1ekkE3tA1x8I62NeiDbAupW7wGuKnlKIpiabDi&#10;sFBiQ58l5af9xSious15cdv59/yQ3rbrrzgbp1mm1OCln3+A8NT7//CjvdIK4hjuX8IPkN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Lu0w3GAAAA2wAAAA8AAAAAAAAA&#10;AAAAAAAAoQIAAGRycy9kb3ducmV2LnhtbFBLBQYAAAAABAAEAPkAAACUAwAAAAA=&#10;" strokecolor="#000009" strokeweight=".48pt"/>
                <v:line id="Line 103" o:spid="_x0000_s1030" style="position:absolute;visibility:visible;mso-wrap-style:square" from="7283,2597" to="12602,25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J2lsYAAADbAAAADwAAAGRycy9kb3ducmV2LnhtbESPQWvCQBSE7wX/w/IKvdVNe4iSukpR&#10;ChalErWH3B7Z1ySYfRuza4z+ercgeBxm5htmMutNLTpqXWVZwdswAkGcW11xoWC/+3odg3AeWWNt&#10;mRRcyMFsOniaYKLtmVPqtr4QAcIuQQWl900ipctLMuiGtiEO3p9tDfog20LqFs8Bbmr5HkWxNFhx&#10;WCixoXlJ+WF7MgqqbnVcXH/8KP9Nr+vvTZyN0yxT6uW5//wA4an3j/C9vdQK4hH8fwk/QE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2idpbGAAAA2wAAAA8AAAAAAAAA&#10;AAAAAAAAoQIAAGRycy9kb3ducmV2LnhtbFBLBQYAAAAABAAEAPkAAACUAwAAAAA=&#10;" strokecolor="#000009" strokeweight=".48pt"/>
                <v:line id="Line 104" o:spid="_x0000_s1031" style="position:absolute;visibility:visible;mso-wrap-style:square" from="3200,3435" to="7273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3i5MMAAADbAAAADwAAAGRycy9kb3ducmV2LnhtbERPTWvCQBC9F/oflhG81Y0eokRXKS1C&#10;RVFi6yG3ITtNQrOzaXaN0V/vHgSPj/e9WPWmFh21rrKsYDyKQBDnVldcKPj5Xr/NQDiPrLG2TAqu&#10;5GC1fH1ZYKLthVPqjr4QIYRdggpK75tESpeXZNCNbEMcuF/bGvQBtoXULV5CuKnlJIpiabDi0FBi&#10;Qx8l5X/Hs1FQddv/z9veT/NTetttDnE2S7NMqeGgf5+D8NT7p/jh/tIK4jA2fAk/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94uTDAAAA2wAAAA8AAAAAAAAAAAAA&#10;AAAAoQIAAGRycy9kb3ducmV2LnhtbFBLBQYAAAAABAAEAPkAAACRAwAAAAA=&#10;" strokecolor="#000009" strokeweight=".48pt"/>
                <v:line id="Line 105" o:spid="_x0000_s1032" style="position:absolute;visibility:visible;mso-wrap-style:square" from="7283,3435" to="12602,34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FHf8YAAADbAAAADwAAAGRycy9kb3ducmV2LnhtbESPQWvCQBSE70L/w/IKvemmHqKNrlIq&#10;hYpFidVDbo/sMwnNvk2za0z99d2C4HGYmW+Y+bI3teiodZVlBc+jCARxbnXFhYLD1/twCsJ5ZI21&#10;ZVLwSw6Wi4fBHBNtL5xSt/eFCBB2CSoovW8SKV1ekkE3sg1x8E62NeiDbAupW7wEuKnlOIpiabDi&#10;sFBiQ28l5d/7s1FQdZuf1XXrJ/kxvX6ud3E2TbNMqafH/nUGwlPv7+Fb+0MriF/g/0v4AXLx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NxR3/GAAAA2wAAAA8AAAAAAAAA&#10;AAAAAAAAoQIAAGRycy9kb3ducmV2LnhtbFBLBQYAAAAABAAEAPkAAACUAwAAAAA=&#10;" strokecolor="#000009" strokeweight=".48pt"/>
                <v:line id="Line 106" o:spid="_x0000_s1033" style="position:absolute;visibility:visible;mso-wrap-style:square" from="3200,3999" to="7273,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J4P8MAAADbAAAADwAAAGRycy9kb3ducmV2LnhtbERPy2rCQBTdF/yH4Qrd1YldqERHEUVQ&#10;lJb4WGR3yVyTYOZOmpnG1K/vLASXh/OeLTpTiZYaV1pWMBxEIIgzq0vOFZxPm48JCOeRNVaWScEf&#10;OVjMe28zjLW9c0Lt0ecihLCLUUHhfR1L6bKCDLqBrYkDd7WNQR9gk0vd4D2Em0p+RtFIGiw5NBRY&#10;06qg7Hb8NQrKdv+zfnz5cXZJHofd9yidJGmq1Hu/W05BeOr8S/x0b7WCcVgf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eSeD/DAAAA2wAAAA8AAAAAAAAAAAAA&#10;AAAAoQIAAGRycy9kb3ducmV2LnhtbFBLBQYAAAAABAAEAPkAAACRAwAAAAA=&#10;" strokecolor="#000009" strokeweight=".48pt"/>
                <v:line id="Line 107" o:spid="_x0000_s1034" style="position:absolute;visibility:visible;mso-wrap-style:square" from="7283,3999" to="12602,39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7dpMYAAADbAAAADwAAAGRycy9kb3ducmV2LnhtbESPT2vCQBTE7wW/w/KE3upGDyrRVUQR&#10;Wiot8c8ht0f2mQSzb9PsNkY/fbcgeBxm5jfMfNmZSrTUuNKyguEgAkGcWV1yruB42L5NQTiPrLGy&#10;TApu5GC56L3MMdb2ygm1e5+LAGEXo4LC+zqW0mUFGXQDWxMH72wbgz7IJpe6wWuAm0qOomgsDZYc&#10;FgqsaV1Qdtn/GgVl+/mzuX/5SXZK7ruP73E6TdJUqdd+t5qB8NT5Z/jRftcKJkP4/xJ+gFz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e3aTGAAAA2wAAAA8AAAAAAAAA&#10;AAAAAAAAoQIAAGRycy9kb3ducmV2LnhtbFBLBQYAAAAABAAEAPkAAACUAwAAAAA=&#10;" strokecolor="#000009" strokeweight=".48pt"/>
                <v:line id="Line 108" o:spid="_x0000_s1035" style="position:absolute;visibility:visible;mso-wrap-style:square" from="3200,5389" to="7273,5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xD08YAAADbAAAADwAAAGRycy9kb3ducmV2LnhtbESPQWvCQBSE70L/w/IKvelGDyrRVYql&#10;YKkoUXvI7ZF9TUKzb2N2G6O/3hUEj8PMfMPMl52pREuNKy0rGA4iEMSZ1SXnCo6Hz/4UhPPIGivL&#10;pOBCDpaLl94cY23PnFC797kIEHYxKii8r2MpXVaQQTewNXHwfm1j0AfZ5FI3eA5wU8lRFI2lwZLD&#10;QoE1rQrK/vb/RkHZfp8+rls/yX6S6+ZrN06nSZoq9fbavc9AeOr8M/xor7WCyQjuX8IP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gMQ9PGAAAA2wAAAA8AAAAAAAAA&#10;AAAAAAAAoQIAAGRycy9kb3ducmV2LnhtbFBLBQYAAAAABAAEAPkAAACUAwAAAAA=&#10;" strokecolor="#000009" strokeweight=".48pt"/>
                <v:line id="Line 109" o:spid="_x0000_s1036" style="position:absolute;visibility:visible;mso-wrap-style:square" from="7283,5389" to="12602,5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DmSMYAAADbAAAADwAAAGRycy9kb3ducmV2LnhtbESPQWvCQBSE70L/w/IK3nRTBZXoKqWl&#10;0KJUEvWQ2yP7moRm38bsNkZ/fVco9DjMzDfMatObWnTUusqygqdxBII4t7riQsHx8DZagHAeWWNt&#10;mRRcycFm/TBYYazthRPqUl+IAGEXo4LS+yaW0uUlGXRj2xAH78u2Bn2QbSF1i5cAN7WcRNFMGqw4&#10;LJTY0EtJ+Xf6YxRU3fb8evv08/yU3HYf+1m2SLJMqeFj/7wE4an3/+G/9rtWMJ/C/Uv4AX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A5kjGAAAA2wAAAA8AAAAAAAAA&#10;AAAAAAAAoQIAAGRycy9kb3ducmV2LnhtbFBLBQYAAAAABAAEAPkAAACUAwAAAAA=&#10;" strokecolor="#000009" strokeweight=".48pt"/>
                <v:line id="Line 110" o:spid="_x0000_s1037" style="position:absolute;visibility:visible;mso-wrap-style:square" from="3200,6503" to="7273,6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l+PMYAAADbAAAADwAAAGRycy9kb3ducmV2LnhtbESPQWvCQBSE70L/w/IK3nRTEZXoKqWl&#10;0KJUEvWQ2yP7moRm38bsNkZ/fVco9DjMzDfMatObWnTUusqygqdxBII4t7riQsHx8DZagHAeWWNt&#10;mRRcycFm/TBYYazthRPqUl+IAGEXo4LS+yaW0uUlGXRj2xAH78u2Bn2QbSF1i5cAN7WcRNFMGqw4&#10;LJTY0EtJ+Xf6YxRU3fb8evv08/yU3HYf+1m2SLJMqeFj/7wE4an3/+G/9rtWMJ/C/Uv4AXL9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pfjzGAAAA2wAAAA8AAAAAAAAA&#10;AAAAAAAAoQIAAGRycy9kb3ducmV2LnhtbFBLBQYAAAAABAAEAPkAAACUAwAAAAA=&#10;" strokecolor="#000009" strokeweight=".48pt"/>
                <v:line id="Line 111" o:spid="_x0000_s1038" style="position:absolute;visibility:visible;mso-wrap-style:square" from="7283,6503" to="12602,65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Xbp8cAAADbAAAADwAAAGRycy9kb3ducmV2LnhtbESPT2vCQBTE70K/w/IK3nRTwT9EVykt&#10;hRalkqiH3B7Z1yQ0+zZmtzH66btCocdhZn7DrDa9qUVHrassK3gaRyCIc6srLhQcD2+jBQjnkTXW&#10;lknBlRxs1g+DFcbaXjihLvWFCBB2MSoovW9iKV1ekkE3tg1x8L5sa9AH2RZSt3gJcFPLSRTNpMGK&#10;w0KJDb2UlH+nP0ZB1W3Pr7dPP89PyW33sZ9liyTLlBo+9s9LEJ56/x/+a79rBfMp3L+EHyD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5dunxwAAANsAAAAPAAAAAAAA&#10;AAAAAAAAAKECAABkcnMvZG93bnJldi54bWxQSwUGAAAAAAQABAD5AAAAlQMAAAAA&#10;" strokecolor="#000009" strokeweight=".48pt"/>
                <v:line id="Line 112" o:spid="_x0000_s1039" style="position:absolute;visibility:visible;mso-wrap-style:square" from="3200,7617" to="7273,7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dF0MYAAADbAAAADwAAAGRycy9kb3ducmV2LnhtbESPQWvCQBSE7wX/w/IKvdVNe4iSukpR&#10;ChalErWH3B7Z1ySYfRuza4z+ercgeBxm5htmMutNLTpqXWVZwdswAkGcW11xoWC/+3odg3AeWWNt&#10;mRRcyMFsOniaYKLtmVPqtr4QAcIuQQWl900ipctLMuiGtiEO3p9tDfog20LqFs8Bbmr5HkWxNFhx&#10;WCixoXlJ+WF7MgqqbnVcXH/8KP9Nr+vvTZyN0yxT6uW5//wA4an3j/C9vdQKRjH8fwk/QE5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3RdDGAAAA2wAAAA8AAAAAAAAA&#10;AAAAAAAAoQIAAGRycy9kb3ducmV2LnhtbFBLBQYAAAAABAAEAPkAAACUAwAAAAA=&#10;" strokecolor="#000009" strokeweight=".48pt"/>
                <v:line id="Line 113" o:spid="_x0000_s1040" style="position:absolute;visibility:visible;mso-wrap-style:square" from="7283,7617" to="12602,76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vgS8YAAADbAAAADwAAAGRycy9kb3ducmV2LnhtbESPQWvCQBSE70L/w/IEb7rRg5HUVUqL&#10;oFgsSdtDbo/saxKafRuza0z99V2h0OMwM98w6+1gGtFT52rLCuazCARxYXXNpYKP9910BcJ5ZI2N&#10;ZVLwQw62m4fRGhNtr5xSn/lSBAi7BBVU3reJlK6oyKCb2ZY4eF+2M+iD7EqpO7wGuGnkIoqW0mDN&#10;YaHClp4rKr6zi1FQ98fzy+3k4+Izvb0e3pb5Ks1zpSbj4ekRhKfB/4f/2nutII7h/iX8AL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h74EvGAAAA2wAAAA8AAAAAAAAA&#10;AAAAAAAAoQIAAGRycy9kb3ducmV2LnhtbFBLBQYAAAAABAAEAPkAAACUAwAAAAA=&#10;" strokecolor="#000009" strokeweight=".48pt"/>
                <v:line id="Line 114" o:spid="_x0000_s1041" style="position:absolute;visibility:visible;mso-wrap-style:square" from="3195,2307" to="3195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R0OcMAAADbAAAADwAAAGRycy9kb3ducmV2LnhtbERPy2rCQBTdF/yH4Qrd1YldqERHEUVQ&#10;lJb4WGR3yVyTYOZOmpnG1K/vLASXh/OeLTpTiZYaV1pWMBxEIIgzq0vOFZxPm48JCOeRNVaWScEf&#10;OVjMe28zjLW9c0Lt0ecihLCLUUHhfR1L6bKCDLqBrYkDd7WNQR9gk0vd4D2Em0p+RtFIGiw5NBRY&#10;06qg7Hb8NQrKdv+zfnz5cXZJHofd9yidJGmq1Hu/W05BeOr8S/x0b7WCcRgb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kdDnDAAAA2wAAAA8AAAAAAAAAAAAA&#10;AAAAoQIAAGRycy9kb3ducmV2LnhtbFBLBQYAAAAABAAEAPkAAACRAwAAAAA=&#10;" strokecolor="#000009" strokeweight=".48pt"/>
                <v:line id="Line 115" o:spid="_x0000_s1042" style="position:absolute;visibility:visible;mso-wrap-style:square" from="3200,8731" to="7273,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jRoscAAADbAAAADwAAAGRycy9kb3ducmV2LnhtbESPT2vCQBTE7wW/w/IEb3XTHvyTukpR&#10;ChWlkrQ95PbIPpNg9m2aXWP003cLBY/DzPyGWax6U4uOWldZVvA0jkAQ51ZXXCj4+nx7nIFwHllj&#10;bZkUXMnBajl4WGCs7YUT6lJfiABhF6OC0vsmltLlJRl0Y9sQB+9oW4M+yLaQusVLgJtaPkfRRBqs&#10;OCyU2NC6pPyUno2Cqtv9bG4ffpp/J7f99jDJZkmWKTUa9q8vIDz1/h7+b79rBdM5/H0JP0Auf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WqNGixwAAANsAAAAPAAAAAAAA&#10;AAAAAAAAAKECAABkcnMvZG93bnJldi54bWxQSwUGAAAAAAQABAD5AAAAlQMAAAAA&#10;" strokecolor="#000009" strokeweight=".48pt"/>
                <v:line id="Line 116" o:spid="_x0000_s1043" style="position:absolute;visibility:visible;mso-wrap-style:square" from="7278,2307" to="7278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cIGMQAAADbAAAADwAAAGRycy9kb3ducmV2LnhtbERPy2rCQBTdC/7DcAvd6aQu0hAdgyhC&#10;S0tLfCyyu2SuSTBzJ81MY+rXdxaFLg/nvcpG04qBetdYVvA0j0AQl1Y3XCk4HfezBITzyBpby6Tg&#10;hxxk6+lkham2N85pOPhKhBB2KSqove9SKV1Zk0E3tx1x4C62N+gD7Cupe7yFcNPKRRTF0mDDoaHG&#10;jrY1ldfDt1HQDG9fu/uHfy7P+f399TMukrwolHp8GDdLEJ5G/y/+c79oBUlYH76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RwgYxAAAANsAAAAPAAAAAAAAAAAA&#10;AAAAAKECAABkcnMvZG93bnJldi54bWxQSwUGAAAAAAQABAD5AAAAkgMAAAAA&#10;" strokecolor="#000009" strokeweight=".48pt"/>
                <v:line id="Line 117" o:spid="_x0000_s1044" style="position:absolute;visibility:visible;mso-wrap-style:square" from="7283,8731" to="12602,8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tg8YAAADbAAAADwAAAGRycy9kb3ducmV2LnhtbESPQWvCQBSE7wX/w/IEb3WjBxtSVymK&#10;oCgtUXvI7ZF9TYLZtzG7xtRf3y0Uehxm5htmvuxNLTpqXWVZwWQcgSDOra64UHA+bZ5jEM4ja6wt&#10;k4JvcrBcDJ7mmGh755S6oy9EgLBLUEHpfZNI6fKSDLqxbYiD92Vbgz7ItpC6xXuAm1pOo2gmDVYc&#10;FkpsaFVSfjnejIKq21/Xj3f/kn+mj8PuY5bFaZYpNRr2b68gPPX+P/zX3moF8QR+v4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0LrYPGAAAA2wAAAA8AAAAAAAAA&#10;AAAAAAAAoQIAAGRycy9kb3ducmV2LnhtbFBLBQYAAAAABAAEAPkAAACUAwAAAAA=&#10;" strokecolor="#000009" strokeweight=".48pt"/>
                <v:line id="Line 118" o:spid="_x0000_s1045" style="position:absolute;visibility:visible;mso-wrap-style:square" from="12607,2307" to="12607,87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kz9MYAAADbAAAADwAAAGRycy9kb3ducmV2LnhtbESPQWvCQBSE74X+h+UJvdWNHjREV5GW&#10;gtJiSVoPuT2yzyQ0+zbNbmP013cFweMwM98wy/VgGtFT52rLCibjCARxYXXNpYLvr7fnGITzyBob&#10;y6TgTA7Wq8eHJSbanjilPvOlCBB2CSqovG8TKV1RkUE3ti1x8I62M+iD7EqpOzwFuGnkNIpm0mDN&#10;YaHCll4qKn6yP6Og7t9/Xy97Py8O6eVj9znL4zTPlXoaDZsFCE+Dv4dv7a1WEE/h+iX8ALn6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M/TGAAAA2wAAAA8AAAAAAAAA&#10;AAAAAAAAoQIAAGRycy9kb3ducmV2LnhtbFBLBQYAAAAABAAEAPkAAACUAwAAAAA=&#10;" strokecolor="#000009" strokeweight=".48pt"/>
                <w10:wrap anchorx="page" anchory="page"/>
              </v:group>
            </w:pict>
          </mc:Fallback>
        </mc:AlternateContent>
      </w:r>
    </w:p>
    <w:p w:rsidR="00113958" w:rsidRDefault="00113958" w:rsidP="00113958">
      <w:pPr>
        <w:pStyle w:val="a3"/>
        <w:rPr>
          <w:sz w:val="20"/>
        </w:rPr>
      </w:pPr>
    </w:p>
    <w:p w:rsidR="00113958" w:rsidRDefault="00113958" w:rsidP="00113958">
      <w:pPr>
        <w:pStyle w:val="a3"/>
        <w:spacing w:before="9"/>
        <w:rPr>
          <w:sz w:val="11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D73788" wp14:editId="0F7A40BD">
                <wp:simplePos x="0" y="0"/>
                <wp:positionH relativeFrom="page">
                  <wp:posOffset>2027583</wp:posOffset>
                </wp:positionH>
                <wp:positionV relativeFrom="page">
                  <wp:posOffset>1463040</wp:posOffset>
                </wp:positionV>
                <wp:extent cx="5976620" cy="3927944"/>
                <wp:effectExtent l="0" t="0" r="5080" b="15875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620" cy="39279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83"/>
                              <w:gridCol w:w="5329"/>
                            </w:tblGrid>
                            <w:tr w:rsidR="00113958">
                              <w:trPr>
                                <w:trHeight w:val="285"/>
                              </w:trPr>
                              <w:tc>
                                <w:tcPr>
                                  <w:tcW w:w="4083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13958">
                              <w:trPr>
                                <w:trHeight w:val="837"/>
                              </w:trPr>
                              <w:tc>
                                <w:tcPr>
                                  <w:tcW w:w="4083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13958">
                              <w:trPr>
                                <w:trHeight w:val="564"/>
                              </w:trPr>
                              <w:tc>
                                <w:tcPr>
                                  <w:tcW w:w="4083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13958">
                              <w:trPr>
                                <w:trHeight w:val="1389"/>
                              </w:trPr>
                              <w:tc>
                                <w:tcPr>
                                  <w:tcW w:w="4083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13958">
                              <w:trPr>
                                <w:trHeight w:val="1113"/>
                              </w:trPr>
                              <w:tc>
                                <w:tcPr>
                                  <w:tcW w:w="4083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13958">
                              <w:trPr>
                                <w:trHeight w:val="1113"/>
                              </w:trPr>
                              <w:tc>
                                <w:tcPr>
                                  <w:tcW w:w="4083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113958">
                              <w:trPr>
                                <w:trHeight w:val="1114"/>
                              </w:trPr>
                              <w:tc>
                                <w:tcPr>
                                  <w:tcW w:w="4083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29" w:type="dxa"/>
                                </w:tcPr>
                                <w:p w:rsidR="00113958" w:rsidRDefault="0011395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3958" w:rsidRDefault="00113958" w:rsidP="0011395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D73788" id="_x0000_t202" coordsize="21600,21600" o:spt="202" path="m,l,21600r21600,l21600,xe">
                <v:stroke joinstyle="miter"/>
                <v:path gradientshapeok="t" o:connecttype="rect"/>
              </v:shapetype>
              <v:shape id="Поле 62" o:spid="_x0000_s1026" type="#_x0000_t202" style="position:absolute;margin-left:159.65pt;margin-top:115.2pt;width:470.6pt;height:309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83"/>
                        <w:gridCol w:w="5329"/>
                      </w:tblGrid>
                      <w:tr w:rsidR="00113958">
                        <w:trPr>
                          <w:trHeight w:val="285"/>
                        </w:trPr>
                        <w:tc>
                          <w:tcPr>
                            <w:tcW w:w="4083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113958">
                        <w:trPr>
                          <w:trHeight w:val="837"/>
                        </w:trPr>
                        <w:tc>
                          <w:tcPr>
                            <w:tcW w:w="4083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13958">
                        <w:trPr>
                          <w:trHeight w:val="564"/>
                        </w:trPr>
                        <w:tc>
                          <w:tcPr>
                            <w:tcW w:w="4083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13958">
                        <w:trPr>
                          <w:trHeight w:val="1389"/>
                        </w:trPr>
                        <w:tc>
                          <w:tcPr>
                            <w:tcW w:w="4083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13958">
                        <w:trPr>
                          <w:trHeight w:val="1113"/>
                        </w:trPr>
                        <w:tc>
                          <w:tcPr>
                            <w:tcW w:w="4083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13958">
                        <w:trPr>
                          <w:trHeight w:val="1113"/>
                        </w:trPr>
                        <w:tc>
                          <w:tcPr>
                            <w:tcW w:w="4083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113958">
                        <w:trPr>
                          <w:trHeight w:val="1114"/>
                        </w:trPr>
                        <w:tc>
                          <w:tcPr>
                            <w:tcW w:w="4083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329" w:type="dxa"/>
                          </w:tcPr>
                          <w:p w:rsidR="00113958" w:rsidRDefault="0011395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113958" w:rsidRDefault="00113958" w:rsidP="0011395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0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9640"/>
        <w:gridCol w:w="3077"/>
      </w:tblGrid>
      <w:tr w:rsidR="00113958" w:rsidTr="00E21991">
        <w:trPr>
          <w:trHeight w:val="7049"/>
        </w:trPr>
        <w:tc>
          <w:tcPr>
            <w:tcW w:w="2072" w:type="dxa"/>
          </w:tcPr>
          <w:p w:rsidR="00113958" w:rsidRPr="007D46EE" w:rsidRDefault="00113958" w:rsidP="00E21991">
            <w:pPr>
              <w:pStyle w:val="TableParagraph"/>
            </w:pPr>
          </w:p>
        </w:tc>
        <w:tc>
          <w:tcPr>
            <w:tcW w:w="9640" w:type="dxa"/>
          </w:tcPr>
          <w:p w:rsidR="00113958" w:rsidRPr="007D46EE" w:rsidRDefault="00113958" w:rsidP="00E21991">
            <w:pPr>
              <w:pStyle w:val="TableParagraph"/>
              <w:ind w:left="97"/>
              <w:rPr>
                <w:b/>
                <w:lang w:val="ru-RU"/>
              </w:rPr>
            </w:pPr>
            <w:r w:rsidRPr="007D46EE">
              <w:rPr>
                <w:b/>
                <w:color w:val="000009"/>
                <w:lang w:val="ru-RU"/>
              </w:rPr>
              <w:t>6. Бағалау критерийлері</w:t>
            </w:r>
          </w:p>
          <w:p w:rsidR="00113958" w:rsidRPr="007D46EE" w:rsidRDefault="00113958" w:rsidP="00E21991">
            <w:pPr>
              <w:pStyle w:val="TableParagraph"/>
              <w:tabs>
                <w:tab w:val="left" w:pos="4276"/>
              </w:tabs>
              <w:spacing w:before="29"/>
              <w:ind w:left="196"/>
              <w:rPr>
                <w:b/>
                <w:lang w:val="ru-RU"/>
              </w:rPr>
            </w:pPr>
            <w:r w:rsidRPr="007D46EE">
              <w:rPr>
                <w:b/>
                <w:color w:val="000009"/>
                <w:lang w:val="ru-RU"/>
              </w:rPr>
              <w:t>Бағалау</w:t>
            </w:r>
            <w:r w:rsidRPr="007D46EE">
              <w:rPr>
                <w:b/>
                <w:color w:val="000009"/>
                <w:spacing w:val="-6"/>
                <w:lang w:val="ru-RU"/>
              </w:rPr>
              <w:t xml:space="preserve"> </w:t>
            </w:r>
            <w:r w:rsidRPr="007D46EE">
              <w:rPr>
                <w:b/>
                <w:color w:val="000009"/>
                <w:lang w:val="ru-RU"/>
              </w:rPr>
              <w:t>критерийлері</w:t>
            </w:r>
            <w:r w:rsidRPr="007D46EE">
              <w:rPr>
                <w:b/>
                <w:color w:val="000009"/>
                <w:lang w:val="ru-RU"/>
              </w:rPr>
              <w:tab/>
              <w:t>Дескрипторлар</w:t>
            </w:r>
          </w:p>
          <w:p w:rsidR="00113958" w:rsidRPr="007D46EE" w:rsidRDefault="00113958" w:rsidP="00E21991">
            <w:pPr>
              <w:pStyle w:val="TableParagraph"/>
              <w:tabs>
                <w:tab w:val="left" w:pos="4276"/>
              </w:tabs>
              <w:spacing w:before="4"/>
              <w:ind w:left="196" w:right="792" w:firstLine="64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«Конституция»</w:t>
            </w:r>
            <w:r w:rsidRPr="007D46EE">
              <w:rPr>
                <w:color w:val="000009"/>
                <w:spacing w:val="-16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терминінің</w:t>
            </w:r>
            <w:r w:rsidRPr="007D46EE">
              <w:rPr>
                <w:color w:val="000009"/>
                <w:lang w:val="ru-RU"/>
              </w:rPr>
              <w:tab/>
              <w:t>1. Қалып қалған сөздерді дұрыс жазады. анықтамасын</w:t>
            </w:r>
            <w:r w:rsidRPr="007D46EE">
              <w:rPr>
                <w:color w:val="000009"/>
                <w:spacing w:val="-3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біледі</w:t>
            </w:r>
            <w:r w:rsidRPr="007D46EE">
              <w:rPr>
                <w:color w:val="000009"/>
                <w:lang w:val="ru-RU"/>
              </w:rPr>
              <w:tab/>
              <w:t xml:space="preserve">2. Өзінің </w:t>
            </w:r>
            <w:r w:rsidRPr="007D46EE">
              <w:rPr>
                <w:color w:val="000009"/>
                <w:spacing w:val="-3"/>
                <w:lang w:val="ru-RU"/>
              </w:rPr>
              <w:t xml:space="preserve">жауабын </w:t>
            </w:r>
            <w:r w:rsidRPr="007D46EE">
              <w:rPr>
                <w:color w:val="000009"/>
                <w:lang w:val="ru-RU"/>
              </w:rPr>
              <w:t>оқулықтағы</w:t>
            </w:r>
            <w:r w:rsidRPr="007D46EE">
              <w:rPr>
                <w:color w:val="000009"/>
                <w:spacing w:val="-12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анықтамамен</w:t>
            </w:r>
          </w:p>
          <w:p w:rsidR="00113958" w:rsidRPr="007D46EE" w:rsidRDefault="00113958" w:rsidP="00E21991">
            <w:pPr>
              <w:pStyle w:val="TableParagraph"/>
              <w:ind w:left="3501" w:right="3566"/>
              <w:jc w:val="center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тексереді.</w:t>
            </w:r>
          </w:p>
          <w:p w:rsidR="00113958" w:rsidRPr="007D46EE" w:rsidRDefault="00113958" w:rsidP="00E21991">
            <w:pPr>
              <w:pStyle w:val="TableParagraph"/>
              <w:tabs>
                <w:tab w:val="left" w:pos="4276"/>
              </w:tabs>
              <w:spacing w:before="13"/>
              <w:ind w:left="196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Негізгі</w:t>
            </w:r>
            <w:r w:rsidRPr="007D46EE">
              <w:rPr>
                <w:color w:val="000009"/>
                <w:spacing w:val="-5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құқықтарды</w:t>
            </w:r>
            <w:r w:rsidRPr="007D46EE">
              <w:rPr>
                <w:color w:val="000009"/>
                <w:spacing w:val="-3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біледі</w:t>
            </w:r>
            <w:r w:rsidRPr="007D46EE">
              <w:rPr>
                <w:color w:val="000009"/>
                <w:lang w:val="ru-RU"/>
              </w:rPr>
              <w:tab/>
              <w:t xml:space="preserve">1. Үш </w:t>
            </w:r>
            <w:r w:rsidRPr="007D46EE">
              <w:rPr>
                <w:color w:val="000009"/>
                <w:spacing w:val="-3"/>
                <w:lang w:val="ru-RU"/>
              </w:rPr>
              <w:t xml:space="preserve">жауаптың </w:t>
            </w:r>
            <w:r w:rsidRPr="007D46EE">
              <w:rPr>
                <w:color w:val="000009"/>
                <w:lang w:val="ru-RU"/>
              </w:rPr>
              <w:t xml:space="preserve">ішінен бір </w:t>
            </w:r>
            <w:r w:rsidRPr="007D46EE">
              <w:rPr>
                <w:color w:val="000009"/>
                <w:spacing w:val="-4"/>
                <w:lang w:val="ru-RU"/>
              </w:rPr>
              <w:t>жауапты</w:t>
            </w:r>
            <w:r w:rsidRPr="007D46EE">
              <w:rPr>
                <w:color w:val="000009"/>
                <w:spacing w:val="1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дұрыс</w:t>
            </w:r>
          </w:p>
          <w:p w:rsidR="00113958" w:rsidRPr="007D46EE" w:rsidRDefault="00113958" w:rsidP="00E21991">
            <w:pPr>
              <w:pStyle w:val="TableParagraph"/>
              <w:ind w:left="3536" w:right="3566"/>
              <w:jc w:val="center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таңдайды.</w:t>
            </w:r>
          </w:p>
          <w:p w:rsidR="00113958" w:rsidRPr="007D46EE" w:rsidRDefault="00113958" w:rsidP="00E21991">
            <w:pPr>
              <w:pStyle w:val="TableParagraph"/>
              <w:tabs>
                <w:tab w:val="left" w:pos="4276"/>
              </w:tabs>
              <w:spacing w:before="10"/>
              <w:ind w:left="196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Негізгі</w:t>
            </w:r>
            <w:r w:rsidRPr="007D46EE">
              <w:rPr>
                <w:color w:val="000009"/>
                <w:spacing w:val="-5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міндеттерді</w:t>
            </w:r>
            <w:r w:rsidRPr="007D46EE">
              <w:rPr>
                <w:color w:val="000009"/>
                <w:spacing w:val="-4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біледі</w:t>
            </w:r>
            <w:r w:rsidRPr="007D46EE">
              <w:rPr>
                <w:color w:val="000009"/>
                <w:lang w:val="ru-RU"/>
              </w:rPr>
              <w:tab/>
              <w:t>1. Иллюстрацияларда бейнеленген</w:t>
            </w:r>
            <w:r w:rsidRPr="007D46EE">
              <w:rPr>
                <w:color w:val="000009"/>
                <w:spacing w:val="-8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құқықтарды</w:t>
            </w:r>
          </w:p>
          <w:p w:rsidR="00113958" w:rsidRPr="007D46EE" w:rsidRDefault="00113958" w:rsidP="00E21991">
            <w:pPr>
              <w:pStyle w:val="TableParagraph"/>
              <w:ind w:left="3565" w:right="3442"/>
              <w:jc w:val="center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анықтайды.</w:t>
            </w:r>
          </w:p>
          <w:p w:rsidR="00113958" w:rsidRPr="007D46EE" w:rsidRDefault="00113958" w:rsidP="00E21991">
            <w:pPr>
              <w:pStyle w:val="TableParagraph"/>
              <w:ind w:left="4276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2.Иллюстрацияларға қол қояды.</w:t>
            </w:r>
          </w:p>
          <w:p w:rsidR="00113958" w:rsidRPr="007D46EE" w:rsidRDefault="00113958" w:rsidP="00E21991">
            <w:pPr>
              <w:pStyle w:val="TableParagraph"/>
              <w:ind w:left="4276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3. Өзінің жауабын сыныптасының жауабымен салыстырады.</w:t>
            </w:r>
          </w:p>
          <w:p w:rsidR="00113958" w:rsidRPr="007D46EE" w:rsidRDefault="00113958" w:rsidP="00E21991">
            <w:pPr>
              <w:pStyle w:val="TableParagraph"/>
              <w:tabs>
                <w:tab w:val="left" w:pos="4276"/>
              </w:tabs>
              <w:spacing w:before="9"/>
              <w:ind w:left="196" w:right="401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Өзінің</w:t>
            </w:r>
            <w:r w:rsidRPr="007D46EE">
              <w:rPr>
                <w:color w:val="000009"/>
                <w:spacing w:val="-5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конституциялық</w:t>
            </w:r>
            <w:r w:rsidRPr="007D46EE">
              <w:rPr>
                <w:color w:val="000009"/>
                <w:spacing w:val="-6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құқықтарын</w:t>
            </w:r>
            <w:r w:rsidRPr="007D46EE">
              <w:rPr>
                <w:color w:val="000009"/>
                <w:lang w:val="ru-RU"/>
              </w:rPr>
              <w:tab/>
              <w:t>Өзінің конституциялық құқығына 3 немесе</w:t>
            </w:r>
            <w:r w:rsidRPr="007D46EE">
              <w:rPr>
                <w:color w:val="000009"/>
                <w:spacing w:val="-29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одан біледі</w:t>
            </w:r>
            <w:r w:rsidRPr="007D46EE">
              <w:rPr>
                <w:color w:val="000009"/>
                <w:lang w:val="ru-RU"/>
              </w:rPr>
              <w:tab/>
              <w:t>да көп мысалдар</w:t>
            </w:r>
            <w:r w:rsidRPr="007D46EE">
              <w:rPr>
                <w:color w:val="000009"/>
                <w:spacing w:val="-3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келтіреді.</w:t>
            </w:r>
          </w:p>
          <w:p w:rsidR="00113958" w:rsidRPr="007D46EE" w:rsidRDefault="00113958" w:rsidP="00E21991">
            <w:pPr>
              <w:pStyle w:val="TableParagraph"/>
              <w:spacing w:before="1"/>
              <w:ind w:left="4276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Өз өмірінен 3 немесе одан да көп мысалдар келтіреді.</w:t>
            </w:r>
          </w:p>
          <w:p w:rsidR="00113958" w:rsidRPr="007D46EE" w:rsidRDefault="00113958" w:rsidP="00E21991">
            <w:pPr>
              <w:pStyle w:val="TableParagraph"/>
              <w:tabs>
                <w:tab w:val="left" w:pos="4276"/>
              </w:tabs>
              <w:spacing w:before="10"/>
              <w:ind w:left="196" w:right="428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Өзінің</w:t>
            </w:r>
            <w:r w:rsidRPr="007D46EE">
              <w:rPr>
                <w:color w:val="000009"/>
                <w:spacing w:val="-6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конституциялық</w:t>
            </w:r>
            <w:r w:rsidRPr="007D46EE">
              <w:rPr>
                <w:color w:val="000009"/>
                <w:spacing w:val="-7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міндеттерін</w:t>
            </w:r>
            <w:r w:rsidRPr="007D46EE">
              <w:rPr>
                <w:color w:val="000009"/>
                <w:lang w:val="ru-RU"/>
              </w:rPr>
              <w:tab/>
              <w:t>Өзінің конституциялық міндетіне 3 немесе</w:t>
            </w:r>
            <w:r w:rsidRPr="007D46EE">
              <w:rPr>
                <w:color w:val="000009"/>
                <w:spacing w:val="-28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одан біледі</w:t>
            </w:r>
            <w:r w:rsidRPr="007D46EE">
              <w:rPr>
                <w:color w:val="000009"/>
                <w:lang w:val="ru-RU"/>
              </w:rPr>
              <w:tab/>
              <w:t>да көп мысалдар</w:t>
            </w:r>
            <w:r w:rsidRPr="007D46EE">
              <w:rPr>
                <w:color w:val="000009"/>
                <w:spacing w:val="-3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келтіреді.</w:t>
            </w:r>
          </w:p>
          <w:p w:rsidR="00113958" w:rsidRPr="007D46EE" w:rsidRDefault="00113958" w:rsidP="00E21991">
            <w:pPr>
              <w:pStyle w:val="TableParagraph"/>
              <w:ind w:left="4276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Өз өмірінен 3 немесе одан да көп мысалдар келтіреді.</w:t>
            </w:r>
          </w:p>
          <w:p w:rsidR="00113958" w:rsidRPr="007D46EE" w:rsidRDefault="00113958" w:rsidP="00E21991">
            <w:pPr>
              <w:pStyle w:val="TableParagraph"/>
              <w:tabs>
                <w:tab w:val="left" w:pos="4276"/>
              </w:tabs>
              <w:spacing w:before="9"/>
              <w:ind w:left="196" w:right="499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Еліміз</w:t>
            </w:r>
            <w:r w:rsidRPr="007D46EE">
              <w:rPr>
                <w:color w:val="000009"/>
                <w:spacing w:val="-5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үшін</w:t>
            </w:r>
            <w:r w:rsidRPr="007D46EE">
              <w:rPr>
                <w:color w:val="000009"/>
                <w:spacing w:val="-6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Конституцияның</w:t>
            </w:r>
            <w:r w:rsidRPr="007D46EE">
              <w:rPr>
                <w:color w:val="000009"/>
                <w:lang w:val="ru-RU"/>
              </w:rPr>
              <w:tab/>
              <w:t xml:space="preserve">1. Мемлекет үшін </w:t>
            </w:r>
            <w:r w:rsidRPr="007D46EE">
              <w:rPr>
                <w:color w:val="000009"/>
                <w:spacing w:val="-3"/>
                <w:lang w:val="ru-RU"/>
              </w:rPr>
              <w:t xml:space="preserve">Конституция </w:t>
            </w:r>
            <w:r w:rsidRPr="007D46EE">
              <w:rPr>
                <w:color w:val="000009"/>
                <w:lang w:val="ru-RU"/>
              </w:rPr>
              <w:t>қажет екендігін маңызды</w:t>
            </w:r>
            <w:r w:rsidRPr="007D46EE">
              <w:rPr>
                <w:color w:val="000009"/>
                <w:spacing w:val="-5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екенін</w:t>
            </w:r>
            <w:r w:rsidRPr="007D46EE">
              <w:rPr>
                <w:color w:val="000009"/>
                <w:spacing w:val="-3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дәлелдейді.</w:t>
            </w:r>
            <w:r w:rsidRPr="007D46EE">
              <w:rPr>
                <w:color w:val="000009"/>
                <w:lang w:val="ru-RU"/>
              </w:rPr>
              <w:tab/>
              <w:t>дәлелдейтін 2-3 сөйлем</w:t>
            </w:r>
            <w:r w:rsidRPr="007D46EE">
              <w:rPr>
                <w:color w:val="000009"/>
                <w:spacing w:val="-1"/>
                <w:lang w:val="ru-RU"/>
              </w:rPr>
              <w:t xml:space="preserve"> </w:t>
            </w:r>
            <w:r w:rsidRPr="007D46EE">
              <w:rPr>
                <w:color w:val="000009"/>
                <w:lang w:val="ru-RU"/>
              </w:rPr>
              <w:t>жазады.</w:t>
            </w:r>
          </w:p>
          <w:p w:rsidR="00113958" w:rsidRPr="007D46EE" w:rsidRDefault="00113958" w:rsidP="00E21991">
            <w:pPr>
              <w:pStyle w:val="TableParagraph"/>
              <w:ind w:left="4276" w:right="902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2. Өзінің пікірін қасындағы сыныптасымен талқылайды.</w:t>
            </w:r>
          </w:p>
          <w:p w:rsidR="00113958" w:rsidRPr="007D46EE" w:rsidRDefault="00113958" w:rsidP="00E21991">
            <w:pPr>
              <w:pStyle w:val="TableParagraph"/>
              <w:spacing w:before="5"/>
              <w:rPr>
                <w:lang w:val="ru-RU"/>
              </w:rPr>
            </w:pPr>
          </w:p>
          <w:p w:rsidR="00113958" w:rsidRPr="007D46EE" w:rsidRDefault="00113958" w:rsidP="00E21991">
            <w:pPr>
              <w:pStyle w:val="TableParagraph"/>
              <w:ind w:left="97"/>
              <w:rPr>
                <w:b/>
                <w:lang w:val="ru-RU"/>
              </w:rPr>
            </w:pPr>
            <w:r w:rsidRPr="007D46EE">
              <w:rPr>
                <w:b/>
                <w:color w:val="000009"/>
                <w:lang w:val="ru-RU"/>
              </w:rPr>
              <w:t>7. Сабақтың тақырыбы бойынша қорытынды</w:t>
            </w:r>
          </w:p>
          <w:p w:rsidR="00113958" w:rsidRPr="007D46EE" w:rsidRDefault="00113958" w:rsidP="00E21991">
            <w:pPr>
              <w:pStyle w:val="TableParagraph"/>
              <w:spacing w:before="17"/>
              <w:ind w:left="97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Сабақтың тақырыбы бойынша қандай қорытынды шығаруға болады?</w:t>
            </w:r>
          </w:p>
          <w:p w:rsidR="00113958" w:rsidRPr="007D46EE" w:rsidRDefault="00113958" w:rsidP="00E21991">
            <w:pPr>
              <w:pStyle w:val="TableParagraph"/>
              <w:spacing w:before="26"/>
              <w:ind w:left="97"/>
              <w:rPr>
                <w:b/>
                <w:lang w:val="ru-RU"/>
              </w:rPr>
            </w:pPr>
            <w:r w:rsidRPr="007D46EE">
              <w:rPr>
                <w:b/>
                <w:color w:val="000009"/>
                <w:lang w:val="ru-RU"/>
              </w:rPr>
              <w:t>Білім алмасудағы тапсырманы орындау.</w:t>
            </w:r>
          </w:p>
          <w:p w:rsidR="00113958" w:rsidRPr="007D46EE" w:rsidRDefault="00113958" w:rsidP="00E21991">
            <w:pPr>
              <w:pStyle w:val="TableParagraph"/>
              <w:spacing w:before="19"/>
              <w:ind w:left="97"/>
              <w:rPr>
                <w:lang w:val="ru-RU"/>
              </w:rPr>
            </w:pPr>
            <w:r w:rsidRPr="007D46EE">
              <w:rPr>
                <w:color w:val="000009"/>
                <w:lang w:val="ru-RU"/>
              </w:rPr>
              <w:t>Бөлім бойынша жиынтық бағалау, тоқсан бойынша жиынтық бағалау.</w:t>
            </w:r>
          </w:p>
        </w:tc>
        <w:tc>
          <w:tcPr>
            <w:tcW w:w="3077" w:type="dxa"/>
          </w:tcPr>
          <w:p w:rsidR="00113958" w:rsidRPr="007D46EE" w:rsidRDefault="00113958" w:rsidP="00E21991">
            <w:pPr>
              <w:pStyle w:val="TableParagraph"/>
              <w:rPr>
                <w:lang w:val="ru-RU"/>
              </w:rPr>
            </w:pPr>
          </w:p>
          <w:p w:rsidR="00113958" w:rsidRPr="007D46EE" w:rsidRDefault="00113958" w:rsidP="00E21991">
            <w:pPr>
              <w:pStyle w:val="TableParagraph"/>
              <w:rPr>
                <w:lang w:val="ru-RU"/>
              </w:rPr>
            </w:pPr>
          </w:p>
          <w:p w:rsidR="00113958" w:rsidRPr="007D46EE" w:rsidRDefault="00113958" w:rsidP="00E21991">
            <w:pPr>
              <w:pStyle w:val="TableParagraph"/>
              <w:rPr>
                <w:lang w:val="ru-RU"/>
              </w:rPr>
            </w:pPr>
          </w:p>
          <w:p w:rsidR="00113958" w:rsidRPr="007D46EE" w:rsidRDefault="00113958" w:rsidP="00E21991">
            <w:pPr>
              <w:pStyle w:val="TableParagraph"/>
              <w:rPr>
                <w:lang w:val="ru-RU"/>
              </w:rPr>
            </w:pPr>
          </w:p>
          <w:p w:rsidR="00113958" w:rsidRPr="007D46EE" w:rsidRDefault="00113958" w:rsidP="00E21991">
            <w:pPr>
              <w:pStyle w:val="TableParagraph"/>
              <w:rPr>
                <w:lang w:val="ru-RU"/>
              </w:rPr>
            </w:pPr>
          </w:p>
          <w:p w:rsidR="00113958" w:rsidRPr="007D46EE" w:rsidRDefault="00113958" w:rsidP="00E21991">
            <w:pPr>
              <w:pStyle w:val="TableParagraph"/>
              <w:spacing w:before="153"/>
              <w:ind w:left="97"/>
            </w:pPr>
            <w:r w:rsidRPr="007D46EE">
              <w:rPr>
                <w:color w:val="000009"/>
              </w:rPr>
              <w:t>Дәптер</w:t>
            </w:r>
          </w:p>
        </w:tc>
      </w:tr>
      <w:tr w:rsidR="00113958" w:rsidTr="00E21991">
        <w:trPr>
          <w:trHeight w:val="415"/>
        </w:trPr>
        <w:tc>
          <w:tcPr>
            <w:tcW w:w="2072" w:type="dxa"/>
          </w:tcPr>
          <w:p w:rsidR="00113958" w:rsidRPr="007D46EE" w:rsidRDefault="00113958" w:rsidP="00E21991">
            <w:pPr>
              <w:pStyle w:val="TableParagraph"/>
              <w:ind w:left="98"/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>Рефлексия</w:t>
            </w:r>
          </w:p>
          <w:p w:rsidR="00113958" w:rsidRPr="007D46EE" w:rsidRDefault="00113958" w:rsidP="00E21991">
            <w:pPr>
              <w:pStyle w:val="TableParagraph"/>
              <w:ind w:left="98"/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>5 мин</w:t>
            </w:r>
          </w:p>
        </w:tc>
        <w:tc>
          <w:tcPr>
            <w:tcW w:w="9640" w:type="dxa"/>
          </w:tcPr>
          <w:p w:rsidR="00113958" w:rsidRPr="007D46EE" w:rsidRDefault="00113958" w:rsidP="00E21991">
            <w:pPr>
              <w:pStyle w:val="TableParagraph"/>
              <w:ind w:left="97"/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>Сабақтағы жұмысымызды қорытындылаймыз:</w:t>
            </w:r>
          </w:p>
          <w:p w:rsidR="00113958" w:rsidRPr="007D46EE" w:rsidRDefault="00113958" w:rsidP="00E21991">
            <w:pPr>
              <w:pStyle w:val="TableParagraph"/>
              <w:ind w:left="97"/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>– Қандай тақырып бойынша жұмыс істедік?</w:t>
            </w:r>
          </w:p>
        </w:tc>
        <w:tc>
          <w:tcPr>
            <w:tcW w:w="3077" w:type="dxa"/>
          </w:tcPr>
          <w:p w:rsidR="00113958" w:rsidRPr="007D46EE" w:rsidRDefault="00113958" w:rsidP="00E21991">
            <w:pPr>
              <w:pStyle w:val="TableParagraph"/>
            </w:pPr>
          </w:p>
        </w:tc>
      </w:tr>
      <w:tr w:rsidR="00113958" w:rsidTr="00E21991">
        <w:trPr>
          <w:trHeight w:val="1500"/>
        </w:trPr>
        <w:tc>
          <w:tcPr>
            <w:tcW w:w="2072" w:type="dxa"/>
          </w:tcPr>
          <w:p w:rsidR="00113958" w:rsidRPr="007D46EE" w:rsidRDefault="00113958" w:rsidP="00E21991">
            <w:pPr>
              <w:pStyle w:val="TableParagraph"/>
              <w:rPr>
                <w:sz w:val="20"/>
              </w:rPr>
            </w:pPr>
          </w:p>
        </w:tc>
        <w:tc>
          <w:tcPr>
            <w:tcW w:w="9640" w:type="dxa"/>
          </w:tcPr>
          <w:p w:rsidR="00113958" w:rsidRPr="007D46EE" w:rsidRDefault="00113958" w:rsidP="00113958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firstLine="0"/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 xml:space="preserve">Кімді </w:t>
            </w:r>
            <w:r w:rsidRPr="007D46EE">
              <w:rPr>
                <w:color w:val="000009"/>
                <w:spacing w:val="-3"/>
                <w:sz w:val="20"/>
              </w:rPr>
              <w:t xml:space="preserve">азамат </w:t>
            </w:r>
            <w:r w:rsidRPr="007D46EE">
              <w:rPr>
                <w:color w:val="000009"/>
                <w:sz w:val="20"/>
              </w:rPr>
              <w:t>деп</w:t>
            </w:r>
            <w:r w:rsidRPr="007D46EE">
              <w:rPr>
                <w:color w:val="000009"/>
                <w:spacing w:val="2"/>
                <w:sz w:val="20"/>
              </w:rPr>
              <w:t xml:space="preserve"> </w:t>
            </w:r>
            <w:r w:rsidRPr="007D46EE">
              <w:rPr>
                <w:color w:val="000009"/>
                <w:sz w:val="20"/>
              </w:rPr>
              <w:t>атайды?</w:t>
            </w:r>
          </w:p>
          <w:p w:rsidR="00113958" w:rsidRPr="007D46EE" w:rsidRDefault="00113958" w:rsidP="00113958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firstLine="0"/>
              <w:rPr>
                <w:sz w:val="20"/>
                <w:lang w:val="ru-RU"/>
              </w:rPr>
            </w:pPr>
            <w:r w:rsidRPr="007D46EE">
              <w:rPr>
                <w:color w:val="000009"/>
                <w:sz w:val="20"/>
                <w:lang w:val="ru-RU"/>
              </w:rPr>
              <w:t xml:space="preserve">Азаматтың қандай басты құқықтарына </w:t>
            </w:r>
            <w:r w:rsidRPr="007D46EE">
              <w:rPr>
                <w:color w:val="000009"/>
                <w:spacing w:val="-3"/>
                <w:sz w:val="20"/>
                <w:lang w:val="ru-RU"/>
              </w:rPr>
              <w:t xml:space="preserve">Конституция </w:t>
            </w:r>
            <w:r w:rsidRPr="007D46EE">
              <w:rPr>
                <w:color w:val="000009"/>
                <w:sz w:val="20"/>
                <w:lang w:val="ru-RU"/>
              </w:rPr>
              <w:t>кепіл береді?</w:t>
            </w:r>
          </w:p>
          <w:p w:rsidR="00113958" w:rsidRPr="007D46EE" w:rsidRDefault="00113958" w:rsidP="00113958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ind w:right="2517" w:firstLine="0"/>
              <w:rPr>
                <w:sz w:val="20"/>
              </w:rPr>
            </w:pPr>
            <w:r w:rsidRPr="007D46EE">
              <w:rPr>
                <w:color w:val="000009"/>
                <w:sz w:val="20"/>
                <w:lang w:val="ru-RU"/>
              </w:rPr>
              <w:t>Неліктен Конституцияда құқықтардан бөлек, міндеттер</w:t>
            </w:r>
            <w:r w:rsidRPr="007D46EE">
              <w:rPr>
                <w:color w:val="000009"/>
                <w:spacing w:val="-40"/>
                <w:sz w:val="20"/>
                <w:lang w:val="ru-RU"/>
              </w:rPr>
              <w:t xml:space="preserve"> </w:t>
            </w:r>
            <w:r w:rsidRPr="007D46EE">
              <w:rPr>
                <w:color w:val="000009"/>
                <w:sz w:val="20"/>
                <w:lang w:val="ru-RU"/>
              </w:rPr>
              <w:t xml:space="preserve">жазылған? </w:t>
            </w:r>
            <w:r w:rsidRPr="007D46EE">
              <w:rPr>
                <w:color w:val="000009"/>
                <w:sz w:val="20"/>
              </w:rPr>
              <w:t>1). Мен бүгін ... туралы</w:t>
            </w:r>
            <w:r w:rsidRPr="007D46EE">
              <w:rPr>
                <w:color w:val="000009"/>
                <w:spacing w:val="-2"/>
                <w:sz w:val="20"/>
              </w:rPr>
              <w:t xml:space="preserve"> </w:t>
            </w:r>
            <w:r w:rsidRPr="007D46EE">
              <w:rPr>
                <w:color w:val="000009"/>
                <w:sz w:val="20"/>
              </w:rPr>
              <w:t>білдім</w:t>
            </w:r>
          </w:p>
          <w:p w:rsidR="00113958" w:rsidRPr="007D46EE" w:rsidRDefault="00113958" w:rsidP="00113958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>Мен ...</w:t>
            </w:r>
            <w:r w:rsidRPr="007D46EE">
              <w:rPr>
                <w:color w:val="000009"/>
                <w:spacing w:val="-1"/>
                <w:sz w:val="20"/>
              </w:rPr>
              <w:t xml:space="preserve"> </w:t>
            </w:r>
            <w:r w:rsidRPr="007D46EE">
              <w:rPr>
                <w:color w:val="000009"/>
                <w:sz w:val="20"/>
              </w:rPr>
              <w:t>түсіндім</w:t>
            </w:r>
          </w:p>
          <w:p w:rsidR="00113958" w:rsidRPr="007D46EE" w:rsidRDefault="00113958" w:rsidP="00113958">
            <w:pPr>
              <w:pStyle w:val="TableParagraph"/>
              <w:numPr>
                <w:ilvl w:val="0"/>
                <w:numId w:val="1"/>
              </w:numPr>
              <w:tabs>
                <w:tab w:val="left" w:pos="357"/>
              </w:tabs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>Мен ...</w:t>
            </w:r>
            <w:r w:rsidRPr="007D46EE">
              <w:rPr>
                <w:color w:val="000009"/>
                <w:spacing w:val="-1"/>
                <w:sz w:val="20"/>
              </w:rPr>
              <w:t xml:space="preserve"> </w:t>
            </w:r>
            <w:r w:rsidRPr="007D46EE">
              <w:rPr>
                <w:color w:val="000009"/>
                <w:sz w:val="20"/>
              </w:rPr>
              <w:t>қалаймын.</w:t>
            </w:r>
          </w:p>
        </w:tc>
        <w:tc>
          <w:tcPr>
            <w:tcW w:w="3077" w:type="dxa"/>
          </w:tcPr>
          <w:p w:rsidR="00113958" w:rsidRDefault="00113958" w:rsidP="00E21991">
            <w:pPr>
              <w:pStyle w:val="TableParagraph"/>
              <w:rPr>
                <w:sz w:val="24"/>
              </w:rPr>
            </w:pPr>
          </w:p>
        </w:tc>
      </w:tr>
      <w:tr w:rsidR="00113958" w:rsidTr="00E21991">
        <w:trPr>
          <w:trHeight w:val="276"/>
        </w:trPr>
        <w:tc>
          <w:tcPr>
            <w:tcW w:w="2072" w:type="dxa"/>
          </w:tcPr>
          <w:p w:rsidR="00113958" w:rsidRPr="007D46EE" w:rsidRDefault="00113958" w:rsidP="00E21991">
            <w:pPr>
              <w:pStyle w:val="TableParagraph"/>
              <w:spacing w:line="256" w:lineRule="exact"/>
              <w:ind w:left="98"/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>Үй тапсырмасы</w:t>
            </w:r>
          </w:p>
        </w:tc>
        <w:tc>
          <w:tcPr>
            <w:tcW w:w="9640" w:type="dxa"/>
          </w:tcPr>
          <w:p w:rsidR="00113958" w:rsidRPr="007D46EE" w:rsidRDefault="00113958" w:rsidP="00E21991">
            <w:pPr>
              <w:pStyle w:val="TableParagraph"/>
              <w:spacing w:line="256" w:lineRule="exact"/>
              <w:ind w:left="97"/>
              <w:rPr>
                <w:sz w:val="20"/>
              </w:rPr>
            </w:pPr>
            <w:r w:rsidRPr="007D46EE">
              <w:rPr>
                <w:color w:val="000009"/>
                <w:sz w:val="20"/>
              </w:rPr>
              <w:t>«Талқылаймыз» айдарындағы сұрақтарға жауап беру</w:t>
            </w:r>
          </w:p>
        </w:tc>
        <w:tc>
          <w:tcPr>
            <w:tcW w:w="3077" w:type="dxa"/>
          </w:tcPr>
          <w:p w:rsidR="00113958" w:rsidRDefault="00113958" w:rsidP="00E21991">
            <w:pPr>
              <w:pStyle w:val="TableParagraph"/>
              <w:rPr>
                <w:sz w:val="20"/>
              </w:rPr>
            </w:pPr>
          </w:p>
        </w:tc>
      </w:tr>
    </w:tbl>
    <w:p w:rsidR="00071B15" w:rsidRDefault="00071B15"/>
    <w:sectPr w:rsidR="00071B15" w:rsidSect="0011395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6155A"/>
    <w:multiLevelType w:val="hybridMultilevel"/>
    <w:tmpl w:val="9CCCCC58"/>
    <w:lvl w:ilvl="0" w:tplc="DD382EF4">
      <w:start w:val="2"/>
      <w:numFmt w:val="decimal"/>
      <w:lvlText w:val="%1)"/>
      <w:lvlJc w:val="left"/>
      <w:pPr>
        <w:ind w:left="357" w:hanging="260"/>
        <w:jc w:val="left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</w:rPr>
    </w:lvl>
    <w:lvl w:ilvl="1" w:tplc="8E26AC18">
      <w:numFmt w:val="bullet"/>
      <w:lvlText w:val="•"/>
      <w:lvlJc w:val="left"/>
      <w:pPr>
        <w:ind w:left="1287" w:hanging="260"/>
      </w:pPr>
      <w:rPr>
        <w:rFonts w:hint="default"/>
      </w:rPr>
    </w:lvl>
    <w:lvl w:ilvl="2" w:tplc="9BD849AA">
      <w:numFmt w:val="bullet"/>
      <w:lvlText w:val="•"/>
      <w:lvlJc w:val="left"/>
      <w:pPr>
        <w:ind w:left="2214" w:hanging="260"/>
      </w:pPr>
      <w:rPr>
        <w:rFonts w:hint="default"/>
      </w:rPr>
    </w:lvl>
    <w:lvl w:ilvl="3" w:tplc="6FD4B606">
      <w:numFmt w:val="bullet"/>
      <w:lvlText w:val="•"/>
      <w:lvlJc w:val="left"/>
      <w:pPr>
        <w:ind w:left="3141" w:hanging="260"/>
      </w:pPr>
      <w:rPr>
        <w:rFonts w:hint="default"/>
      </w:rPr>
    </w:lvl>
    <w:lvl w:ilvl="4" w:tplc="8422A928">
      <w:numFmt w:val="bullet"/>
      <w:lvlText w:val="•"/>
      <w:lvlJc w:val="left"/>
      <w:pPr>
        <w:ind w:left="4068" w:hanging="260"/>
      </w:pPr>
      <w:rPr>
        <w:rFonts w:hint="default"/>
      </w:rPr>
    </w:lvl>
    <w:lvl w:ilvl="5" w:tplc="D0C48A0A">
      <w:numFmt w:val="bullet"/>
      <w:lvlText w:val="•"/>
      <w:lvlJc w:val="left"/>
      <w:pPr>
        <w:ind w:left="4995" w:hanging="260"/>
      </w:pPr>
      <w:rPr>
        <w:rFonts w:hint="default"/>
      </w:rPr>
    </w:lvl>
    <w:lvl w:ilvl="6" w:tplc="24483D16">
      <w:numFmt w:val="bullet"/>
      <w:lvlText w:val="•"/>
      <w:lvlJc w:val="left"/>
      <w:pPr>
        <w:ind w:left="5922" w:hanging="260"/>
      </w:pPr>
      <w:rPr>
        <w:rFonts w:hint="default"/>
      </w:rPr>
    </w:lvl>
    <w:lvl w:ilvl="7" w:tplc="02B8CCFA">
      <w:numFmt w:val="bullet"/>
      <w:lvlText w:val="•"/>
      <w:lvlJc w:val="left"/>
      <w:pPr>
        <w:ind w:left="6849" w:hanging="260"/>
      </w:pPr>
      <w:rPr>
        <w:rFonts w:hint="default"/>
      </w:rPr>
    </w:lvl>
    <w:lvl w:ilvl="8" w:tplc="4A1C614A">
      <w:numFmt w:val="bullet"/>
      <w:lvlText w:val="•"/>
      <w:lvlJc w:val="left"/>
      <w:pPr>
        <w:ind w:left="7776" w:hanging="260"/>
      </w:pPr>
      <w:rPr>
        <w:rFonts w:hint="default"/>
      </w:rPr>
    </w:lvl>
  </w:abstractNum>
  <w:abstractNum w:abstractNumId="1">
    <w:nsid w:val="4C2D1D5C"/>
    <w:multiLevelType w:val="hybridMultilevel"/>
    <w:tmpl w:val="07A2322E"/>
    <w:lvl w:ilvl="0" w:tplc="8F341EEE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4"/>
        <w:szCs w:val="24"/>
      </w:rPr>
    </w:lvl>
    <w:lvl w:ilvl="1" w:tplc="EA94BAD0">
      <w:numFmt w:val="bullet"/>
      <w:lvlText w:val="•"/>
      <w:lvlJc w:val="left"/>
      <w:pPr>
        <w:ind w:left="1053" w:hanging="180"/>
      </w:pPr>
      <w:rPr>
        <w:rFonts w:hint="default"/>
      </w:rPr>
    </w:lvl>
    <w:lvl w:ilvl="2" w:tplc="5C4403C6">
      <w:numFmt w:val="bullet"/>
      <w:lvlText w:val="•"/>
      <w:lvlJc w:val="left"/>
      <w:pPr>
        <w:ind w:left="2006" w:hanging="180"/>
      </w:pPr>
      <w:rPr>
        <w:rFonts w:hint="default"/>
      </w:rPr>
    </w:lvl>
    <w:lvl w:ilvl="3" w:tplc="054ED7E4">
      <w:numFmt w:val="bullet"/>
      <w:lvlText w:val="•"/>
      <w:lvlJc w:val="left"/>
      <w:pPr>
        <w:ind w:left="2959" w:hanging="180"/>
      </w:pPr>
      <w:rPr>
        <w:rFonts w:hint="default"/>
      </w:rPr>
    </w:lvl>
    <w:lvl w:ilvl="4" w:tplc="CFDCCCCE">
      <w:numFmt w:val="bullet"/>
      <w:lvlText w:val="•"/>
      <w:lvlJc w:val="left"/>
      <w:pPr>
        <w:ind w:left="3912" w:hanging="180"/>
      </w:pPr>
      <w:rPr>
        <w:rFonts w:hint="default"/>
      </w:rPr>
    </w:lvl>
    <w:lvl w:ilvl="5" w:tplc="B8704894">
      <w:numFmt w:val="bullet"/>
      <w:lvlText w:val="•"/>
      <w:lvlJc w:val="left"/>
      <w:pPr>
        <w:ind w:left="4865" w:hanging="180"/>
      </w:pPr>
      <w:rPr>
        <w:rFonts w:hint="default"/>
      </w:rPr>
    </w:lvl>
    <w:lvl w:ilvl="6" w:tplc="C692854A">
      <w:numFmt w:val="bullet"/>
      <w:lvlText w:val="•"/>
      <w:lvlJc w:val="left"/>
      <w:pPr>
        <w:ind w:left="5818" w:hanging="180"/>
      </w:pPr>
      <w:rPr>
        <w:rFonts w:hint="default"/>
      </w:rPr>
    </w:lvl>
    <w:lvl w:ilvl="7" w:tplc="D5B298CA">
      <w:numFmt w:val="bullet"/>
      <w:lvlText w:val="•"/>
      <w:lvlJc w:val="left"/>
      <w:pPr>
        <w:ind w:left="6771" w:hanging="180"/>
      </w:pPr>
      <w:rPr>
        <w:rFonts w:hint="default"/>
      </w:rPr>
    </w:lvl>
    <w:lvl w:ilvl="8" w:tplc="26C01792">
      <w:numFmt w:val="bullet"/>
      <w:lvlText w:val="•"/>
      <w:lvlJc w:val="left"/>
      <w:pPr>
        <w:ind w:left="7724" w:hanging="180"/>
      </w:pPr>
      <w:rPr>
        <w:rFonts w:hint="default"/>
      </w:rPr>
    </w:lvl>
  </w:abstractNum>
  <w:abstractNum w:abstractNumId="2">
    <w:nsid w:val="52ED06EF"/>
    <w:multiLevelType w:val="hybridMultilevel"/>
    <w:tmpl w:val="58CC0856"/>
    <w:lvl w:ilvl="0" w:tplc="19F058FC">
      <w:numFmt w:val="bullet"/>
      <w:lvlText w:val="–"/>
      <w:lvlJc w:val="left"/>
      <w:pPr>
        <w:ind w:left="277" w:hanging="180"/>
      </w:pPr>
      <w:rPr>
        <w:rFonts w:ascii="Times New Roman" w:eastAsia="Times New Roman" w:hAnsi="Times New Roman" w:cs="Times New Roman" w:hint="default"/>
        <w:color w:val="000009"/>
        <w:spacing w:val="-5"/>
        <w:w w:val="100"/>
        <w:sz w:val="24"/>
        <w:szCs w:val="24"/>
      </w:rPr>
    </w:lvl>
    <w:lvl w:ilvl="1" w:tplc="11CC0842">
      <w:numFmt w:val="bullet"/>
      <w:lvlText w:val="•"/>
      <w:lvlJc w:val="left"/>
      <w:pPr>
        <w:ind w:left="1215" w:hanging="180"/>
      </w:pPr>
      <w:rPr>
        <w:rFonts w:hint="default"/>
      </w:rPr>
    </w:lvl>
    <w:lvl w:ilvl="2" w:tplc="1278D9CE">
      <w:numFmt w:val="bullet"/>
      <w:lvlText w:val="•"/>
      <w:lvlJc w:val="left"/>
      <w:pPr>
        <w:ind w:left="2150" w:hanging="180"/>
      </w:pPr>
      <w:rPr>
        <w:rFonts w:hint="default"/>
      </w:rPr>
    </w:lvl>
    <w:lvl w:ilvl="3" w:tplc="3A484788">
      <w:numFmt w:val="bullet"/>
      <w:lvlText w:val="•"/>
      <w:lvlJc w:val="left"/>
      <w:pPr>
        <w:ind w:left="3085" w:hanging="180"/>
      </w:pPr>
      <w:rPr>
        <w:rFonts w:hint="default"/>
      </w:rPr>
    </w:lvl>
    <w:lvl w:ilvl="4" w:tplc="C49C31DE">
      <w:numFmt w:val="bullet"/>
      <w:lvlText w:val="•"/>
      <w:lvlJc w:val="left"/>
      <w:pPr>
        <w:ind w:left="4020" w:hanging="180"/>
      </w:pPr>
      <w:rPr>
        <w:rFonts w:hint="default"/>
      </w:rPr>
    </w:lvl>
    <w:lvl w:ilvl="5" w:tplc="9BCA031C">
      <w:numFmt w:val="bullet"/>
      <w:lvlText w:val="•"/>
      <w:lvlJc w:val="left"/>
      <w:pPr>
        <w:ind w:left="4955" w:hanging="180"/>
      </w:pPr>
      <w:rPr>
        <w:rFonts w:hint="default"/>
      </w:rPr>
    </w:lvl>
    <w:lvl w:ilvl="6" w:tplc="B39E5788">
      <w:numFmt w:val="bullet"/>
      <w:lvlText w:val="•"/>
      <w:lvlJc w:val="left"/>
      <w:pPr>
        <w:ind w:left="5890" w:hanging="180"/>
      </w:pPr>
      <w:rPr>
        <w:rFonts w:hint="default"/>
      </w:rPr>
    </w:lvl>
    <w:lvl w:ilvl="7" w:tplc="61CC6D04">
      <w:numFmt w:val="bullet"/>
      <w:lvlText w:val="•"/>
      <w:lvlJc w:val="left"/>
      <w:pPr>
        <w:ind w:left="6825" w:hanging="180"/>
      </w:pPr>
      <w:rPr>
        <w:rFonts w:hint="default"/>
      </w:rPr>
    </w:lvl>
    <w:lvl w:ilvl="8" w:tplc="BB402236">
      <w:numFmt w:val="bullet"/>
      <w:lvlText w:val="•"/>
      <w:lvlJc w:val="left"/>
      <w:pPr>
        <w:ind w:left="7760" w:hanging="180"/>
      </w:pPr>
      <w:rPr>
        <w:rFonts w:hint="default"/>
      </w:rPr>
    </w:lvl>
  </w:abstractNum>
  <w:abstractNum w:abstractNumId="3">
    <w:nsid w:val="60902C80"/>
    <w:multiLevelType w:val="hybridMultilevel"/>
    <w:tmpl w:val="C3D08660"/>
    <w:lvl w:ilvl="0" w:tplc="894E0CE4">
      <w:start w:val="1"/>
      <w:numFmt w:val="decimal"/>
      <w:lvlText w:val="%1."/>
      <w:lvlJc w:val="left"/>
      <w:pPr>
        <w:ind w:left="97" w:hanging="240"/>
        <w:jc w:val="left"/>
      </w:pPr>
      <w:rPr>
        <w:rFonts w:ascii="Times New Roman" w:eastAsia="Times New Roman" w:hAnsi="Times New Roman" w:cs="Times New Roman" w:hint="default"/>
        <w:b/>
        <w:bCs/>
        <w:color w:val="000009"/>
        <w:spacing w:val="-5"/>
        <w:w w:val="100"/>
        <w:sz w:val="24"/>
        <w:szCs w:val="24"/>
      </w:rPr>
    </w:lvl>
    <w:lvl w:ilvl="1" w:tplc="E1029506">
      <w:numFmt w:val="bullet"/>
      <w:lvlText w:val="•"/>
      <w:lvlJc w:val="left"/>
      <w:pPr>
        <w:ind w:left="1053" w:hanging="240"/>
      </w:pPr>
      <w:rPr>
        <w:rFonts w:hint="default"/>
      </w:rPr>
    </w:lvl>
    <w:lvl w:ilvl="2" w:tplc="B42ED206">
      <w:numFmt w:val="bullet"/>
      <w:lvlText w:val="•"/>
      <w:lvlJc w:val="left"/>
      <w:pPr>
        <w:ind w:left="2006" w:hanging="240"/>
      </w:pPr>
      <w:rPr>
        <w:rFonts w:hint="default"/>
      </w:rPr>
    </w:lvl>
    <w:lvl w:ilvl="3" w:tplc="F1C24A80">
      <w:numFmt w:val="bullet"/>
      <w:lvlText w:val="•"/>
      <w:lvlJc w:val="left"/>
      <w:pPr>
        <w:ind w:left="2959" w:hanging="240"/>
      </w:pPr>
      <w:rPr>
        <w:rFonts w:hint="default"/>
      </w:rPr>
    </w:lvl>
    <w:lvl w:ilvl="4" w:tplc="6FE4F24C">
      <w:numFmt w:val="bullet"/>
      <w:lvlText w:val="•"/>
      <w:lvlJc w:val="left"/>
      <w:pPr>
        <w:ind w:left="3912" w:hanging="240"/>
      </w:pPr>
      <w:rPr>
        <w:rFonts w:hint="default"/>
      </w:rPr>
    </w:lvl>
    <w:lvl w:ilvl="5" w:tplc="0FAE069E">
      <w:numFmt w:val="bullet"/>
      <w:lvlText w:val="•"/>
      <w:lvlJc w:val="left"/>
      <w:pPr>
        <w:ind w:left="4865" w:hanging="240"/>
      </w:pPr>
      <w:rPr>
        <w:rFonts w:hint="default"/>
      </w:rPr>
    </w:lvl>
    <w:lvl w:ilvl="6" w:tplc="25688790">
      <w:numFmt w:val="bullet"/>
      <w:lvlText w:val="•"/>
      <w:lvlJc w:val="left"/>
      <w:pPr>
        <w:ind w:left="5818" w:hanging="240"/>
      </w:pPr>
      <w:rPr>
        <w:rFonts w:hint="default"/>
      </w:rPr>
    </w:lvl>
    <w:lvl w:ilvl="7" w:tplc="465230E8">
      <w:numFmt w:val="bullet"/>
      <w:lvlText w:val="•"/>
      <w:lvlJc w:val="left"/>
      <w:pPr>
        <w:ind w:left="6771" w:hanging="240"/>
      </w:pPr>
      <w:rPr>
        <w:rFonts w:hint="default"/>
      </w:rPr>
    </w:lvl>
    <w:lvl w:ilvl="8" w:tplc="A5868DD4">
      <w:numFmt w:val="bullet"/>
      <w:lvlText w:val="•"/>
      <w:lvlJc w:val="left"/>
      <w:pPr>
        <w:ind w:left="7724" w:hanging="240"/>
      </w:pPr>
      <w:rPr>
        <w:rFonts w:hint="default"/>
      </w:rPr>
    </w:lvl>
  </w:abstractNum>
  <w:abstractNum w:abstractNumId="4">
    <w:nsid w:val="63656DEB"/>
    <w:multiLevelType w:val="hybridMultilevel"/>
    <w:tmpl w:val="30463D0C"/>
    <w:lvl w:ilvl="0" w:tplc="6A6C2838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color w:val="000009"/>
        <w:spacing w:val="-12"/>
        <w:w w:val="100"/>
        <w:sz w:val="24"/>
        <w:szCs w:val="24"/>
      </w:rPr>
    </w:lvl>
    <w:lvl w:ilvl="1" w:tplc="5A9A1F38">
      <w:numFmt w:val="bullet"/>
      <w:lvlText w:val="•"/>
      <w:lvlJc w:val="left"/>
      <w:pPr>
        <w:ind w:left="1053" w:hanging="180"/>
      </w:pPr>
      <w:rPr>
        <w:rFonts w:hint="default"/>
      </w:rPr>
    </w:lvl>
    <w:lvl w:ilvl="2" w:tplc="03369164">
      <w:numFmt w:val="bullet"/>
      <w:lvlText w:val="•"/>
      <w:lvlJc w:val="left"/>
      <w:pPr>
        <w:ind w:left="2006" w:hanging="180"/>
      </w:pPr>
      <w:rPr>
        <w:rFonts w:hint="default"/>
      </w:rPr>
    </w:lvl>
    <w:lvl w:ilvl="3" w:tplc="2DCC4FE8">
      <w:numFmt w:val="bullet"/>
      <w:lvlText w:val="•"/>
      <w:lvlJc w:val="left"/>
      <w:pPr>
        <w:ind w:left="2959" w:hanging="180"/>
      </w:pPr>
      <w:rPr>
        <w:rFonts w:hint="default"/>
      </w:rPr>
    </w:lvl>
    <w:lvl w:ilvl="4" w:tplc="E8B05B10">
      <w:numFmt w:val="bullet"/>
      <w:lvlText w:val="•"/>
      <w:lvlJc w:val="left"/>
      <w:pPr>
        <w:ind w:left="3912" w:hanging="180"/>
      </w:pPr>
      <w:rPr>
        <w:rFonts w:hint="default"/>
      </w:rPr>
    </w:lvl>
    <w:lvl w:ilvl="5" w:tplc="D2CC5DF8">
      <w:numFmt w:val="bullet"/>
      <w:lvlText w:val="•"/>
      <w:lvlJc w:val="left"/>
      <w:pPr>
        <w:ind w:left="4865" w:hanging="180"/>
      </w:pPr>
      <w:rPr>
        <w:rFonts w:hint="default"/>
      </w:rPr>
    </w:lvl>
    <w:lvl w:ilvl="6" w:tplc="8572D124">
      <w:numFmt w:val="bullet"/>
      <w:lvlText w:val="•"/>
      <w:lvlJc w:val="left"/>
      <w:pPr>
        <w:ind w:left="5818" w:hanging="180"/>
      </w:pPr>
      <w:rPr>
        <w:rFonts w:hint="default"/>
      </w:rPr>
    </w:lvl>
    <w:lvl w:ilvl="7" w:tplc="DE9468FA">
      <w:numFmt w:val="bullet"/>
      <w:lvlText w:val="•"/>
      <w:lvlJc w:val="left"/>
      <w:pPr>
        <w:ind w:left="6771" w:hanging="180"/>
      </w:pPr>
      <w:rPr>
        <w:rFonts w:hint="default"/>
      </w:rPr>
    </w:lvl>
    <w:lvl w:ilvl="8" w:tplc="A9F0CE08">
      <w:numFmt w:val="bullet"/>
      <w:lvlText w:val="•"/>
      <w:lvlJc w:val="left"/>
      <w:pPr>
        <w:ind w:left="7724" w:hanging="180"/>
      </w:pPr>
      <w:rPr>
        <w:rFonts w:hint="default"/>
      </w:rPr>
    </w:lvl>
  </w:abstractNum>
  <w:abstractNum w:abstractNumId="5">
    <w:nsid w:val="6D3607E6"/>
    <w:multiLevelType w:val="hybridMultilevel"/>
    <w:tmpl w:val="839459D8"/>
    <w:lvl w:ilvl="0" w:tplc="3C8C458C">
      <w:numFmt w:val="bullet"/>
      <w:lvlText w:val="–"/>
      <w:lvlJc w:val="left"/>
      <w:pPr>
        <w:ind w:left="263" w:hanging="166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4"/>
        <w:szCs w:val="24"/>
      </w:rPr>
    </w:lvl>
    <w:lvl w:ilvl="1" w:tplc="633C528C">
      <w:numFmt w:val="bullet"/>
      <w:lvlText w:val="•"/>
      <w:lvlJc w:val="left"/>
      <w:pPr>
        <w:ind w:left="1504" w:hanging="166"/>
      </w:pPr>
      <w:rPr>
        <w:rFonts w:hint="default"/>
      </w:rPr>
    </w:lvl>
    <w:lvl w:ilvl="2" w:tplc="313061EE">
      <w:numFmt w:val="bullet"/>
      <w:lvlText w:val="•"/>
      <w:lvlJc w:val="left"/>
      <w:pPr>
        <w:ind w:left="2749" w:hanging="166"/>
      </w:pPr>
      <w:rPr>
        <w:rFonts w:hint="default"/>
      </w:rPr>
    </w:lvl>
    <w:lvl w:ilvl="3" w:tplc="7A406218">
      <w:numFmt w:val="bullet"/>
      <w:lvlText w:val="•"/>
      <w:lvlJc w:val="left"/>
      <w:pPr>
        <w:ind w:left="3994" w:hanging="166"/>
      </w:pPr>
      <w:rPr>
        <w:rFonts w:hint="default"/>
      </w:rPr>
    </w:lvl>
    <w:lvl w:ilvl="4" w:tplc="87BCAFB4">
      <w:numFmt w:val="bullet"/>
      <w:lvlText w:val="•"/>
      <w:lvlJc w:val="left"/>
      <w:pPr>
        <w:ind w:left="5239" w:hanging="166"/>
      </w:pPr>
      <w:rPr>
        <w:rFonts w:hint="default"/>
      </w:rPr>
    </w:lvl>
    <w:lvl w:ilvl="5" w:tplc="3DD47F7C">
      <w:numFmt w:val="bullet"/>
      <w:lvlText w:val="•"/>
      <w:lvlJc w:val="left"/>
      <w:pPr>
        <w:ind w:left="6484" w:hanging="166"/>
      </w:pPr>
      <w:rPr>
        <w:rFonts w:hint="default"/>
      </w:rPr>
    </w:lvl>
    <w:lvl w:ilvl="6" w:tplc="4F887350">
      <w:numFmt w:val="bullet"/>
      <w:lvlText w:val="•"/>
      <w:lvlJc w:val="left"/>
      <w:pPr>
        <w:ind w:left="7728" w:hanging="166"/>
      </w:pPr>
      <w:rPr>
        <w:rFonts w:hint="default"/>
      </w:rPr>
    </w:lvl>
    <w:lvl w:ilvl="7" w:tplc="403A5076">
      <w:numFmt w:val="bullet"/>
      <w:lvlText w:val="•"/>
      <w:lvlJc w:val="left"/>
      <w:pPr>
        <w:ind w:left="8973" w:hanging="166"/>
      </w:pPr>
      <w:rPr>
        <w:rFonts w:hint="default"/>
      </w:rPr>
    </w:lvl>
    <w:lvl w:ilvl="8" w:tplc="181A250A">
      <w:numFmt w:val="bullet"/>
      <w:lvlText w:val="•"/>
      <w:lvlJc w:val="left"/>
      <w:pPr>
        <w:ind w:left="10218" w:hanging="166"/>
      </w:pPr>
      <w:rPr>
        <w:rFonts w:hint="default"/>
      </w:rPr>
    </w:lvl>
  </w:abstractNum>
  <w:abstractNum w:abstractNumId="6">
    <w:nsid w:val="780E7D5B"/>
    <w:multiLevelType w:val="hybridMultilevel"/>
    <w:tmpl w:val="C618FFFA"/>
    <w:lvl w:ilvl="0" w:tplc="BDA4BE8A">
      <w:numFmt w:val="bullet"/>
      <w:lvlText w:val="–"/>
      <w:lvlJc w:val="left"/>
      <w:pPr>
        <w:ind w:left="97" w:hanging="180"/>
      </w:pPr>
      <w:rPr>
        <w:rFonts w:ascii="Times New Roman" w:eastAsia="Times New Roman" w:hAnsi="Times New Roman" w:cs="Times New Roman" w:hint="default"/>
        <w:color w:val="000009"/>
        <w:spacing w:val="-9"/>
        <w:w w:val="100"/>
        <w:sz w:val="24"/>
        <w:szCs w:val="24"/>
      </w:rPr>
    </w:lvl>
    <w:lvl w:ilvl="1" w:tplc="42BCB906">
      <w:numFmt w:val="bullet"/>
      <w:lvlText w:val="•"/>
      <w:lvlJc w:val="left"/>
      <w:pPr>
        <w:ind w:left="1053" w:hanging="180"/>
      </w:pPr>
      <w:rPr>
        <w:rFonts w:hint="default"/>
      </w:rPr>
    </w:lvl>
    <w:lvl w:ilvl="2" w:tplc="A412D104">
      <w:numFmt w:val="bullet"/>
      <w:lvlText w:val="•"/>
      <w:lvlJc w:val="left"/>
      <w:pPr>
        <w:ind w:left="2006" w:hanging="180"/>
      </w:pPr>
      <w:rPr>
        <w:rFonts w:hint="default"/>
      </w:rPr>
    </w:lvl>
    <w:lvl w:ilvl="3" w:tplc="404E4518">
      <w:numFmt w:val="bullet"/>
      <w:lvlText w:val="•"/>
      <w:lvlJc w:val="left"/>
      <w:pPr>
        <w:ind w:left="2959" w:hanging="180"/>
      </w:pPr>
      <w:rPr>
        <w:rFonts w:hint="default"/>
      </w:rPr>
    </w:lvl>
    <w:lvl w:ilvl="4" w:tplc="220A3B46">
      <w:numFmt w:val="bullet"/>
      <w:lvlText w:val="•"/>
      <w:lvlJc w:val="left"/>
      <w:pPr>
        <w:ind w:left="3912" w:hanging="180"/>
      </w:pPr>
      <w:rPr>
        <w:rFonts w:hint="default"/>
      </w:rPr>
    </w:lvl>
    <w:lvl w:ilvl="5" w:tplc="6D1AFE72">
      <w:numFmt w:val="bullet"/>
      <w:lvlText w:val="•"/>
      <w:lvlJc w:val="left"/>
      <w:pPr>
        <w:ind w:left="4865" w:hanging="180"/>
      </w:pPr>
      <w:rPr>
        <w:rFonts w:hint="default"/>
      </w:rPr>
    </w:lvl>
    <w:lvl w:ilvl="6" w:tplc="271E1DF8">
      <w:numFmt w:val="bullet"/>
      <w:lvlText w:val="•"/>
      <w:lvlJc w:val="left"/>
      <w:pPr>
        <w:ind w:left="5818" w:hanging="180"/>
      </w:pPr>
      <w:rPr>
        <w:rFonts w:hint="default"/>
      </w:rPr>
    </w:lvl>
    <w:lvl w:ilvl="7" w:tplc="10480142">
      <w:numFmt w:val="bullet"/>
      <w:lvlText w:val="•"/>
      <w:lvlJc w:val="left"/>
      <w:pPr>
        <w:ind w:left="6771" w:hanging="180"/>
      </w:pPr>
      <w:rPr>
        <w:rFonts w:hint="default"/>
      </w:rPr>
    </w:lvl>
    <w:lvl w:ilvl="8" w:tplc="9BF82932">
      <w:numFmt w:val="bullet"/>
      <w:lvlText w:val="•"/>
      <w:lvlJc w:val="left"/>
      <w:pPr>
        <w:ind w:left="7724" w:hanging="18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58"/>
    <w:rsid w:val="00071B15"/>
    <w:rsid w:val="0011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8B78D-EC01-4DF8-8295-62A26FE17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139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139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13958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395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13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834</Words>
  <Characters>4757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</cp:revision>
  <dcterms:created xsi:type="dcterms:W3CDTF">2018-10-19T15:45:00Z</dcterms:created>
  <dcterms:modified xsi:type="dcterms:W3CDTF">2018-10-19T15:46:00Z</dcterms:modified>
</cp:coreProperties>
</file>