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EA1" w:rsidRDefault="00086EA1" w:rsidP="00086EA1">
      <w:pPr>
        <w:shd w:val="clear" w:color="auto" w:fill="FFFFFF"/>
        <w:spacing w:after="0" w:line="642" w:lineRule="atLeast"/>
        <w:jc w:val="center"/>
        <w:textAlignment w:val="baseline"/>
        <w:outlineLvl w:val="0"/>
        <w:rPr>
          <w:rFonts w:ascii="PT Sans" w:eastAsia="Times New Roman" w:hAnsi="PT Sans" w:cs="Times New Roman"/>
          <w:kern w:val="36"/>
          <w:sz w:val="27"/>
          <w:szCs w:val="49"/>
          <w:lang w:val="en-US" w:eastAsia="ru-RU"/>
        </w:rPr>
      </w:pPr>
      <w:hyperlink r:id="rId7" w:tooltip="БАСТАУЫШ СЫНЫПТАРДА ЖАҢА ТЕХНОЛОГИЯЛАРДЫҢ ТИІМДІ ӘДІСТЕРІН САБАҚ БАРЫСЫНДА ҚОЛДАНУ" w:history="1">
        <w:r w:rsidRPr="00086EA1">
          <w:rPr>
            <w:rStyle w:val="aa"/>
            <w:rFonts w:ascii="inherit" w:eastAsia="Times New Roman" w:hAnsi="inherit" w:cs="Times New Roman"/>
            <w:color w:val="auto"/>
            <w:kern w:val="36"/>
            <w:sz w:val="27"/>
            <w:u w:val="none"/>
            <w:lang w:eastAsia="ru-RU"/>
          </w:rPr>
          <w:t>БАСТАУЫШ СЫНЫПТАРДА ЖАҢА ТЕХНОЛОГИЯЛАРДЫҢ ТИІМДІ ӘДІСТЕРІН САБАҚ БАРЫСЫНДА ҚОЛДАНУ</w:t>
        </w:r>
      </w:hyperlink>
    </w:p>
    <w:p w:rsidR="00086EA1" w:rsidRPr="00086EA1" w:rsidRDefault="00086EA1" w:rsidP="00086EA1">
      <w:pPr>
        <w:shd w:val="clear" w:color="auto" w:fill="FFFFFF"/>
        <w:spacing w:after="0" w:line="642" w:lineRule="atLeast"/>
        <w:jc w:val="center"/>
        <w:textAlignment w:val="baseline"/>
        <w:outlineLvl w:val="0"/>
        <w:rPr>
          <w:rFonts w:ascii="PT Sans" w:eastAsia="Times New Roman" w:hAnsi="PT Sans" w:cs="Times New Roman"/>
          <w:kern w:val="36"/>
          <w:sz w:val="27"/>
          <w:szCs w:val="49"/>
          <w:lang w:val="en-US" w:eastAsia="ru-RU"/>
        </w:rPr>
      </w:pPr>
    </w:p>
    <w:p w:rsidR="00B76FBA" w:rsidRPr="00086EA1" w:rsidRDefault="004066BF" w:rsidP="00D15639">
      <w:pPr>
        <w:spacing w:after="0"/>
        <w:jc w:val="both"/>
        <w:rPr>
          <w:rFonts w:ascii="Times New Roman" w:hAnsi="Times New Roman" w:cs="Times New Roman"/>
          <w:sz w:val="28"/>
          <w:szCs w:val="28"/>
          <w:lang w:val="kk-KZ"/>
        </w:rPr>
      </w:pPr>
      <w:r w:rsidRPr="00086EA1">
        <w:rPr>
          <w:rFonts w:ascii="Times New Roman" w:hAnsi="Times New Roman" w:cs="Times New Roman"/>
          <w:sz w:val="28"/>
          <w:szCs w:val="28"/>
          <w:lang w:val="kk-KZ"/>
        </w:rPr>
        <w:t xml:space="preserve"> </w:t>
      </w:r>
      <w:r w:rsidR="00586BA4" w:rsidRPr="00086EA1">
        <w:rPr>
          <w:rFonts w:ascii="Times New Roman" w:hAnsi="Times New Roman" w:cs="Times New Roman"/>
          <w:sz w:val="28"/>
          <w:szCs w:val="28"/>
          <w:lang w:val="kk-KZ"/>
        </w:rPr>
        <w:t xml:space="preserve">     </w:t>
      </w:r>
      <w:r w:rsidRPr="00086EA1">
        <w:rPr>
          <w:rFonts w:ascii="Times New Roman" w:hAnsi="Times New Roman" w:cs="Times New Roman"/>
          <w:sz w:val="28"/>
          <w:szCs w:val="28"/>
          <w:lang w:val="kk-KZ"/>
        </w:rPr>
        <w:t>Қазіргі</w:t>
      </w:r>
      <w:r w:rsidR="006A060C" w:rsidRPr="00086EA1">
        <w:rPr>
          <w:rFonts w:ascii="Times New Roman" w:hAnsi="Times New Roman" w:cs="Times New Roman"/>
          <w:sz w:val="28"/>
          <w:szCs w:val="28"/>
          <w:lang w:val="kk-KZ"/>
        </w:rPr>
        <w:t xml:space="preserve"> кезде</w:t>
      </w:r>
      <w:r w:rsidR="00EC2B70" w:rsidRPr="00086EA1">
        <w:rPr>
          <w:rFonts w:ascii="Times New Roman" w:hAnsi="Times New Roman" w:cs="Times New Roman"/>
          <w:sz w:val="28"/>
          <w:szCs w:val="28"/>
          <w:lang w:val="kk-KZ"/>
        </w:rPr>
        <w:t xml:space="preserve"> білім беру саласында оқушылар үшін терең білімнің де, соған сәйкес тәжірибелік дағдылардыңда тең дәрежеде маңызды екендігі туралы тұжырым қалыптасты.Заманауи оқыту тәсілдерінің негізгі ерекшелігі оқушылардың білімді тек меңгеріп қана қоймай, оны іс жүзінде орынды қолдана білуіне басты назар аударуы ХХI  ғасырда талап етілетін дағдылардың мән маңызына барынша сәйкес келеді.</w:t>
      </w:r>
      <w:r w:rsidRPr="00086EA1">
        <w:rPr>
          <w:rFonts w:ascii="Times New Roman" w:hAnsi="Times New Roman" w:cs="Times New Roman"/>
          <w:sz w:val="28"/>
          <w:szCs w:val="28"/>
          <w:lang w:val="kk-KZ"/>
        </w:rPr>
        <w:t xml:space="preserve"> Мұғалімдер өз жұмысына жеткілікті уақыт бөле білулері керек, оқушының білімі мен дағдыларын дамытуда ғана емес,  жалпы алғанда оның оқуын барынша дараландыру және  баланың бойында –қалай оқу керектігін үйренуді қалыптастыруға мән бере отырып, оны тұлға ретінде дамытуда икемділік танытулары тиіс.</w:t>
      </w:r>
    </w:p>
    <w:p w:rsidR="00CC4513" w:rsidRPr="00086EA1" w:rsidRDefault="00C80C55" w:rsidP="00D15639">
      <w:pPr>
        <w:spacing w:after="0"/>
        <w:jc w:val="both"/>
        <w:rPr>
          <w:rFonts w:ascii="Times New Roman" w:hAnsi="Times New Roman" w:cs="Times New Roman"/>
          <w:sz w:val="28"/>
          <w:szCs w:val="28"/>
          <w:lang w:val="kk-KZ"/>
        </w:rPr>
      </w:pPr>
      <w:r w:rsidRPr="00086EA1">
        <w:rPr>
          <w:rFonts w:ascii="Times New Roman" w:hAnsi="Times New Roman" w:cs="Times New Roman"/>
          <w:sz w:val="28"/>
          <w:szCs w:val="28"/>
          <w:lang w:val="kk-KZ"/>
        </w:rPr>
        <w:t xml:space="preserve">   </w:t>
      </w:r>
      <w:r w:rsidR="00586BA4" w:rsidRPr="00086EA1">
        <w:rPr>
          <w:rFonts w:ascii="Times New Roman" w:hAnsi="Times New Roman" w:cs="Times New Roman"/>
          <w:sz w:val="28"/>
          <w:szCs w:val="28"/>
          <w:lang w:val="kk-KZ"/>
        </w:rPr>
        <w:t xml:space="preserve"> </w:t>
      </w:r>
      <w:r w:rsidR="004066BF" w:rsidRPr="00086EA1">
        <w:rPr>
          <w:rFonts w:ascii="Times New Roman" w:hAnsi="Times New Roman" w:cs="Times New Roman"/>
          <w:sz w:val="28"/>
          <w:szCs w:val="28"/>
          <w:lang w:val="kk-KZ"/>
        </w:rPr>
        <w:t>Олай болса, білімнің сапалы да саналы түрде берілуі білім беру жүйесіндегі педагогтердің, зиялылар қауымының деңгейіне байланысты. Дәстүрлі білім орындарының басты мақсаты – мамандықты игерту ғана болса, ал қазір әл</w:t>
      </w:r>
      <w:r w:rsidRPr="00086EA1">
        <w:rPr>
          <w:rFonts w:ascii="Times New Roman" w:hAnsi="Times New Roman" w:cs="Times New Roman"/>
          <w:sz w:val="28"/>
          <w:szCs w:val="28"/>
          <w:lang w:val="kk-KZ"/>
        </w:rPr>
        <w:t>e</w:t>
      </w:r>
      <w:r w:rsidR="004066BF" w:rsidRPr="00086EA1">
        <w:rPr>
          <w:rFonts w:ascii="Times New Roman" w:hAnsi="Times New Roman" w:cs="Times New Roman"/>
          <w:sz w:val="28"/>
          <w:szCs w:val="28"/>
          <w:lang w:val="kk-KZ"/>
        </w:rPr>
        <w:t xml:space="preserve">мдік </w:t>
      </w:r>
      <w:r w:rsidR="00CC4513" w:rsidRPr="00086EA1">
        <w:rPr>
          <w:rFonts w:ascii="Times New Roman" w:hAnsi="Times New Roman" w:cs="Times New Roman"/>
          <w:sz w:val="28"/>
          <w:szCs w:val="28"/>
          <w:lang w:val="kk-KZ"/>
        </w:rPr>
        <w:t xml:space="preserve">беру жүйесінде білікті мамандар даярлаушы кәсіби білім беретін оқу </w:t>
      </w:r>
      <w:r w:rsidR="004066BF" w:rsidRPr="00086EA1">
        <w:rPr>
          <w:rFonts w:ascii="Times New Roman" w:hAnsi="Times New Roman" w:cs="Times New Roman"/>
          <w:sz w:val="28"/>
          <w:szCs w:val="28"/>
          <w:lang w:val="kk-KZ"/>
        </w:rPr>
        <w:t>білім кеңістігіне ене отырып, бәсекеге қабілетті тұлға дайындау үшін адамның құзырлылық қабілетіне сүйену арқылы нәтижеге бағдарланған білім беру жүйесін ұсыну – қазіргі таңда негізгі өзекті мәселелердің бірі. Құзырлылықтың латын тілінен аудармасы «competens» белгілі сала бойынша жан – жақты хабардар білгір деген мағынаны қамти отырып, қандай да бір сұрақтар төңірегінде беделді түрде шешім шығара алады дегенді білдіреді» деп көрсетеді. Мұғалімнің кәсіби құзырлылық деңғейін көтеру үшін, құзырлылық сөзінің мәніне терең үңілген жөн. Құзырлылық – бұл күнделікті өмірдің нақты жағдайларында пайда болатын проблемалар мен міндеттерді тиімді түрде шешуге мүмкіндік беретін қабілеттілік. «Құзыреттілік» терминіне алғаш анықтама беріп, лингвистикаға енгізген американдық ғалым Н.Х</w:t>
      </w:r>
      <w:r w:rsidRPr="00086EA1">
        <w:rPr>
          <w:rFonts w:ascii="Times New Roman" w:hAnsi="Times New Roman" w:cs="Times New Roman"/>
          <w:sz w:val="28"/>
          <w:szCs w:val="28"/>
          <w:lang w:val="kk-KZ"/>
        </w:rPr>
        <w:t>o</w:t>
      </w:r>
      <w:r w:rsidR="004066BF" w:rsidRPr="00086EA1">
        <w:rPr>
          <w:rFonts w:ascii="Times New Roman" w:hAnsi="Times New Roman" w:cs="Times New Roman"/>
          <w:sz w:val="28"/>
          <w:szCs w:val="28"/>
          <w:lang w:val="kk-KZ"/>
        </w:rPr>
        <w:t xml:space="preserve">мский. </w:t>
      </w:r>
      <w:r w:rsidRPr="00086EA1">
        <w:rPr>
          <w:rFonts w:ascii="Times New Roman" w:hAnsi="Times New Roman" w:cs="Times New Roman"/>
          <w:sz w:val="28"/>
          <w:szCs w:val="28"/>
          <w:lang w:val="kk-KZ"/>
        </w:rPr>
        <w:t>O</w:t>
      </w:r>
      <w:r w:rsidR="004066BF" w:rsidRPr="00086EA1">
        <w:rPr>
          <w:rFonts w:ascii="Times New Roman" w:hAnsi="Times New Roman" w:cs="Times New Roman"/>
          <w:sz w:val="28"/>
          <w:szCs w:val="28"/>
          <w:lang w:val="kk-KZ"/>
        </w:rPr>
        <w:t>ның пайымдауынша, құзыреттілік термині грамматика білімдеріне негізделеді. Ж</w:t>
      </w:r>
      <w:r w:rsidRPr="00086EA1">
        <w:rPr>
          <w:rFonts w:ascii="Times New Roman" w:hAnsi="Times New Roman" w:cs="Times New Roman"/>
          <w:sz w:val="28"/>
          <w:szCs w:val="28"/>
          <w:lang w:val="kk-KZ"/>
        </w:rPr>
        <w:t>a</w:t>
      </w:r>
      <w:r w:rsidR="004066BF" w:rsidRPr="00086EA1">
        <w:rPr>
          <w:rFonts w:ascii="Times New Roman" w:hAnsi="Times New Roman" w:cs="Times New Roman"/>
          <w:sz w:val="28"/>
          <w:szCs w:val="28"/>
          <w:lang w:val="kk-KZ"/>
        </w:rPr>
        <w:t>лпы алғанда, құзыреттілік дегеніміз- жеке тұлғаның белгілі бір мәселені шешуд</w:t>
      </w:r>
      <w:r w:rsidRPr="00086EA1">
        <w:rPr>
          <w:rFonts w:ascii="Times New Roman" w:hAnsi="Times New Roman" w:cs="Times New Roman"/>
          <w:sz w:val="28"/>
          <w:szCs w:val="28"/>
          <w:lang w:val="kk-KZ"/>
        </w:rPr>
        <w:t>e</w:t>
      </w:r>
      <w:r w:rsidR="004066BF" w:rsidRPr="00086EA1">
        <w:rPr>
          <w:rFonts w:ascii="Times New Roman" w:hAnsi="Times New Roman" w:cs="Times New Roman"/>
          <w:sz w:val="28"/>
          <w:szCs w:val="28"/>
          <w:lang w:val="kk-KZ"/>
        </w:rPr>
        <w:t>гі өзара байланысты білім, білік дағдыларының жиынтығы және адамның ж</w:t>
      </w:r>
      <w:r w:rsidRPr="00086EA1">
        <w:rPr>
          <w:rFonts w:ascii="Times New Roman" w:hAnsi="Times New Roman" w:cs="Times New Roman"/>
          <w:sz w:val="28"/>
          <w:szCs w:val="28"/>
          <w:lang w:val="kk-KZ"/>
        </w:rPr>
        <w:t>e</w:t>
      </w:r>
      <w:r w:rsidR="004066BF" w:rsidRPr="00086EA1">
        <w:rPr>
          <w:rFonts w:ascii="Times New Roman" w:hAnsi="Times New Roman" w:cs="Times New Roman"/>
          <w:sz w:val="28"/>
          <w:szCs w:val="28"/>
          <w:lang w:val="kk-KZ"/>
        </w:rPr>
        <w:t>ке өзінің іс- әрекет, қызмет саласына сай құзыреттерді меңгеруі. Шығармашылық жұмыстар жүргізу арқылы оқу пәніне деген қызығушылығын д</w:t>
      </w:r>
      <w:r w:rsidRPr="00086EA1">
        <w:rPr>
          <w:rFonts w:ascii="Times New Roman" w:hAnsi="Times New Roman" w:cs="Times New Roman"/>
          <w:sz w:val="28"/>
          <w:szCs w:val="28"/>
          <w:lang w:val="kk-KZ"/>
        </w:rPr>
        <w:t>a</w:t>
      </w:r>
      <w:r w:rsidR="004066BF" w:rsidRPr="00086EA1">
        <w:rPr>
          <w:rFonts w:ascii="Times New Roman" w:hAnsi="Times New Roman" w:cs="Times New Roman"/>
          <w:sz w:val="28"/>
          <w:szCs w:val="28"/>
          <w:lang w:val="kk-KZ"/>
        </w:rPr>
        <w:t>мыта отырып, оқушы әлемдегі өзгерістер мен жаңалықты қ</w:t>
      </w:r>
      <w:r w:rsidRPr="00086EA1">
        <w:rPr>
          <w:rFonts w:ascii="Times New Roman" w:hAnsi="Times New Roman" w:cs="Times New Roman"/>
          <w:sz w:val="28"/>
          <w:szCs w:val="28"/>
          <w:lang w:val="kk-KZ"/>
        </w:rPr>
        <w:t>a</w:t>
      </w:r>
      <w:r w:rsidR="004066BF" w:rsidRPr="00086EA1">
        <w:rPr>
          <w:rFonts w:ascii="Times New Roman" w:hAnsi="Times New Roman" w:cs="Times New Roman"/>
          <w:sz w:val="28"/>
          <w:szCs w:val="28"/>
          <w:lang w:val="kk-KZ"/>
        </w:rPr>
        <w:t xml:space="preserve">былдай алатын, шығармашылық таныммен тікелей байланыс жасай алатын, өзінің жеке ойлау мүмкіншілігі </w:t>
      </w:r>
      <w:r w:rsidR="004066BF" w:rsidRPr="00086EA1">
        <w:rPr>
          <w:rFonts w:ascii="Times New Roman" w:hAnsi="Times New Roman" w:cs="Times New Roman"/>
          <w:sz w:val="28"/>
          <w:szCs w:val="28"/>
          <w:lang w:val="kk-KZ"/>
        </w:rPr>
        <w:lastRenderedPageBreak/>
        <w:t>бар дара тұлғаға айналады. Ал мұғалімнің негізгі мақсаты осы қажеттіліктерді тұлғаның санасына жеткізе алуында.</w:t>
      </w:r>
      <w:r w:rsidR="004066BF" w:rsidRPr="00086EA1">
        <w:rPr>
          <w:rFonts w:ascii="Times New Roman" w:hAnsi="Times New Roman" w:cs="Times New Roman"/>
          <w:sz w:val="28"/>
          <w:szCs w:val="28"/>
          <w:lang w:val="kk-KZ"/>
        </w:rPr>
        <w:br/>
        <w:t>Мы</w:t>
      </w:r>
      <w:r w:rsidRPr="00086EA1">
        <w:rPr>
          <w:rFonts w:ascii="Times New Roman" w:hAnsi="Times New Roman" w:cs="Times New Roman"/>
          <w:sz w:val="28"/>
          <w:szCs w:val="28"/>
          <w:lang w:val="kk-KZ"/>
        </w:rPr>
        <w:t>ca</w:t>
      </w:r>
      <w:r w:rsidR="004066BF" w:rsidRPr="00086EA1">
        <w:rPr>
          <w:rFonts w:ascii="Times New Roman" w:hAnsi="Times New Roman" w:cs="Times New Roman"/>
          <w:sz w:val="28"/>
          <w:szCs w:val="28"/>
          <w:lang w:val="kk-KZ"/>
        </w:rPr>
        <w:t>лы педагогика саласын зерттеуші Т.Г.Браже «Құзырлылық-тек кәсіби білім ғана емес, ол тұлғаның мәдениетімен шығ</w:t>
      </w:r>
      <w:r w:rsidRPr="00086EA1">
        <w:rPr>
          <w:rFonts w:ascii="Times New Roman" w:hAnsi="Times New Roman" w:cs="Times New Roman"/>
          <w:sz w:val="28"/>
          <w:szCs w:val="28"/>
          <w:lang w:val="kk-KZ"/>
        </w:rPr>
        <w:t>a</w:t>
      </w:r>
      <w:r w:rsidR="004066BF" w:rsidRPr="00086EA1">
        <w:rPr>
          <w:rFonts w:ascii="Times New Roman" w:hAnsi="Times New Roman" w:cs="Times New Roman"/>
          <w:sz w:val="28"/>
          <w:szCs w:val="28"/>
          <w:lang w:val="kk-KZ"/>
        </w:rPr>
        <w:t>рмашылық әлеуетін д</w:t>
      </w:r>
      <w:r w:rsidRPr="00086EA1">
        <w:rPr>
          <w:rFonts w:ascii="Times New Roman" w:hAnsi="Times New Roman" w:cs="Times New Roman"/>
          <w:sz w:val="28"/>
          <w:szCs w:val="28"/>
          <w:lang w:val="kk-KZ"/>
        </w:rPr>
        <w:t>a</w:t>
      </w:r>
      <w:r w:rsidR="004066BF" w:rsidRPr="00086EA1">
        <w:rPr>
          <w:rFonts w:ascii="Times New Roman" w:hAnsi="Times New Roman" w:cs="Times New Roman"/>
          <w:sz w:val="28"/>
          <w:szCs w:val="28"/>
          <w:lang w:val="kk-KZ"/>
        </w:rPr>
        <w:t>мыту қабілеті.» деп тұжырымдаған.Мұндай пікірлерден кейін қазіргі білім талабын қанағаттандыру үшін, мұғалім жоғары мәдениетті, терең адамгершілікті, құндылық пен сенімділік жүйесінің қ</w:t>
      </w:r>
      <w:r w:rsidRPr="00086EA1">
        <w:rPr>
          <w:rFonts w:ascii="Times New Roman" w:hAnsi="Times New Roman" w:cs="Times New Roman"/>
          <w:sz w:val="28"/>
          <w:szCs w:val="28"/>
          <w:lang w:val="kk-KZ"/>
        </w:rPr>
        <w:t>a</w:t>
      </w:r>
      <w:r w:rsidR="004066BF" w:rsidRPr="00086EA1">
        <w:rPr>
          <w:rFonts w:ascii="Times New Roman" w:hAnsi="Times New Roman" w:cs="Times New Roman"/>
          <w:sz w:val="28"/>
          <w:szCs w:val="28"/>
          <w:lang w:val="kk-KZ"/>
        </w:rPr>
        <w:t>лыптастыратын, өз оқушыларының шығармашылық мүмкіндіктерін д</w:t>
      </w:r>
      <w:r w:rsidRPr="00086EA1">
        <w:rPr>
          <w:rFonts w:ascii="Times New Roman" w:hAnsi="Times New Roman" w:cs="Times New Roman"/>
          <w:sz w:val="28"/>
          <w:szCs w:val="28"/>
          <w:lang w:val="kk-KZ"/>
        </w:rPr>
        <w:t>a</w:t>
      </w:r>
      <w:r w:rsidR="004066BF" w:rsidRPr="00086EA1">
        <w:rPr>
          <w:rFonts w:ascii="Times New Roman" w:hAnsi="Times New Roman" w:cs="Times New Roman"/>
          <w:sz w:val="28"/>
          <w:szCs w:val="28"/>
          <w:lang w:val="kk-KZ"/>
        </w:rPr>
        <w:t>мытатын, жаңалыққа іс-әрекетімен қабілеттілік танытатын, өзін-өзі үнемі жетілдіріп отыр</w:t>
      </w:r>
      <w:r w:rsidRPr="00086EA1">
        <w:rPr>
          <w:rFonts w:ascii="Times New Roman" w:hAnsi="Times New Roman" w:cs="Times New Roman"/>
          <w:sz w:val="28"/>
          <w:szCs w:val="28"/>
          <w:lang w:val="kk-KZ"/>
        </w:rPr>
        <w:t>a</w:t>
      </w:r>
      <w:r w:rsidR="004066BF" w:rsidRPr="00086EA1">
        <w:rPr>
          <w:rFonts w:ascii="Times New Roman" w:hAnsi="Times New Roman" w:cs="Times New Roman"/>
          <w:sz w:val="28"/>
          <w:szCs w:val="28"/>
          <w:lang w:val="kk-KZ"/>
        </w:rPr>
        <w:t>тын, кәсіби белсенді құзырлы мұғалім қ</w:t>
      </w:r>
      <w:r w:rsidRPr="00086EA1">
        <w:rPr>
          <w:rFonts w:ascii="Times New Roman" w:hAnsi="Times New Roman" w:cs="Times New Roman"/>
          <w:sz w:val="28"/>
          <w:szCs w:val="28"/>
          <w:lang w:val="kk-KZ"/>
        </w:rPr>
        <w:t>a</w:t>
      </w:r>
      <w:r w:rsidR="004066BF" w:rsidRPr="00086EA1">
        <w:rPr>
          <w:rFonts w:ascii="Times New Roman" w:hAnsi="Times New Roman" w:cs="Times New Roman"/>
          <w:sz w:val="28"/>
          <w:szCs w:val="28"/>
          <w:lang w:val="kk-KZ"/>
        </w:rPr>
        <w:t>лыптастыру қажет. </w:t>
      </w:r>
    </w:p>
    <w:p w:rsidR="00874C32" w:rsidRPr="00086EA1" w:rsidRDefault="00874C32" w:rsidP="00D15639">
      <w:pPr>
        <w:pStyle w:val="a3"/>
        <w:shd w:val="clear" w:color="auto" w:fill="FFFFFF"/>
        <w:spacing w:before="0" w:beforeAutospacing="0" w:after="0" w:afterAutospacing="0" w:line="276" w:lineRule="auto"/>
        <w:jc w:val="both"/>
        <w:rPr>
          <w:sz w:val="28"/>
          <w:szCs w:val="28"/>
          <w:lang w:val="kk-KZ"/>
        </w:rPr>
      </w:pPr>
      <w:r w:rsidRPr="00086EA1">
        <w:rPr>
          <w:sz w:val="28"/>
          <w:szCs w:val="28"/>
          <w:lang w:val="kk-KZ"/>
        </w:rPr>
        <w:t>Оқытудың табысты болуы құзырлы мұғалімге тән белгілер (бас, қол, жүрек) болғанда ғана іске асады. Мұғалімнің жұмысын сапаға жеткізер үш көмекшіні Шульман өз кестесінде белгілеп нақтылап атап жазған.</w:t>
      </w:r>
    </w:p>
    <w:p w:rsidR="00874C32" w:rsidRPr="00086EA1" w:rsidRDefault="00874C32" w:rsidP="00D15639">
      <w:pPr>
        <w:pStyle w:val="a3"/>
        <w:shd w:val="clear" w:color="auto" w:fill="FFFFFF"/>
        <w:spacing w:before="0" w:beforeAutospacing="0" w:after="0" w:afterAutospacing="0" w:line="276" w:lineRule="auto"/>
        <w:jc w:val="both"/>
        <w:rPr>
          <w:sz w:val="28"/>
          <w:szCs w:val="28"/>
          <w:lang w:val="kk-KZ"/>
        </w:rPr>
      </w:pPr>
      <w:r w:rsidRPr="00086EA1">
        <w:rPr>
          <w:sz w:val="28"/>
          <w:szCs w:val="28"/>
          <w:lang w:val="kk-KZ"/>
        </w:rPr>
        <w:t>Біріншіден </w:t>
      </w:r>
      <w:r w:rsidRPr="00086EA1">
        <w:rPr>
          <w:b/>
          <w:bCs/>
          <w:sz w:val="28"/>
          <w:szCs w:val="28"/>
          <w:lang w:val="kk-KZ"/>
        </w:rPr>
        <w:t>«кәсіби түсінік»</w:t>
      </w:r>
      <w:r w:rsidRPr="00086EA1">
        <w:rPr>
          <w:sz w:val="28"/>
          <w:szCs w:val="28"/>
          <w:lang w:val="kk-KZ"/>
        </w:rPr>
        <w:t> болуы міндетті, себебі жеке тұлғаны дамытуда оқушының жеке бас ерекшеліктерін ескере отырып, сапалы білім бере алуы қажет. Оқушыны өзің ойлаған деңгейге жеткізудегі зерттеудің тиімді жолын біліп, көре алу.</w:t>
      </w:r>
    </w:p>
    <w:p w:rsidR="00874C32" w:rsidRPr="00086EA1" w:rsidRDefault="00874C32" w:rsidP="00D15639">
      <w:pPr>
        <w:pStyle w:val="a3"/>
        <w:shd w:val="clear" w:color="auto" w:fill="FFFFFF"/>
        <w:spacing w:before="0" w:beforeAutospacing="0" w:after="0" w:afterAutospacing="0" w:line="276" w:lineRule="auto"/>
        <w:jc w:val="both"/>
        <w:rPr>
          <w:sz w:val="28"/>
          <w:szCs w:val="28"/>
          <w:lang w:val="kk-KZ"/>
        </w:rPr>
      </w:pPr>
      <w:r w:rsidRPr="00086EA1">
        <w:rPr>
          <w:sz w:val="28"/>
          <w:szCs w:val="28"/>
          <w:lang w:val="kk-KZ"/>
        </w:rPr>
        <w:t>Екіншіден </w:t>
      </w:r>
      <w:r w:rsidRPr="00086EA1">
        <w:rPr>
          <w:b/>
          <w:bCs/>
          <w:sz w:val="28"/>
          <w:szCs w:val="28"/>
          <w:lang w:val="kk-KZ"/>
        </w:rPr>
        <w:t>«оқытудың тәжірибелік дағдылары»</w:t>
      </w:r>
      <w:r w:rsidRPr="00086EA1">
        <w:rPr>
          <w:sz w:val="28"/>
          <w:szCs w:val="28"/>
          <w:lang w:val="kk-KZ"/>
        </w:rPr>
        <w:t> іске асыру жолындағы өзгерістер мен түрлі идеяларды қолдану.</w:t>
      </w:r>
    </w:p>
    <w:p w:rsidR="00874C32" w:rsidRPr="00086EA1" w:rsidRDefault="00874C32" w:rsidP="00D15639">
      <w:pPr>
        <w:pStyle w:val="a3"/>
        <w:shd w:val="clear" w:color="auto" w:fill="FFFFFF"/>
        <w:spacing w:before="0" w:beforeAutospacing="0" w:after="0" w:afterAutospacing="0" w:line="276" w:lineRule="auto"/>
        <w:jc w:val="both"/>
        <w:rPr>
          <w:sz w:val="28"/>
          <w:szCs w:val="28"/>
          <w:lang w:val="kk-KZ"/>
        </w:rPr>
      </w:pPr>
      <w:r w:rsidRPr="00086EA1">
        <w:rPr>
          <w:sz w:val="28"/>
          <w:szCs w:val="28"/>
          <w:lang w:val="kk-KZ"/>
        </w:rPr>
        <w:t>(әдіс-тәсілдер, ынталандыру, жоспарлау мен бағалау, қолайлы орта қалыптастыру)</w:t>
      </w:r>
    </w:p>
    <w:p w:rsidR="00874C32" w:rsidRPr="00086EA1" w:rsidRDefault="00874C32" w:rsidP="00D15639">
      <w:pPr>
        <w:pStyle w:val="a3"/>
        <w:shd w:val="clear" w:color="auto" w:fill="FFFFFF"/>
        <w:spacing w:before="0" w:beforeAutospacing="0" w:after="0" w:afterAutospacing="0" w:line="276" w:lineRule="auto"/>
        <w:jc w:val="both"/>
        <w:rPr>
          <w:sz w:val="28"/>
          <w:szCs w:val="28"/>
          <w:lang w:val="kk-KZ"/>
        </w:rPr>
      </w:pPr>
      <w:r w:rsidRPr="00086EA1">
        <w:rPr>
          <w:sz w:val="28"/>
          <w:szCs w:val="28"/>
          <w:lang w:val="kk-KZ"/>
        </w:rPr>
        <w:t>Үшіншіден </w:t>
      </w:r>
      <w:r w:rsidRPr="00086EA1">
        <w:rPr>
          <w:b/>
          <w:bCs/>
          <w:sz w:val="28"/>
          <w:szCs w:val="28"/>
          <w:lang w:val="kk-KZ"/>
        </w:rPr>
        <w:t>«кәсіби- өнегелілік тұтастық» (этиканы сақтайтын, шыншыл, төзімді, батыл, мейірім,құрметке ие болу керек) </w:t>
      </w:r>
      <w:r w:rsidRPr="00086EA1">
        <w:rPr>
          <w:sz w:val="28"/>
          <w:szCs w:val="28"/>
          <w:lang w:val="kk-KZ"/>
        </w:rPr>
        <w:t>балаға білім беру құнды қызмет екенін түсініп, нақты ұстанымдары қалыптасқан жандар болуы шарт деп көрсетілген.</w:t>
      </w:r>
    </w:p>
    <w:p w:rsidR="00874C32" w:rsidRPr="00086EA1" w:rsidRDefault="00874C32" w:rsidP="00D15639">
      <w:pPr>
        <w:pStyle w:val="a3"/>
        <w:shd w:val="clear" w:color="auto" w:fill="FFFFFF"/>
        <w:spacing w:before="0" w:beforeAutospacing="0" w:after="0" w:afterAutospacing="0" w:line="276" w:lineRule="auto"/>
        <w:jc w:val="both"/>
        <w:rPr>
          <w:sz w:val="28"/>
          <w:szCs w:val="28"/>
          <w:lang w:val="kk-KZ"/>
        </w:rPr>
      </w:pPr>
      <w:r w:rsidRPr="00086EA1">
        <w:rPr>
          <w:sz w:val="28"/>
          <w:szCs w:val="28"/>
          <w:lang w:val="kk-KZ"/>
        </w:rPr>
        <w:t>Мұғалімге өз ісінің маманы болумен қатар, оның бойында баланы жақсы көру, баланың көзқарасы мен пікірін сыйлау, тыңдай білу керек.</w:t>
      </w:r>
    </w:p>
    <w:p w:rsidR="00874C32" w:rsidRPr="00086EA1" w:rsidRDefault="00874C32" w:rsidP="00D15639">
      <w:pPr>
        <w:pStyle w:val="a3"/>
        <w:shd w:val="clear" w:color="auto" w:fill="FFFFFF"/>
        <w:spacing w:before="0" w:beforeAutospacing="0" w:after="0" w:afterAutospacing="0" w:line="276" w:lineRule="auto"/>
        <w:jc w:val="both"/>
        <w:rPr>
          <w:sz w:val="28"/>
          <w:szCs w:val="28"/>
          <w:lang w:val="kk-KZ"/>
        </w:rPr>
      </w:pPr>
      <w:r w:rsidRPr="00086EA1">
        <w:rPr>
          <w:sz w:val="28"/>
          <w:szCs w:val="28"/>
          <w:lang w:val="kk-KZ"/>
        </w:rPr>
        <w:t>Кәсіби құзырлылық - мұғалімнің біліктілігін арттыру,</w:t>
      </w:r>
    </w:p>
    <w:p w:rsidR="00874C32" w:rsidRPr="00086EA1" w:rsidRDefault="00874C32" w:rsidP="00D15639">
      <w:pPr>
        <w:pStyle w:val="a3"/>
        <w:numPr>
          <w:ilvl w:val="0"/>
          <w:numId w:val="1"/>
        </w:numPr>
        <w:shd w:val="clear" w:color="auto" w:fill="FFFFFF"/>
        <w:spacing w:before="0" w:beforeAutospacing="0" w:after="0" w:afterAutospacing="0" w:line="276" w:lineRule="auto"/>
        <w:ind w:left="0"/>
        <w:jc w:val="both"/>
        <w:rPr>
          <w:sz w:val="28"/>
          <w:szCs w:val="28"/>
        </w:rPr>
      </w:pPr>
      <w:r w:rsidRPr="00086EA1">
        <w:rPr>
          <w:sz w:val="28"/>
          <w:szCs w:val="28"/>
        </w:rPr>
        <w:t>қоғам алдындағы жауапкершілікті сезіну,</w:t>
      </w:r>
    </w:p>
    <w:p w:rsidR="00874C32" w:rsidRPr="00086EA1" w:rsidRDefault="00874C32" w:rsidP="00D15639">
      <w:pPr>
        <w:pStyle w:val="a3"/>
        <w:numPr>
          <w:ilvl w:val="0"/>
          <w:numId w:val="1"/>
        </w:numPr>
        <w:shd w:val="clear" w:color="auto" w:fill="FFFFFF"/>
        <w:spacing w:before="0" w:beforeAutospacing="0" w:after="0" w:afterAutospacing="0" w:line="276" w:lineRule="auto"/>
        <w:ind w:left="0"/>
        <w:jc w:val="both"/>
        <w:rPr>
          <w:sz w:val="28"/>
          <w:szCs w:val="28"/>
        </w:rPr>
      </w:pPr>
      <w:r w:rsidRPr="00086EA1">
        <w:rPr>
          <w:sz w:val="28"/>
          <w:szCs w:val="28"/>
        </w:rPr>
        <w:t>жоғарғы деңгейге ұмтылу мен ізденіс,</w:t>
      </w:r>
    </w:p>
    <w:p w:rsidR="00874C32" w:rsidRPr="00086EA1" w:rsidRDefault="00874C32" w:rsidP="00D15639">
      <w:pPr>
        <w:pStyle w:val="a3"/>
        <w:numPr>
          <w:ilvl w:val="0"/>
          <w:numId w:val="1"/>
        </w:numPr>
        <w:shd w:val="clear" w:color="auto" w:fill="FFFFFF"/>
        <w:spacing w:before="0" w:beforeAutospacing="0" w:after="0" w:afterAutospacing="0" w:line="276" w:lineRule="auto"/>
        <w:ind w:left="0"/>
        <w:jc w:val="both"/>
        <w:rPr>
          <w:sz w:val="28"/>
          <w:szCs w:val="28"/>
        </w:rPr>
      </w:pPr>
      <w:r w:rsidRPr="00086EA1">
        <w:rPr>
          <w:sz w:val="28"/>
          <w:szCs w:val="28"/>
        </w:rPr>
        <w:t>жаңашылдығы мен жаңалықты қабылдай білуі</w:t>
      </w:r>
    </w:p>
    <w:p w:rsidR="00874C32" w:rsidRPr="00086EA1" w:rsidRDefault="00874C32" w:rsidP="00D15639">
      <w:pPr>
        <w:pStyle w:val="a3"/>
        <w:numPr>
          <w:ilvl w:val="0"/>
          <w:numId w:val="1"/>
        </w:numPr>
        <w:shd w:val="clear" w:color="auto" w:fill="FFFFFF"/>
        <w:spacing w:before="0" w:beforeAutospacing="0" w:after="0" w:afterAutospacing="0" w:line="276" w:lineRule="auto"/>
        <w:ind w:left="0"/>
        <w:jc w:val="both"/>
        <w:rPr>
          <w:sz w:val="28"/>
          <w:szCs w:val="28"/>
        </w:rPr>
      </w:pPr>
      <w:r w:rsidRPr="00086EA1">
        <w:rPr>
          <w:sz w:val="28"/>
          <w:szCs w:val="28"/>
        </w:rPr>
        <w:t>қолдана білу,</w:t>
      </w:r>
    </w:p>
    <w:p w:rsidR="00874C32" w:rsidRPr="00086EA1" w:rsidRDefault="00874C32" w:rsidP="00D15639">
      <w:pPr>
        <w:pStyle w:val="a3"/>
        <w:numPr>
          <w:ilvl w:val="0"/>
          <w:numId w:val="1"/>
        </w:numPr>
        <w:shd w:val="clear" w:color="auto" w:fill="FFFFFF"/>
        <w:spacing w:before="0" w:beforeAutospacing="0" w:after="0" w:afterAutospacing="0" w:line="276" w:lineRule="auto"/>
        <w:ind w:left="0"/>
        <w:jc w:val="both"/>
        <w:rPr>
          <w:sz w:val="28"/>
          <w:szCs w:val="28"/>
        </w:rPr>
      </w:pPr>
      <w:r w:rsidRPr="00086EA1">
        <w:rPr>
          <w:sz w:val="28"/>
          <w:szCs w:val="28"/>
        </w:rPr>
        <w:t>адами құндылықтарға сай бола отырып, бала бойына сіңіре білу.</w:t>
      </w:r>
    </w:p>
    <w:p w:rsidR="00874C32" w:rsidRPr="00086EA1" w:rsidRDefault="00874C32" w:rsidP="00D15639">
      <w:pPr>
        <w:pStyle w:val="a3"/>
        <w:shd w:val="clear" w:color="auto" w:fill="FFFFFF"/>
        <w:spacing w:before="0" w:beforeAutospacing="0" w:after="0" w:afterAutospacing="0" w:line="276" w:lineRule="auto"/>
        <w:jc w:val="both"/>
        <w:rPr>
          <w:sz w:val="28"/>
          <w:szCs w:val="28"/>
        </w:rPr>
      </w:pPr>
      <w:r w:rsidRPr="00086EA1">
        <w:rPr>
          <w:sz w:val="28"/>
          <w:szCs w:val="28"/>
        </w:rPr>
        <w:t>Құзыреттілік – оқу нәтижесінде меңгерген білім, дағдыны тәжірибеде қолдана алу, проблеманы шеше білу, оқушылар дайындығы сапасының құрылымдық сипатын анықтайтын жаңа сапа.</w:t>
      </w:r>
    </w:p>
    <w:p w:rsidR="00874C32" w:rsidRPr="00086EA1" w:rsidRDefault="00874C32" w:rsidP="00D15639">
      <w:pPr>
        <w:pStyle w:val="a3"/>
        <w:shd w:val="clear" w:color="auto" w:fill="FFFFFF"/>
        <w:spacing w:before="0" w:beforeAutospacing="0" w:after="0" w:afterAutospacing="0" w:line="276" w:lineRule="auto"/>
        <w:jc w:val="both"/>
        <w:rPr>
          <w:sz w:val="28"/>
          <w:szCs w:val="28"/>
        </w:rPr>
      </w:pPr>
      <w:r w:rsidRPr="00086EA1">
        <w:rPr>
          <w:b/>
          <w:bCs/>
          <w:sz w:val="28"/>
          <w:szCs w:val="28"/>
        </w:rPr>
        <w:t>Нәтижеге бағытталған сапалы білім беруде бастауыш сынып мұғалімінің құзыреттілігі:</w:t>
      </w:r>
    </w:p>
    <w:p w:rsidR="00874C32" w:rsidRPr="00086EA1" w:rsidRDefault="00874C32" w:rsidP="00D15639">
      <w:pPr>
        <w:pStyle w:val="a3"/>
        <w:shd w:val="clear" w:color="auto" w:fill="FFFFFF"/>
        <w:spacing w:before="0" w:beforeAutospacing="0" w:after="0" w:afterAutospacing="0" w:line="276" w:lineRule="auto"/>
        <w:jc w:val="both"/>
        <w:rPr>
          <w:sz w:val="28"/>
          <w:szCs w:val="28"/>
        </w:rPr>
      </w:pPr>
      <w:r w:rsidRPr="00086EA1">
        <w:rPr>
          <w:b/>
          <w:bCs/>
          <w:sz w:val="28"/>
          <w:szCs w:val="28"/>
        </w:rPr>
        <w:lastRenderedPageBreak/>
        <w:t>Арнайы құзыреттілік</w:t>
      </w:r>
      <w:r w:rsidRPr="00086EA1">
        <w:rPr>
          <w:sz w:val="28"/>
          <w:szCs w:val="28"/>
        </w:rPr>
        <w:t> – өзінің кәсіби қызметпен жоғары деңгейде айналысатын және өзінің кәсіби дамуын одан әрі жобалай білетін қабілет.</w:t>
      </w:r>
    </w:p>
    <w:p w:rsidR="00874C32" w:rsidRPr="00086EA1" w:rsidRDefault="00874C32" w:rsidP="00D15639">
      <w:pPr>
        <w:pStyle w:val="a3"/>
        <w:shd w:val="clear" w:color="auto" w:fill="FFFFFF"/>
        <w:spacing w:before="0" w:beforeAutospacing="0" w:after="0" w:afterAutospacing="0" w:line="276" w:lineRule="auto"/>
        <w:jc w:val="both"/>
        <w:rPr>
          <w:sz w:val="28"/>
          <w:szCs w:val="28"/>
        </w:rPr>
      </w:pPr>
      <w:r w:rsidRPr="00086EA1">
        <w:rPr>
          <w:b/>
          <w:bCs/>
          <w:sz w:val="28"/>
          <w:szCs w:val="28"/>
        </w:rPr>
        <w:t>Әлеуметтік құзыреттілік</w:t>
      </w:r>
      <w:r w:rsidRPr="00086EA1">
        <w:rPr>
          <w:sz w:val="28"/>
          <w:szCs w:val="28"/>
        </w:rPr>
        <w:t> – бірлескен кәсіптік қызметпен айналысу қабілеті, ұжыммен, топпен қызмет ету, кәсіби қарым – қатынас тәсілдерін қолдана білу. Яғни, мұғалім оқушылармен қарым – қатынаста тактикасын баланың жасы, рухани өсуіне байланысты өзгертіп отыруы керек. Оқушыларды топтық, ұжымдық жұмыстар жасай алуға, соның ішінде жеке тұлғаның дамуына мән беруі керек.</w:t>
      </w:r>
    </w:p>
    <w:p w:rsidR="00874C32" w:rsidRPr="00086EA1" w:rsidRDefault="00874C32" w:rsidP="00D15639">
      <w:pPr>
        <w:pStyle w:val="a3"/>
        <w:shd w:val="clear" w:color="auto" w:fill="FFFFFF"/>
        <w:spacing w:before="0" w:beforeAutospacing="0" w:after="0" w:afterAutospacing="0" w:line="276" w:lineRule="auto"/>
        <w:jc w:val="both"/>
        <w:rPr>
          <w:sz w:val="28"/>
          <w:szCs w:val="28"/>
        </w:rPr>
      </w:pPr>
      <w:r w:rsidRPr="00086EA1">
        <w:rPr>
          <w:b/>
          <w:bCs/>
          <w:sz w:val="28"/>
          <w:szCs w:val="28"/>
        </w:rPr>
        <w:t>Пәндік құзыреттілік</w:t>
      </w:r>
      <w:r w:rsidRPr="00086EA1">
        <w:rPr>
          <w:sz w:val="28"/>
          <w:szCs w:val="28"/>
        </w:rPr>
        <w:t> – білім беру қызметінде белгілі бір пәндер шеңберіне қатынасты білім, біліктілігі және дағдысы мен іс – әрекетінің сапалар жиынтығы. Педагогикалық және әлеуметтік психологияның негіздерін қолдана білу іскерлігі.</w:t>
      </w:r>
    </w:p>
    <w:p w:rsidR="00874C32" w:rsidRPr="00086EA1" w:rsidRDefault="00874C32" w:rsidP="00D15639">
      <w:pPr>
        <w:pStyle w:val="a3"/>
        <w:shd w:val="clear" w:color="auto" w:fill="FFFFFF"/>
        <w:spacing w:before="0" w:beforeAutospacing="0" w:after="0" w:afterAutospacing="0" w:line="276" w:lineRule="auto"/>
        <w:jc w:val="both"/>
        <w:rPr>
          <w:sz w:val="28"/>
          <w:szCs w:val="28"/>
        </w:rPr>
      </w:pPr>
      <w:r w:rsidRPr="00086EA1">
        <w:rPr>
          <w:b/>
          <w:bCs/>
          <w:sz w:val="28"/>
          <w:szCs w:val="28"/>
        </w:rPr>
        <w:t>Ақпараттық құзыреттілік</w:t>
      </w:r>
      <w:r w:rsidRPr="00086EA1">
        <w:rPr>
          <w:sz w:val="28"/>
          <w:szCs w:val="28"/>
        </w:rPr>
        <w:t> – айрықша назар аударуды қажет етеді. Себебі, ақпараттық қарым –қатынас технологиясын игеру әр маманнан талап етіледі. Ақпараттық ресурс – ақпарат көзін алу мультимедиялық, электрондық, жалпы ақпараттық технологияларды меңгеруі тиіс. Педагог өзін жоғары деңгейде қалыптастырудың осындай құзыреттіліктерін игеру арқылы </w:t>
      </w:r>
      <w:r w:rsidRPr="00086EA1">
        <w:rPr>
          <w:b/>
          <w:bCs/>
          <w:sz w:val="28"/>
          <w:szCs w:val="28"/>
        </w:rPr>
        <w:t>оқыту процесін ұйымдастырудағы негізгі мақсаттары</w:t>
      </w:r>
      <w:r w:rsidRPr="00086EA1">
        <w:rPr>
          <w:sz w:val="28"/>
          <w:szCs w:val="28"/>
        </w:rPr>
        <w:t>:</w:t>
      </w:r>
    </w:p>
    <w:p w:rsidR="00874C32" w:rsidRPr="00086EA1" w:rsidRDefault="00874C32" w:rsidP="00D15639">
      <w:pPr>
        <w:pStyle w:val="a3"/>
        <w:shd w:val="clear" w:color="auto" w:fill="FFFFFF"/>
        <w:spacing w:before="0" w:beforeAutospacing="0" w:after="0" w:afterAutospacing="0" w:line="276" w:lineRule="auto"/>
        <w:jc w:val="both"/>
        <w:rPr>
          <w:sz w:val="28"/>
          <w:szCs w:val="28"/>
        </w:rPr>
      </w:pPr>
      <w:r w:rsidRPr="00086EA1">
        <w:rPr>
          <w:sz w:val="28"/>
          <w:szCs w:val="28"/>
        </w:rPr>
        <w:t>- тілін дамыту арқылы шығармашылыққа баулу;</w:t>
      </w:r>
    </w:p>
    <w:p w:rsidR="00874C32" w:rsidRPr="00086EA1" w:rsidRDefault="00874C32" w:rsidP="00D15639">
      <w:pPr>
        <w:pStyle w:val="a3"/>
        <w:shd w:val="clear" w:color="auto" w:fill="FFFFFF"/>
        <w:spacing w:before="0" w:beforeAutospacing="0" w:after="0" w:afterAutospacing="0" w:line="276" w:lineRule="auto"/>
        <w:jc w:val="both"/>
        <w:rPr>
          <w:sz w:val="28"/>
          <w:szCs w:val="28"/>
        </w:rPr>
      </w:pPr>
      <w:r w:rsidRPr="00086EA1">
        <w:rPr>
          <w:sz w:val="28"/>
          <w:szCs w:val="28"/>
        </w:rPr>
        <w:t>- нақты міндеттерін айқындап, ұжымдық қарым – қатынас мәдениетін дамыту;</w:t>
      </w:r>
    </w:p>
    <w:p w:rsidR="00874C32" w:rsidRPr="00086EA1" w:rsidRDefault="00874C32" w:rsidP="00D15639">
      <w:pPr>
        <w:spacing w:after="0"/>
        <w:jc w:val="both"/>
        <w:rPr>
          <w:rFonts w:ascii="Times New Roman" w:hAnsi="Times New Roman" w:cs="Times New Roman"/>
          <w:sz w:val="28"/>
          <w:szCs w:val="28"/>
        </w:rPr>
      </w:pPr>
      <w:r w:rsidRPr="00086EA1">
        <w:rPr>
          <w:rFonts w:ascii="Times New Roman" w:hAnsi="Times New Roman" w:cs="Times New Roman"/>
          <w:sz w:val="28"/>
          <w:szCs w:val="28"/>
        </w:rPr>
        <w:t>- қолдау көрсетіп, жағымды психологиялық орта құрады, оқушының зерттеу белсенділігін арттырады.</w:t>
      </w:r>
    </w:p>
    <w:p w:rsidR="00D15639" w:rsidRPr="00086EA1" w:rsidRDefault="00C80C55" w:rsidP="00D15639">
      <w:pPr>
        <w:jc w:val="both"/>
        <w:rPr>
          <w:rFonts w:ascii="Times New Roman" w:hAnsi="Times New Roman" w:cs="Times New Roman"/>
          <w:sz w:val="28"/>
          <w:szCs w:val="28"/>
          <w:lang w:val="kk-KZ"/>
        </w:rPr>
      </w:pPr>
      <w:r w:rsidRPr="00086EA1">
        <w:rPr>
          <w:rFonts w:ascii="Times New Roman" w:hAnsi="Times New Roman" w:cs="Times New Roman"/>
          <w:sz w:val="28"/>
          <w:szCs w:val="28"/>
          <w:lang w:val="kk-KZ"/>
        </w:rPr>
        <w:t xml:space="preserve">    O</w:t>
      </w:r>
      <w:r w:rsidR="00CC4513" w:rsidRPr="00086EA1">
        <w:rPr>
          <w:rFonts w:ascii="Times New Roman" w:hAnsi="Times New Roman" w:cs="Times New Roman"/>
          <w:sz w:val="28"/>
          <w:szCs w:val="28"/>
          <w:lang w:val="kk-KZ"/>
        </w:rPr>
        <w:t>рт</w:t>
      </w:r>
      <w:r w:rsidRPr="00086EA1">
        <w:rPr>
          <w:rFonts w:ascii="Times New Roman" w:hAnsi="Times New Roman" w:cs="Times New Roman"/>
          <w:sz w:val="28"/>
          <w:szCs w:val="28"/>
          <w:lang w:val="kk-KZ"/>
        </w:rPr>
        <w:t>a</w:t>
      </w:r>
      <w:r w:rsidR="00CC4513" w:rsidRPr="00086EA1">
        <w:rPr>
          <w:rFonts w:ascii="Times New Roman" w:hAnsi="Times New Roman" w:cs="Times New Roman"/>
          <w:sz w:val="28"/>
          <w:szCs w:val="28"/>
          <w:lang w:val="kk-KZ"/>
        </w:rPr>
        <w:t xml:space="preserve"> білім беру жүйесінде әлемдік жоғары деңгейге қол жеткізген танымал әдістемелері арасында сындарлы (к</w:t>
      </w:r>
      <w:r w:rsidRPr="00086EA1">
        <w:rPr>
          <w:rFonts w:ascii="Times New Roman" w:hAnsi="Times New Roman" w:cs="Times New Roman"/>
          <w:sz w:val="28"/>
          <w:szCs w:val="28"/>
          <w:lang w:val="kk-KZ"/>
        </w:rPr>
        <w:t>o</w:t>
      </w:r>
      <w:r w:rsidR="00CC4513" w:rsidRPr="00086EA1">
        <w:rPr>
          <w:rFonts w:ascii="Times New Roman" w:hAnsi="Times New Roman" w:cs="Times New Roman"/>
          <w:sz w:val="28"/>
          <w:szCs w:val="28"/>
          <w:lang w:val="kk-KZ"/>
        </w:rPr>
        <w:t xml:space="preserve">нструктивті) теориялық оқытуға негізделген тәсіл кең тараған. Мен сындарлы оқыту бойынша әдіс-тәсілдерімен оқытып жатырмын. Сындарлы </w:t>
      </w:r>
      <w:r w:rsidRPr="00086EA1">
        <w:rPr>
          <w:rFonts w:ascii="Times New Roman" w:hAnsi="Times New Roman" w:cs="Times New Roman"/>
          <w:sz w:val="28"/>
          <w:szCs w:val="28"/>
          <w:lang w:val="kk-KZ"/>
        </w:rPr>
        <w:t>o</w:t>
      </w:r>
      <w:r w:rsidR="00CC4513" w:rsidRPr="00086EA1">
        <w:rPr>
          <w:rFonts w:ascii="Times New Roman" w:hAnsi="Times New Roman" w:cs="Times New Roman"/>
          <w:sz w:val="28"/>
          <w:szCs w:val="28"/>
          <w:lang w:val="kk-KZ"/>
        </w:rPr>
        <w:t>қытудың мақсаты-оқушылардың пәнді терең түсіну қ</w:t>
      </w:r>
      <w:r w:rsidRPr="00086EA1">
        <w:rPr>
          <w:rFonts w:ascii="Times New Roman" w:hAnsi="Times New Roman" w:cs="Times New Roman"/>
          <w:sz w:val="28"/>
          <w:szCs w:val="28"/>
          <w:lang w:val="kk-KZ"/>
        </w:rPr>
        <w:t>a</w:t>
      </w:r>
      <w:r w:rsidR="00CC4513" w:rsidRPr="00086EA1">
        <w:rPr>
          <w:rFonts w:ascii="Times New Roman" w:hAnsi="Times New Roman" w:cs="Times New Roman"/>
          <w:sz w:val="28"/>
          <w:szCs w:val="28"/>
          <w:lang w:val="kk-KZ"/>
        </w:rPr>
        <w:t>білетін д</w:t>
      </w:r>
      <w:r w:rsidRPr="00086EA1">
        <w:rPr>
          <w:rFonts w:ascii="Times New Roman" w:hAnsi="Times New Roman" w:cs="Times New Roman"/>
          <w:sz w:val="28"/>
          <w:szCs w:val="28"/>
          <w:lang w:val="kk-KZ"/>
        </w:rPr>
        <w:t>a</w:t>
      </w:r>
      <w:r w:rsidR="00CC4513" w:rsidRPr="00086EA1">
        <w:rPr>
          <w:rFonts w:ascii="Times New Roman" w:hAnsi="Times New Roman" w:cs="Times New Roman"/>
          <w:sz w:val="28"/>
          <w:szCs w:val="28"/>
          <w:lang w:val="kk-KZ"/>
        </w:rPr>
        <w:t xml:space="preserve">мыту, алған білімдерін сыныптан тыс жерде, кез-келген жағдайда тиімді пайдалана білуін қамтамасыз етеді.Осы бағдарлама бойынша </w:t>
      </w:r>
      <w:r w:rsidRPr="00086EA1">
        <w:rPr>
          <w:rFonts w:ascii="Times New Roman" w:hAnsi="Times New Roman" w:cs="Times New Roman"/>
          <w:sz w:val="28"/>
          <w:szCs w:val="28"/>
          <w:lang w:val="kk-KZ"/>
        </w:rPr>
        <w:t>өз</w:t>
      </w:r>
      <w:r w:rsidR="00CC4513" w:rsidRPr="00086EA1">
        <w:rPr>
          <w:rFonts w:ascii="Times New Roman" w:hAnsi="Times New Roman" w:cs="Times New Roman"/>
          <w:sz w:val="28"/>
          <w:szCs w:val="28"/>
          <w:lang w:val="kk-KZ"/>
        </w:rPr>
        <w:t xml:space="preserve"> пәні</w:t>
      </w:r>
      <w:r w:rsidRPr="00086EA1">
        <w:rPr>
          <w:rFonts w:ascii="Times New Roman" w:hAnsi="Times New Roman" w:cs="Times New Roman"/>
          <w:sz w:val="28"/>
          <w:szCs w:val="28"/>
          <w:lang w:val="kk-KZ"/>
        </w:rPr>
        <w:t>м</w:t>
      </w:r>
      <w:r w:rsidR="00CC4513" w:rsidRPr="00086EA1">
        <w:rPr>
          <w:rFonts w:ascii="Times New Roman" w:hAnsi="Times New Roman" w:cs="Times New Roman"/>
          <w:sz w:val="28"/>
          <w:szCs w:val="28"/>
          <w:lang w:val="kk-KZ"/>
        </w:rPr>
        <w:t xml:space="preserve">нен </w:t>
      </w:r>
      <w:r w:rsidRPr="00086EA1">
        <w:rPr>
          <w:rFonts w:ascii="Times New Roman" w:hAnsi="Times New Roman" w:cs="Times New Roman"/>
          <w:sz w:val="28"/>
          <w:szCs w:val="28"/>
          <w:lang w:val="kk-KZ"/>
        </w:rPr>
        <w:t>o</w:t>
      </w:r>
      <w:r w:rsidR="00CC4513" w:rsidRPr="00086EA1">
        <w:rPr>
          <w:rFonts w:ascii="Times New Roman" w:hAnsi="Times New Roman" w:cs="Times New Roman"/>
          <w:sz w:val="28"/>
          <w:szCs w:val="28"/>
          <w:lang w:val="kk-KZ"/>
        </w:rPr>
        <w:t>қушылардың құзыреттілігін дамытуды дағдыға айналдырып келемін. </w:t>
      </w:r>
    </w:p>
    <w:p w:rsidR="00874C32" w:rsidRPr="00086EA1" w:rsidRDefault="00874C32" w:rsidP="00D15639">
      <w:pPr>
        <w:jc w:val="both"/>
        <w:rPr>
          <w:rFonts w:ascii="Times New Roman" w:hAnsi="Times New Roman" w:cs="Times New Roman"/>
          <w:sz w:val="28"/>
          <w:szCs w:val="28"/>
          <w:lang w:val="kk-KZ"/>
        </w:rPr>
      </w:pPr>
      <w:r w:rsidRPr="00086EA1">
        <w:rPr>
          <w:rFonts w:ascii="Times New Roman" w:eastAsia="Times New Roman" w:hAnsi="Times New Roman" w:cs="Times New Roman"/>
          <w:b/>
          <w:bCs/>
          <w:sz w:val="28"/>
          <w:szCs w:val="28"/>
          <w:lang w:val="kk-KZ" w:eastAsia="ru-RU"/>
        </w:rPr>
        <w:t>Жоспарлау:</w:t>
      </w:r>
      <w:r w:rsidRPr="00086EA1">
        <w:rPr>
          <w:rFonts w:ascii="Times New Roman" w:eastAsia="Times New Roman" w:hAnsi="Times New Roman" w:cs="Times New Roman"/>
          <w:sz w:val="28"/>
          <w:szCs w:val="28"/>
          <w:lang w:val="kk-KZ" w:eastAsia="ru-RU"/>
        </w:rPr>
        <w:t> Ертеректе сабақтың жоспарын, мақсатын өлшеусіз кең ауқымда алған болса</w:t>
      </w:r>
      <w:r w:rsidR="005C06EF" w:rsidRPr="00086EA1">
        <w:rPr>
          <w:rFonts w:ascii="Times New Roman" w:eastAsia="Times New Roman" w:hAnsi="Times New Roman" w:cs="Times New Roman"/>
          <w:sz w:val="28"/>
          <w:szCs w:val="28"/>
          <w:lang w:val="kk-KZ" w:eastAsia="ru-RU"/>
        </w:rPr>
        <w:t>қ</w:t>
      </w:r>
      <w:r w:rsidRPr="00086EA1">
        <w:rPr>
          <w:rFonts w:ascii="Times New Roman" w:eastAsia="Times New Roman" w:hAnsi="Times New Roman" w:cs="Times New Roman"/>
          <w:sz w:val="28"/>
          <w:szCs w:val="28"/>
          <w:lang w:val="kk-KZ" w:eastAsia="ru-RU"/>
        </w:rPr>
        <w:t xml:space="preserve">, енді бір тапсырманың өзін қандай мақсатта? неліктен? Қалай іске асатынын сол өлшенген уақыт ішінде орындай ала ма? деген сауалдарға жауап бере отырып құру </w:t>
      </w:r>
      <w:r w:rsidR="005C06EF" w:rsidRPr="00086EA1">
        <w:rPr>
          <w:rFonts w:ascii="Times New Roman" w:eastAsia="Times New Roman" w:hAnsi="Times New Roman" w:cs="Times New Roman"/>
          <w:sz w:val="28"/>
          <w:szCs w:val="28"/>
          <w:lang w:val="kk-KZ" w:eastAsia="ru-RU"/>
        </w:rPr>
        <w:t>керек</w:t>
      </w:r>
      <w:r w:rsidRPr="00086EA1">
        <w:rPr>
          <w:rFonts w:ascii="Times New Roman" w:eastAsia="Times New Roman" w:hAnsi="Times New Roman" w:cs="Times New Roman"/>
          <w:sz w:val="28"/>
          <w:szCs w:val="28"/>
          <w:lang w:val="kk-KZ" w:eastAsia="ru-RU"/>
        </w:rPr>
        <w:t>.Әр оқушының іс-әрекетін жоспарлауда елестете отырып құру.</w:t>
      </w:r>
    </w:p>
    <w:p w:rsidR="00874C32" w:rsidRPr="00086EA1" w:rsidRDefault="00874C32" w:rsidP="00D15639">
      <w:pPr>
        <w:shd w:val="clear" w:color="auto" w:fill="FFFFFF"/>
        <w:spacing w:after="0"/>
        <w:jc w:val="both"/>
        <w:rPr>
          <w:rFonts w:ascii="Times New Roman" w:eastAsia="Times New Roman" w:hAnsi="Times New Roman" w:cs="Times New Roman"/>
          <w:sz w:val="28"/>
          <w:szCs w:val="28"/>
          <w:lang w:val="en-US" w:eastAsia="ru-RU"/>
        </w:rPr>
      </w:pPr>
      <w:r w:rsidRPr="00086EA1">
        <w:rPr>
          <w:rFonts w:ascii="Times New Roman" w:eastAsia="Times New Roman" w:hAnsi="Times New Roman" w:cs="Times New Roman"/>
          <w:b/>
          <w:bCs/>
          <w:sz w:val="28"/>
          <w:szCs w:val="28"/>
          <w:lang w:val="kk-KZ" w:eastAsia="ru-RU"/>
        </w:rPr>
        <w:t>Жұмыс формам: </w:t>
      </w:r>
      <w:r w:rsidRPr="00086EA1">
        <w:rPr>
          <w:rFonts w:ascii="Times New Roman" w:eastAsia="Times New Roman" w:hAnsi="Times New Roman" w:cs="Times New Roman"/>
          <w:sz w:val="28"/>
          <w:szCs w:val="28"/>
          <w:lang w:val="kk-KZ" w:eastAsia="ru-RU"/>
        </w:rPr>
        <w:t xml:space="preserve">Жұптық және топтық түрде –-өткіземін. Бұл жұмыс оқушылардың өздерін сенімділікке тәрбиелейді, өзін -өзі ортада ұстай білуге, </w:t>
      </w:r>
      <w:r w:rsidRPr="00086EA1">
        <w:rPr>
          <w:rFonts w:ascii="Times New Roman" w:eastAsia="Times New Roman" w:hAnsi="Times New Roman" w:cs="Times New Roman"/>
          <w:sz w:val="28"/>
          <w:szCs w:val="28"/>
          <w:lang w:val="kk-KZ" w:eastAsia="ru-RU"/>
        </w:rPr>
        <w:lastRenderedPageBreak/>
        <w:t xml:space="preserve">сөйлеу қабілеті дағдыларын қалыптастырады. Бірін – бірі тыңдауға, сыни ойлауға, өзінің пікірін айтуға құқығының бар екендігін сезінеді, пікірлердің сан алуан болатындығын жақсырақ түсінуге үйренеді . Өздерінің идеяларымен шағын топтарда өзінің құрдастарымен бөлісе алады . Көбірек білетін жандармен әлеуметтік қарым-қатынас нәтижесінде ойлау және сөйлеу дағдылары дамиды. </w:t>
      </w:r>
      <w:r w:rsidRPr="00086EA1">
        <w:rPr>
          <w:rFonts w:ascii="Times New Roman" w:eastAsia="Times New Roman" w:hAnsi="Times New Roman" w:cs="Times New Roman"/>
          <w:sz w:val="28"/>
          <w:szCs w:val="28"/>
          <w:lang w:eastAsia="ru-RU"/>
        </w:rPr>
        <w:t>Топпен</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жасаған</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жұмыстарда</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бір</w:t>
      </w:r>
      <w:r w:rsidRPr="00086EA1">
        <w:rPr>
          <w:rFonts w:ascii="Times New Roman" w:eastAsia="Times New Roman" w:hAnsi="Times New Roman" w:cs="Times New Roman"/>
          <w:sz w:val="28"/>
          <w:szCs w:val="28"/>
          <w:lang w:val="en-US" w:eastAsia="ru-RU"/>
        </w:rPr>
        <w:t>-</w:t>
      </w:r>
      <w:r w:rsidRPr="00086EA1">
        <w:rPr>
          <w:rFonts w:ascii="Times New Roman" w:eastAsia="Times New Roman" w:hAnsi="Times New Roman" w:cs="Times New Roman"/>
          <w:sz w:val="28"/>
          <w:szCs w:val="28"/>
          <w:lang w:eastAsia="ru-RU"/>
        </w:rPr>
        <w:t>бірімен</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кейбір</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мәселелерді</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шешкенде</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дауласып</w:t>
      </w:r>
      <w:r w:rsidRPr="00086EA1">
        <w:rPr>
          <w:rFonts w:ascii="Times New Roman" w:eastAsia="Times New Roman" w:hAnsi="Times New Roman" w:cs="Times New Roman"/>
          <w:sz w:val="28"/>
          <w:szCs w:val="28"/>
          <w:lang w:val="en-US" w:eastAsia="ru-RU"/>
        </w:rPr>
        <w:t>, </w:t>
      </w:r>
      <w:r w:rsidRPr="00086EA1">
        <w:rPr>
          <w:rFonts w:ascii="Times New Roman" w:eastAsia="Times New Roman" w:hAnsi="Times New Roman" w:cs="Times New Roman"/>
          <w:sz w:val="28"/>
          <w:szCs w:val="28"/>
          <w:lang w:eastAsia="ru-RU"/>
        </w:rPr>
        <w:t>өз</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пікірлерін</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дәлелдеуге</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тырысқандарын</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көріп</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қуанып</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та</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қалған</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кезім</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болды</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Ал</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кейде</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келіспеушілік</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болған</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кезде</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шешімді</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өз</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беттерімен</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табуға</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жетелеу</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жұмыстарын</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жүргіздім</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Яғни</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әр</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топ</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мүшесінің</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пікірін</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нақты</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мысалдармен</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дәлелдеуге</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мұрсат</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беріп</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отырдым</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Үшінші</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бір</w:t>
      </w:r>
      <w:r w:rsidRPr="00086EA1">
        <w:rPr>
          <w:rFonts w:ascii="Times New Roman" w:eastAsia="Times New Roman" w:hAnsi="Times New Roman" w:cs="Times New Roman"/>
          <w:sz w:val="28"/>
          <w:szCs w:val="28"/>
          <w:lang w:val="en-US" w:eastAsia="ru-RU"/>
        </w:rPr>
        <w:t> </w:t>
      </w:r>
      <w:r w:rsidRPr="00086EA1">
        <w:rPr>
          <w:rFonts w:ascii="Times New Roman" w:eastAsia="Times New Roman" w:hAnsi="Times New Roman" w:cs="Times New Roman"/>
          <w:sz w:val="28"/>
          <w:szCs w:val="28"/>
          <w:lang w:eastAsia="ru-RU"/>
        </w:rPr>
        <w:t>топтарда</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ұйымшылдықпен</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жұмыс</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жасап</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барлығының</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ойы</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бір</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жерден</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шығып</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тапсырманы</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тез</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орындап</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отырды</w:t>
      </w:r>
      <w:r w:rsidRPr="00086EA1">
        <w:rPr>
          <w:rFonts w:ascii="Times New Roman" w:eastAsia="Times New Roman" w:hAnsi="Times New Roman" w:cs="Times New Roman"/>
          <w:sz w:val="28"/>
          <w:szCs w:val="28"/>
          <w:lang w:val="en-US" w:eastAsia="ru-RU"/>
        </w:rPr>
        <w:t>.</w:t>
      </w:r>
    </w:p>
    <w:p w:rsidR="00874C32" w:rsidRPr="00086EA1" w:rsidRDefault="00874C32" w:rsidP="00D15639">
      <w:pPr>
        <w:shd w:val="clear" w:color="auto" w:fill="FFFFFF"/>
        <w:spacing w:after="0"/>
        <w:jc w:val="both"/>
        <w:rPr>
          <w:rFonts w:ascii="Times New Roman" w:eastAsia="Times New Roman" w:hAnsi="Times New Roman" w:cs="Times New Roman"/>
          <w:sz w:val="28"/>
          <w:szCs w:val="28"/>
          <w:lang w:val="en-US" w:eastAsia="ru-RU"/>
        </w:rPr>
      </w:pPr>
      <w:r w:rsidRPr="00086EA1">
        <w:rPr>
          <w:rFonts w:ascii="Times New Roman" w:eastAsia="Times New Roman" w:hAnsi="Times New Roman" w:cs="Times New Roman"/>
          <w:b/>
          <w:bCs/>
          <w:sz w:val="28"/>
          <w:szCs w:val="28"/>
          <w:lang w:eastAsia="ru-RU"/>
        </w:rPr>
        <w:t>Тапсырмалар</w:t>
      </w:r>
      <w:r w:rsidR="005C06EF" w:rsidRPr="00086EA1">
        <w:rPr>
          <w:rFonts w:ascii="Times New Roman" w:eastAsia="Times New Roman" w:hAnsi="Times New Roman" w:cs="Times New Roman"/>
          <w:b/>
          <w:bCs/>
          <w:sz w:val="28"/>
          <w:szCs w:val="28"/>
          <w:lang w:val="kk-KZ" w:eastAsia="ru-RU"/>
        </w:rPr>
        <w:t>:</w:t>
      </w:r>
      <w:r w:rsidRPr="00086EA1">
        <w:rPr>
          <w:rFonts w:ascii="Times New Roman" w:eastAsia="Times New Roman" w:hAnsi="Times New Roman" w:cs="Times New Roman"/>
          <w:b/>
          <w:bCs/>
          <w:sz w:val="28"/>
          <w:szCs w:val="28"/>
          <w:lang w:val="en-US" w:eastAsia="ru-RU"/>
        </w:rPr>
        <w:t> </w:t>
      </w:r>
      <w:r w:rsidRPr="00086EA1">
        <w:rPr>
          <w:rFonts w:ascii="Times New Roman" w:eastAsia="Times New Roman" w:hAnsi="Times New Roman" w:cs="Times New Roman"/>
          <w:sz w:val="28"/>
          <w:szCs w:val="28"/>
          <w:lang w:eastAsia="ru-RU"/>
        </w:rPr>
        <w:t>Оқу</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үдерісіне</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барлық</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оқушылардың</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қызығушылығын</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тұрақты</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ету</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үшін</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оларға</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тапсырма</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орындату</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кезеңінде</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алдын</w:t>
      </w:r>
      <w:r w:rsidRPr="00086EA1">
        <w:rPr>
          <w:rFonts w:ascii="Times New Roman" w:eastAsia="Times New Roman" w:hAnsi="Times New Roman" w:cs="Times New Roman"/>
          <w:sz w:val="28"/>
          <w:szCs w:val="28"/>
          <w:lang w:val="en-US" w:eastAsia="ru-RU"/>
        </w:rPr>
        <w:t>-</w:t>
      </w:r>
      <w:r w:rsidRPr="00086EA1">
        <w:rPr>
          <w:rFonts w:ascii="Times New Roman" w:eastAsia="Times New Roman" w:hAnsi="Times New Roman" w:cs="Times New Roman"/>
          <w:sz w:val="28"/>
          <w:szCs w:val="28"/>
          <w:lang w:eastAsia="ru-RU"/>
        </w:rPr>
        <w:t>ала</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құрылып</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дайындалған</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тапсырмаларды</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жеке</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бас</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ерекшеліктерін</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ескере</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отырып</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дайында</w:t>
      </w:r>
      <w:r w:rsidRPr="00086EA1">
        <w:rPr>
          <w:rFonts w:ascii="Times New Roman" w:eastAsia="Times New Roman" w:hAnsi="Times New Roman" w:cs="Times New Roman"/>
          <w:sz w:val="28"/>
          <w:szCs w:val="28"/>
          <w:lang w:val="kk-KZ" w:eastAsia="ru-RU"/>
        </w:rPr>
        <w:t>йм</w:t>
      </w:r>
      <w:r w:rsidRPr="00086EA1">
        <w:rPr>
          <w:rFonts w:ascii="Times New Roman" w:eastAsia="Times New Roman" w:hAnsi="Times New Roman" w:cs="Times New Roman"/>
          <w:sz w:val="28"/>
          <w:szCs w:val="28"/>
          <w:lang w:eastAsia="ru-RU"/>
        </w:rPr>
        <w:t>ы</w:t>
      </w:r>
      <w:r w:rsidRPr="00086EA1">
        <w:rPr>
          <w:rFonts w:ascii="Times New Roman" w:eastAsia="Times New Roman" w:hAnsi="Times New Roman" w:cs="Times New Roman"/>
          <w:sz w:val="28"/>
          <w:szCs w:val="28"/>
          <w:lang w:val="kk-KZ" w:eastAsia="ru-RU"/>
        </w:rPr>
        <w:t>н</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Сыныпта</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оқушылардың</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қабылдау</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білім</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деңгейлері</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бірдей</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емес</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осы</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орайда</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мен</w:t>
      </w:r>
      <w:r w:rsidRPr="00086EA1">
        <w:rPr>
          <w:rFonts w:ascii="Times New Roman" w:eastAsia="Times New Roman" w:hAnsi="Times New Roman" w:cs="Times New Roman"/>
          <w:sz w:val="28"/>
          <w:szCs w:val="28"/>
          <w:lang w:val="en-US" w:eastAsia="ru-RU"/>
        </w:rPr>
        <w:t xml:space="preserve"> </w:t>
      </w:r>
      <w:r w:rsidR="00741B08" w:rsidRPr="00086EA1">
        <w:rPr>
          <w:rFonts w:ascii="Times New Roman" w:eastAsia="Times New Roman" w:hAnsi="Times New Roman" w:cs="Times New Roman"/>
          <w:sz w:val="28"/>
          <w:szCs w:val="28"/>
          <w:lang w:val="kk-KZ" w:eastAsia="ru-RU"/>
        </w:rPr>
        <w:t>америкалық психолог-</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зерттеушісі</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Чиксентмихаидың</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Өзіндік</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мақсат</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атты</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сызбасының</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өзіндік</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мәнінің</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жоғары</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екендігі</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дәлел</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бола</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алады</w:t>
      </w:r>
      <w:r w:rsidRPr="00086EA1">
        <w:rPr>
          <w:rFonts w:ascii="Times New Roman" w:eastAsia="Times New Roman" w:hAnsi="Times New Roman" w:cs="Times New Roman"/>
          <w:sz w:val="28"/>
          <w:szCs w:val="28"/>
          <w:lang w:val="en-US" w:eastAsia="ru-RU"/>
        </w:rPr>
        <w:t xml:space="preserve">. </w:t>
      </w:r>
      <w:r w:rsidRPr="00086EA1">
        <w:rPr>
          <w:rFonts w:ascii="Times New Roman" w:eastAsia="Times New Roman" w:hAnsi="Times New Roman" w:cs="Times New Roman"/>
          <w:sz w:val="28"/>
          <w:szCs w:val="28"/>
          <w:lang w:eastAsia="ru-RU"/>
        </w:rPr>
        <w:t>Себебі</w:t>
      </w:r>
      <w:r w:rsidRPr="00086EA1">
        <w:rPr>
          <w:rFonts w:ascii="Times New Roman" w:eastAsia="Times New Roman" w:hAnsi="Times New Roman" w:cs="Times New Roman"/>
          <w:sz w:val="28"/>
          <w:szCs w:val="28"/>
          <w:lang w:val="en-US" w:eastAsia="ru-RU"/>
        </w:rPr>
        <w:t>,</w:t>
      </w:r>
    </w:p>
    <w:p w:rsidR="00741B08" w:rsidRPr="00086EA1" w:rsidRDefault="00741B08" w:rsidP="00586BA4">
      <w:pPr>
        <w:shd w:val="clear" w:color="auto" w:fill="FFFFFF"/>
        <w:spacing w:after="0"/>
        <w:jc w:val="both"/>
        <w:rPr>
          <w:rFonts w:ascii="Times New Roman" w:eastAsia="Times New Roman" w:hAnsi="Times New Roman" w:cs="Times New Roman"/>
          <w:sz w:val="28"/>
          <w:szCs w:val="28"/>
          <w:lang w:val="kk-KZ" w:eastAsia="ru-RU"/>
        </w:rPr>
      </w:pPr>
      <w:r w:rsidRPr="00086EA1">
        <w:rPr>
          <w:rFonts w:ascii="Times New Roman" w:hAnsi="Times New Roman" w:cs="Times New Roman"/>
          <w:noProof/>
          <w:sz w:val="28"/>
          <w:szCs w:val="28"/>
          <w:lang w:eastAsia="ru-RU"/>
        </w:rPr>
        <w:drawing>
          <wp:inline distT="0" distB="0" distL="0" distR="0">
            <wp:extent cx="2094530" cy="1781175"/>
            <wp:effectExtent l="19050" t="0" r="0" b="0"/>
            <wp:docPr id="2" name="Рисунок 2" descr="C:\Users\User\Desktop\image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age017.png"/>
                    <pic:cNvPicPr>
                      <a:picLocks noChangeAspect="1" noChangeArrowheads="1"/>
                    </pic:cNvPicPr>
                  </pic:nvPicPr>
                  <pic:blipFill>
                    <a:blip r:embed="rId8" cstate="print"/>
                    <a:srcRect l="2517" r="-2059" b="8431"/>
                    <a:stretch>
                      <a:fillRect/>
                    </a:stretch>
                  </pic:blipFill>
                  <pic:spPr bwMode="auto">
                    <a:xfrm>
                      <a:off x="0" y="0"/>
                      <a:ext cx="2094530" cy="1781175"/>
                    </a:xfrm>
                    <a:prstGeom prst="rect">
                      <a:avLst/>
                    </a:prstGeom>
                    <a:noFill/>
                    <a:ln w="9525">
                      <a:noFill/>
                      <a:miter lim="800000"/>
                      <a:headEnd/>
                      <a:tailEnd/>
                    </a:ln>
                  </pic:spPr>
                </pic:pic>
              </a:graphicData>
            </a:graphic>
          </wp:inline>
        </w:drawing>
      </w:r>
    </w:p>
    <w:p w:rsidR="00874C32" w:rsidRPr="00086EA1" w:rsidRDefault="00874C32" w:rsidP="00D15639">
      <w:pPr>
        <w:shd w:val="clear" w:color="auto" w:fill="FFFFFF"/>
        <w:spacing w:after="0"/>
        <w:jc w:val="both"/>
        <w:rPr>
          <w:rFonts w:ascii="Times New Roman" w:eastAsia="Times New Roman" w:hAnsi="Times New Roman" w:cs="Times New Roman"/>
          <w:sz w:val="28"/>
          <w:szCs w:val="28"/>
          <w:lang w:val="kk-KZ" w:eastAsia="ru-RU"/>
        </w:rPr>
      </w:pPr>
      <w:r w:rsidRPr="00086EA1">
        <w:rPr>
          <w:rFonts w:ascii="Times New Roman" w:eastAsia="Times New Roman" w:hAnsi="Times New Roman" w:cs="Times New Roman"/>
          <w:sz w:val="28"/>
          <w:szCs w:val="28"/>
          <w:lang w:val="kk-KZ" w:eastAsia="ru-RU"/>
        </w:rPr>
        <w:t>нәтижесінде қызығушылығының төмендеп сабаққа құлшынысын жоғалтып алмау мақсатында мұны басты назарда ұстау қажет. (сызбаны түсіндіріп кету)</w:t>
      </w:r>
      <w:r w:rsidR="00586BA4" w:rsidRPr="00086EA1">
        <w:rPr>
          <w:rFonts w:ascii="Times New Roman" w:eastAsia="Times New Roman" w:hAnsi="Times New Roman" w:cs="Times New Roman"/>
          <w:sz w:val="28"/>
          <w:szCs w:val="28"/>
          <w:lang w:val="kk-KZ" w:eastAsia="ru-RU"/>
        </w:rPr>
        <w:t>.</w:t>
      </w:r>
    </w:p>
    <w:p w:rsidR="00874C32" w:rsidRPr="00086EA1" w:rsidRDefault="00586BA4" w:rsidP="00D15639">
      <w:pPr>
        <w:shd w:val="clear" w:color="auto" w:fill="FFFFFF"/>
        <w:spacing w:after="0"/>
        <w:jc w:val="both"/>
        <w:rPr>
          <w:rFonts w:ascii="Times New Roman" w:eastAsia="Times New Roman" w:hAnsi="Times New Roman" w:cs="Times New Roman"/>
          <w:sz w:val="28"/>
          <w:szCs w:val="28"/>
          <w:lang w:val="kk-KZ" w:eastAsia="ru-RU"/>
        </w:rPr>
      </w:pPr>
      <w:r w:rsidRPr="00086EA1">
        <w:rPr>
          <w:rFonts w:ascii="Times New Roman" w:eastAsia="Times New Roman" w:hAnsi="Times New Roman" w:cs="Times New Roman"/>
          <w:sz w:val="28"/>
          <w:szCs w:val="28"/>
          <w:lang w:val="kk-KZ" w:eastAsia="ru-RU"/>
        </w:rPr>
        <w:t xml:space="preserve">     </w:t>
      </w:r>
      <w:r w:rsidR="00874C32" w:rsidRPr="00086EA1">
        <w:rPr>
          <w:rFonts w:ascii="Times New Roman" w:eastAsia="Times New Roman" w:hAnsi="Times New Roman" w:cs="Times New Roman"/>
          <w:sz w:val="28"/>
          <w:szCs w:val="28"/>
          <w:lang w:val="kk-KZ" w:eastAsia="ru-RU"/>
        </w:rPr>
        <w:t>Бағалау осы күнге дейін бұл процесті тек мұғалім атқарып келді. Оқушыға қойылған бағаның неліктен төмен немесе жоғары қойылу себебін түсіндірмейтінбіз. Бағалау кезеңіне оқушыларды да тарту екі жақты тиімді деп айтуға болады. Оқушылар бағалау барысында өз сыныптастарының жұмыстарына ұқыптылықпен, қырағылықпен қарап өз бағасын бере отырып, өз басындағы кемшіліктер байқап, үйренеді, өзін-өзі реттеу процесі жүзеге асады</w:t>
      </w:r>
      <w:r w:rsidRPr="00086EA1">
        <w:rPr>
          <w:rFonts w:ascii="Times New Roman" w:eastAsia="Times New Roman" w:hAnsi="Times New Roman" w:cs="Times New Roman"/>
          <w:sz w:val="28"/>
          <w:szCs w:val="28"/>
          <w:lang w:val="kk-KZ" w:eastAsia="ru-RU"/>
        </w:rPr>
        <w:t>.</w:t>
      </w:r>
    </w:p>
    <w:p w:rsidR="00874C32" w:rsidRPr="00086EA1" w:rsidRDefault="00586BA4" w:rsidP="00D15639">
      <w:pPr>
        <w:shd w:val="clear" w:color="auto" w:fill="FFFFFF"/>
        <w:spacing w:after="0"/>
        <w:jc w:val="both"/>
        <w:rPr>
          <w:rFonts w:ascii="Times New Roman" w:eastAsia="Times New Roman" w:hAnsi="Times New Roman" w:cs="Times New Roman"/>
          <w:sz w:val="28"/>
          <w:szCs w:val="28"/>
          <w:lang w:val="kk-KZ" w:eastAsia="ru-RU"/>
        </w:rPr>
      </w:pPr>
      <w:r w:rsidRPr="00086EA1">
        <w:rPr>
          <w:rFonts w:ascii="Times New Roman" w:eastAsia="Times New Roman" w:hAnsi="Times New Roman" w:cs="Times New Roman"/>
          <w:sz w:val="28"/>
          <w:szCs w:val="28"/>
          <w:lang w:val="kk-KZ" w:eastAsia="ru-RU"/>
        </w:rPr>
        <w:t xml:space="preserve">    </w:t>
      </w:r>
      <w:r w:rsidR="00874C32" w:rsidRPr="00086EA1">
        <w:rPr>
          <w:rFonts w:ascii="Times New Roman" w:eastAsia="Times New Roman" w:hAnsi="Times New Roman" w:cs="Times New Roman"/>
          <w:sz w:val="28"/>
          <w:szCs w:val="28"/>
          <w:lang w:val="kk-KZ" w:eastAsia="ru-RU"/>
        </w:rPr>
        <w:t>Мысалы мен оқушыларға топтық, жұптық кезінде</w:t>
      </w:r>
      <w:r w:rsidR="00874C32" w:rsidRPr="00086EA1">
        <w:rPr>
          <w:rFonts w:ascii="Times New Roman" w:eastAsia="Times New Roman" w:hAnsi="Times New Roman" w:cs="Times New Roman"/>
          <w:b/>
          <w:bCs/>
          <w:sz w:val="28"/>
          <w:szCs w:val="28"/>
          <w:lang w:val="kk-KZ" w:eastAsia="ru-RU"/>
        </w:rPr>
        <w:t> </w:t>
      </w:r>
      <w:r w:rsidR="00874C32" w:rsidRPr="00086EA1">
        <w:rPr>
          <w:rFonts w:ascii="Times New Roman" w:eastAsia="Times New Roman" w:hAnsi="Times New Roman" w:cs="Times New Roman"/>
          <w:sz w:val="28"/>
          <w:szCs w:val="28"/>
          <w:lang w:val="kk-KZ" w:eastAsia="ru-RU"/>
        </w:rPr>
        <w:t xml:space="preserve">жасалған постер, кластерлерді өз араларында қорғатып, бағалау жүргізіп, қабырғаға ілгіздім. </w:t>
      </w:r>
      <w:r w:rsidR="00874C32" w:rsidRPr="00086EA1">
        <w:rPr>
          <w:rFonts w:ascii="Times New Roman" w:eastAsia="Times New Roman" w:hAnsi="Times New Roman" w:cs="Times New Roman"/>
          <w:sz w:val="28"/>
          <w:szCs w:val="28"/>
          <w:lang w:val="kk-KZ" w:eastAsia="ru-RU"/>
        </w:rPr>
        <w:lastRenderedPageBreak/>
        <w:t>Бұл оқушының өзіне деген көз-қарасын сенімін арттыратынына байқадым. Себебі, осы жазба жұмыстарына қарап оқушылар қарсы топтың жасаған газетінен көп мағына алдым, түсінікті болды, мына топтың жұмысын былай орындаса жақсы болар еді деп бір-біріне құнды пікір лер айтылып түзетулер жүргізіліп отырды. Оқушылардың өз жұмыстарына баға беруі мені қуантады, өйткені алдағы уақытта олар кез келген қадамын, іс-әрекетін де солай сынға алып, әр қадамдарын негіздей алады деген сенімдемін.</w:t>
      </w:r>
    </w:p>
    <w:p w:rsidR="00874C32" w:rsidRPr="00086EA1" w:rsidRDefault="00874C32" w:rsidP="00D15639">
      <w:pPr>
        <w:shd w:val="clear" w:color="auto" w:fill="FFFFFF"/>
        <w:spacing w:after="0"/>
        <w:jc w:val="both"/>
        <w:rPr>
          <w:rFonts w:ascii="Times New Roman" w:eastAsia="Times New Roman" w:hAnsi="Times New Roman" w:cs="Times New Roman"/>
          <w:sz w:val="28"/>
          <w:szCs w:val="28"/>
          <w:lang w:val="kk-KZ" w:eastAsia="ru-RU"/>
        </w:rPr>
      </w:pPr>
      <w:r w:rsidRPr="00086EA1">
        <w:rPr>
          <w:rFonts w:ascii="Times New Roman" w:eastAsia="Times New Roman" w:hAnsi="Times New Roman" w:cs="Times New Roman"/>
          <w:sz w:val="28"/>
          <w:szCs w:val="28"/>
          <w:lang w:val="kk-KZ" w:eastAsia="ru-RU"/>
        </w:rPr>
        <w:t>Әр сабақтың соңында оқушы пікірін білу үшін кері байланыс алу қажет. Бұл мұғалімге де оқушыға да пайдалы. Неліктен, себебі оқушының қажеттілігін анықтай келе келесі сабаққа біз жаңа мақсаттар мен міндеттерді анықтап бұл сабақта біз көре алмаған кедергілерді жоюға, сапалы да табысты оқытуға жетудің ең тиімді жолы деп білдім.</w:t>
      </w:r>
      <w:r w:rsidRPr="00086EA1">
        <w:rPr>
          <w:rFonts w:ascii="Times New Roman" w:eastAsia="Times New Roman" w:hAnsi="Times New Roman" w:cs="Times New Roman"/>
          <w:b/>
          <w:bCs/>
          <w:sz w:val="28"/>
          <w:szCs w:val="28"/>
          <w:lang w:val="kk-KZ" w:eastAsia="ru-RU"/>
        </w:rPr>
        <w:t> </w:t>
      </w:r>
      <w:r w:rsidRPr="00086EA1">
        <w:rPr>
          <w:rFonts w:ascii="Times New Roman" w:eastAsia="Times New Roman" w:hAnsi="Times New Roman" w:cs="Times New Roman"/>
          <w:sz w:val="28"/>
          <w:szCs w:val="28"/>
          <w:lang w:val="kk-KZ" w:eastAsia="ru-RU"/>
        </w:rPr>
        <w:t>Ал оқушы сабақтағы кемшіліктер мен сәтті деп тапқан сәттерін санамалап айта отырып, ойын жинақтауға және өзінің осал тұстарын байқап өз алдына келесі сабаққа міндеттер қояды.</w:t>
      </w:r>
    </w:p>
    <w:p w:rsidR="00874C32" w:rsidRPr="00086EA1" w:rsidRDefault="00805AA2" w:rsidP="00D15639">
      <w:pPr>
        <w:jc w:val="both"/>
        <w:rPr>
          <w:rFonts w:ascii="Times New Roman" w:hAnsi="Times New Roman" w:cs="Times New Roman"/>
          <w:sz w:val="28"/>
          <w:szCs w:val="28"/>
          <w:lang w:val="kk-KZ"/>
        </w:rPr>
      </w:pPr>
      <w:r w:rsidRPr="00086EA1">
        <w:rPr>
          <w:rFonts w:ascii="Times New Roman" w:hAnsi="Times New Roman" w:cs="Times New Roman"/>
          <w:sz w:val="28"/>
          <w:szCs w:val="28"/>
          <w:lang w:val="kk-KZ"/>
        </w:rPr>
        <w:t xml:space="preserve">     </w:t>
      </w:r>
      <w:r w:rsidR="00586BA4" w:rsidRPr="00086EA1">
        <w:rPr>
          <w:rFonts w:ascii="Times New Roman" w:hAnsi="Times New Roman" w:cs="Times New Roman"/>
          <w:sz w:val="28"/>
          <w:szCs w:val="28"/>
          <w:lang w:val="kk-KZ"/>
        </w:rPr>
        <w:t>Бастауыш сынып оқушыларының алға қойған мақсатына қол жеткізу үшін оқу мен тәрбие жұмыстарын заман талабына сай ұйымдастыра білетін, әр сабағын тиімді әдістермен ұйымдастыратын, оқытудың жаңа технологияларын қолдана алатын құзіретті, іскер мұғалім бола білу керек екені боршамызға аян. Олай болса, кәсіби тәжірибесі жеткілікті,құзіретті мұғалімнің алдынан саналы да тәрбиелі, білімді шәкірт шығары сөзсіз.</w:t>
      </w:r>
    </w:p>
    <w:p w:rsidR="00874C32" w:rsidRPr="00086EA1" w:rsidRDefault="00874C32" w:rsidP="00D15639">
      <w:pPr>
        <w:tabs>
          <w:tab w:val="left" w:pos="3750"/>
        </w:tabs>
        <w:jc w:val="both"/>
        <w:rPr>
          <w:rFonts w:ascii="Times New Roman" w:hAnsi="Times New Roman" w:cs="Times New Roman"/>
          <w:sz w:val="28"/>
          <w:szCs w:val="28"/>
          <w:lang w:val="kk-KZ"/>
        </w:rPr>
      </w:pPr>
      <w:r w:rsidRPr="00086EA1">
        <w:rPr>
          <w:rFonts w:ascii="Times New Roman" w:hAnsi="Times New Roman" w:cs="Times New Roman"/>
          <w:sz w:val="28"/>
          <w:szCs w:val="28"/>
          <w:lang w:val="kk-KZ"/>
        </w:rPr>
        <w:t>ПАЙДАЛАНҒАН ӘДЕБИЕТТЕР:</w:t>
      </w:r>
    </w:p>
    <w:p w:rsidR="00874C32" w:rsidRPr="00086EA1" w:rsidRDefault="00874C32" w:rsidP="00D15639">
      <w:pPr>
        <w:pStyle w:val="a3"/>
        <w:shd w:val="clear" w:color="auto" w:fill="FFFFFF"/>
        <w:spacing w:before="0" w:beforeAutospacing="0" w:after="0" w:afterAutospacing="0" w:line="294" w:lineRule="atLeast"/>
        <w:jc w:val="both"/>
        <w:rPr>
          <w:rFonts w:ascii="Arial" w:hAnsi="Arial" w:cs="Arial"/>
          <w:sz w:val="28"/>
          <w:szCs w:val="28"/>
          <w:lang w:val="kk-KZ"/>
        </w:rPr>
      </w:pPr>
      <w:r w:rsidRPr="00086EA1">
        <w:rPr>
          <w:sz w:val="28"/>
          <w:szCs w:val="28"/>
          <w:lang w:val="kk-KZ"/>
        </w:rPr>
        <w:t>1. А.К.Маркова. Кәсіби құзыреттіліктің даму деңгейі [2009ж]</w:t>
      </w:r>
    </w:p>
    <w:p w:rsidR="00874C32" w:rsidRPr="00086EA1" w:rsidRDefault="00874C32" w:rsidP="00D15639">
      <w:pPr>
        <w:pStyle w:val="a3"/>
        <w:shd w:val="clear" w:color="auto" w:fill="FFFFFF"/>
        <w:spacing w:before="0" w:beforeAutospacing="0" w:after="0" w:afterAutospacing="0" w:line="294" w:lineRule="atLeast"/>
        <w:jc w:val="both"/>
        <w:rPr>
          <w:rFonts w:ascii="Arial" w:hAnsi="Arial" w:cs="Arial"/>
          <w:sz w:val="28"/>
          <w:szCs w:val="28"/>
          <w:lang w:val="kk-KZ"/>
        </w:rPr>
      </w:pPr>
      <w:r w:rsidRPr="00086EA1">
        <w:rPr>
          <w:sz w:val="28"/>
          <w:szCs w:val="28"/>
          <w:lang w:val="kk-KZ"/>
        </w:rPr>
        <w:t>2. И.Д.Богаева .Педагогикалық қызметтегі кәсіби шеберлік [2009ж]</w:t>
      </w:r>
    </w:p>
    <w:p w:rsidR="00874C32" w:rsidRPr="00086EA1" w:rsidRDefault="00874C32" w:rsidP="00D15639">
      <w:pPr>
        <w:pStyle w:val="a3"/>
        <w:shd w:val="clear" w:color="auto" w:fill="FFFFFF"/>
        <w:spacing w:before="0" w:beforeAutospacing="0" w:after="0" w:afterAutospacing="0" w:line="294" w:lineRule="atLeast"/>
        <w:jc w:val="both"/>
        <w:rPr>
          <w:rFonts w:ascii="Arial" w:hAnsi="Arial" w:cs="Arial"/>
          <w:sz w:val="28"/>
          <w:szCs w:val="28"/>
          <w:lang w:val="kk-KZ"/>
        </w:rPr>
      </w:pPr>
      <w:r w:rsidRPr="00086EA1">
        <w:rPr>
          <w:sz w:val="28"/>
          <w:szCs w:val="28"/>
          <w:lang w:val="kk-KZ"/>
        </w:rPr>
        <w:t>3. Құзырлылық амалының негізгі ұғымдары – К.С.Құдайбергенова Алматы [2007ж]</w:t>
      </w:r>
    </w:p>
    <w:p w:rsidR="00874C32" w:rsidRPr="00086EA1" w:rsidRDefault="00874C32" w:rsidP="00D15639">
      <w:pPr>
        <w:pStyle w:val="a3"/>
        <w:shd w:val="clear" w:color="auto" w:fill="FFFFFF"/>
        <w:spacing w:before="0" w:beforeAutospacing="0" w:after="0" w:afterAutospacing="0" w:line="294" w:lineRule="atLeast"/>
        <w:jc w:val="both"/>
        <w:rPr>
          <w:rFonts w:ascii="Arial" w:hAnsi="Arial" w:cs="Arial"/>
          <w:sz w:val="28"/>
          <w:szCs w:val="28"/>
          <w:lang w:val="kk-KZ"/>
        </w:rPr>
      </w:pPr>
      <w:r w:rsidRPr="00086EA1">
        <w:rPr>
          <w:sz w:val="28"/>
          <w:szCs w:val="28"/>
          <w:lang w:val="kk-KZ"/>
        </w:rPr>
        <w:t>4. Мұғалімге арналған нұсқаулық –[ 201</w:t>
      </w:r>
      <w:r w:rsidR="005C06EF" w:rsidRPr="00086EA1">
        <w:rPr>
          <w:sz w:val="28"/>
          <w:szCs w:val="28"/>
          <w:lang w:val="kk-KZ"/>
        </w:rPr>
        <w:t>6</w:t>
      </w:r>
      <w:r w:rsidRPr="00086EA1">
        <w:rPr>
          <w:sz w:val="28"/>
          <w:szCs w:val="28"/>
          <w:lang w:val="kk-KZ"/>
        </w:rPr>
        <w:t>ж]</w:t>
      </w:r>
    </w:p>
    <w:p w:rsidR="00805AA2" w:rsidRPr="00086EA1" w:rsidRDefault="00805AA2" w:rsidP="00805AA2">
      <w:pPr>
        <w:spacing w:after="0"/>
        <w:jc w:val="both"/>
        <w:rPr>
          <w:rFonts w:ascii="Times New Roman" w:hAnsi="Times New Roman" w:cs="Times New Roman"/>
          <w:sz w:val="28"/>
          <w:szCs w:val="28"/>
          <w:lang w:val="kk-KZ"/>
        </w:rPr>
      </w:pPr>
      <w:r w:rsidRPr="00086EA1">
        <w:rPr>
          <w:rFonts w:ascii="Times New Roman" w:hAnsi="Times New Roman" w:cs="Times New Roman"/>
          <w:sz w:val="28"/>
          <w:szCs w:val="28"/>
          <w:lang w:val="kk-KZ"/>
        </w:rPr>
        <w:t>5.</w:t>
      </w:r>
      <w:r w:rsidR="00586BA4" w:rsidRPr="00086EA1">
        <w:rPr>
          <w:rFonts w:ascii="Times New Roman" w:hAnsi="Times New Roman" w:cs="Times New Roman"/>
          <w:sz w:val="28"/>
          <w:szCs w:val="28"/>
          <w:lang w:val="kk-KZ"/>
        </w:rPr>
        <w:t xml:space="preserve"> ҚР Білім туралы заңы </w:t>
      </w:r>
    </w:p>
    <w:p w:rsidR="00805AA2" w:rsidRPr="00086EA1" w:rsidRDefault="00805AA2" w:rsidP="00805AA2">
      <w:pPr>
        <w:spacing w:after="0"/>
        <w:jc w:val="both"/>
        <w:rPr>
          <w:rFonts w:ascii="Times New Roman" w:hAnsi="Times New Roman" w:cs="Times New Roman"/>
          <w:sz w:val="28"/>
          <w:szCs w:val="28"/>
          <w:lang w:val="kk-KZ"/>
        </w:rPr>
      </w:pPr>
      <w:r w:rsidRPr="00086EA1">
        <w:rPr>
          <w:rFonts w:ascii="Times New Roman" w:hAnsi="Times New Roman" w:cs="Times New Roman"/>
          <w:sz w:val="28"/>
          <w:szCs w:val="28"/>
          <w:lang w:val="kk-KZ"/>
        </w:rPr>
        <w:t>6</w:t>
      </w:r>
      <w:r w:rsidR="00586BA4" w:rsidRPr="00086EA1">
        <w:rPr>
          <w:rFonts w:ascii="Times New Roman" w:hAnsi="Times New Roman" w:cs="Times New Roman"/>
          <w:sz w:val="28"/>
          <w:szCs w:val="28"/>
          <w:lang w:val="kk-KZ"/>
        </w:rPr>
        <w:t xml:space="preserve">. ҚР 2015 жылға дейінгі білім беруді дамытутұжырымдамасының жобасы // Егемен Қазақстан, 26 желтоқсан 2010ж. </w:t>
      </w:r>
    </w:p>
    <w:p w:rsidR="00805AA2" w:rsidRPr="00086EA1" w:rsidRDefault="00805AA2" w:rsidP="00805AA2">
      <w:pPr>
        <w:spacing w:after="0"/>
        <w:jc w:val="both"/>
        <w:rPr>
          <w:rFonts w:ascii="Times New Roman" w:hAnsi="Times New Roman" w:cs="Times New Roman"/>
          <w:sz w:val="28"/>
          <w:szCs w:val="28"/>
          <w:lang w:val="kk-KZ"/>
        </w:rPr>
      </w:pPr>
      <w:r w:rsidRPr="00086EA1">
        <w:rPr>
          <w:rFonts w:ascii="Times New Roman" w:hAnsi="Times New Roman" w:cs="Times New Roman"/>
          <w:sz w:val="28"/>
          <w:szCs w:val="28"/>
          <w:lang w:val="kk-KZ"/>
        </w:rPr>
        <w:t>7</w:t>
      </w:r>
      <w:r w:rsidR="00586BA4" w:rsidRPr="00086EA1">
        <w:rPr>
          <w:rFonts w:ascii="Times New Roman" w:hAnsi="Times New Roman" w:cs="Times New Roman"/>
          <w:sz w:val="28"/>
          <w:szCs w:val="28"/>
          <w:lang w:val="kk-KZ"/>
        </w:rPr>
        <w:t xml:space="preserve">. 12 жылдық білім беру №7, 2010ж. </w:t>
      </w:r>
    </w:p>
    <w:p w:rsidR="00874C32" w:rsidRPr="00086EA1" w:rsidRDefault="00805AA2" w:rsidP="00D15639">
      <w:pPr>
        <w:jc w:val="both"/>
        <w:rPr>
          <w:rFonts w:ascii="Times New Roman" w:hAnsi="Times New Roman" w:cs="Times New Roman"/>
          <w:sz w:val="28"/>
          <w:szCs w:val="28"/>
          <w:lang w:val="kk-KZ"/>
        </w:rPr>
      </w:pPr>
      <w:r w:rsidRPr="00086EA1">
        <w:rPr>
          <w:rFonts w:ascii="Times New Roman" w:hAnsi="Times New Roman" w:cs="Times New Roman"/>
          <w:sz w:val="28"/>
          <w:szCs w:val="28"/>
          <w:lang w:val="kk-KZ"/>
        </w:rPr>
        <w:t>8</w:t>
      </w:r>
      <w:r w:rsidR="00586BA4" w:rsidRPr="00086EA1">
        <w:rPr>
          <w:rFonts w:ascii="Times New Roman" w:hAnsi="Times New Roman" w:cs="Times New Roman"/>
          <w:sz w:val="28"/>
          <w:szCs w:val="28"/>
          <w:lang w:val="kk-KZ"/>
        </w:rPr>
        <w:t>. «Бастауыш мектеп»журналы. №11, 2011ж.</w:t>
      </w:r>
    </w:p>
    <w:sectPr w:rsidR="00874C32" w:rsidRPr="00086EA1" w:rsidSect="00D15639">
      <w:pgSz w:w="11906" w:h="16838"/>
      <w:pgMar w:top="1134" w:right="1133"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AF4" w:rsidRDefault="000E0AF4" w:rsidP="00A6340A">
      <w:pPr>
        <w:spacing w:after="0" w:line="240" w:lineRule="auto"/>
      </w:pPr>
      <w:r>
        <w:separator/>
      </w:r>
    </w:p>
  </w:endnote>
  <w:endnote w:type="continuationSeparator" w:id="0">
    <w:p w:rsidR="000E0AF4" w:rsidRDefault="000E0AF4" w:rsidP="00A634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charset w:val="00"/>
    <w:family w:val="auto"/>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AF4" w:rsidRDefault="000E0AF4" w:rsidP="00A6340A">
      <w:pPr>
        <w:spacing w:after="0" w:line="240" w:lineRule="auto"/>
      </w:pPr>
      <w:r>
        <w:separator/>
      </w:r>
    </w:p>
  </w:footnote>
  <w:footnote w:type="continuationSeparator" w:id="0">
    <w:p w:rsidR="000E0AF4" w:rsidRDefault="000E0AF4" w:rsidP="00A634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84CB4"/>
    <w:multiLevelType w:val="multilevel"/>
    <w:tmpl w:val="865C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F61A84"/>
    <w:multiLevelType w:val="multilevel"/>
    <w:tmpl w:val="FCACD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F29281D"/>
    <w:multiLevelType w:val="multilevel"/>
    <w:tmpl w:val="54083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6A060C"/>
    <w:rsid w:val="00086EA1"/>
    <w:rsid w:val="000E0AF4"/>
    <w:rsid w:val="001B0904"/>
    <w:rsid w:val="003B2756"/>
    <w:rsid w:val="003F2D18"/>
    <w:rsid w:val="004066BF"/>
    <w:rsid w:val="00586BA4"/>
    <w:rsid w:val="005C06EF"/>
    <w:rsid w:val="006A060C"/>
    <w:rsid w:val="00741B08"/>
    <w:rsid w:val="00805AA2"/>
    <w:rsid w:val="00874C32"/>
    <w:rsid w:val="009451B0"/>
    <w:rsid w:val="0099036B"/>
    <w:rsid w:val="00A6340A"/>
    <w:rsid w:val="00C64B19"/>
    <w:rsid w:val="00C80C55"/>
    <w:rsid w:val="00CC4513"/>
    <w:rsid w:val="00D15639"/>
    <w:rsid w:val="00D501E7"/>
    <w:rsid w:val="00EC2B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B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0C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41B0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41B08"/>
    <w:rPr>
      <w:rFonts w:ascii="Tahoma" w:hAnsi="Tahoma" w:cs="Tahoma"/>
      <w:sz w:val="16"/>
      <w:szCs w:val="16"/>
    </w:rPr>
  </w:style>
  <w:style w:type="paragraph" w:styleId="a6">
    <w:name w:val="header"/>
    <w:basedOn w:val="a"/>
    <w:link w:val="a7"/>
    <w:uiPriority w:val="99"/>
    <w:semiHidden/>
    <w:unhideWhenUsed/>
    <w:rsid w:val="00A6340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6340A"/>
  </w:style>
  <w:style w:type="paragraph" w:styleId="a8">
    <w:name w:val="footer"/>
    <w:basedOn w:val="a"/>
    <w:link w:val="a9"/>
    <w:uiPriority w:val="99"/>
    <w:semiHidden/>
    <w:unhideWhenUsed/>
    <w:rsid w:val="00A6340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6340A"/>
  </w:style>
  <w:style w:type="character" w:styleId="aa">
    <w:name w:val="Hyperlink"/>
    <w:basedOn w:val="a0"/>
    <w:uiPriority w:val="99"/>
    <w:semiHidden/>
    <w:unhideWhenUsed/>
    <w:rsid w:val="00086EA1"/>
    <w:rPr>
      <w:color w:val="0000FF"/>
      <w:u w:val="single"/>
    </w:rPr>
  </w:style>
</w:styles>
</file>

<file path=word/webSettings.xml><?xml version="1.0" encoding="utf-8"?>
<w:webSettings xmlns:r="http://schemas.openxmlformats.org/officeDocument/2006/relationships" xmlns:w="http://schemas.openxmlformats.org/wordprocessingml/2006/main">
  <w:divs>
    <w:div w:id="392510983">
      <w:bodyDiv w:val="1"/>
      <w:marLeft w:val="0"/>
      <w:marRight w:val="0"/>
      <w:marTop w:val="0"/>
      <w:marBottom w:val="0"/>
      <w:divBdr>
        <w:top w:val="none" w:sz="0" w:space="0" w:color="auto"/>
        <w:left w:val="none" w:sz="0" w:space="0" w:color="auto"/>
        <w:bottom w:val="none" w:sz="0" w:space="0" w:color="auto"/>
        <w:right w:val="none" w:sz="0" w:space="0" w:color="auto"/>
      </w:divBdr>
    </w:div>
    <w:div w:id="450517632">
      <w:bodyDiv w:val="1"/>
      <w:marLeft w:val="0"/>
      <w:marRight w:val="0"/>
      <w:marTop w:val="0"/>
      <w:marBottom w:val="0"/>
      <w:divBdr>
        <w:top w:val="none" w:sz="0" w:space="0" w:color="auto"/>
        <w:left w:val="none" w:sz="0" w:space="0" w:color="auto"/>
        <w:bottom w:val="none" w:sz="0" w:space="0" w:color="auto"/>
        <w:right w:val="none" w:sz="0" w:space="0" w:color="auto"/>
      </w:divBdr>
    </w:div>
    <w:div w:id="1166439884">
      <w:bodyDiv w:val="1"/>
      <w:marLeft w:val="0"/>
      <w:marRight w:val="0"/>
      <w:marTop w:val="0"/>
      <w:marBottom w:val="0"/>
      <w:divBdr>
        <w:top w:val="none" w:sz="0" w:space="0" w:color="auto"/>
        <w:left w:val="none" w:sz="0" w:space="0" w:color="auto"/>
        <w:bottom w:val="none" w:sz="0" w:space="0" w:color="auto"/>
        <w:right w:val="none" w:sz="0" w:space="0" w:color="auto"/>
      </w:divBdr>
    </w:div>
    <w:div w:id="197344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orleunursultan.kz/kz/2016/04/bastauy-sh-sy-ny-ptarda-zha-a-tehnologiyalardy-tiimdi-disterin-saba-bary-sy-nda-oldan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1614</Words>
  <Characters>9201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2021-11-15T18:12:00Z</dcterms:created>
  <dcterms:modified xsi:type="dcterms:W3CDTF">2021-11-15T18:12:00Z</dcterms:modified>
</cp:coreProperties>
</file>