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41"/>
        <w:gridCol w:w="476"/>
        <w:gridCol w:w="2169"/>
        <w:gridCol w:w="3383"/>
        <w:gridCol w:w="1152"/>
        <w:gridCol w:w="1810"/>
      </w:tblGrid>
      <w:tr w:rsidR="00C4187E" w:rsidTr="00006AC7">
        <w:tc>
          <w:tcPr>
            <w:tcW w:w="2617" w:type="dxa"/>
            <w:gridSpan w:val="2"/>
          </w:tcPr>
          <w:p w:rsidR="00C4187E" w:rsidRPr="005300D9" w:rsidRDefault="00C418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0D9">
              <w:rPr>
                <w:rFonts w:ascii="Times New Roman" w:hAnsi="Times New Roman" w:cs="Times New Roman"/>
                <w:b/>
                <w:sz w:val="24"/>
                <w:szCs w:val="24"/>
              </w:rPr>
              <w:t>Раздел долгосрочного плана: 3 «Физическая география»</w:t>
            </w:r>
          </w:p>
          <w:p w:rsidR="00270C85" w:rsidRPr="005300D9" w:rsidRDefault="00270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0D9">
              <w:rPr>
                <w:rFonts w:ascii="Times New Roman" w:hAnsi="Times New Roman" w:cs="Times New Roman"/>
                <w:b/>
                <w:sz w:val="24"/>
                <w:szCs w:val="24"/>
              </w:rPr>
              <w:t>3.3. Гидросфера.</w:t>
            </w:r>
          </w:p>
        </w:tc>
        <w:tc>
          <w:tcPr>
            <w:tcW w:w="8514" w:type="dxa"/>
            <w:gridSpan w:val="4"/>
          </w:tcPr>
          <w:p w:rsidR="00C4187E" w:rsidRPr="00270C85" w:rsidRDefault="00270C85" w:rsidP="009D6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0D9">
              <w:rPr>
                <w:rFonts w:ascii="Times New Roman" w:hAnsi="Times New Roman" w:cs="Times New Roman"/>
                <w:b/>
                <w:sz w:val="24"/>
                <w:szCs w:val="24"/>
              </w:rPr>
              <w:t>Школа: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6245">
              <w:rPr>
                <w:rFonts w:ascii="Times New Roman" w:hAnsi="Times New Roman" w:cs="Times New Roman"/>
                <w:sz w:val="24"/>
                <w:szCs w:val="24"/>
              </w:rPr>
              <w:t xml:space="preserve">КГУ «Общеобразовательная школа села Караколь отдела образования по </w:t>
            </w:r>
            <w:proofErr w:type="spellStart"/>
            <w:r w:rsidR="009D6245">
              <w:rPr>
                <w:rFonts w:ascii="Times New Roman" w:hAnsi="Times New Roman" w:cs="Times New Roman"/>
                <w:sz w:val="24"/>
                <w:szCs w:val="24"/>
              </w:rPr>
              <w:t>Есильскому</w:t>
            </w:r>
            <w:proofErr w:type="spellEnd"/>
            <w:r w:rsidR="009D6245">
              <w:rPr>
                <w:rFonts w:ascii="Times New Roman" w:hAnsi="Times New Roman" w:cs="Times New Roman"/>
                <w:sz w:val="24"/>
                <w:szCs w:val="24"/>
              </w:rPr>
              <w:t xml:space="preserve"> району управления образования </w:t>
            </w:r>
            <w:proofErr w:type="spellStart"/>
            <w:r w:rsidR="009D6245">
              <w:rPr>
                <w:rFonts w:ascii="Times New Roman" w:hAnsi="Times New Roman" w:cs="Times New Roman"/>
                <w:sz w:val="24"/>
                <w:szCs w:val="24"/>
              </w:rPr>
              <w:t>Акмолинской</w:t>
            </w:r>
            <w:proofErr w:type="spellEnd"/>
            <w:r w:rsidR="009D6245">
              <w:rPr>
                <w:rFonts w:ascii="Times New Roman" w:hAnsi="Times New Roman" w:cs="Times New Roman"/>
                <w:sz w:val="24"/>
                <w:szCs w:val="24"/>
              </w:rPr>
              <w:t xml:space="preserve"> области»</w:t>
            </w:r>
          </w:p>
        </w:tc>
      </w:tr>
      <w:tr w:rsidR="00C4187E" w:rsidTr="00006AC7">
        <w:tc>
          <w:tcPr>
            <w:tcW w:w="2617" w:type="dxa"/>
            <w:gridSpan w:val="2"/>
          </w:tcPr>
          <w:p w:rsidR="00C4187E" w:rsidRPr="005300D9" w:rsidRDefault="009D62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Дата: </w:t>
            </w:r>
          </w:p>
        </w:tc>
        <w:tc>
          <w:tcPr>
            <w:tcW w:w="8514" w:type="dxa"/>
            <w:gridSpan w:val="4"/>
          </w:tcPr>
          <w:p w:rsidR="00C4187E" w:rsidRPr="00270C85" w:rsidRDefault="00270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0D9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Вера Павловна</w:t>
            </w:r>
          </w:p>
        </w:tc>
      </w:tr>
      <w:tr w:rsidR="00270C85" w:rsidTr="00006AC7">
        <w:tc>
          <w:tcPr>
            <w:tcW w:w="2617" w:type="dxa"/>
            <w:gridSpan w:val="2"/>
          </w:tcPr>
          <w:p w:rsidR="00270C85" w:rsidRPr="005300D9" w:rsidRDefault="00270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0D9">
              <w:rPr>
                <w:rFonts w:ascii="Times New Roman" w:hAnsi="Times New Roman" w:cs="Times New Roman"/>
                <w:b/>
                <w:sz w:val="24"/>
                <w:szCs w:val="24"/>
              </w:rPr>
              <w:t>Класс: 8</w:t>
            </w:r>
          </w:p>
        </w:tc>
        <w:tc>
          <w:tcPr>
            <w:tcW w:w="5552" w:type="dxa"/>
            <w:gridSpan w:val="2"/>
          </w:tcPr>
          <w:p w:rsidR="00270C85" w:rsidRPr="00270C85" w:rsidRDefault="00270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0D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присутствующих:</w:t>
            </w:r>
            <w:r w:rsidR="009D6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62" w:type="dxa"/>
            <w:gridSpan w:val="2"/>
          </w:tcPr>
          <w:p w:rsidR="00270C85" w:rsidRPr="005300D9" w:rsidRDefault="00270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0D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отсутствующих:</w:t>
            </w:r>
          </w:p>
        </w:tc>
      </w:tr>
      <w:tr w:rsidR="00C4187E" w:rsidTr="00006AC7">
        <w:tc>
          <w:tcPr>
            <w:tcW w:w="2617" w:type="dxa"/>
            <w:gridSpan w:val="2"/>
          </w:tcPr>
          <w:p w:rsidR="00C4187E" w:rsidRPr="005300D9" w:rsidRDefault="00270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0D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урока:</w:t>
            </w:r>
          </w:p>
        </w:tc>
        <w:tc>
          <w:tcPr>
            <w:tcW w:w="8514" w:type="dxa"/>
            <w:gridSpan w:val="4"/>
          </w:tcPr>
          <w:p w:rsidR="00C4187E" w:rsidRPr="00270C85" w:rsidRDefault="00270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речной долины.</w:t>
            </w:r>
          </w:p>
        </w:tc>
      </w:tr>
      <w:tr w:rsidR="00C4187E" w:rsidTr="00006AC7">
        <w:tc>
          <w:tcPr>
            <w:tcW w:w="2617" w:type="dxa"/>
            <w:gridSpan w:val="2"/>
          </w:tcPr>
          <w:p w:rsidR="00C4187E" w:rsidRPr="005300D9" w:rsidRDefault="00270C85" w:rsidP="00270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0D9">
              <w:rPr>
                <w:rFonts w:ascii="Times New Roman" w:hAnsi="Times New Roman" w:cs="Times New Roman"/>
                <w:b/>
                <w:sz w:val="24"/>
                <w:szCs w:val="24"/>
              </w:rPr>
              <w:t>Цель обучения, которое необходимо достичь на данном уроке</w:t>
            </w:r>
          </w:p>
        </w:tc>
        <w:tc>
          <w:tcPr>
            <w:tcW w:w="8514" w:type="dxa"/>
            <w:gridSpan w:val="4"/>
          </w:tcPr>
          <w:p w:rsidR="00C4187E" w:rsidRPr="00270C85" w:rsidRDefault="00270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8.3.3.3. объясняет строение речной долины.</w:t>
            </w:r>
          </w:p>
        </w:tc>
      </w:tr>
      <w:tr w:rsidR="00C4187E" w:rsidTr="00006AC7">
        <w:tc>
          <w:tcPr>
            <w:tcW w:w="2617" w:type="dxa"/>
            <w:gridSpan w:val="2"/>
          </w:tcPr>
          <w:p w:rsidR="00C4187E" w:rsidRPr="005300D9" w:rsidRDefault="00270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0D9">
              <w:rPr>
                <w:rFonts w:ascii="Times New Roman" w:hAnsi="Times New Roman" w:cs="Times New Roman"/>
                <w:b/>
                <w:sz w:val="24"/>
                <w:szCs w:val="24"/>
              </w:rPr>
              <w:t>Цель урока:</w:t>
            </w:r>
          </w:p>
        </w:tc>
        <w:tc>
          <w:tcPr>
            <w:tcW w:w="8514" w:type="dxa"/>
            <w:gridSpan w:val="4"/>
          </w:tcPr>
          <w:p w:rsidR="00C4187E" w:rsidRDefault="00744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="00270C85">
              <w:rPr>
                <w:rFonts w:ascii="Times New Roman" w:hAnsi="Times New Roman" w:cs="Times New Roman"/>
                <w:sz w:val="24"/>
                <w:szCs w:val="24"/>
              </w:rPr>
              <w:t>бъясняет строение речной долины;</w:t>
            </w:r>
          </w:p>
          <w:p w:rsidR="00270C85" w:rsidRDefault="00744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="00270C85">
              <w:rPr>
                <w:rFonts w:ascii="Times New Roman" w:hAnsi="Times New Roman" w:cs="Times New Roman"/>
                <w:sz w:val="24"/>
                <w:szCs w:val="24"/>
              </w:rPr>
              <w:t>пределяет компоненты речной системы и бассейна;</w:t>
            </w:r>
          </w:p>
          <w:p w:rsidR="00270C85" w:rsidRPr="00270C85" w:rsidRDefault="00744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="00270C85">
              <w:rPr>
                <w:rFonts w:ascii="Times New Roman" w:hAnsi="Times New Roman" w:cs="Times New Roman"/>
                <w:sz w:val="24"/>
                <w:szCs w:val="24"/>
              </w:rPr>
              <w:t>пределяет типы поперечных профилей речных долин.</w:t>
            </w:r>
          </w:p>
        </w:tc>
      </w:tr>
      <w:tr w:rsidR="00C4187E" w:rsidTr="00006AC7">
        <w:tc>
          <w:tcPr>
            <w:tcW w:w="2617" w:type="dxa"/>
            <w:gridSpan w:val="2"/>
          </w:tcPr>
          <w:p w:rsidR="00C4187E" w:rsidRPr="005300D9" w:rsidRDefault="00270C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0D9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оценивания:</w:t>
            </w:r>
          </w:p>
        </w:tc>
        <w:tc>
          <w:tcPr>
            <w:tcW w:w="8514" w:type="dxa"/>
            <w:gridSpan w:val="4"/>
          </w:tcPr>
          <w:p w:rsidR="00C4187E" w:rsidRDefault="00270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44C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75212">
              <w:rPr>
                <w:rFonts w:ascii="Times New Roman" w:hAnsi="Times New Roman" w:cs="Times New Roman"/>
                <w:sz w:val="24"/>
                <w:szCs w:val="24"/>
              </w:rPr>
              <w:t>бъясняет строение речной долины, используя основные термины и понятия по теме;</w:t>
            </w:r>
          </w:p>
          <w:p w:rsidR="00775212" w:rsidRDefault="00744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="00775212">
              <w:rPr>
                <w:rFonts w:ascii="Times New Roman" w:hAnsi="Times New Roman" w:cs="Times New Roman"/>
                <w:sz w:val="24"/>
                <w:szCs w:val="24"/>
              </w:rPr>
              <w:t>пределяет компоненты речной системы и бассейна;</w:t>
            </w:r>
          </w:p>
          <w:p w:rsidR="00775212" w:rsidRPr="00270C85" w:rsidRDefault="007752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44CD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пределяет и создает модель типов речных долин.</w:t>
            </w:r>
          </w:p>
        </w:tc>
      </w:tr>
      <w:tr w:rsidR="00C4187E" w:rsidTr="00006AC7">
        <w:tc>
          <w:tcPr>
            <w:tcW w:w="2617" w:type="dxa"/>
            <w:gridSpan w:val="2"/>
          </w:tcPr>
          <w:p w:rsidR="00C4187E" w:rsidRPr="005300D9" w:rsidRDefault="007752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0D9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цели:</w:t>
            </w:r>
          </w:p>
        </w:tc>
        <w:tc>
          <w:tcPr>
            <w:tcW w:w="8514" w:type="dxa"/>
            <w:gridSpan w:val="4"/>
          </w:tcPr>
          <w:p w:rsidR="00775212" w:rsidRDefault="00775212" w:rsidP="00A9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5212">
              <w:rPr>
                <w:rFonts w:ascii="Times New Roman" w:hAnsi="Times New Roman" w:cs="Times New Roman"/>
                <w:b/>
                <w:sz w:val="24"/>
                <w:szCs w:val="24"/>
              </w:rPr>
              <w:t>Письмо, говорение, слушание: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читает и анализирует текст, выделяет ключевые слова, фразы; аргументирует свой выбор; слушает видео материалы, </w:t>
            </w:r>
            <w:r w:rsidR="00A933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A933B6">
              <w:rPr>
                <w:rFonts w:ascii="Times New Roman" w:hAnsi="Times New Roman" w:cs="Times New Roman"/>
                <w:sz w:val="24"/>
                <w:szCs w:val="24"/>
              </w:rPr>
              <w:t>менивается мнениями друг другом.</w:t>
            </w:r>
          </w:p>
          <w:p w:rsidR="00A933B6" w:rsidRDefault="00A933B6" w:rsidP="00A9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3B6">
              <w:rPr>
                <w:rFonts w:ascii="Times New Roman" w:hAnsi="Times New Roman" w:cs="Times New Roman"/>
                <w:b/>
                <w:sz w:val="24"/>
                <w:szCs w:val="24"/>
              </w:rPr>
              <w:t>Лексика и терминология: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эрозия, перекаты, плес, меандры, теснины, ущелье.</w:t>
            </w:r>
          </w:p>
          <w:p w:rsidR="00A933B6" w:rsidRPr="005300D9" w:rsidRDefault="00A933B6" w:rsidP="00A93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0D9">
              <w:rPr>
                <w:rFonts w:ascii="Times New Roman" w:hAnsi="Times New Roman" w:cs="Times New Roman"/>
                <w:b/>
                <w:sz w:val="24"/>
                <w:szCs w:val="24"/>
              </w:rPr>
              <w:t>Слова и словосочетание для диалога и письменной работы:</w:t>
            </w:r>
          </w:p>
          <w:p w:rsidR="00A933B6" w:rsidRDefault="00A933B6" w:rsidP="00A9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Речными долинами называется…, имеет строение….</w:t>
            </w:r>
          </w:p>
          <w:p w:rsidR="00A933B6" w:rsidRDefault="00A933B6" w:rsidP="00A9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Отличие между речной системой и бассейном….</w:t>
            </w:r>
          </w:p>
          <w:p w:rsidR="00A933B6" w:rsidRDefault="00A933B6" w:rsidP="00A9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Различают типы речных долин….</w:t>
            </w:r>
          </w:p>
          <w:p w:rsidR="00A933B6" w:rsidRPr="00270C85" w:rsidRDefault="00A933B6" w:rsidP="00A9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можно классифицировать….</w:t>
            </w:r>
          </w:p>
        </w:tc>
      </w:tr>
      <w:tr w:rsidR="00A933B6" w:rsidTr="00006AC7">
        <w:tc>
          <w:tcPr>
            <w:tcW w:w="2617" w:type="dxa"/>
            <w:gridSpan w:val="2"/>
          </w:tcPr>
          <w:p w:rsidR="00A933B6" w:rsidRPr="005300D9" w:rsidRDefault="00A933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0D9">
              <w:rPr>
                <w:rFonts w:ascii="Times New Roman" w:hAnsi="Times New Roman" w:cs="Times New Roman"/>
                <w:b/>
                <w:sz w:val="24"/>
                <w:szCs w:val="24"/>
              </w:rPr>
              <w:t>Привитие ценностей:</w:t>
            </w:r>
          </w:p>
        </w:tc>
        <w:tc>
          <w:tcPr>
            <w:tcW w:w="8514" w:type="dxa"/>
            <w:gridSpan w:val="4"/>
          </w:tcPr>
          <w:p w:rsidR="00A933B6" w:rsidRDefault="00A933B6" w:rsidP="00A9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33B6">
              <w:rPr>
                <w:rFonts w:ascii="Times New Roman" w:hAnsi="Times New Roman" w:cs="Times New Roman"/>
                <w:sz w:val="24"/>
                <w:szCs w:val="24"/>
              </w:rPr>
              <w:t>Формирование казах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станского патриотизма и гражданской ответственности, экологическое воспитание.</w:t>
            </w:r>
          </w:p>
          <w:p w:rsidR="00A933B6" w:rsidRPr="00A933B6" w:rsidRDefault="00A933B6" w:rsidP="00A9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Поддержка взаимного уважения. Необходимость совместной работы и планирования обеспечивает терпимость </w:t>
            </w:r>
            <w:r w:rsidR="005300D9">
              <w:rPr>
                <w:rFonts w:ascii="Times New Roman" w:hAnsi="Times New Roman" w:cs="Times New Roman"/>
                <w:sz w:val="24"/>
                <w:szCs w:val="24"/>
              </w:rPr>
              <w:t xml:space="preserve">и дружелюбные отношения. </w:t>
            </w:r>
            <w:proofErr w:type="spellStart"/>
            <w:r w:rsidR="005300D9">
              <w:rPr>
                <w:rFonts w:ascii="Times New Roman" w:hAnsi="Times New Roman" w:cs="Times New Roman"/>
                <w:sz w:val="24"/>
                <w:szCs w:val="24"/>
              </w:rPr>
              <w:t>Учаиеся</w:t>
            </w:r>
            <w:proofErr w:type="spellEnd"/>
            <w:r w:rsidR="005300D9">
              <w:rPr>
                <w:rFonts w:ascii="Times New Roman" w:hAnsi="Times New Roman" w:cs="Times New Roman"/>
                <w:sz w:val="24"/>
                <w:szCs w:val="24"/>
              </w:rPr>
              <w:t xml:space="preserve"> открыто и свободно высказывают собственное мнение.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300D9" w:rsidTr="00006AC7">
        <w:tc>
          <w:tcPr>
            <w:tcW w:w="2617" w:type="dxa"/>
            <w:gridSpan w:val="2"/>
          </w:tcPr>
          <w:p w:rsidR="005300D9" w:rsidRPr="005300D9" w:rsidRDefault="00530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00D9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</w:t>
            </w:r>
            <w:bookmarkStart w:id="0" w:name="_GoBack"/>
            <w:bookmarkEnd w:id="0"/>
            <w:r w:rsidRPr="005300D9">
              <w:rPr>
                <w:rFonts w:ascii="Times New Roman" w:hAnsi="Times New Roman" w:cs="Times New Roman"/>
                <w:b/>
                <w:sz w:val="24"/>
                <w:szCs w:val="24"/>
              </w:rPr>
              <w:t>тные</w:t>
            </w:r>
            <w:proofErr w:type="spellEnd"/>
            <w:r w:rsidRPr="005300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связи:</w:t>
            </w:r>
          </w:p>
        </w:tc>
        <w:tc>
          <w:tcPr>
            <w:tcW w:w="8514" w:type="dxa"/>
            <w:gridSpan w:val="4"/>
          </w:tcPr>
          <w:p w:rsidR="005300D9" w:rsidRPr="00A933B6" w:rsidRDefault="005300D9" w:rsidP="00A9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Литература, самопознание, биология, история.</w:t>
            </w:r>
          </w:p>
        </w:tc>
      </w:tr>
      <w:tr w:rsidR="005300D9" w:rsidTr="00006AC7">
        <w:tc>
          <w:tcPr>
            <w:tcW w:w="2617" w:type="dxa"/>
            <w:gridSpan w:val="2"/>
          </w:tcPr>
          <w:p w:rsidR="005300D9" w:rsidRPr="005300D9" w:rsidRDefault="005300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0D9">
              <w:rPr>
                <w:rFonts w:ascii="Times New Roman" w:hAnsi="Times New Roman" w:cs="Times New Roman"/>
                <w:b/>
                <w:sz w:val="24"/>
                <w:szCs w:val="24"/>
              </w:rPr>
              <w:t>Предыдущее обучение:</w:t>
            </w:r>
          </w:p>
        </w:tc>
        <w:tc>
          <w:tcPr>
            <w:tcW w:w="8514" w:type="dxa"/>
            <w:gridSpan w:val="4"/>
          </w:tcPr>
          <w:p w:rsidR="005300D9" w:rsidRDefault="005300D9" w:rsidP="00A933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Составные части гидросферы. Определения и понятия: река, устье, пойма, бассейн, водораздел и т.д.</w:t>
            </w:r>
          </w:p>
        </w:tc>
      </w:tr>
      <w:tr w:rsidR="005300D9" w:rsidTr="00006AC7">
        <w:tc>
          <w:tcPr>
            <w:tcW w:w="11131" w:type="dxa"/>
            <w:gridSpan w:val="6"/>
          </w:tcPr>
          <w:p w:rsidR="005300D9" w:rsidRPr="005300D9" w:rsidRDefault="005300D9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0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План </w:t>
            </w:r>
          </w:p>
        </w:tc>
      </w:tr>
      <w:tr w:rsidR="005300D9" w:rsidTr="00006AC7">
        <w:tc>
          <w:tcPr>
            <w:tcW w:w="2141" w:type="dxa"/>
          </w:tcPr>
          <w:p w:rsidR="005300D9" w:rsidRPr="005300D9" w:rsidRDefault="005300D9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0D9"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Запланированные этапы урока</w:t>
            </w:r>
          </w:p>
        </w:tc>
        <w:tc>
          <w:tcPr>
            <w:tcW w:w="7180" w:type="dxa"/>
            <w:gridSpan w:val="4"/>
          </w:tcPr>
          <w:p w:rsidR="005300D9" w:rsidRPr="005300D9" w:rsidRDefault="005300D9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0D9">
              <w:rPr>
                <w:rFonts w:ascii="Times New Roman" w:hAnsi="Times New Roman" w:cs="Times New Roman"/>
                <w:b/>
                <w:sz w:val="24"/>
                <w:szCs w:val="24"/>
              </w:rPr>
              <w:t>Виды запланированных упражнений урока</w:t>
            </w:r>
          </w:p>
        </w:tc>
        <w:tc>
          <w:tcPr>
            <w:tcW w:w="1810" w:type="dxa"/>
          </w:tcPr>
          <w:p w:rsidR="005300D9" w:rsidRPr="005300D9" w:rsidRDefault="005300D9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0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Ресурсы </w:t>
            </w:r>
          </w:p>
        </w:tc>
      </w:tr>
      <w:tr w:rsidR="005300D9" w:rsidTr="00006AC7">
        <w:tc>
          <w:tcPr>
            <w:tcW w:w="2141" w:type="dxa"/>
          </w:tcPr>
          <w:p w:rsidR="005300D9" w:rsidRDefault="005300D9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0D9">
              <w:rPr>
                <w:rFonts w:ascii="Times New Roman" w:hAnsi="Times New Roman" w:cs="Times New Roman"/>
                <w:b/>
                <w:sz w:val="24"/>
                <w:szCs w:val="24"/>
              </w:rPr>
              <w:t>Начало урока</w:t>
            </w: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мин.</w:t>
            </w: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Pr="005300D9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мин.</w:t>
            </w:r>
          </w:p>
        </w:tc>
        <w:tc>
          <w:tcPr>
            <w:tcW w:w="7180" w:type="dxa"/>
            <w:gridSpan w:val="4"/>
          </w:tcPr>
          <w:p w:rsidR="005300D9" w:rsidRDefault="005300D9" w:rsidP="001B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Приветствие. Готовность класса к уроку.</w:t>
            </w:r>
          </w:p>
          <w:p w:rsidR="005300D9" w:rsidRDefault="005300D9" w:rsidP="001B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класса на группы прием «Расчет»</w:t>
            </w:r>
          </w:p>
          <w:p w:rsidR="005300D9" w:rsidRDefault="005300D9" w:rsidP="001B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Систематизация, обобщение полученных знаний.</w:t>
            </w:r>
          </w:p>
          <w:p w:rsidR="005300D9" w:rsidRPr="001B13C0" w:rsidRDefault="005300D9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3C0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№1 И.Р. метод «Обобщение»</w:t>
            </w:r>
          </w:p>
          <w:p w:rsidR="005300D9" w:rsidRPr="005300D9" w:rsidRDefault="005300D9" w:rsidP="005300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00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1.Заполните схему:  Воды, образующие гидросферу.</w:t>
            </w:r>
          </w:p>
          <w:p w:rsidR="005300D9" w:rsidRPr="005300D9" w:rsidRDefault="005300D9" w:rsidP="005300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00D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D8AEE4" wp14:editId="26BA2264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63500</wp:posOffset>
                      </wp:positionV>
                      <wp:extent cx="3114675" cy="485775"/>
                      <wp:effectExtent l="0" t="0" r="28575" b="28575"/>
                      <wp:wrapNone/>
                      <wp:docPr id="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4675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300D9" w:rsidRPr="00E754C5" w:rsidRDefault="005300D9" w:rsidP="005300D9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t xml:space="preserve">                  </w:t>
                                  </w:r>
                                  <w:r w:rsidRPr="00E754C5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Состав гидросферы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FD8AEE4" id="Прямоугольник 4" o:spid="_x0000_s1026" style="position:absolute;margin-left:1.5pt;margin-top:5pt;width:245.25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4Z7TAIAAFgEAAAOAAAAZHJzL2Uyb0RvYy54bWysVM1uEzEQviPxDpbvdLNh06arbKoqpQip&#10;QKXCAzheb9bCa5uxk005IXFF4hF4CC6Inz7D5o0Ye9M0BU6IPVgznpnPM9/M7ORk3SiyEuCk0QVN&#10;DwaUCM1NKfWioK9fnT8aU+I80yVTRouCXgtHT6YPH0xam4uhqY0qBRAE0S5vbUFr722eJI7XomHu&#10;wFih0VgZaJhHFRZJCaxF9EYlw8HgMGkNlBYMF87h7VlvpNOIX1WC+5dV5YQnqqCYm48nxHMezmQ6&#10;YfkCmK0l36bB/iGLhkmNj+6gzphnZAnyD6hGcjDOVP6AmyYxVSW5iDVgNengt2quamZFrAXJcXZH&#10;k/t/sPzF6hKILAuaUaJZgy3qPm/ebz51P7qbzYfuS3fTfd987H52X7tvJAt8tdblGHZlLyFU7OyF&#10;4W8c0WZWM70QpwCmrQUrMcs0+Cf3AoLiMJTM2+emxOfY0ptI3bqCJgAiKWQdO3S965BYe8Lx8nGa&#10;ZodHI0o42rLx6Ajl8ATLb6MtOP9UmIYEoaCAExDR2erC+d711iVmb5Qsz6VSUYHFfKaArBhOy3n8&#10;tuhu301p0hb0eDQcReR7NrcPMYjf3yAa6XHslWwKOt45sTzQ9kSXmCbLPZOql7E6pbc8Bur6Fvj1&#10;fI2Ogc+5Ka+RUTD9eOM6olAbeEdJi6NdUPd2yUBQop5p7MpxmmVhF6KSjY6GqMC+Zb5vYZojVEE9&#10;Jb048/3+LC3IRY0vpZEGbU6xk5WMJN9ltc0bxze2abtqYT/29eh190OY/gIAAP//AwBQSwMEFAAG&#10;AAgAAAAhAK3yEPXdAAAABwEAAA8AAABkcnMvZG93bnJldi54bWxMj0FPwzAMhe9I/IfISNxYwsqm&#10;rWs6IdCQOG7dhZvbZG2hcaom3Qq/HnMaJ+v5We99zraT68TZDqH1pOFxpkBYqrxpqdZwLHYPKxAh&#10;IhnsPFkN3zbANr+9yTA1/kJ7ez7EWnAIhRQ1NDH2qZShaqzDMPO9JfZOfnAYWQ61NANeONx1cq7U&#10;UjpsiRsa7O1LY6uvw+g0lO38iD/74k259S6J71PxOX68an1/Nz1vQEQ7xesx/OEzOuTMVPqRTBCd&#10;hoQ/ibxWPNl+WicLEKWG1XIBMs/kf/78FwAA//8DAFBLAQItABQABgAIAAAAIQC2gziS/gAAAOEB&#10;AAATAAAAAAAAAAAAAAAAAAAAAABbQ29udGVudF9UeXBlc10ueG1sUEsBAi0AFAAGAAgAAAAhADj9&#10;If/WAAAAlAEAAAsAAAAAAAAAAAAAAAAALwEAAF9yZWxzLy5yZWxzUEsBAi0AFAAGAAgAAAAhAHbv&#10;hntMAgAAWAQAAA4AAAAAAAAAAAAAAAAALgIAAGRycy9lMm9Eb2MueG1sUEsBAi0AFAAGAAgAAAAh&#10;AK3yEPXdAAAABwEAAA8AAAAAAAAAAAAAAAAApgQAAGRycy9kb3ducmV2LnhtbFBLBQYAAAAABAAE&#10;APMAAACwBQAAAAA=&#10;">
                      <v:textbox>
                        <w:txbxContent>
                          <w:p w:rsidR="005300D9" w:rsidRPr="00E754C5" w:rsidRDefault="005300D9" w:rsidP="005300D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      </w:t>
                            </w:r>
                            <w:r w:rsidRPr="00E754C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Состав гидросферы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300D9" w:rsidRPr="005300D9" w:rsidRDefault="005300D9" w:rsidP="005300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300D9" w:rsidRPr="005300D9" w:rsidRDefault="005300D9" w:rsidP="005300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300D9" w:rsidRPr="005300D9" w:rsidRDefault="005300D9" w:rsidP="005300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00D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DC62DB2" wp14:editId="46D3D790">
                      <wp:simplePos x="0" y="0"/>
                      <wp:positionH relativeFrom="column">
                        <wp:posOffset>2552700</wp:posOffset>
                      </wp:positionH>
                      <wp:positionV relativeFrom="paragraph">
                        <wp:posOffset>160020</wp:posOffset>
                      </wp:positionV>
                      <wp:extent cx="914400" cy="323850"/>
                      <wp:effectExtent l="0" t="0" r="19050" b="19050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300D9" w:rsidRPr="00E754C5" w:rsidRDefault="005300D9" w:rsidP="005300D9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E754C5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</w:p>
                                <w:p w:rsidR="005300D9" w:rsidRDefault="005300D9" w:rsidP="005300D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DC62DB2" id="Прямоугольник 3" o:spid="_x0000_s1027" style="position:absolute;margin-left:201pt;margin-top:12.6pt;width:1in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6o2TAIAAF4EAAAOAAAAZHJzL2Uyb0RvYy54bWysVM2O0zAQviPxDpbvNOkflKjpatWlCGmB&#10;lRYewHGcxMKxzdhtupyQuCLxCDwEF8TPPkP6RkycbrcLnBA5WB7P+PM338xkfrKtFdkIcNLolA4H&#10;MSVCc5NLXab09avVgxklzjOdM2W0SOmVcPRkcf/evLGJGJnKqFwAQRDtksamtPLeJlHkeCVq5gbG&#10;Co3OwkDNPJpQRjmwBtFrFY3i+GHUGMgtGC6cw9Oz3kkXAb8oBPcvi8IJT1RKkZsPK4Q169ZoMWdJ&#10;CcxWku9psH9gUTOp8dED1BnzjKxB/gFVSw7GmcIPuKkjUxSSi5ADZjOMf8vmsmJWhFxQHGcPMrn/&#10;B8tfbC6AyDylY0o0q7FE7efd+92n9kd7vfvQfmmv2++7j+3P9mv7jYw7vRrrErx2aS+gy9jZc8Pf&#10;OKLNsmK6FKcApqkEy5HlsIuP7lzoDIdXSdY8Nzk+x9beBOm2BdQdIIpCtqFCV4cKia0nHA8fDyeT&#10;GOvI0TUejWfTUMGIJTeXLTj/VJiadJuUAjZAAGebc+c7Miy5CQnkjZL5SioVDCizpQKyYdgsq/AF&#10;/pjjcZjSpEEm09E0IN/xuWOIOHx/g6ilx65Xsk7p7BDEkk61JzoPPemZVP0eKSu9l7FTrq+A32bb&#10;ULegcadqZvIr1BVM3+Q4lLipDLyjpMEGT6l7u2YgKFHPNNYmSIkTEYzJ9NEIZYVjT3bsYZojVEo9&#10;Jf126fspWluQZYUvDYMa2pxiPQsZtL5ltaePTRxKsB+4bkqO7RB1+1tY/AIAAP//AwBQSwMEFAAG&#10;AAgAAAAhAOqmUC3fAAAACQEAAA8AAABkcnMvZG93bnJldi54bWxMj8FOwzAQRO9I/IO1SNyog2lD&#10;G+JUCFQkjm164baJlyQQ21HstIGvZznBcXZGs2/y7Wx7caIxdN5puF0kIMjV3nSu0XAsdzdrECGi&#10;M9h7Rxq+KMC2uLzIMTP+7PZ0OsRGcIkLGWpoYxwyKUPdksWw8AM59t79aDGyHBtpRjxzue2lSpJU&#10;Wuwcf2hxoKeW6s/DZDVUnTri9758Sexmdxdf5/JjenvW+vpqfnwAEWmOf2H4xWd0KJip8pMzQfQa&#10;loniLVGDWikQHFgtUz5UGu5TBbLI5f8FxQ8AAAD//wMAUEsBAi0AFAAGAAgAAAAhALaDOJL+AAAA&#10;4QEAABMAAAAAAAAAAAAAAAAAAAAAAFtDb250ZW50X1R5cGVzXS54bWxQSwECLQAUAAYACAAAACEA&#10;OP0h/9YAAACUAQAACwAAAAAAAAAAAAAAAAAvAQAAX3JlbHMvLnJlbHNQSwECLQAUAAYACAAAACEA&#10;t7+qNkwCAABeBAAADgAAAAAAAAAAAAAAAAAuAgAAZHJzL2Uyb0RvYy54bWxQSwECLQAUAAYACAAA&#10;ACEA6qZQLd8AAAAJAQAADwAAAAAAAAAAAAAAAACmBAAAZHJzL2Rvd25yZXYueG1sUEsFBgAAAAAE&#10;AAQA8wAAALIFAAAAAA==&#10;">
                      <v:textbox>
                        <w:txbxContent>
                          <w:p w:rsidR="005300D9" w:rsidRPr="00E754C5" w:rsidRDefault="005300D9" w:rsidP="005300D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754C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  <w:p w:rsidR="005300D9" w:rsidRDefault="005300D9" w:rsidP="005300D9"/>
                        </w:txbxContent>
                      </v:textbox>
                    </v:rect>
                  </w:pict>
                </mc:Fallback>
              </mc:AlternateContent>
            </w:r>
            <w:r w:rsidRPr="005300D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801773E" wp14:editId="7B486DBF">
                      <wp:simplePos x="0" y="0"/>
                      <wp:positionH relativeFrom="column">
                        <wp:posOffset>200025</wp:posOffset>
                      </wp:positionH>
                      <wp:positionV relativeFrom="paragraph">
                        <wp:posOffset>26670</wp:posOffset>
                      </wp:positionV>
                      <wp:extent cx="237490" cy="114300"/>
                      <wp:effectExtent l="38100" t="0" r="29210" b="57150"/>
                      <wp:wrapNone/>
                      <wp:docPr id="5" name="Прямая со стрелко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37490" cy="114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4391696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5" o:spid="_x0000_s1026" type="#_x0000_t32" style="position:absolute;margin-left:15.75pt;margin-top:2.1pt;width:18.7pt;height:9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OKCbQIAAIQEAAAOAAAAZHJzL2Uyb0RvYy54bWysVEtu2zAQ3RfoHQjuHUmOnMRC5KKQ7HaR&#10;tgGSHoAWKYsoRRIkY9koCqS9QI7QK3TTRT/IGeQbdUg7TtJuiqJaUEMN582bmUedPlu1Ai2ZsVzJ&#10;HCcHMUZMVopyucjx28vZ4AQj64ikRCjJcrxmFj+bPH1y2umMDVWjBGUGAYi0Wadz3DinsyiyVcNa&#10;Yg+UZhKctTItcbA1i4ga0gF6K6JhHB9FnTJUG1Uxa+FruXXiScCva1a5N3VtmUMix8DNhdWEde7X&#10;aHJKsoUhuuHVjgb5BxYt4RKS7qFK4gi6MvwPqJZXRllVu4NKtZGqa16xUANUk8S/VXPREM1CLdAc&#10;q/dtsv8Ptnq9PDeI0xyPMJKkhRH1nzfXm5v+Z/9lc4M2H/tbWDafNtf91/5H/72/7b+hke9bp20G&#10;4YU8N77yaiUv9Jmq3lkkVdEQuWCB/+VaA2jiI6JHIX5jNWSfd68UhTPkyqnQxFVtWlQLrl/6QA8O&#10;jUKrMLX1fmps5VAFH4eHx+kYZluBK0nSwzhMNSKZh/HB2lj3gqkWeSPH1hnCF40rlJSgD2W2Kcjy&#10;zDpP8j7AB0s140IEmQiJuhyPR8NR4GSV4NQ7/TFrFvNCGLQkXmjhCRWD5+Exo64kDWANI3S6sx3h&#10;AmzkQquc4dA8wbDP1jKKkWBwt7y1pSekzwjlA+GdtdXa+3E8np5MT9JBOjyaDtK4LAfPZ0U6OJol&#10;x6PysCyKMvngySdp1nBKmfT873SfpH+nq90N3Cp2r/x9o6LH6KGjQPbuHUgHJfjhb2U0V3R9bnx1&#10;XhQg9XB4dy39XXq4D6fufx6TXwAAAP//AwBQSwMEFAAGAAgAAAAhAFkAEyHcAAAABgEAAA8AAABk&#10;cnMvZG93bnJldi54bWxMjsFOwzAQRO9I/IO1SFwQdWpoFUI2FQJKT6gilLsbL0nUeB3Fbpv8PeYE&#10;x9GM3rx8NdpOnGjwrWOE+SwBQVw503KNsPtc36YgfNBsdOeYECbysCouL3KdGXfmDzqVoRYRwj7T&#10;CE0IfSalrxqy2s9cTxy7bzdYHWIcamkGfY5w20mVJEtpdcvxodE9PTdUHcqjRXgpt4v1181uVFO1&#10;eS/f0sOWp1fE66vx6RFEoDH8jeFXP6pDEZ327sjGiw7hbr6IS4R7BSLWy/QBxB5BKQWyyOV//eIH&#10;AAD//wMAUEsBAi0AFAAGAAgAAAAhALaDOJL+AAAA4QEAABMAAAAAAAAAAAAAAAAAAAAAAFtDb250&#10;ZW50X1R5cGVzXS54bWxQSwECLQAUAAYACAAAACEAOP0h/9YAAACUAQAACwAAAAAAAAAAAAAAAAAv&#10;AQAAX3JlbHMvLnJlbHNQSwECLQAUAAYACAAAACEAKQDigm0CAACEBAAADgAAAAAAAAAAAAAAAAAu&#10;AgAAZHJzL2Uyb0RvYy54bWxQSwECLQAUAAYACAAAACEAWQATIdwAAAAGAQAADwAAAAAAAAAAAAAA&#10;AADHBAAAZHJzL2Rvd25yZXYueG1sUEsFBgAAAAAEAAQA8wAAANAFAAAAAA==&#10;">
                      <v:stroke endarrow="block"/>
                    </v:shape>
                  </w:pict>
                </mc:Fallback>
              </mc:AlternateContent>
            </w:r>
            <w:r w:rsidRPr="005300D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64384" behindDoc="0" locked="0" layoutInCell="1" allowOverlap="1" wp14:anchorId="24A72BA1" wp14:editId="3C4180E7">
                      <wp:simplePos x="0" y="0"/>
                      <wp:positionH relativeFrom="column">
                        <wp:posOffset>1781174</wp:posOffset>
                      </wp:positionH>
                      <wp:positionV relativeFrom="paragraph">
                        <wp:posOffset>74295</wp:posOffset>
                      </wp:positionV>
                      <wp:extent cx="0" cy="85725"/>
                      <wp:effectExtent l="76200" t="0" r="76200" b="47625"/>
                      <wp:wrapNone/>
                      <wp:docPr id="6" name="Прямая со стрелкой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857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44400A0" id="Прямая со стрелкой 6" o:spid="_x0000_s1026" type="#_x0000_t32" style="position:absolute;margin-left:140.25pt;margin-top:5.85pt;width:0;height:6.75pt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9X3XQIAAHQEAAAOAAAAZHJzL2Uyb0RvYy54bWysVM1uEzEQviPxDpbv6WZDkqarbhDaTbgU&#10;qNTyAI7tzVp4bct2s4kQUuEF+gi8AhcO/KjPsHkjxs4PFC4IkYMztme++Wbm854/XTcSrbh1Qqsc&#10;pyd9jLiimgm1zPHr63lvgpHzRDEiteI53nCHn04fPzpvTcYHutaScYsARLmsNTmuvTdZkjha84a4&#10;E224gstK24Z42NplwixpAb2RyaDfHyettsxYTblzcFruLvE04lcVp/5VVTnukcwxcPNxtXFdhDWZ&#10;npNsaYmpBd3TIP/AoiFCQdIjVEk8QTdW/AHVCGq105U/obpJdFUJymMNUE3a/62aq5oYHmuB5jhz&#10;bJP7f7D05erSIsFyPMZIkQZG1H3c3m7vuu/dp+0d2r7v7mHZftjedp+7b93X7r77gsahb61xGYQX&#10;6tKGyulaXZkLTd84pHRRE7Xkkf/1xgBoGiKSByFh4wxkX7QvNAMfcuN1bOK6sk2AhPagdZzV5jgr&#10;vvaI7g4pnE5Gp4NRxCbZIcxY559z3aBg5Nh5S8Sy9oVWCvSgbRqTkNWF84EUyQ4BIafScyFllIVU&#10;qM3x2QgShBunpWDhMm7sclFIi1YkCCv+9iweuFl9o1gEqzlhs73tiZBgIx9b462AZkmOQ7aGM4wk&#10;h7cUrB09qUJGKBwI762dtt6e9c9mk9lk2BsOxrPesF+WvWfzYtgbz9PTUfmkLIoyfRfIp8OsFoxx&#10;FfgfdJ4O/05H+xe3U+hR6cdGJQ/RY0eB7OE/ko6TD8PeyWah2ebShuqCCEDa0Xn/DMPb+XUfvX5+&#10;LKY/AAAA//8DAFBLAwQUAAYACAAAACEAsZ9fvd8AAAAJAQAADwAAAGRycy9kb3ducmV2LnhtbEyP&#10;QU/DMAyF70j8h8hI3Fi6SiujNJ2ACdELk9imiWPWmDaicaom2zp+PUYc4Gb7PT1/r1iMrhNHHIL1&#10;pGA6SUAg1d5YahRsN883cxAhajK684QKzhhgUV5eFDo3/kRveFzHRnAIhVwraGPscylD3aLTYeJ7&#10;JNY+/OB05HVopBn0icNdJ9MkyaTTlvhDq3t8arH+XB+cgrh8P7fZrn68s6vNy2tmv6qqWip1fTU+&#10;3IOIOMY/M/zgMzqUzLT3BzJBdArSeTJjKwvTWxBs+D3seZilIMtC/m9QfgMAAP//AwBQSwECLQAU&#10;AAYACAAAACEAtoM4kv4AAADhAQAAEwAAAAAAAAAAAAAAAAAAAAAAW0NvbnRlbnRfVHlwZXNdLnht&#10;bFBLAQItABQABgAIAAAAIQA4/SH/1gAAAJQBAAALAAAAAAAAAAAAAAAAAC8BAABfcmVscy8ucmVs&#10;c1BLAQItABQABgAIAAAAIQD9P9X3XQIAAHQEAAAOAAAAAAAAAAAAAAAAAC4CAABkcnMvZTJvRG9j&#10;LnhtbFBLAQItABQABgAIAAAAIQCxn1+93wAAAAkBAAAPAAAAAAAAAAAAAAAAALcEAABkcnMvZG93&#10;bnJldi54bWxQSwUGAAAAAAQABADzAAAAwwUAAAAA&#10;">
                      <v:stroke endarrow="block"/>
                    </v:shape>
                  </w:pict>
                </mc:Fallback>
              </mc:AlternateContent>
            </w:r>
            <w:r w:rsidRPr="005300D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7FAE759" wp14:editId="2F8A1B79">
                      <wp:simplePos x="0" y="0"/>
                      <wp:positionH relativeFrom="column">
                        <wp:posOffset>2990850</wp:posOffset>
                      </wp:positionH>
                      <wp:positionV relativeFrom="paragraph">
                        <wp:posOffset>26670</wp:posOffset>
                      </wp:positionV>
                      <wp:extent cx="247650" cy="95250"/>
                      <wp:effectExtent l="0" t="0" r="76200" b="57150"/>
                      <wp:wrapNone/>
                      <wp:docPr id="7" name="Прямая со стрелкой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7650" cy="952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EF35A92" id="Прямая со стрелкой 7" o:spid="_x0000_s1026" type="#_x0000_t32" style="position:absolute;margin-left:235.5pt;margin-top:2.1pt;width:19.5pt;height: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HNRYQIAAHkEAAAOAAAAZHJzL2Uyb0RvYy54bWysVEtu2zAQ3RfoHQjuHVmuYidC5KCQ7G7S&#10;NkDSA9AiZRGlSIJkLBtFgTQXyBF6hW666Ac5g3yjDinbbdpNUdQLesjhvHkz86iz83Uj0IoZy5XM&#10;cHw0xIjJUlEulxl+cz0fnGBkHZGUCCVZhjfM4vPp0ydnrU7ZSNVKUGYQgEibtjrDtXM6jSJb1qwh&#10;9khpJsFZKdMQB1uzjKghLaA3IhoNh+OoVYZqo0pmLZwWvRNPA35VsdK9rirLHBIZBm4urCasC79G&#10;0zOSLg3RNS93NMg/sGgIl5D0AFUQR9CN4X9ANbw0yqrKHZWqiVRV8ZKFGqCaePhbNVc10SzUAs2x&#10;+tAm+/9gy1erS4M4zfAEI0kaGFH3cXu7ve++d5+292j7oXuAZXu3ve0+d9+6r91D9wVNfN9abVMI&#10;z+Wl8ZWXa3mlL1T51iKp8prIJQv8rzcaQGMfET0K8RurIfuifako3CE3ToUmrivTeEhoD1qHWW0O&#10;s2Jrh0o4HCWT8TFMtATX6fEITJ+ApPtYbax7wVSDvJFh6wzhy9rlSkoQhTJxyERWF9b1gfsAn1iq&#10;ORcCzkkqJGr7DCHAKsGpd3qfNctFLgxaEa+u8NuxeHTNqBtJA1jNCJ3tbEe4ABu50B9nOHRMMOyz&#10;NYxiJBg8KG/19IT0GaF6ILyzeoG9Ox2ezk5mJ8kgGY1ng2RYFIPn8zwZjOfx5Lh4VuR5Eb/35OMk&#10;rTmlTHr+e7HHyd+Jaffsepke5H5oVPQYPYwCyO7/A+kwfj/xXjsLRTeXxlfnlQD6Dpd3b9E/oF/3&#10;4dbPL8b0BwAAAP//AwBQSwMEFAAGAAgAAAAhAHM/erDfAAAACAEAAA8AAABkcnMvZG93bnJldi54&#10;bWxMj8FOwzAQRO9I/IO1SNyokwgCDXEqoELkAhJtVXF04yWxiNdR7LYpX89ygtuOZjT7plxMrhcH&#10;HIP1pCCdJSCQGm8stQo26+erOxAhajK694QKThhgUZ2flbow/kjveFjFVnAJhUIr6GIcCilD06HT&#10;YeYHJPY+/eh0ZDm20oz6yOWul1mS5NJpS/yh0wM+ddh8rfZOQVx+nLp82zzO7dv65TW333VdL5W6&#10;vJge7kFEnOJfGH7xGR0qZtr5PZkgegXXtylviXxkINi/SRPWOw7OM5BVKf8PqH4AAAD//wMAUEsB&#10;Ai0AFAAGAAgAAAAhALaDOJL+AAAA4QEAABMAAAAAAAAAAAAAAAAAAAAAAFtDb250ZW50X1R5cGVz&#10;XS54bWxQSwECLQAUAAYACAAAACEAOP0h/9YAAACUAQAACwAAAAAAAAAAAAAAAAAvAQAAX3JlbHMv&#10;LnJlbHNQSwECLQAUAAYACAAAACEAb/RzUWECAAB5BAAADgAAAAAAAAAAAAAAAAAuAgAAZHJzL2Uy&#10;b0RvYy54bWxQSwECLQAUAAYACAAAACEAcz96sN8AAAAIAQAADwAAAAAAAAAAAAAAAAC7BAAAZHJz&#10;L2Rvd25yZXYueG1sUEsFBgAAAAAEAAQA8wAAAMcFAAAAAA==&#10;">
                      <v:stroke endarrow="block"/>
                    </v:shape>
                  </w:pict>
                </mc:Fallback>
              </mc:AlternateContent>
            </w:r>
          </w:p>
          <w:p w:rsidR="005300D9" w:rsidRPr="005300D9" w:rsidRDefault="005300D9" w:rsidP="005300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00D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04CB823" wp14:editId="7A4105FB">
                      <wp:simplePos x="0" y="0"/>
                      <wp:positionH relativeFrom="column">
                        <wp:posOffset>1285875</wp:posOffset>
                      </wp:positionH>
                      <wp:positionV relativeFrom="paragraph">
                        <wp:posOffset>-6350</wp:posOffset>
                      </wp:positionV>
                      <wp:extent cx="914400" cy="314325"/>
                      <wp:effectExtent l="0" t="0" r="19050" b="28575"/>
                      <wp:wrapNone/>
                      <wp:docPr id="2" name="Прямо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14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300D9" w:rsidRPr="00E754C5" w:rsidRDefault="005300D9" w:rsidP="005300D9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E754C5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 w:rsidRPr="00A05510">
                                    <w:rPr>
                                      <w:noProof/>
                                      <w:lang w:eastAsia="ru-RU"/>
                                    </w:rPr>
                                    <w:t xml:space="preserve"> </w:t>
                                  </w:r>
                                </w:p>
                                <w:p w:rsidR="005300D9" w:rsidRDefault="005300D9" w:rsidP="005300D9"/>
                                <w:p w:rsidR="005300D9" w:rsidRPr="00E754C5" w:rsidRDefault="005300D9" w:rsidP="005300D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04CB823" id="Прямоугольник 2" o:spid="_x0000_s1028" style="position:absolute;margin-left:101.25pt;margin-top:-.5pt;width:1in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3y1SQIAAF4EAAAOAAAAZHJzL2Uyb0RvYy54bWysVM2O0zAQviPxDpbvNE23hSVqulp1KUJa&#10;YKWFB3AdJ7FwbDN2mywnpL0i8Qg8BBfEzz5D+kZMnGwpP+KAyMHyeOxvZr5vJvOTplJkK8BJo1Ma&#10;j8aUCM1NJnWR0pcvVveOKXGe6Ywpo0VKr4SjJ4u7d+a1TcTElEZlAgiCaJfUNqWl9zaJIsdLUTE3&#10;MlZodOYGKubRhCLKgNWIXqloMh7fj2oDmQXDhXN4etY76SLg57ng/nmeO+GJSinm5sMKYV13a7SY&#10;s6QAZkvJhzTYP2RRMakx6B7qjHlGNiB/g6okB+NM7kfcVJHJc8lFqAGrice/VHNZMitCLUiOs3ua&#10;3P+D5c+2F0BkltIJJZpVKFH7Yfd297792t7srtuP7U37Zfeu/dZ+aj+TScdXbV2Czy7tBXQVO3tu&#10;+CtHtFmWTBfiFMDUpWAZZhl396OfHnSGw6dkXT81GYZjG28CdU0OVQeIpJAmKHS1V0g0nnA8fBhP&#10;p2PUkaPrKJ4eTWYhAktuH1tw/rEwFek2KQVsgADOtufOd8mw5PZKSN4oma2kUsGAYr1UQLYMm2UV&#10;vgHdHV5TmtSYyQxj/x1iHL4/QVTSY9crWaX0eH+JJR1rj3QWetIzqfo9pqz0QGPHXK+Ab9bNoNug&#10;ydpkV8grmL7JcShxUxp4Q0mNDZ5S93rDQFCinmjUJlCJExGM6ezBBGmFQ8/60MM0R6iUekr67dL3&#10;U7SxIIsSI8WBDW1OUc9cBq47rfushvSxiYMEw8B1U3Joh1s/fguL7wAAAP//AwBQSwMEFAAGAAgA&#10;AAAhAOc3oCbfAAAACQEAAA8AAABkcnMvZG93bnJldi54bWxMj01PwzAMhu9I/IfISNy2ZN2HRqk7&#10;IdCQOG7dhZvbhLbQJFWTboVfjzmNo+1Hr5832022E2czhNY7hMVcgTCu8rp1NcKp2M+2IEIkp6nz&#10;ziB8mwC7/PYmo1T7izuY8zHWgkNcSAmhibFPpQxVYyyFue+N49uHHyxFHoda6oEuHG47mSi1kZZa&#10;xx8a6s1zY6qv42gRyjY50c+heFX2Yb+Mb1PxOb6/IN7fTU+PIKKZ4hWGP31Wh5ydSj86HUSHkKhk&#10;zSjCbMGdGFiuNrwoEVbbNcg8k/8b5L8AAAD//wMAUEsBAi0AFAAGAAgAAAAhALaDOJL+AAAA4QEA&#10;ABMAAAAAAAAAAAAAAAAAAAAAAFtDb250ZW50X1R5cGVzXS54bWxQSwECLQAUAAYACAAAACEAOP0h&#10;/9YAAACUAQAACwAAAAAAAAAAAAAAAAAvAQAAX3JlbHMvLnJlbHNQSwECLQAUAAYACAAAACEA4Qt8&#10;tUkCAABeBAAADgAAAAAAAAAAAAAAAAAuAgAAZHJzL2Uyb0RvYy54bWxQSwECLQAUAAYACAAAACEA&#10;5zegJt8AAAAJAQAADwAAAAAAAAAAAAAAAACjBAAAZHJzL2Rvd25yZXYueG1sUEsFBgAAAAAEAAQA&#10;8wAAAK8FAAAAAA==&#10;">
                      <v:textbox>
                        <w:txbxContent>
                          <w:p w:rsidR="005300D9" w:rsidRPr="00E754C5" w:rsidRDefault="005300D9" w:rsidP="005300D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754C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?</w:t>
                            </w:r>
                            <w:r w:rsidRPr="00A05510">
                              <w:rPr>
                                <w:noProof/>
                                <w:lang w:eastAsia="ru-RU"/>
                              </w:rPr>
                              <w:t xml:space="preserve"> </w:t>
                            </w:r>
                          </w:p>
                          <w:p w:rsidR="005300D9" w:rsidRDefault="005300D9" w:rsidP="005300D9"/>
                          <w:p w:rsidR="005300D9" w:rsidRPr="00E754C5" w:rsidRDefault="005300D9" w:rsidP="005300D9"/>
                        </w:txbxContent>
                      </v:textbox>
                    </v:rect>
                  </w:pict>
                </mc:Fallback>
              </mc:AlternateContent>
            </w:r>
            <w:r w:rsidRPr="005300D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B8F6446" wp14:editId="37068F19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-5715</wp:posOffset>
                      </wp:positionV>
                      <wp:extent cx="914400" cy="266700"/>
                      <wp:effectExtent l="0" t="0" r="19050" b="1905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300D9" w:rsidRPr="00E754C5" w:rsidRDefault="005300D9" w:rsidP="005300D9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 xml:space="preserve">    ?           </w:t>
                                  </w:r>
                                  <w:r w:rsidRPr="00E754C5">
                                    <w:rPr>
                                      <w:rFonts w:ascii="Times New Roman" w:hAnsi="Times New Roman"/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2B8F6446" id="Прямоугольник 1" o:spid="_x0000_s1029" style="position:absolute;margin-left:-3.75pt;margin-top:-.45pt;width:1in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FHFSgIAAF4EAAAOAAAAZHJzL2Uyb0RvYy54bWysVM2O0zAQviPxDpbvNGlpu0vUdLXqUoS0&#10;wEoLD+A4TmPh2GbsNllOSFyReAQeggviZ58hfSMmTlu6wAmRg+XxjD/PfN9MZmdNpchGgJNGp3Q4&#10;iCkRmptc6lVKX71cPjilxHmmc6aMFim9EY6eze/fm9U2ESNTGpULIAiiXVLblJbe2ySKHC9FxdzA&#10;WKHRWRiomEcTVlEOrEb0SkWjOJ5GtYHcguHCOTy96J10HvCLQnD/oiic8ESlFHPzYYWwZt0azWcs&#10;WQGzpeS7NNg/ZFExqfHRA9QF84ysQf4BVUkOxpnCD7ipIlMUkotQA1YzjH+r5rpkVoRakBxnDzS5&#10;/wfLn2+ugMgctaNEswolaj9t320/tt/b2+379nN7237bfmh/tF/ar2TY8VVbl+C1a3sFXcXOXhr+&#10;2hFtFiXTK3EOYOpSsByzDPHRnQud4fAqyepnJsfn2NqbQF1TQNUBIimkCQrdHBQSjSccDx8Nx+MY&#10;deToGk2nJ7jHjCKW7C9bcP6JMBXpNikFbIAAzjaXzveh+5CQvFEyX0qlggGrbKGAbBg2yzJ8O3R3&#10;HKY0qTGTyWgSkO/43DFEHL6/QVTSY9crWaX09BDEko61xzoPPemZVP0eq1Mai9wz1yvgm6wJuj3c&#10;a5KZ/AZ5BdM3OQ4lbkoDbympscFT6t6sGQhK1FON2gQqcSKCMZ6cjJBWOPZkxx6mOUKl1FPSbxe+&#10;n6K1Bbkq8aVhYEObc9SzkIHrLuM+q1362MRBrd3AdVNybIeoX7+F+U8AAAD//wMAUEsDBBQABgAI&#10;AAAAIQDwOrHA3AAAAAcBAAAPAAAAZHJzL2Rvd25yZXYueG1sTI5BT4NAFITvJv6HzTPx1i60Wi2y&#10;NEZTE48tvXh7wBNQ9i1hlxb99b6e6mkymcnMl24m26kjDb51bCCeR6CIS1e1XBs45NvZIygfkCvs&#10;HJOBH/Kwya6vUkwqd+IdHfehVjLCPkEDTQh9orUvG7Lo564nluzTDRaD2KHW1YAnGbedXkTRSlts&#10;WR4a7OmlofJ7P1oDRbs44O8uf4vsersM71P+NX68GnN7Mz0/gQo0hUsZzviCDpkwFW7kyqvOwOzh&#10;Xpqia1DneLkSXxi4i2PQWar/82d/AAAA//8DAFBLAQItABQABgAIAAAAIQC2gziS/gAAAOEBAAAT&#10;AAAAAAAAAAAAAAAAAAAAAABbQ29udGVudF9UeXBlc10ueG1sUEsBAi0AFAAGAAgAAAAhADj9If/W&#10;AAAAlAEAAAsAAAAAAAAAAAAAAAAALwEAAF9yZWxzLy5yZWxzUEsBAi0AFAAGAAgAAAAhAFdUUcVK&#10;AgAAXgQAAA4AAAAAAAAAAAAAAAAALgIAAGRycy9lMm9Eb2MueG1sUEsBAi0AFAAGAAgAAAAhAPA6&#10;scDcAAAABwEAAA8AAAAAAAAAAAAAAAAApAQAAGRycy9kb3ducmV2LnhtbFBLBQYAAAAABAAEAPMA&#10;AACtBQAAAAA=&#10;">
                      <v:textbox>
                        <w:txbxContent>
                          <w:p w:rsidR="005300D9" w:rsidRPr="00E754C5" w:rsidRDefault="005300D9" w:rsidP="005300D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   ?           </w:t>
                            </w:r>
                            <w:r w:rsidRPr="00E754C5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300D9" w:rsidRPr="005300D9" w:rsidRDefault="005300D9" w:rsidP="005300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00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5300D9" w:rsidRPr="005300D9" w:rsidRDefault="005300D9" w:rsidP="005300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00D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Ответ:</w:t>
            </w:r>
            <w:r w:rsidRPr="005300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1) Мировой океан</w:t>
            </w:r>
          </w:p>
          <w:p w:rsidR="005300D9" w:rsidRPr="005300D9" w:rsidRDefault="005300D9" w:rsidP="005300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00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2) Воды суши</w:t>
            </w:r>
          </w:p>
          <w:p w:rsidR="005300D9" w:rsidRPr="005300D9" w:rsidRDefault="005300D9" w:rsidP="005300D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300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3) Водяной пар в атмосфере</w:t>
            </w:r>
          </w:p>
          <w:p w:rsidR="005300D9" w:rsidRPr="005300D9" w:rsidRDefault="005300D9" w:rsidP="005300D9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5300D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2.Найдите соответствие: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38"/>
              <w:gridCol w:w="3998"/>
            </w:tblGrid>
            <w:tr w:rsidR="005300D9" w:rsidRPr="005300D9" w:rsidTr="00006AC7">
              <w:trPr>
                <w:trHeight w:val="495"/>
              </w:trPr>
              <w:tc>
                <w:tcPr>
                  <w:tcW w:w="2438" w:type="dxa"/>
                </w:tcPr>
                <w:p w:rsidR="005300D9" w:rsidRPr="005300D9" w:rsidRDefault="005300D9" w:rsidP="005300D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300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1. Русло </w:t>
                  </w:r>
                </w:p>
              </w:tc>
              <w:tc>
                <w:tcPr>
                  <w:tcW w:w="3998" w:type="dxa"/>
                </w:tcPr>
                <w:p w:rsidR="005300D9" w:rsidRPr="005300D9" w:rsidRDefault="005300D9" w:rsidP="005300D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300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А. Место начала реки</w:t>
                  </w:r>
                </w:p>
              </w:tc>
            </w:tr>
            <w:tr w:rsidR="005300D9" w:rsidRPr="005300D9" w:rsidTr="00006AC7">
              <w:trPr>
                <w:trHeight w:val="369"/>
              </w:trPr>
              <w:tc>
                <w:tcPr>
                  <w:tcW w:w="2438" w:type="dxa"/>
                </w:tcPr>
                <w:p w:rsidR="005300D9" w:rsidRPr="005300D9" w:rsidRDefault="005300D9" w:rsidP="005300D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300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 Паводок</w:t>
                  </w:r>
                </w:p>
              </w:tc>
              <w:tc>
                <w:tcPr>
                  <w:tcW w:w="3998" w:type="dxa"/>
                </w:tcPr>
                <w:p w:rsidR="005300D9" w:rsidRPr="005300D9" w:rsidRDefault="005300D9" w:rsidP="005300D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300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Б. Место впадения реки в другую реку, море</w:t>
                  </w:r>
                </w:p>
              </w:tc>
            </w:tr>
            <w:tr w:rsidR="005300D9" w:rsidRPr="005300D9" w:rsidTr="00006AC7">
              <w:trPr>
                <w:trHeight w:val="369"/>
              </w:trPr>
              <w:tc>
                <w:tcPr>
                  <w:tcW w:w="2438" w:type="dxa"/>
                </w:tcPr>
                <w:p w:rsidR="005300D9" w:rsidRPr="005300D9" w:rsidRDefault="005300D9" w:rsidP="005300D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300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 Устье</w:t>
                  </w:r>
                </w:p>
              </w:tc>
              <w:tc>
                <w:tcPr>
                  <w:tcW w:w="3998" w:type="dxa"/>
                </w:tcPr>
                <w:p w:rsidR="005300D9" w:rsidRPr="005300D9" w:rsidRDefault="005300D9" w:rsidP="005300D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300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В. Река со всеми притоками</w:t>
                  </w:r>
                </w:p>
              </w:tc>
            </w:tr>
            <w:tr w:rsidR="005300D9" w:rsidRPr="005300D9" w:rsidTr="00006AC7">
              <w:trPr>
                <w:trHeight w:val="369"/>
              </w:trPr>
              <w:tc>
                <w:tcPr>
                  <w:tcW w:w="2438" w:type="dxa"/>
                </w:tcPr>
                <w:p w:rsidR="005300D9" w:rsidRPr="005300D9" w:rsidRDefault="005300D9" w:rsidP="005300D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300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 Водораздел</w:t>
                  </w:r>
                </w:p>
              </w:tc>
              <w:tc>
                <w:tcPr>
                  <w:tcW w:w="3998" w:type="dxa"/>
                </w:tcPr>
                <w:p w:rsidR="005300D9" w:rsidRPr="005300D9" w:rsidRDefault="005300D9" w:rsidP="005300D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300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Г. Площадь водосбора реки с притоками</w:t>
                  </w:r>
                </w:p>
              </w:tc>
            </w:tr>
            <w:tr w:rsidR="005300D9" w:rsidRPr="005300D9" w:rsidTr="00006AC7">
              <w:trPr>
                <w:trHeight w:val="620"/>
              </w:trPr>
              <w:tc>
                <w:tcPr>
                  <w:tcW w:w="2438" w:type="dxa"/>
                </w:tcPr>
                <w:p w:rsidR="005300D9" w:rsidRPr="005300D9" w:rsidRDefault="005300D9" w:rsidP="005300D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300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5.Речная система</w:t>
                  </w:r>
                </w:p>
              </w:tc>
              <w:tc>
                <w:tcPr>
                  <w:tcW w:w="3998" w:type="dxa"/>
                </w:tcPr>
                <w:p w:rsidR="005300D9" w:rsidRPr="005300D9" w:rsidRDefault="005300D9" w:rsidP="005300D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300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Д.  Граница двух речных бассейнов</w:t>
                  </w:r>
                </w:p>
              </w:tc>
            </w:tr>
            <w:tr w:rsidR="005300D9" w:rsidRPr="005300D9" w:rsidTr="00006AC7">
              <w:trPr>
                <w:trHeight w:val="369"/>
              </w:trPr>
              <w:tc>
                <w:tcPr>
                  <w:tcW w:w="2438" w:type="dxa"/>
                </w:tcPr>
                <w:p w:rsidR="005300D9" w:rsidRPr="005300D9" w:rsidRDefault="005300D9" w:rsidP="005300D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300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6.Исток</w:t>
                  </w:r>
                </w:p>
              </w:tc>
              <w:tc>
                <w:tcPr>
                  <w:tcW w:w="3998" w:type="dxa"/>
                </w:tcPr>
                <w:p w:rsidR="005300D9" w:rsidRPr="005300D9" w:rsidRDefault="005300D9" w:rsidP="005300D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300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Е.  Понижение  в рельефе, где течет река </w:t>
                  </w:r>
                </w:p>
              </w:tc>
            </w:tr>
            <w:tr w:rsidR="005300D9" w:rsidRPr="005300D9" w:rsidTr="00006AC7">
              <w:trPr>
                <w:trHeight w:val="369"/>
              </w:trPr>
              <w:tc>
                <w:tcPr>
                  <w:tcW w:w="2438" w:type="dxa"/>
                </w:tcPr>
                <w:p w:rsidR="005300D9" w:rsidRPr="005300D9" w:rsidRDefault="005300D9" w:rsidP="005300D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300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7.Половодье</w:t>
                  </w:r>
                </w:p>
              </w:tc>
              <w:tc>
                <w:tcPr>
                  <w:tcW w:w="3998" w:type="dxa"/>
                </w:tcPr>
                <w:p w:rsidR="005300D9" w:rsidRPr="005300D9" w:rsidRDefault="005300D9" w:rsidP="005300D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300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Ж.  Углубление, где воды реки текут постоянно </w:t>
                  </w:r>
                </w:p>
              </w:tc>
            </w:tr>
            <w:tr w:rsidR="005300D9" w:rsidRPr="005300D9" w:rsidTr="00006AC7">
              <w:trPr>
                <w:trHeight w:val="461"/>
              </w:trPr>
              <w:tc>
                <w:tcPr>
                  <w:tcW w:w="2438" w:type="dxa"/>
                </w:tcPr>
                <w:p w:rsidR="005300D9" w:rsidRPr="005300D9" w:rsidRDefault="005300D9" w:rsidP="005300D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300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8.Бассейн реки</w:t>
                  </w:r>
                </w:p>
              </w:tc>
              <w:tc>
                <w:tcPr>
                  <w:tcW w:w="3998" w:type="dxa"/>
                </w:tcPr>
                <w:p w:rsidR="005300D9" w:rsidRPr="005300D9" w:rsidRDefault="005300D9" w:rsidP="005300D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300D9">
                    <w:rPr>
                      <w:rFonts w:ascii="Times New Roman" w:eastAsia="SimSun" w:hAnsi="Times New Roman" w:cs="Times New Roman"/>
                      <w:kern w:val="1"/>
                      <w:sz w:val="24"/>
                      <w:szCs w:val="24"/>
                      <w:lang w:eastAsia="hi-IN" w:bidi="hi-IN"/>
                    </w:rPr>
                    <w:t xml:space="preserve">З.  Часть речной долины, затапливаемая в половодье </w:t>
                  </w:r>
                </w:p>
              </w:tc>
            </w:tr>
            <w:tr w:rsidR="005300D9" w:rsidRPr="005300D9" w:rsidTr="00006AC7">
              <w:trPr>
                <w:trHeight w:val="369"/>
              </w:trPr>
              <w:tc>
                <w:tcPr>
                  <w:tcW w:w="2438" w:type="dxa"/>
                </w:tcPr>
                <w:p w:rsidR="005300D9" w:rsidRPr="005300D9" w:rsidRDefault="005300D9" w:rsidP="005300D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300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9.Пойма</w:t>
                  </w:r>
                </w:p>
              </w:tc>
              <w:tc>
                <w:tcPr>
                  <w:tcW w:w="3998" w:type="dxa"/>
                </w:tcPr>
                <w:p w:rsidR="005300D9" w:rsidRPr="005300D9" w:rsidRDefault="005300D9" w:rsidP="005300D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300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И. Регулярный разлив воды в реке</w:t>
                  </w:r>
                </w:p>
              </w:tc>
            </w:tr>
            <w:tr w:rsidR="005300D9" w:rsidRPr="005300D9" w:rsidTr="00006AC7">
              <w:trPr>
                <w:trHeight w:val="384"/>
              </w:trPr>
              <w:tc>
                <w:tcPr>
                  <w:tcW w:w="2438" w:type="dxa"/>
                </w:tcPr>
                <w:p w:rsidR="005300D9" w:rsidRPr="005300D9" w:rsidRDefault="005300D9" w:rsidP="005300D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300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10. Речная долина</w:t>
                  </w:r>
                </w:p>
              </w:tc>
              <w:tc>
                <w:tcPr>
                  <w:tcW w:w="3998" w:type="dxa"/>
                </w:tcPr>
                <w:p w:rsidR="005300D9" w:rsidRPr="005300D9" w:rsidRDefault="005300D9" w:rsidP="005300D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300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К. Внезапный подъем воды в реке</w:t>
                  </w:r>
                </w:p>
              </w:tc>
            </w:tr>
          </w:tbl>
          <w:p w:rsidR="005300D9" w:rsidRPr="005300D9" w:rsidRDefault="005300D9" w:rsidP="005300D9">
            <w:pPr>
              <w:rPr>
                <w:sz w:val="24"/>
                <w:szCs w:val="24"/>
                <w:lang w:eastAsia="en-GB"/>
              </w:rPr>
            </w:pPr>
            <w:r w:rsidRPr="005300D9">
              <w:rPr>
                <w:sz w:val="24"/>
                <w:szCs w:val="24"/>
                <w:lang w:eastAsia="en-GB"/>
              </w:rPr>
              <w:t>Ответы: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13"/>
              <w:gridCol w:w="713"/>
              <w:gridCol w:w="713"/>
              <w:gridCol w:w="713"/>
              <w:gridCol w:w="714"/>
              <w:gridCol w:w="714"/>
              <w:gridCol w:w="714"/>
              <w:gridCol w:w="714"/>
              <w:gridCol w:w="714"/>
              <w:gridCol w:w="714"/>
            </w:tblGrid>
            <w:tr w:rsidR="005300D9" w:rsidRPr="005300D9" w:rsidTr="00006AC7">
              <w:trPr>
                <w:trHeight w:val="367"/>
              </w:trPr>
              <w:tc>
                <w:tcPr>
                  <w:tcW w:w="713" w:type="dxa"/>
                </w:tcPr>
                <w:p w:rsidR="005300D9" w:rsidRPr="005300D9" w:rsidRDefault="005300D9" w:rsidP="005300D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5300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1-</w:t>
                  </w:r>
                </w:p>
              </w:tc>
              <w:tc>
                <w:tcPr>
                  <w:tcW w:w="713" w:type="dxa"/>
                </w:tcPr>
                <w:p w:rsidR="005300D9" w:rsidRPr="005300D9" w:rsidRDefault="005300D9" w:rsidP="005300D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5300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2-</w:t>
                  </w:r>
                </w:p>
              </w:tc>
              <w:tc>
                <w:tcPr>
                  <w:tcW w:w="713" w:type="dxa"/>
                </w:tcPr>
                <w:p w:rsidR="005300D9" w:rsidRPr="005300D9" w:rsidRDefault="005300D9" w:rsidP="005300D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5300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3-</w:t>
                  </w:r>
                </w:p>
              </w:tc>
              <w:tc>
                <w:tcPr>
                  <w:tcW w:w="713" w:type="dxa"/>
                </w:tcPr>
                <w:p w:rsidR="005300D9" w:rsidRPr="005300D9" w:rsidRDefault="005300D9" w:rsidP="005300D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5300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4-</w:t>
                  </w:r>
                </w:p>
              </w:tc>
              <w:tc>
                <w:tcPr>
                  <w:tcW w:w="714" w:type="dxa"/>
                </w:tcPr>
                <w:p w:rsidR="005300D9" w:rsidRPr="005300D9" w:rsidRDefault="005300D9" w:rsidP="005300D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5300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5-</w:t>
                  </w:r>
                </w:p>
              </w:tc>
              <w:tc>
                <w:tcPr>
                  <w:tcW w:w="714" w:type="dxa"/>
                </w:tcPr>
                <w:p w:rsidR="005300D9" w:rsidRPr="005300D9" w:rsidRDefault="005300D9" w:rsidP="005300D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5300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6-</w:t>
                  </w:r>
                </w:p>
              </w:tc>
              <w:tc>
                <w:tcPr>
                  <w:tcW w:w="714" w:type="dxa"/>
                </w:tcPr>
                <w:p w:rsidR="005300D9" w:rsidRPr="005300D9" w:rsidRDefault="005300D9" w:rsidP="005300D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5300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7-</w:t>
                  </w:r>
                </w:p>
              </w:tc>
              <w:tc>
                <w:tcPr>
                  <w:tcW w:w="714" w:type="dxa"/>
                </w:tcPr>
                <w:p w:rsidR="005300D9" w:rsidRPr="005300D9" w:rsidRDefault="005300D9" w:rsidP="005300D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5300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8-</w:t>
                  </w:r>
                </w:p>
              </w:tc>
              <w:tc>
                <w:tcPr>
                  <w:tcW w:w="714" w:type="dxa"/>
                </w:tcPr>
                <w:p w:rsidR="005300D9" w:rsidRPr="005300D9" w:rsidRDefault="005300D9" w:rsidP="005300D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5300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9-</w:t>
                  </w:r>
                </w:p>
              </w:tc>
              <w:tc>
                <w:tcPr>
                  <w:tcW w:w="714" w:type="dxa"/>
                </w:tcPr>
                <w:p w:rsidR="005300D9" w:rsidRPr="005300D9" w:rsidRDefault="005300D9" w:rsidP="005300D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5300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10-</w:t>
                  </w:r>
                </w:p>
              </w:tc>
            </w:tr>
          </w:tbl>
          <w:p w:rsidR="005300D9" w:rsidRPr="005300D9" w:rsidRDefault="005300D9" w:rsidP="005300D9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5300D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3.</w:t>
            </w:r>
            <w:r w:rsidRPr="005300D9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Доп. зад. </w:t>
            </w:r>
            <w:r w:rsidRPr="005300D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Составить свой индивидуальный список: « Мне вода нужна </w:t>
            </w:r>
            <w:proofErr w:type="gramStart"/>
            <w:r w:rsidRPr="005300D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для</w:t>
            </w:r>
            <w:proofErr w:type="gramEnd"/>
            <w:r w:rsidRPr="005300D9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…? Объяснить её значимость в вашей жизни.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01"/>
              <w:gridCol w:w="4235"/>
            </w:tblGrid>
            <w:tr w:rsidR="005300D9" w:rsidRPr="005300D9" w:rsidTr="00006AC7">
              <w:tc>
                <w:tcPr>
                  <w:tcW w:w="2201" w:type="dxa"/>
                </w:tcPr>
                <w:p w:rsidR="005300D9" w:rsidRPr="005300D9" w:rsidRDefault="005300D9" w:rsidP="005300D9">
                  <w:pPr>
                    <w:widowControl w:val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i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300D9">
                    <w:rPr>
                      <w:rFonts w:ascii="Times New Roman" w:eastAsia="Times New Roman" w:hAnsi="Times New Roman" w:cs="Times New Roman"/>
                      <w:b/>
                      <w:iCs/>
                      <w:color w:val="000000"/>
                      <w:sz w:val="24"/>
                      <w:szCs w:val="24"/>
                      <w:shd w:val="clear" w:color="auto" w:fill="FFFFFF"/>
                    </w:rPr>
                    <w:t>Критерии:</w:t>
                  </w:r>
                </w:p>
              </w:tc>
              <w:tc>
                <w:tcPr>
                  <w:tcW w:w="4235" w:type="dxa"/>
                </w:tcPr>
                <w:p w:rsidR="005300D9" w:rsidRPr="005300D9" w:rsidRDefault="005300D9" w:rsidP="005300D9">
                  <w:pPr>
                    <w:widowControl w:val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i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5300D9">
                    <w:rPr>
                      <w:rFonts w:ascii="Times New Roman" w:eastAsia="Times New Roman" w:hAnsi="Times New Roman" w:cs="Times New Roman"/>
                      <w:b/>
                      <w:iCs/>
                      <w:color w:val="000000"/>
                      <w:sz w:val="24"/>
                      <w:szCs w:val="24"/>
                      <w:shd w:val="clear" w:color="auto" w:fill="FFFFFF"/>
                    </w:rPr>
                    <w:t>Дескрипторы:</w:t>
                  </w:r>
                </w:p>
              </w:tc>
            </w:tr>
            <w:tr w:rsidR="005300D9" w:rsidRPr="005300D9" w:rsidTr="00006AC7">
              <w:trPr>
                <w:trHeight w:val="925"/>
              </w:trPr>
              <w:tc>
                <w:tcPr>
                  <w:tcW w:w="2201" w:type="dxa"/>
                </w:tcPr>
                <w:p w:rsidR="005300D9" w:rsidRPr="005300D9" w:rsidRDefault="005300D9" w:rsidP="005300D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  <w:r w:rsidRPr="005300D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  <w:t>Систематизация, обобщение полученных знаний.</w:t>
                  </w:r>
                </w:p>
                <w:p w:rsidR="005300D9" w:rsidRPr="005300D9" w:rsidRDefault="005300D9" w:rsidP="005300D9">
                  <w:pPr>
                    <w:widowControl w:val="0"/>
                    <w:jc w:val="both"/>
                    <w:rPr>
                      <w:rFonts w:ascii="Times New Roman" w:eastAsia="Times New Roman" w:hAnsi="Times New Roman" w:cs="Times New Roman"/>
                      <w:b/>
                      <w:i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4235" w:type="dxa"/>
                </w:tcPr>
                <w:p w:rsidR="005300D9" w:rsidRPr="005300D9" w:rsidRDefault="005300D9" w:rsidP="005300D9">
                  <w:pPr>
                    <w:rPr>
                      <w:rFonts w:ascii="Times New Roman" w:eastAsia="Times New Roman" w:hAnsi="Times New Roman" w:cs="Times New Roman"/>
                      <w:i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5300D9">
                    <w:rPr>
                      <w:rFonts w:ascii="Times New Roman" w:eastAsia="Times New Roman" w:hAnsi="Times New Roman" w:cs="Times New Roman"/>
                      <w:i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- устанавливают соответствие понятий с определениями;</w:t>
                  </w:r>
                </w:p>
                <w:p w:rsidR="005300D9" w:rsidRPr="005300D9" w:rsidRDefault="005300D9" w:rsidP="005300D9">
                  <w:pPr>
                    <w:rPr>
                      <w:rFonts w:ascii="Times New Roman" w:eastAsia="Times New Roman" w:hAnsi="Times New Roman" w:cs="Times New Roman"/>
                      <w:i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5300D9">
                    <w:rPr>
                      <w:rFonts w:ascii="Times New Roman" w:eastAsia="Times New Roman" w:hAnsi="Times New Roman" w:cs="Times New Roman"/>
                      <w:i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-определяют состав гидросферы;</w:t>
                  </w:r>
                </w:p>
                <w:p w:rsidR="005300D9" w:rsidRPr="005300D9" w:rsidRDefault="005300D9" w:rsidP="005300D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00D9">
                    <w:rPr>
                      <w:rFonts w:ascii="Times New Roman" w:eastAsia="Times New Roman" w:hAnsi="Times New Roman" w:cs="Times New Roman"/>
                      <w:i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-составляют индивидуальный список и объясняют значимость воды.</w:t>
                  </w:r>
                </w:p>
              </w:tc>
            </w:tr>
          </w:tbl>
          <w:p w:rsidR="005300D9" w:rsidRPr="005300D9" w:rsidRDefault="005300D9" w:rsidP="005300D9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5300D9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Ф.О. </w:t>
            </w:r>
            <w:proofErr w:type="spellStart"/>
            <w:r w:rsidRPr="005300D9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самооценивание</w:t>
            </w:r>
            <w:proofErr w:type="spellEnd"/>
            <w:r w:rsidRPr="005300D9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«Лестница успеха»</w:t>
            </w:r>
            <w:r w:rsidR="00444978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.</w:t>
            </w:r>
          </w:p>
          <w:p w:rsidR="005300D9" w:rsidRPr="005300D9" w:rsidRDefault="005300D9" w:rsidP="005300D9">
            <w:pPr>
              <w:rPr>
                <w:sz w:val="24"/>
                <w:szCs w:val="24"/>
                <w:lang w:eastAsia="en-GB"/>
              </w:rPr>
            </w:pPr>
            <w:r w:rsidRPr="005300D9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AC785E" wp14:editId="2092702A">
                  <wp:extent cx="2458264" cy="1122518"/>
                  <wp:effectExtent l="19050" t="0" r="0" b="0"/>
                  <wp:docPr id="8" name="Рисунок 8" descr="http://bigslide.ru/images/2/1689/389/img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bigslide.ru/images/2/1689/389/img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70" t="6542" r="3721" b="9967"/>
                          <a:stretch/>
                        </pic:blipFill>
                        <pic:spPr bwMode="auto">
                          <a:xfrm>
                            <a:off x="0" y="0"/>
                            <a:ext cx="2458614" cy="1122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300D9" w:rsidRDefault="001B13C0" w:rsidP="001B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13C0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Дифференциация:</w:t>
            </w:r>
            <w:r w:rsidR="00744CD2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адание, темп.</w:t>
            </w:r>
          </w:p>
        </w:tc>
        <w:tc>
          <w:tcPr>
            <w:tcW w:w="1810" w:type="dxa"/>
          </w:tcPr>
          <w:p w:rsidR="005300D9" w:rsidRDefault="001B13C0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Приложение№1</w:t>
            </w:r>
          </w:p>
          <w:p w:rsidR="001B13C0" w:rsidRDefault="001B13C0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3C0" w:rsidRDefault="001B13C0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3C0" w:rsidRDefault="001B13C0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3C0" w:rsidRDefault="001B13C0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 выполняется под музыку: «Водяная стихия»</w:t>
            </w:r>
          </w:p>
          <w:p w:rsidR="001B13C0" w:rsidRDefault="001B13C0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2C7" w:rsidRDefault="00A132C7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2C7" w:rsidRDefault="00A132C7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2C7" w:rsidRDefault="00A132C7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2C7" w:rsidRDefault="00A132C7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2C7" w:rsidRDefault="00A132C7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2C7" w:rsidRDefault="00A132C7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2C7" w:rsidRDefault="00A132C7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2C7" w:rsidRDefault="00A132C7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2C7" w:rsidRDefault="00A132C7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2C7" w:rsidRDefault="00A132C7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2C7" w:rsidRDefault="00A132C7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2C7" w:rsidRDefault="00A132C7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2C7" w:rsidRDefault="00A132C7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2C7" w:rsidRDefault="00A132C7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2C7" w:rsidRDefault="00A132C7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2C7" w:rsidRDefault="00A132C7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2C7" w:rsidRDefault="00A132C7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2C7" w:rsidRDefault="00A132C7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2C7" w:rsidRDefault="00A132C7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2C7" w:rsidRDefault="00A132C7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2C7" w:rsidRDefault="00A132C7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2C7" w:rsidRDefault="00A132C7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2C7" w:rsidRDefault="00A132C7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2C7" w:rsidRDefault="00A132C7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2C7" w:rsidRDefault="00A132C7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2C7" w:rsidRDefault="00A132C7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№2</w:t>
            </w:r>
          </w:p>
        </w:tc>
      </w:tr>
      <w:tr w:rsidR="005300D9" w:rsidTr="00006AC7">
        <w:tc>
          <w:tcPr>
            <w:tcW w:w="2141" w:type="dxa"/>
          </w:tcPr>
          <w:p w:rsidR="005300D9" w:rsidRDefault="001B13C0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3C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Середина урока</w:t>
            </w: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мин.</w:t>
            </w: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мин.</w:t>
            </w: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Pr="001B13C0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мин.</w:t>
            </w:r>
          </w:p>
        </w:tc>
        <w:tc>
          <w:tcPr>
            <w:tcW w:w="7180" w:type="dxa"/>
            <w:gridSpan w:val="4"/>
          </w:tcPr>
          <w:p w:rsidR="001B13C0" w:rsidRPr="001B13C0" w:rsidRDefault="001B13C0" w:rsidP="001B13C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13C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Видеоролика: Строение речной долины</w:t>
            </w:r>
          </w:p>
          <w:p w:rsidR="001B13C0" w:rsidRPr="001B13C0" w:rsidRDefault="001B13C0" w:rsidP="001B13C0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3C0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№2 П. -работа с источником</w:t>
            </w:r>
          </w:p>
          <w:p w:rsidR="001B13C0" w:rsidRPr="001B13C0" w:rsidRDefault="001B13C0" w:rsidP="001B13C0">
            <w:pPr>
              <w:widowControl w:val="0"/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B13C0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</w:rPr>
              <w:t>По схеме « Поперечный профиль речной долины»</w:t>
            </w:r>
          </w:p>
          <w:p w:rsidR="001B13C0" w:rsidRPr="001B13C0" w:rsidRDefault="001B13C0" w:rsidP="001B13C0">
            <w:pPr>
              <w:widowControl w:val="0"/>
              <w:ind w:left="720"/>
              <w:contextualSpacing/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B13C0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</w:rPr>
              <w:t>Определить элементы речной долины:</w:t>
            </w:r>
          </w:p>
          <w:p w:rsidR="001B13C0" w:rsidRPr="001B13C0" w:rsidRDefault="001B13C0" w:rsidP="001B13C0">
            <w:pPr>
              <w:widowControl w:val="0"/>
              <w:ind w:left="720"/>
              <w:contextualSpacing/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B13C0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</w:rPr>
              <w:t>Объяснить строение речной долины:</w:t>
            </w:r>
          </w:p>
          <w:p w:rsidR="001B13C0" w:rsidRPr="001B13C0" w:rsidRDefault="001B13C0" w:rsidP="001B13C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B13C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CE5AFB6" wp14:editId="0292924B">
                      <wp:simplePos x="0" y="0"/>
                      <wp:positionH relativeFrom="column">
                        <wp:posOffset>229235</wp:posOffset>
                      </wp:positionH>
                      <wp:positionV relativeFrom="paragraph">
                        <wp:posOffset>170815</wp:posOffset>
                      </wp:positionV>
                      <wp:extent cx="284480" cy="914400"/>
                      <wp:effectExtent l="95250" t="38100" r="96520" b="38100"/>
                      <wp:wrapNone/>
                      <wp:docPr id="19" name="Прямоугольник с двумя скругленными противолежащими углами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555968">
                                <a:off x="0" y="0"/>
                                <a:ext cx="284480" cy="914400"/>
                              </a:xfrm>
                              <a:prstGeom prst="round2Diag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3A4A385" id="Прямоугольник с двумя скругленными противолежащими углами 19" o:spid="_x0000_s1026" style="position:absolute;margin-left:18.05pt;margin-top:13.45pt;width:22.4pt;height:1in;rotation:607265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coordsize="28448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d8O5QIAAJAFAAAOAAAAZHJzL2Uyb0RvYy54bWysVFlvEzEQfkfiP1h+p5tESUmjJlVoFIQU&#10;tRUt6rPj9R7CaxvbOcoTxxMCqT+Bv1CVQ1Uv/oL3HzF2tk16PCH2YTXjuWe+mc2tecHRlGmTS9HF&#10;9bUaRkxQGeci7eI3B8NnbYyMJSImXArWxUfM4K3e0yebM9VhDZlJHjONwIkwnZnq4sxa1YkiQzNW&#10;ELMmFRMgTKQuiAVWp1GsyQy8Fzxq1Grr0UzqWGlJmTHwOlgIcS/4TxJG7W6SGGYR72LIzYa/Dv+x&#10;/0e9TdJJNVFZTqs0yD9kUZBcQNBbVwNiCZro/IGrIqdaGpnYNSqLSCZJTlmoAaqp1+5Vs58RxUIt&#10;0Byjbttk/p9bujPd0yiPYXYbGAlSwIzc9/JDeewu3XX52f1w1+6i/Oau3Jk7R+VH5H66U3i/LI+B&#10;c+eg6pUu3C9QuSq/gtkZcn/KD2D9CWxOvT0If7uT8gvwXlxZnAQG4sIQZsp0IJd9tad9G40aSfrW&#10;gCC6I/GMqXTmiS6QljDSVqu1sd4O/YeOonkY79HteNncIgqPjXaz2QYQUBBt1JvNWhh/RDrek4+q&#10;tLEvmSyQJ7pYy4mIG4OcpK8BR8E9mY6M9VktlUO6kufxMOc8MDodb3ONpgQw1xy26y8GvkIwMatq&#10;XKAZ5NTyaSBKAPsJJxbIQsE0jEgxIjyFpaJWh9h3rM0jQULwjMRsEbpVg+8m8kL9YRa+0gEx2cIk&#10;hKhMuPD+WNihquhl9z01lvERYCdMAEowig5z8DYixu4RDVsEj3AZ7C78Ei6hWFlRGGVSv3/s3esD&#10;uEGK0Qy2EhrxbkI0w4i/EgD7MDZY48A0W88bEEOvSsarEjEptiUMoR6yC6TXt/yGTLQsDuGA9H1U&#10;EBFBIfai5RWzbRfXAk4QZf1+UIPVVcSOxL6i3rnvk+/jwfyQaFWBxwLqduTNBpPOPeQsdL2lkP2J&#10;lUkeYLXsa4V8WPswtOpE+buyyget5SHt/QUAAP//AwBQSwMEFAAGAAgAAAAhAJSvzj/fAAAACAEA&#10;AA8AAABkcnMvZG93bnJldi54bWxMj0tPw0AMhO9I/IeVkbjRTYuUlhCn4lFe4kJbhDhusiaJyHqj&#10;7LZN/z3mBCfbmtH4m3w5uk7taQitZ4TpJAFFXHnbco3wvn24WIAK0bA1nWdCOFKAZXF6kpvM+gOv&#10;ab+JtZIQDplBaGLsM61D1ZAzYeJ7YtG+/OBMlHOotR3MQcJdp2dJkmpnWpYPjenprqHqe7NzCNWq&#10;rB/fQvk0v0/H11X/8fxye/xEPD8bb65BRRrjnxl+8QUdCmEq/Y5tUB3CZToVJ8IsvQIl+iKRWYpv&#10;Losucv2/QPEDAAD//wMAUEsBAi0AFAAGAAgAAAAhALaDOJL+AAAA4QEAABMAAAAAAAAAAAAAAAAA&#10;AAAAAFtDb250ZW50X1R5cGVzXS54bWxQSwECLQAUAAYACAAAACEAOP0h/9YAAACUAQAACwAAAAAA&#10;AAAAAAAAAAAvAQAAX3JlbHMvLnJlbHNQSwECLQAUAAYACAAAACEAzinfDuUCAACQBQAADgAAAAAA&#10;AAAAAAAAAAAuAgAAZHJzL2Uyb0RvYy54bWxQSwECLQAUAAYACAAAACEAlK/OP98AAAAIAQAADwAA&#10;AAAAAAAAAAAAAAA/BQAAZHJzL2Rvd25yZXYueG1sUEsFBgAAAAAEAAQA8wAAAEsGAAAAAA==&#10;" path="m47414,l284480,r,l284480,866986v,26186,-21228,47414,-47414,47414l,914400r,l,47414c,21228,21228,,47414,xe" fillcolor="#4f81bd" strokecolor="#385d8a" strokeweight="2pt">
                      <v:path arrowok="t" o:connecttype="custom" o:connectlocs="47414,0;284480,0;284480,0;284480,866986;237066,914400;0,914400;0,914400;0,47414;47414,0" o:connectangles="0,0,0,0,0,0,0,0,0"/>
                    </v:shape>
                  </w:pict>
                </mc:Fallback>
              </mc:AlternateContent>
            </w:r>
            <w:r w:rsidRPr="001B13C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C02EB10" wp14:editId="270097EA">
                      <wp:simplePos x="0" y="0"/>
                      <wp:positionH relativeFrom="column">
                        <wp:posOffset>1936750</wp:posOffset>
                      </wp:positionH>
                      <wp:positionV relativeFrom="paragraph">
                        <wp:posOffset>636905</wp:posOffset>
                      </wp:positionV>
                      <wp:extent cx="914400" cy="224155"/>
                      <wp:effectExtent l="0" t="0" r="19050" b="23495"/>
                      <wp:wrapNone/>
                      <wp:docPr id="16" name="Прямоугольник с двумя скругленными противолежащими углами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14400" cy="224155"/>
                              </a:xfrm>
                              <a:prstGeom prst="round2Diag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DCE9407" id="Прямоугольник с двумя скругленными противолежащими углами 16" o:spid="_x0000_s1026" style="position:absolute;margin-left:152.5pt;margin-top:50.15pt;width:1in;height:17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914400,224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YHm2gIAAIMFAAAOAAAAZHJzL2Uyb0RvYy54bWysVMluEzEYviPxDpbvdJIoKRA1qUKjIKSo&#10;rWhRz47HswiPbWxnKacCJwRSH4FXqMqiqhuv4HkjfnsmbVp6Qvhg+ff//fuysbkoOJoxbXIperi5&#10;1sCICSrjXKQ9/GZ/9OQZRsYSERMuBevhQ2bwZv/xo4256rKWzCSPmUagRJjuXPVwZq3qRpGhGSuI&#10;WZOKCWAmUhfEAqnTKNZkDtoLHrUajfVoLnWstKTMGPgdVkzcD/qThFG7kySGWcR7GHyz4dbhnvg7&#10;6m+QbqqJynJau0H+wYuC5AKM3qgaEkvQVOd/qSpyqqWRiV2jsohkkuSUhRggmmbjXjR7GVEsxALJ&#10;MeomTeb/qaXbs12N8hhqt46RIAXUyH0rj8pjd+muy0/uu7t2F+VXd+XO3DkqPyD3w53C/2V5DJQ7&#10;B6gHXbifALkqv4DYGXK/yyOQ/ggyp14emL/cSfkZaM+uJU4CAXahCHNluuDLntrVPo1GjSV9a4AR&#10;3eF4wtSYRaILj4UkokWo6OFNRdnCIgqfz5vtdgPqToHVarWbnY43FpHuUlhpY18yWSD/6GEtpyJu&#10;DXOSvobWCRUls7GxldASHDyUPI9HOeeB0Olki2s0I9Bm7dGz5othbceswrhAc/CjU7lEoN0TTix4&#10;VygogBEpRoSnMEfU6mD7jrR5wEgwnpGYVaY7DThLyxU8RHtHj49iSExWiQRWLcKF18fC2NRB3ybc&#10;vyYyPoR20bKaI6PoKAdtY2LsLtEwOJBqWAZ2B66ESwhW1i+MMqnfP/Tv8dDPwMVoDoMIiXg3JZph&#10;xF8J6PRQQpjcQLQ7T1tgQ69yJqscMS22JBShCWtH0fD0eMuXz0TL4gB2xsBbBRYRFGxXKa+JLVst&#10;CNg6lA0GAQbTqogdiz1FvXKfJ5/H/cUB0apuHgtdty2XQ0u69zqnwnpJIQdTK5M8tNVtXutmh0kP&#10;Rau3kl8lq3RA3e7O/h8AAAD//wMAUEsDBBQABgAIAAAAIQBv7t8z4AAAAAsBAAAPAAAAZHJzL2Rv&#10;d25yZXYueG1sTI/BTsMwEETvSPyDtUhcKmpD2qoNcSqEgAsSiJRDj268jUPjdRS7bfh7lhMcd2Y0&#10;+6ZYj74TJxxiG0jD7VSBQKqDbanR8Ll5vlmCiMmQNV0g1PCNEdbl5UVhchvO9IGnKjWCSyjmRoNL&#10;qc+ljLVDb+I09Ejs7cPgTeJzaKQdzJnLfSfvlFpIb1riD870+OiwPlRHr2HyNkyqtHx9ki/vYRsO&#10;8WtPbqP19dX4cA8i4Zj+wvCLz+hQMtMuHMlG0WnI1Jy3JDaUykBwYjZbsbJjJZsvQJaF/L+h/AEA&#10;AP//AwBQSwECLQAUAAYACAAAACEAtoM4kv4AAADhAQAAEwAAAAAAAAAAAAAAAAAAAAAAW0NvbnRl&#10;bnRfVHlwZXNdLnhtbFBLAQItABQABgAIAAAAIQA4/SH/1gAAAJQBAAALAAAAAAAAAAAAAAAAAC8B&#10;AABfcmVscy8ucmVsc1BLAQItABQABgAIAAAAIQAvwYHm2gIAAIMFAAAOAAAAAAAAAAAAAAAAAC4C&#10;AABkcnMvZTJvRG9jLnhtbFBLAQItABQABgAIAAAAIQBv7t8z4AAAAAsBAAAPAAAAAAAAAAAAAAAA&#10;ADQFAABkcnMvZG93bnJldi54bWxQSwUGAAAAAAQABADzAAAAQQYAAAAA&#10;" path="m37360,l914400,r,l914400,186795v,20633,-16727,37360,-37360,37360l,224155r,l,37360c,16727,16727,,37360,xe" fillcolor="#4f81bd" strokecolor="#385d8a" strokeweight="2pt">
                      <v:path arrowok="t" o:connecttype="custom" o:connectlocs="37360,0;914400,0;914400,0;914400,186795;877040,224155;0,224155;0,224155;0,37360;37360,0" o:connectangles="0,0,0,0,0,0,0,0,0"/>
                    </v:shape>
                  </w:pict>
                </mc:Fallback>
              </mc:AlternateContent>
            </w:r>
            <w:r w:rsidRPr="001B13C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CD0A0FB" wp14:editId="4ABCA722">
                      <wp:simplePos x="0" y="0"/>
                      <wp:positionH relativeFrom="column">
                        <wp:posOffset>2985770</wp:posOffset>
                      </wp:positionH>
                      <wp:positionV relativeFrom="paragraph">
                        <wp:posOffset>641350</wp:posOffset>
                      </wp:positionV>
                      <wp:extent cx="914400" cy="224155"/>
                      <wp:effectExtent l="0" t="0" r="19050" b="23495"/>
                      <wp:wrapNone/>
                      <wp:docPr id="13" name="Прямоугольник с двумя скругленными противолежащими углами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14400" cy="224155"/>
                              </a:xfrm>
                              <a:prstGeom prst="round2Diag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467A457" id="Прямоугольник с двумя скругленными противолежащими углами 13" o:spid="_x0000_s1026" style="position:absolute;margin-left:235.1pt;margin-top:50.5pt;width:1in;height:17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914400,224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vCQ2gIAAIMFAAAOAAAAZHJzL2Uyb0RvYy54bWysVMtuEzEU3SPxD5b3dJKQQBk1qUKjIKSI&#10;VrSoa8fjyYzw2MZ2HmVVYIVA6ifwC1V5qOqLX/D8EdeeSZuWrhBeWL6+574fG5uLgqMZ0yaXooub&#10;aw2MmKAyycWki9/sDR+tY2QsEQnhUrAuPmAGb/YePtiYq5i1ZCZ5wjQCJcLEc9XFmbUqjiJDM1YQ&#10;syYVE8BMpS6IBVJPokSTOWgveNRqNJ5Ec6kTpSVlxsDvoGLiXtCfpoza7TQ1zCLexeCbDbcO99jf&#10;UW+DxBNNVJbT2g3yD14UJBdg9FrVgFiCpjr/S1WRUy2NTO0alUUk0zSnLMQA0TQbd6LZzYhiIRZI&#10;jlHXaTL/Ty19NdvRKE+gdo8xEqSAGrlv5WF55C7cVfnJfXdX7rz86i7dqTtD5QfkfrgT+L8oj4By&#10;ZwD1oHP3EyCX5RcQO0Xud3kI0h9B5sTLA/OXOy4/A+3ZtcRxIMAuFGGuTAy+7Kod7dNo1EjStwYY&#10;0S2OJ0yNWaS68FhIIlqEih5cV5QtLKLw+azZbjeg7hRYrVa72el4YxGJl8JKG/uCyQL5RxdrORVJ&#10;a5CTyWtonVBRMhsZWwktwcFDyfNkmHMeCD0Zb3GNZgTarD1cbz4f1HbMKowLNAc/OpVLBNo95cSC&#10;d4WCAhgxwYjwCcwRtTrYviVt7jESjGckYZXpTgPO0nIFD9He0uOjGBCTVSKBVYtw4fWxMDZ10DcJ&#10;96+xTA6gXbSs5sgoOsxB24gYu0M0DA6kGpaB3YYr5RKClfULo0zq9/f9ezz0M3AxmsMgQiLeTYlm&#10;GPGXAjo9lBAmNxDtztMW2NCrnPEqR0yLLQlFaMLaUTQ8Pd7y5TPVstiHndH3VoFFBAXbVcprYstW&#10;CwK2DmX9foDBtCpiR2JXUa/c58nncW+xT7Sqm8dC172Sy6El8Z3OqbBeUsj+1Mo0D211k9e62WHS&#10;Q9HqreRXySodUDe7s/cHAAD//wMAUEsDBBQABgAIAAAAIQADhud+4AAAAAsBAAAPAAAAZHJzL2Rv&#10;d25yZXYueG1sTI/BTsMwEETvSPyDtUhcKmqnrUIV4lQIARckECkHjm68jUPjdRS7bfh7lhMcd+Zp&#10;dqbcTL4XJxxjF0hDNlcgkJpgO2o1fGyfbtYgYjJkTR8INXxjhE11eVGawoYzveOpTq3gEIqF0eBS&#10;GgopY+PQmzgPAxJ7+zB6k/gcW2lHc+Zw38uFUrn0piP+4MyADw6bQ330Gmav46xO65dH+fwWPsMh&#10;fu3JbbW+vpru70AknNIfDL/1uTpU3GkXjmSj6DWsbtWCUTZUxqOYyLMVKztWlvkSZFXK/xuqHwAA&#10;AP//AwBQSwECLQAUAAYACAAAACEAtoM4kv4AAADhAQAAEwAAAAAAAAAAAAAAAAAAAAAAW0NvbnRl&#10;bnRfVHlwZXNdLnhtbFBLAQItABQABgAIAAAAIQA4/SH/1gAAAJQBAAALAAAAAAAAAAAAAAAAAC8B&#10;AABfcmVscy8ucmVsc1BLAQItABQABgAIAAAAIQDbwvCQ2gIAAIMFAAAOAAAAAAAAAAAAAAAAAC4C&#10;AABkcnMvZTJvRG9jLnhtbFBLAQItABQABgAIAAAAIQADhud+4AAAAAsBAAAPAAAAAAAAAAAAAAAA&#10;ADQFAABkcnMvZG93bnJldi54bWxQSwUGAAAAAAQABADzAAAAQQYAAAAA&#10;" path="m37360,l914400,r,l914400,186795v,20633,-16727,37360,-37360,37360l,224155r,l,37360c,16727,16727,,37360,xe" fillcolor="#4f81bd" strokecolor="#385d8a" strokeweight="2pt">
                      <v:path arrowok="t" o:connecttype="custom" o:connectlocs="37360,0;914400,0;914400,0;914400,186795;877040,224155;0,224155;0,224155;0,37360;37360,0" o:connectangles="0,0,0,0,0,0,0,0,0"/>
                    </v:shape>
                  </w:pict>
                </mc:Fallback>
              </mc:AlternateContent>
            </w:r>
            <w:r w:rsidRPr="001B13C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264970C" wp14:editId="28037D14">
                      <wp:simplePos x="0" y="0"/>
                      <wp:positionH relativeFrom="column">
                        <wp:posOffset>1678305</wp:posOffset>
                      </wp:positionH>
                      <wp:positionV relativeFrom="paragraph">
                        <wp:posOffset>1144270</wp:posOffset>
                      </wp:positionV>
                      <wp:extent cx="914400" cy="198120"/>
                      <wp:effectExtent l="0" t="0" r="19050" b="11430"/>
                      <wp:wrapNone/>
                      <wp:docPr id="17" name="Прямоугольник с двумя скругленными противолежащими углами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14400" cy="198120"/>
                              </a:xfrm>
                              <a:prstGeom prst="round2Diag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EF17737" id="Прямоугольник с двумя скругленными противолежащими углами 17" o:spid="_x0000_s1026" style="position:absolute;margin-left:132.15pt;margin-top:90.1pt;width:1in;height:15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914400,198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JiB3AIAAIMFAAAOAAAAZHJzL2Uyb0RvYy54bWysVMlOGzEYvlfqO1i+l0miUGBEglKiVJUi&#10;QIWKs+PxZEb12K7tLPTU5VS1Eo/QV0B0EWLrK3jeqL89EwjLqaoPln//378vm1vzgqMp0yaXooOb&#10;Kw2MmKAyycW4g98cDJ6tY2QsEQnhUrAOPmIGb3WfPtmcqZi1ZCZ5wjQCJcLEM9XBmbUqjiJDM1YQ&#10;syIVE8BMpS6IBVKPo0STGWgveNRqNJ5HM6kTpSVlxsBvv2LibtCfpoza3TQ1zCLeweCbDbcO98jf&#10;UXeTxGNNVJbT2g3yD14UJBdg9EZVn1iCJjp/oKrIqZZGpnaFyiKSaZpTFmKAaJqNe9HsZ0SxEAsk&#10;x6ibNJn/p5buTPc0yhOo3RpGghRQI/e9/FAeu0t3XX52P9y1uyi/uSt35s5R+RG5n+4U/i/LY6Dc&#10;OUA96ML9AshV+RXEzpD7U34A6U8gc+rlgfnbnZRfgPbsWuIkEGAXijBTJgZf9tWe9mk0aijpWwOM&#10;6A7HE6bGzFNdeCwkEc1DRY9uKsrmFlH43Gi22w2oOwVWc2O92QoVj0i8EFba2JdMFsg/OljLiUha&#10;/ZyMX0PrhIqS6dBY7wiJF+DgoeR5Msg5D4Qej7a5RlMCbdYerDdf9H1QIGKWYVygWQe3ViuXCLR7&#10;yokF7woFBTBijBHhY5gjanWwfUfaPGIkGM9IwirTqw04C8sV/KEXPoo+MVklEkzUIlx4fSyMTR30&#10;bcL9aySTI2gXLas5MooOctA2JMbuEQ2DA6mGZWB34Uq5hGBl/cIok/r9Y/8eD/0MXIxmMIiQiHcT&#10;ohlG/JWATg8lhMkNRHt1DUqI9DJntMwRk2JbQhGasHYUDU+Pt3zxTLUsDmFn9LxVYBFBwXaV8prY&#10;ttWCgK1DWa8XYDCtitih2FfUK/d58nk8mB8SrermsdB1O3IxtCS+1zkV1ksK2ZtYmeahrW7zWjc7&#10;THooWr2V/CpZpgPqdnd2/wIAAP//AwBQSwMEFAAGAAgAAAAhABmDs5jgAAAACwEAAA8AAABkcnMv&#10;ZG93bnJldi54bWxMj8FOwzAMhu9IvENkJC6IJS3VVHVNpwkJJOCANiZ2zVrTljVOSbKtvD3mBEf7&#10;+/X7c7mc7CBO6EPvSEMyUyCQatf01GrYvj3c5iBCNNSYwRFq+MYAy+ryojRF4860xtMmtoJLKBRG&#10;QxfjWEgZ6g6tCTM3IjH7cN6ayKNvZePNmcvtIFOl5tKanvhCZ0a877A+bI5Ww+6F3rdylb2un338&#10;+nSP+HTob7S+vppWCxARp/gXhl99VoeKnfbuSE0Qg4Z0nt1xlEGuUhCcyFTOmz2jJMlAVqX8/0P1&#10;AwAA//8DAFBLAQItABQABgAIAAAAIQC2gziS/gAAAOEBAAATAAAAAAAAAAAAAAAAAAAAAABbQ29u&#10;dGVudF9UeXBlc10ueG1sUEsBAi0AFAAGAAgAAAAhADj9If/WAAAAlAEAAAsAAAAAAAAAAAAAAAAA&#10;LwEAAF9yZWxzLy5yZWxzUEsBAi0AFAAGAAgAAAAhAPEImIHcAgAAgwUAAA4AAAAAAAAAAAAAAAAA&#10;LgIAAGRycy9lMm9Eb2MueG1sUEsBAi0AFAAGAAgAAAAhABmDs5jgAAAACwEAAA8AAAAAAAAAAAAA&#10;AAAANgUAAGRycy9kb3ducmV2LnhtbFBLBQYAAAAABAAEAPMAAABDBgAAAAA=&#10;" path="m33021,l914400,r,l914400,165099v,18237,-14784,33021,-33021,33021l,198120r,l,33021c,14784,14784,,33021,xe" fillcolor="#4f81bd" strokecolor="#385d8a" strokeweight="2pt">
                      <v:path arrowok="t" o:connecttype="custom" o:connectlocs="33021,0;914400,0;914400,0;914400,165099;881379,198120;0,198120;0,198120;0,33021;33021,0" o:connectangles="0,0,0,0,0,0,0,0,0"/>
                    </v:shape>
                  </w:pict>
                </mc:Fallback>
              </mc:AlternateContent>
            </w:r>
            <w:r w:rsidRPr="001B13C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8E23A50" wp14:editId="09E3E4EF">
                      <wp:simplePos x="0" y="0"/>
                      <wp:positionH relativeFrom="column">
                        <wp:posOffset>581025</wp:posOffset>
                      </wp:positionH>
                      <wp:positionV relativeFrom="paragraph">
                        <wp:posOffset>411480</wp:posOffset>
                      </wp:positionV>
                      <wp:extent cx="914400" cy="224155"/>
                      <wp:effectExtent l="0" t="0" r="19050" b="23495"/>
                      <wp:wrapNone/>
                      <wp:docPr id="15" name="Прямоугольник с двумя скругленными противолежащими углами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14400" cy="224155"/>
                              </a:xfrm>
                              <a:prstGeom prst="round2Diag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03754CD" id="Прямоугольник с двумя скругленными противолежащими углами 15" o:spid="_x0000_s1026" style="position:absolute;margin-left:45.75pt;margin-top:32.4pt;width:1in;height:17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914400,224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1HL2wIAAIMFAAAOAAAAZHJzL2Uyb0RvYy54bWysVMluEzEYviPxDpbvdJIoYRk1qUKjIKSo&#10;rWhRz47HkxnhsY3tLOVU4IRA6iPwClVZVHXjFTxvxG/PpE2XE8IHy7//79+X9Y1FwdGMaZNL0cXN&#10;tQZGTFCZ5GLSxW/3hk+eY2QsEQnhUrAuPmAGb/QeP1qfq5i1ZCZ5wjQCJcLEc9XFmbUqjiJDM1YQ&#10;syYVE8BMpS6IBVJPokSTOWgveNRqNJ5Gc6kTpSVlxsDvoGLiXtCfpoza7TQ1zCLexeCbDbcO99jf&#10;UW+dxBNNVJbT2g3yD14UJBdg9FrVgFiCpjq/p6rIqZZGpnaNyiKSaZpTFmKAaJqNO9HsZkSxEAsk&#10;x6jrNJn/p5ZuzXY0yhOoXQcjQQqokfteHpZH7sJdlZ/dD3flzstv7tKdujNUfkTupzuB/4vyCCh3&#10;BlAPOne/AHJZfgWxU+T+lIcg/QlkTrw8MH+74/IL0J5dSxwHAuxCEebKxODLrtrRPo1GjSR9Z4AR&#10;3eJ4wtSYRaoLj4UkokWo6MF1RdnCIgqfL5rtdgPqToHVarWbnWAsIvFSWGljXzFZIP/oYi2nImkN&#10;cjJ5A60TKkpmI2O9IyRegoOHkufJMOc8EHoy3uQazQi0WXv4vPly4IMCEbMK4wLNwY9O5RKBdk85&#10;seBdoaAARkwwInwCc0StDrZvSZsHjATjGUlYZbrTgLO0XMHve+GjGBCTVSLBRC3ChdfHwtjUQd8k&#10;3L/GMjmAdtGymiOj6DAHbSNi7A7RMDiQalgGdhuulEsIVtYvjDKpPzz07/HQz8DFaA6DCIl4PyWa&#10;YcRfC+j0UEKY3EC0O89aYEOvcsarHDEtNiUUoQlrR9Hw9HjLl89Uy2IfdkbfWwUWERRsVymviU1b&#10;LQjYOpT1+wEG06qIHYldRb1ynyefx73FPtGqbh4LXbcll0NL4judU2G9pJD9qZVpHtrqJq91s8Ok&#10;h6LVW8mvklU6oG52Z+8vAAAA//8DAFBLAwQUAAYACAAAACEAjwu2qt8AAAAJAQAADwAAAGRycy9k&#10;b3ducmV2LnhtbEyPwU7DMBBE70j8g7VIXCpqp9CqDXEqhIALEoiUQ49uvE1C43Vku234e5YTHHfm&#10;aXamWI+uFycMsfOkIZsqEEi1tx01Gj43zzdLEDEZsqb3hBq+McK6vLwoTG79mT7wVKVGcAjF3Gho&#10;UxpyKWPdojNx6gck9vY+OJP4DI20wZw53PVyptRCOtMRf2jNgI8t1ofq6DRM3sKkSsvXJ/ny7rf+&#10;EL/21G60vr4aH+5BJBzTHwy/9bk6lNxp549ko+g1rLI5kxoWd7yA/dntnIUdg0plIMtC/l9Q/gAA&#10;AP//AwBQSwECLQAUAAYACAAAACEAtoM4kv4AAADhAQAAEwAAAAAAAAAAAAAAAAAAAAAAW0NvbnRl&#10;bnRfVHlwZXNdLnhtbFBLAQItABQABgAIAAAAIQA4/SH/1gAAAJQBAAALAAAAAAAAAAAAAAAAAC8B&#10;AABfcmVscy8ucmVsc1BLAQItABQABgAIAAAAIQCDP1HL2wIAAIMFAAAOAAAAAAAAAAAAAAAAAC4C&#10;AABkcnMvZTJvRG9jLnhtbFBLAQItABQABgAIAAAAIQCPC7aq3wAAAAkBAAAPAAAAAAAAAAAAAAAA&#10;ADUFAABkcnMvZG93bnJldi54bWxQSwUGAAAAAAQABADzAAAAQQYAAAAA&#10;" path="m37360,l914400,r,l914400,186795v,20633,-16727,37360,-37360,37360l,224155r,l,37360c,16727,16727,,37360,xe" fillcolor="#4f81bd" strokecolor="#385d8a" strokeweight="2pt">
                      <v:path arrowok="t" o:connecttype="custom" o:connectlocs="37360,0;914400,0;914400,0;914400,186795;877040,224155;0,224155;0,224155;0,37360;37360,0" o:connectangles="0,0,0,0,0,0,0,0,0"/>
                    </v:shape>
                  </w:pict>
                </mc:Fallback>
              </mc:AlternateContent>
            </w:r>
            <w:r w:rsidRPr="001B13C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6D25E73" wp14:editId="4F7E090A">
                      <wp:simplePos x="0" y="0"/>
                      <wp:positionH relativeFrom="column">
                        <wp:posOffset>1600200</wp:posOffset>
                      </wp:positionH>
                      <wp:positionV relativeFrom="paragraph">
                        <wp:posOffset>1671955</wp:posOffset>
                      </wp:positionV>
                      <wp:extent cx="914400" cy="207010"/>
                      <wp:effectExtent l="0" t="0" r="19050" b="21590"/>
                      <wp:wrapNone/>
                      <wp:docPr id="20" name="Прямоугольник с двумя скругленными противолежащими углами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14400" cy="207010"/>
                              </a:xfrm>
                              <a:prstGeom prst="round2Diag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3344815" id="Прямоугольник с двумя скругленными противолежащими углами 20" o:spid="_x0000_s1026" style="position:absolute;margin-left:126pt;margin-top:131.65pt;width:1in;height:16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914400,207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xH82gIAAIMFAAAOAAAAZHJzL2Uyb0RvYy54bWysVMtOGzEU3VfqP1jel5lEodCIBKVEqSpF&#10;gAoVa8fjyYzqsV3bedAVtKuqlfiE/gKiDyFe/QXPH/XaM4FAWVX1wvL1fZ/72NicFxxNmTa5FB3c&#10;WIkxYoLKJBfjDn67P3i2jpGxRCSES8E6+JAZvNl9+mRjptqsKTPJE6YRGBGmPVMdnFmr2lFkaMYK&#10;YlakYgKYqdQFsUDqcZRoMgPrBY+acfw8mkmdKC0pMwZ++xUTd4P9NGXU7qSpYRbxDobYbLh1uEf+&#10;jrobpD3WRGU5rcMg/xBFQXIBTm9N9YklaKLzv0wVOdXSyNSuUFlEMk1zykIOkE0jfpDNXkYUC7kA&#10;OEbdwmT+n1m6Pd3VKE86uAnwCFJAjdy38qg8cVfupvzkvrsbd1l+ddfu3F2g8hi5H+4M/q/KE6Dc&#10;BYh6oUv3E0Suyy+gdo7c7/IItD+CzpnXB+Yvd1p+Btqza43TQIBfKMJMmTbEsqd2tYfRqKGk7www&#10;onscT5haZp7qwssCiGgeKnp4W1E2t4jC54tGqxVDYhRYzXgNIPbOItJeKCtt7CsmC+QfHazlRCTN&#10;fk7Gb6B1QkXJdGhspbQQDhFKnieDnPNA6PFoi2s0JdBmrcF642W/9mOWxbhAM4hjtQqJQLunnFiI&#10;rlBQACPGGBE+hjmiVgff97TNI06C84wkrHK9GsNZeK7EQ7b37Pgs+sRklUpg1SpceHssjE2d9B3g&#10;/jWSySG0i5bVHBlFBzlYGxJjd4mGwQGoYRnYHbhSLiFZWb8wyqT+8Ni/l4d+Bi5GMxhEAOL9hGiG&#10;EX8toNNDCWFyA9FaXfN9qpc5o2WOmBRbEorQgLWjaHh6ecsXz1TL4gB2Rs97BRYRFHxXkNfElq0W&#10;BGwdynq9IAbTqogdij1FvXGPk8dxf35AtKqbx0LXbcvF0JL2g86pZL2mkL2JlWke2uoO17rZYdJD&#10;0eqt5FfJMh2k7nZn9w8AAAD//wMAUEsDBBQABgAIAAAAIQCeyQzm3QAAAAsBAAAPAAAAZHJzL2Rv&#10;d25yZXYueG1sTI9Lb4MwEITvlfofrI3UW2MCAhWKifoQ9+Zx6c3BW4PiB8IO0H/f7am97c6OZr+p&#10;96s1bMYpDN4J2G0TYOg6rwanBZxP7eMTsBClU9J4hwK+McC+ub+rZaX84g44H6NmFOJCJQX0MY4V&#10;56Hr0cqw9SM6un35ycpI66S5muRC4dbwNEkKbuXg6EMvR3zrsbseb1ZA1l4Dtp9W63wePtCcD+/l&#10;8irEw2Z9eQYWcY1/ZvjFJ3RoiOnib04FZgSkeUpdIg1FlgEjR1YWpFxIKfMSeFPz/x2aHwAAAP//&#10;AwBQSwECLQAUAAYACAAAACEAtoM4kv4AAADhAQAAEwAAAAAAAAAAAAAAAAAAAAAAW0NvbnRlbnRf&#10;VHlwZXNdLnhtbFBLAQItABQABgAIAAAAIQA4/SH/1gAAAJQBAAALAAAAAAAAAAAAAAAAAC8BAABf&#10;cmVscy8ucmVsc1BLAQItABQABgAIAAAAIQAc/xH82gIAAIMFAAAOAAAAAAAAAAAAAAAAAC4CAABk&#10;cnMvZTJvRG9jLnhtbFBLAQItABQABgAIAAAAIQCeyQzm3QAAAAsBAAAPAAAAAAAAAAAAAAAAADQF&#10;AABkcnMvZG93bnJldi54bWxQSwUGAAAAAAQABADzAAAAPgYAAAAA&#10;" path="m34502,l914400,r,l914400,172508v,19055,-15447,34502,-34502,34502l,207010r,l,34502c,15447,15447,,34502,xe" fillcolor="#4f81bd" strokecolor="#385d8a" strokeweight="2pt">
                      <v:path arrowok="t" o:connecttype="custom" o:connectlocs="34502,0;914400,0;914400,0;914400,172508;879898,207010;0,207010;0,207010;0,34502;34502,0" o:connectangles="0,0,0,0,0,0,0,0,0"/>
                    </v:shape>
                  </w:pict>
                </mc:Fallback>
              </mc:AlternateContent>
            </w:r>
            <w:r w:rsidRPr="001B13C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12DA55E" wp14:editId="3F2DCDBB">
                      <wp:simplePos x="0" y="0"/>
                      <wp:positionH relativeFrom="column">
                        <wp:posOffset>3144520</wp:posOffset>
                      </wp:positionH>
                      <wp:positionV relativeFrom="paragraph">
                        <wp:posOffset>1403985</wp:posOffset>
                      </wp:positionV>
                      <wp:extent cx="914400" cy="198120"/>
                      <wp:effectExtent l="0" t="0" r="19050" b="11430"/>
                      <wp:wrapNone/>
                      <wp:docPr id="18" name="Прямоугольник с двумя скругленными противолежащими углами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14400" cy="198120"/>
                              </a:xfrm>
                              <a:prstGeom prst="round2Diag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F11A815" id="Прямоугольник с двумя скругленными противолежащими углами 18" o:spid="_x0000_s1026" style="position:absolute;margin-left:247.6pt;margin-top:110.55pt;width:1in;height:15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914400,198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Asb3QIAAIMFAAAOAAAAZHJzL2Uyb0RvYy54bWysVEtvEzEQviPxHyzf6SZRCu2qSRUaBSFF&#10;bUWLena83uwKr21s51FOBU4IpP4E/kJVHqr64i94/xFj76ZNHyeED5bH855vZjY25wVHU6ZNLkUH&#10;N1caGDFBZZKLcQe/3R88W8PIWCISwqVgHXzIDN7sPn2yMVMxa8lM8oRpBEaEiWeqgzNrVRxFhmas&#10;IGZFKiaAmUpdEAukHkeJJjOwXvCo1Wg8j2ZSJ0pLyoyB337FxN1gP00ZtTtpaphFvIMhNhtuHe6R&#10;v6PuBonHmqgsp3UY5B+iKEguwOmNqT6xBE10/sBUkVMtjUztCpVFJNM0pyzkANk0G/ey2cuIYiEX&#10;KI5RN2Uy/88s3Z7uapQngB0gJUgBGLnv5VF57C7ddfnZ/XDX7qL85q7cmTtH5UfkfrpT+L8sj4Fy&#10;5yDqhS7cLxC5Kr+C2hlyf8oj0P4EOqdeH5i/3Un5BWjPrjVOAgF+AYSZMjHEsqd2tS+jUUNJ3xlg&#10;RHc4njC1zDzVhZeFIqJ5QPTwBlE2t4jC53qz3W4A7hRYzfW1ZisgHpF4oay0sa+YLJB/dLCWE5G0&#10;+jkZv4HWCYiS6dBYHwiJF8IhQsnzZJBzHgg9Hm1xjaYE2qw9WGu+7PukQMUsi3GBZh3cWq1CItDu&#10;KScWoisUAGDEGCPCxzBH1Org+462ecRJcJ6RhFWuVxtwFp4r8YdR+Cz6xGSVSnBRq3Dh7bEwNnXS&#10;twX3r5FMDqFdtKzmyCg6yMHakBi7SzQMDpQaloHdgSvlEpKV9QujTOoPj/17eehn4GI0g0GEQryf&#10;EM0w4q8FdHqAECY3EO3VFwAh0suc0TJHTIotCSA0Ye0oGp5e3vLFM9WyOICd0fNegUUEBd9VyWti&#10;y1YLArYOZb1eEINpVcQOxZ6i3rivk6/j/vyAaFU3j4Wu25aLoSXxvc6pZL2mkL2JlWke2uq2rnWz&#10;w6QH0Oqt5FfJMh2kbndn9y8AAAD//wMAUEsDBBQABgAIAAAAIQDYO/Qo4gAAAAsBAAAPAAAAZHJz&#10;L2Rvd25yZXYueG1sTI/LTsMwEEX3SPyDNUhsEHWSPtSGOFWFBBKwQH0Itm48JKHxONhuG/6eYQXL&#10;uXN050yxHGwnTuhD60hBOkpAIFXOtFQr2G0fbucgQtRkdOcIFXxjgGV5eVHo3LgzrfG0ibXgEgq5&#10;VtDE2OdShqpBq8PI9Ui8+3De6sijr6Xx+szltpNZksyk1S3xhUb3eN9gddgcrYL3F3rbydXkdf3s&#10;49ene8SnQ3uj1PXVsLoDEXGIfzD86rM6lOy0d0cyQXQKJotpxqiCLEtTEEzMxgtO9pxMszHIspD/&#10;fyh/AAAA//8DAFBLAQItABQABgAIAAAAIQC2gziS/gAAAOEBAAATAAAAAAAAAAAAAAAAAAAAAABb&#10;Q29udGVudF9UeXBlc10ueG1sUEsBAi0AFAAGAAgAAAAhADj9If/WAAAAlAEAAAsAAAAAAAAAAAAA&#10;AAAALwEAAF9yZWxzLy5yZWxzUEsBAi0AFAAGAAgAAAAhAO0MCxvdAgAAgwUAAA4AAAAAAAAAAAAA&#10;AAAALgIAAGRycy9lMm9Eb2MueG1sUEsBAi0AFAAGAAgAAAAhANg79CjiAAAACwEAAA8AAAAAAAAA&#10;AAAAAAAANwUAAGRycy9kb3ducmV2LnhtbFBLBQYAAAAABAAEAPMAAABGBgAAAAA=&#10;" path="m33021,l914400,r,l914400,165099v,18237,-14784,33021,-33021,33021l,198120r,l,33021c,14784,14784,,33021,xe" fillcolor="#4f81bd" strokecolor="#385d8a" strokeweight="2pt">
                      <v:path arrowok="t" o:connecttype="custom" o:connectlocs="33021,0;914400,0;914400,0;914400,165099;881379,198120;0,198120;0,198120;0,33021;33021,0" o:connectangles="0,0,0,0,0,0,0,0,0"/>
                    </v:shape>
                  </w:pict>
                </mc:Fallback>
              </mc:AlternateContent>
            </w:r>
            <w:r w:rsidRPr="001B13C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3A5CD1" wp14:editId="6907AE9E">
                  <wp:extent cx="4270075" cy="1906438"/>
                  <wp:effectExtent l="19050" t="19050" r="16510" b="17780"/>
                  <wp:docPr id="9" name="Рисунок 9" descr="Поперечный профиль речной долин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оперечный профиль речной долины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29" t="5321" r="3215" b="8870"/>
                          <a:stretch/>
                        </pic:blipFill>
                        <pic:spPr bwMode="auto">
                          <a:xfrm>
                            <a:off x="0" y="0"/>
                            <a:ext cx="4297095" cy="1918501"/>
                          </a:xfrm>
                          <a:prstGeom prst="rect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4F81BD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B13C0" w:rsidRPr="001B13C0" w:rsidRDefault="001B13C0" w:rsidP="001B13C0">
            <w:pPr>
              <w:widowControl w:val="0"/>
              <w:ind w:left="720"/>
              <w:contextualSpacing/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22"/>
              <w:gridCol w:w="4417"/>
            </w:tblGrid>
            <w:tr w:rsidR="001B13C0" w:rsidRPr="001B13C0" w:rsidTr="00006AC7">
              <w:tc>
                <w:tcPr>
                  <w:tcW w:w="2222" w:type="dxa"/>
                </w:tcPr>
                <w:p w:rsidR="001B13C0" w:rsidRPr="001B13C0" w:rsidRDefault="001B13C0" w:rsidP="001B13C0">
                  <w:pPr>
                    <w:widowControl w:val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i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1B13C0">
                    <w:rPr>
                      <w:rFonts w:ascii="Times New Roman" w:eastAsia="Times New Roman" w:hAnsi="Times New Roman" w:cs="Times New Roman"/>
                      <w:b/>
                      <w:iCs/>
                      <w:color w:val="000000"/>
                      <w:sz w:val="24"/>
                      <w:szCs w:val="24"/>
                      <w:shd w:val="clear" w:color="auto" w:fill="FFFFFF"/>
                    </w:rPr>
                    <w:t>Критерии:</w:t>
                  </w:r>
                </w:p>
              </w:tc>
              <w:tc>
                <w:tcPr>
                  <w:tcW w:w="4417" w:type="dxa"/>
                </w:tcPr>
                <w:p w:rsidR="001B13C0" w:rsidRPr="001B13C0" w:rsidRDefault="001B13C0" w:rsidP="001B13C0">
                  <w:pPr>
                    <w:widowControl w:val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i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1B13C0">
                    <w:rPr>
                      <w:rFonts w:ascii="Times New Roman" w:eastAsia="Times New Roman" w:hAnsi="Times New Roman" w:cs="Times New Roman"/>
                      <w:b/>
                      <w:iCs/>
                      <w:color w:val="000000"/>
                      <w:sz w:val="24"/>
                      <w:szCs w:val="24"/>
                      <w:shd w:val="clear" w:color="auto" w:fill="FFFFFF"/>
                    </w:rPr>
                    <w:t>Дескрипторы:</w:t>
                  </w:r>
                </w:p>
              </w:tc>
            </w:tr>
            <w:tr w:rsidR="001B13C0" w:rsidRPr="001B13C0" w:rsidTr="00006AC7">
              <w:trPr>
                <w:trHeight w:val="925"/>
              </w:trPr>
              <w:tc>
                <w:tcPr>
                  <w:tcW w:w="2222" w:type="dxa"/>
                </w:tcPr>
                <w:p w:rsidR="001B13C0" w:rsidRPr="001B13C0" w:rsidRDefault="001B13C0" w:rsidP="001B13C0">
                  <w:pPr>
                    <w:widowControl w:val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i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1B13C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Объясняют строение речной долины</w:t>
                  </w:r>
                </w:p>
              </w:tc>
              <w:tc>
                <w:tcPr>
                  <w:tcW w:w="4417" w:type="dxa"/>
                </w:tcPr>
                <w:p w:rsidR="001B13C0" w:rsidRPr="001B13C0" w:rsidRDefault="001B13C0" w:rsidP="001B13C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B13C0">
                    <w:rPr>
                      <w:rFonts w:ascii="Times New Roman" w:eastAsia="Times New Roman" w:hAnsi="Times New Roman" w:cs="Times New Roman"/>
                      <w:i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-Определяют элементы речной долины;</w:t>
                  </w:r>
                </w:p>
                <w:p w:rsidR="001B13C0" w:rsidRPr="001B13C0" w:rsidRDefault="001B13C0" w:rsidP="001B13C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B13C0">
                    <w:rPr>
                      <w:rFonts w:ascii="Times New Roman" w:eastAsia="Times New Roman" w:hAnsi="Times New Roman" w:cs="Times New Roman"/>
                      <w:iCs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-Объясняют строение речной долины;</w:t>
                  </w:r>
                </w:p>
                <w:p w:rsidR="001B13C0" w:rsidRPr="001B13C0" w:rsidRDefault="001B13C0" w:rsidP="001B13C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B13C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-Демонстрирует грамотную речь.</w:t>
                  </w:r>
                </w:p>
              </w:tc>
            </w:tr>
          </w:tbl>
          <w:p w:rsidR="001B13C0" w:rsidRPr="001B13C0" w:rsidRDefault="001B13C0" w:rsidP="001B13C0">
            <w:pPr>
              <w:tabs>
                <w:tab w:val="center" w:pos="2848"/>
              </w:tabs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13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Ф.О. </w:t>
            </w:r>
            <w:proofErr w:type="spellStart"/>
            <w:r w:rsidRPr="001B13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Взаимооценивание</w:t>
            </w:r>
            <w:proofErr w:type="spellEnd"/>
            <w:r w:rsidRPr="001B13C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«Сэндвич»: </w:t>
            </w:r>
          </w:p>
          <w:p w:rsidR="001B13C0" w:rsidRPr="001B13C0" w:rsidRDefault="001B13C0" w:rsidP="001B13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B13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похвала, 1 рекомендация – что нужно улучшить, на что обратить внимание,1 похвала</w:t>
            </w:r>
            <w:proofErr w:type="gramStart"/>
            <w:r w:rsidRPr="001B13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1B13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слоя)</w:t>
            </w:r>
          </w:p>
          <w:p w:rsidR="001B13C0" w:rsidRDefault="001B13C0" w:rsidP="001B13C0">
            <w:pP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13C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Дифференциация: </w:t>
            </w:r>
            <w:r w:rsidRPr="001B13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Задание</w:t>
            </w:r>
            <w:r w:rsidR="00860EB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1B13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860EBA" w:rsidRPr="00744CD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B13C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иалог и оказание поддержки.</w:t>
            </w:r>
          </w:p>
          <w:p w:rsidR="001B13C0" w:rsidRPr="001B13C0" w:rsidRDefault="001B13C0" w:rsidP="001B13C0">
            <w:pPr>
              <w:widowControl w:val="0"/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B13C0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</w:rPr>
              <w:t>Задание №3. М.: «Зигзаг»</w:t>
            </w:r>
            <w:r w:rsidRPr="001B13C0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  <w:lang w:val="en-GB"/>
              </w:rPr>
              <w:t> </w:t>
            </w:r>
          </w:p>
          <w:p w:rsidR="001B13C0" w:rsidRPr="001B13C0" w:rsidRDefault="001B13C0" w:rsidP="001B13C0">
            <w:pPr>
              <w:widowControl w:val="0"/>
              <w:jc w:val="both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B13C0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</w:rPr>
              <w:t>1 этап:</w:t>
            </w:r>
            <w:r w:rsidR="000A2024" w:rsidRPr="002E2FA4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</w:rPr>
              <w:t xml:space="preserve"> П</w:t>
            </w:r>
            <w:r w:rsidRPr="001B13C0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</w:rPr>
              <w:t xml:space="preserve">.Р. </w:t>
            </w:r>
            <w:r w:rsidR="000A2024" w:rsidRPr="002E2FA4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</w:rPr>
              <w:t>Получают текст и задание. Учитывается особенности и потребности учеников класса.</w:t>
            </w:r>
          </w:p>
          <w:p w:rsidR="001B13C0" w:rsidRPr="001B13C0" w:rsidRDefault="001B13C0" w:rsidP="001B13C0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3C0">
              <w:rPr>
                <w:rFonts w:ascii="Times New Roman" w:hAnsi="Times New Roman" w:cs="Times New Roman"/>
                <w:b/>
                <w:sz w:val="24"/>
                <w:szCs w:val="24"/>
              </w:rPr>
              <w:t>Текст№1 Речная система и речной бассейн.</w:t>
            </w:r>
          </w:p>
          <w:p w:rsidR="001B13C0" w:rsidRPr="001B13C0" w:rsidRDefault="001B13C0" w:rsidP="001B13C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Задание: </w:t>
            </w:r>
            <w:r w:rsidR="000A2024" w:rsidRPr="002E2F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 </w:t>
            </w:r>
            <w:r w:rsidRPr="001B1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1B13C0">
              <w:rPr>
                <w:rFonts w:ascii="Times New Roman" w:hAnsi="Times New Roman" w:cs="Times New Roman"/>
                <w:sz w:val="24"/>
                <w:szCs w:val="24"/>
              </w:rPr>
              <w:t>Определить компоненты речной системы и бассейна.</w:t>
            </w:r>
            <w:r w:rsidRPr="001B1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Ответить на вопросы: - </w:t>
            </w:r>
            <w:r w:rsidRPr="001B13C0">
              <w:rPr>
                <w:rFonts w:ascii="Times New Roman" w:hAnsi="Times New Roman" w:cs="Times New Roman"/>
                <w:sz w:val="24"/>
                <w:szCs w:val="24"/>
              </w:rPr>
              <w:t>Из каких частей состоит речная система?</w:t>
            </w:r>
          </w:p>
          <w:p w:rsidR="001B13C0" w:rsidRPr="001B13C0" w:rsidRDefault="001B13C0" w:rsidP="001B13C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3C0">
              <w:rPr>
                <w:rFonts w:ascii="Times New Roman" w:hAnsi="Times New Roman" w:cs="Times New Roman"/>
                <w:sz w:val="24"/>
                <w:szCs w:val="24"/>
              </w:rPr>
              <w:t xml:space="preserve"> -Чем отличаются друг от друга речная система и речной бассейн?</w:t>
            </w:r>
          </w:p>
          <w:p w:rsidR="001B13C0" w:rsidRPr="001B13C0" w:rsidRDefault="001B13C0" w:rsidP="001B13C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3C0">
              <w:rPr>
                <w:rFonts w:ascii="Times New Roman" w:hAnsi="Times New Roman" w:cs="Times New Roman"/>
                <w:sz w:val="24"/>
                <w:szCs w:val="24"/>
              </w:rPr>
              <w:t>-Составить кластер.</w:t>
            </w:r>
          </w:p>
          <w:p w:rsidR="001B13C0" w:rsidRPr="001B13C0" w:rsidRDefault="001B13C0" w:rsidP="001B13C0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3C0">
              <w:rPr>
                <w:rFonts w:ascii="Times New Roman" w:hAnsi="Times New Roman" w:cs="Times New Roman"/>
                <w:b/>
                <w:sz w:val="24"/>
                <w:szCs w:val="24"/>
              </w:rPr>
              <w:t>Текст№2 Основные речные бассейны Казахстана.</w:t>
            </w:r>
          </w:p>
          <w:p w:rsidR="001B13C0" w:rsidRPr="001B13C0" w:rsidRDefault="001B13C0" w:rsidP="001B13C0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3C0">
              <w:rPr>
                <w:rFonts w:ascii="Times New Roman" w:hAnsi="Times New Roman" w:cs="Times New Roman"/>
                <w:b/>
                <w:sz w:val="24"/>
                <w:szCs w:val="24"/>
              </w:rPr>
              <w:t>Задание:</w:t>
            </w:r>
            <w:r w:rsidR="000A2024" w:rsidRPr="002E2F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r w:rsidRPr="001B1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1B13C0">
              <w:rPr>
                <w:rFonts w:ascii="Times New Roman" w:hAnsi="Times New Roman" w:cs="Times New Roman"/>
                <w:sz w:val="24"/>
                <w:szCs w:val="24"/>
              </w:rPr>
              <w:t>Перечислить основные речные бассейны Казахстана.</w:t>
            </w:r>
          </w:p>
          <w:p w:rsidR="001B13C0" w:rsidRPr="001B13C0" w:rsidRDefault="001B13C0" w:rsidP="001B13C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Ответить: - </w:t>
            </w:r>
            <w:r w:rsidRPr="001B13C0">
              <w:rPr>
                <w:rFonts w:ascii="Times New Roman" w:hAnsi="Times New Roman" w:cs="Times New Roman"/>
                <w:sz w:val="24"/>
                <w:szCs w:val="24"/>
              </w:rPr>
              <w:t>Какие факторы влияют на площадь речного бассейна?</w:t>
            </w:r>
          </w:p>
          <w:p w:rsidR="001B13C0" w:rsidRPr="001B13C0" w:rsidRDefault="001B13C0" w:rsidP="001B13C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3C0">
              <w:rPr>
                <w:rFonts w:ascii="Times New Roman" w:hAnsi="Times New Roman" w:cs="Times New Roman"/>
                <w:sz w:val="24"/>
                <w:szCs w:val="24"/>
              </w:rPr>
              <w:t xml:space="preserve"> -Какой водохозяйственный бассейн расположен на территории Акмолинской области.</w:t>
            </w:r>
          </w:p>
          <w:p w:rsidR="001B13C0" w:rsidRPr="001B13C0" w:rsidRDefault="001B13C0" w:rsidP="001B13C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3C0">
              <w:rPr>
                <w:rFonts w:ascii="Times New Roman" w:hAnsi="Times New Roman" w:cs="Times New Roman"/>
                <w:sz w:val="24"/>
                <w:szCs w:val="24"/>
              </w:rPr>
              <w:t>-Составить кластер.</w:t>
            </w:r>
          </w:p>
          <w:p w:rsidR="001B13C0" w:rsidRPr="001B13C0" w:rsidRDefault="001B13C0" w:rsidP="001B13C0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3C0">
              <w:rPr>
                <w:rFonts w:ascii="Times New Roman" w:hAnsi="Times New Roman" w:cs="Times New Roman"/>
                <w:b/>
                <w:sz w:val="24"/>
                <w:szCs w:val="24"/>
              </w:rPr>
              <w:t>Текст№3  Речная эрозия.</w:t>
            </w:r>
          </w:p>
          <w:p w:rsidR="001B13C0" w:rsidRPr="001B13C0" w:rsidRDefault="001B13C0" w:rsidP="001B13C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Задание: </w:t>
            </w:r>
            <w:r w:rsidR="000A2024" w:rsidRPr="002E2F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</w:t>
            </w:r>
            <w:r w:rsidRPr="001B1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1B13C0">
              <w:rPr>
                <w:rFonts w:ascii="Times New Roman" w:hAnsi="Times New Roman" w:cs="Times New Roman"/>
                <w:sz w:val="24"/>
                <w:szCs w:val="24"/>
              </w:rPr>
              <w:t>Определить процессы формирования речных эрозий.</w:t>
            </w:r>
          </w:p>
          <w:p w:rsidR="001B13C0" w:rsidRPr="001B13C0" w:rsidRDefault="001B13C0" w:rsidP="001B13C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3C0">
              <w:rPr>
                <w:rFonts w:ascii="Times New Roman" w:hAnsi="Times New Roman" w:cs="Times New Roman"/>
                <w:sz w:val="24"/>
                <w:szCs w:val="24"/>
              </w:rPr>
              <w:t>Ответить: - Какие свойства воды, речного водотока влияют на интенсивность эрозии?</w:t>
            </w:r>
          </w:p>
          <w:p w:rsidR="001B13C0" w:rsidRPr="001B13C0" w:rsidRDefault="001B13C0" w:rsidP="001B13C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3C0">
              <w:rPr>
                <w:rFonts w:ascii="Times New Roman" w:hAnsi="Times New Roman" w:cs="Times New Roman"/>
                <w:sz w:val="24"/>
                <w:szCs w:val="24"/>
              </w:rPr>
              <w:t>-Как вещественный состав и рельеф влияет на  интенсивность эрозии?</w:t>
            </w:r>
          </w:p>
          <w:p w:rsidR="001B13C0" w:rsidRPr="001B13C0" w:rsidRDefault="001B13C0" w:rsidP="001B13C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13C0">
              <w:rPr>
                <w:rFonts w:ascii="Times New Roman" w:hAnsi="Times New Roman" w:cs="Times New Roman"/>
                <w:sz w:val="24"/>
                <w:szCs w:val="24"/>
              </w:rPr>
              <w:t>-Составить кластер.</w:t>
            </w:r>
          </w:p>
          <w:p w:rsidR="001B13C0" w:rsidRPr="001B13C0" w:rsidRDefault="001B13C0" w:rsidP="001B13C0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 этап: </w:t>
            </w:r>
            <w:r w:rsidR="00860EBA" w:rsidRPr="002E2FA4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0A2024" w:rsidRPr="002E2FA4">
              <w:rPr>
                <w:rFonts w:ascii="Times New Roman" w:hAnsi="Times New Roman" w:cs="Times New Roman"/>
                <w:b/>
                <w:sz w:val="24"/>
                <w:szCs w:val="24"/>
              </w:rPr>
              <w:t>.Р.</w:t>
            </w:r>
            <w:r w:rsidR="00A132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метод «Кластер» передае</w:t>
            </w:r>
            <w:r w:rsidR="00860EBA" w:rsidRPr="002E2F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 </w:t>
            </w:r>
            <w:r w:rsidR="002E2FA4" w:rsidRPr="002E2FA4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информацию</w:t>
            </w:r>
            <w:r w:rsidR="00744CD2">
              <w:rPr>
                <w:rFonts w:ascii="Times New Roman" w:hAnsi="Times New Roman" w:cs="Times New Roman"/>
                <w:b/>
                <w:sz w:val="24"/>
                <w:szCs w:val="24"/>
              </w:rPr>
              <w:t>. Защита.</w:t>
            </w:r>
          </w:p>
          <w:tbl>
            <w:tblPr>
              <w:tblStyle w:val="a3"/>
              <w:tblW w:w="7079" w:type="dxa"/>
              <w:tblLayout w:type="fixed"/>
              <w:tblLook w:val="04A0" w:firstRow="1" w:lastRow="0" w:firstColumn="1" w:lastColumn="0" w:noHBand="0" w:noVBand="1"/>
            </w:tblPr>
            <w:tblGrid>
              <w:gridCol w:w="1820"/>
              <w:gridCol w:w="5259"/>
            </w:tblGrid>
            <w:tr w:rsidR="001B13C0" w:rsidRPr="001B13C0" w:rsidTr="00006AC7">
              <w:trPr>
                <w:trHeight w:val="247"/>
              </w:trPr>
              <w:tc>
                <w:tcPr>
                  <w:tcW w:w="1820" w:type="dxa"/>
                </w:tcPr>
                <w:p w:rsidR="001B13C0" w:rsidRPr="001B13C0" w:rsidRDefault="001B13C0" w:rsidP="001B13C0">
                  <w:pPr>
                    <w:widowControl w:val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i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1B13C0">
                    <w:rPr>
                      <w:rFonts w:ascii="Times New Roman" w:eastAsia="Times New Roman" w:hAnsi="Times New Roman" w:cs="Times New Roman"/>
                      <w:b/>
                      <w:iCs/>
                      <w:color w:val="000000"/>
                      <w:sz w:val="24"/>
                      <w:szCs w:val="24"/>
                      <w:shd w:val="clear" w:color="auto" w:fill="FFFFFF"/>
                    </w:rPr>
                    <w:t>Критерии:</w:t>
                  </w:r>
                </w:p>
              </w:tc>
              <w:tc>
                <w:tcPr>
                  <w:tcW w:w="5259" w:type="dxa"/>
                </w:tcPr>
                <w:p w:rsidR="001B13C0" w:rsidRPr="001B13C0" w:rsidRDefault="001B13C0" w:rsidP="001B13C0">
                  <w:pPr>
                    <w:widowControl w:val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i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1B13C0">
                    <w:rPr>
                      <w:rFonts w:ascii="Times New Roman" w:eastAsia="Times New Roman" w:hAnsi="Times New Roman" w:cs="Times New Roman"/>
                      <w:b/>
                      <w:iCs/>
                      <w:color w:val="000000"/>
                      <w:sz w:val="24"/>
                      <w:szCs w:val="24"/>
                      <w:shd w:val="clear" w:color="auto" w:fill="FFFFFF"/>
                    </w:rPr>
                    <w:t>Дескрипторы:</w:t>
                  </w:r>
                </w:p>
              </w:tc>
            </w:tr>
            <w:tr w:rsidR="001B13C0" w:rsidRPr="001B13C0" w:rsidTr="00006AC7">
              <w:trPr>
                <w:trHeight w:val="886"/>
              </w:trPr>
              <w:tc>
                <w:tcPr>
                  <w:tcW w:w="1820" w:type="dxa"/>
                </w:tcPr>
                <w:p w:rsidR="001B13C0" w:rsidRPr="001B13C0" w:rsidRDefault="001B13C0" w:rsidP="001B13C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3C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Определяет   компоненты  речной системы и  бассейна.</w:t>
                  </w:r>
                </w:p>
                <w:p w:rsidR="001B13C0" w:rsidRPr="001B13C0" w:rsidRDefault="001B13C0" w:rsidP="001B13C0">
                  <w:pPr>
                    <w:widowControl w:val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i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5259" w:type="dxa"/>
                </w:tcPr>
                <w:p w:rsidR="001B13C0" w:rsidRPr="001B13C0" w:rsidRDefault="001B13C0" w:rsidP="001B13C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3C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="002E2F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1B13C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Определяют </w:t>
                  </w:r>
                  <w:r w:rsidRPr="001B13C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компоненты речной системы и бассейна;</w:t>
                  </w:r>
                </w:p>
                <w:p w:rsidR="001B13C0" w:rsidRPr="001B13C0" w:rsidRDefault="001B13C0" w:rsidP="001B13C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3C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Перечисляют основные речные бассейны Казахстана;</w:t>
                  </w:r>
                </w:p>
                <w:p w:rsidR="001B13C0" w:rsidRPr="001B13C0" w:rsidRDefault="001B13C0" w:rsidP="001B13C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3C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r w:rsidR="002E2FA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1B13C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Определяют процессы формирования речных эрозий;</w:t>
                  </w:r>
                </w:p>
                <w:p w:rsidR="001B13C0" w:rsidRDefault="001B13C0" w:rsidP="001B13C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1B13C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r w:rsidR="002E2FA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1B13C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Отвечают на поставленные вопросы:</w:t>
                  </w:r>
                </w:p>
                <w:p w:rsidR="00860EBA" w:rsidRPr="001B13C0" w:rsidRDefault="00860EBA" w:rsidP="001B13C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r w:rsidR="002E2FA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Используют правило оформления кластера.</w:t>
                  </w:r>
                </w:p>
              </w:tc>
            </w:tr>
          </w:tbl>
          <w:p w:rsidR="001B13C0" w:rsidRPr="001B13C0" w:rsidRDefault="001B13C0" w:rsidP="001B13C0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Ф.О. </w:t>
            </w:r>
            <w:proofErr w:type="spellStart"/>
            <w:r w:rsidRPr="001B13C0">
              <w:rPr>
                <w:rFonts w:ascii="Times New Roman" w:hAnsi="Times New Roman" w:cs="Times New Roman"/>
                <w:b/>
                <w:sz w:val="24"/>
                <w:szCs w:val="24"/>
              </w:rPr>
              <w:t>взаимооценивание</w:t>
            </w:r>
            <w:proofErr w:type="spellEnd"/>
            <w:r w:rsidRPr="001B13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«Две звезды и пожелание»</w:t>
            </w:r>
          </w:p>
          <w:p w:rsidR="001B13C0" w:rsidRDefault="001B13C0" w:rsidP="001B13C0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1B13C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Дифференциация: </w:t>
            </w:r>
            <w:r w:rsidRPr="002E2FA4">
              <w:rPr>
                <w:rFonts w:ascii="Times New Roman" w:eastAsia="Arial Unicode MS" w:hAnsi="Times New Roman" w:cs="Times New Roman"/>
                <w:sz w:val="24"/>
                <w:szCs w:val="24"/>
              </w:rPr>
              <w:t>Источники, заключение, диалог и поддержка, оценивание.</w:t>
            </w:r>
          </w:p>
          <w:p w:rsidR="002E2FA4" w:rsidRPr="002E2FA4" w:rsidRDefault="002E2FA4" w:rsidP="002E2FA4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2FA4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№4 П.Р. Моделирование</w:t>
            </w:r>
          </w:p>
          <w:p w:rsidR="002E2FA4" w:rsidRPr="002E2FA4" w:rsidRDefault="002E2FA4" w:rsidP="002E2FA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FA4">
              <w:rPr>
                <w:rFonts w:ascii="Times New Roman" w:hAnsi="Times New Roman" w:cs="Times New Roman"/>
                <w:sz w:val="24"/>
                <w:szCs w:val="24"/>
              </w:rPr>
              <w:t>Создать из пластилина модель поперечного профиля типов речных долин (по выбору, методом аппликации) и объяснить строения долин с ее помощью.</w:t>
            </w:r>
          </w:p>
          <w:p w:rsidR="002E2FA4" w:rsidRPr="002E2FA4" w:rsidRDefault="002E2FA4" w:rsidP="002E2FA4">
            <w:pPr>
              <w:tabs>
                <w:tab w:val="center" w:pos="2848"/>
              </w:tabs>
              <w:jc w:val="both"/>
              <w:rPr>
                <w:rFonts w:eastAsia="Arial Unicode MS"/>
                <w:color w:val="000000"/>
                <w:sz w:val="24"/>
                <w:szCs w:val="24"/>
                <w:lang w:eastAsia="ru-RU"/>
              </w:rPr>
            </w:pPr>
            <w:r w:rsidRPr="002E2FA4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6C2C46E" wp14:editId="58F6926A">
                  <wp:extent cx="4162425" cy="1695213"/>
                  <wp:effectExtent l="0" t="0" r="0" b="635"/>
                  <wp:docPr id="22" name="Рисунок 22" descr="http://grandars.ru/images/1/review/id/3869/4e00308f0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grandars.ru/images/1/review/id/3869/4e00308f0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7420" cy="1697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2FA4" w:rsidRPr="002E2FA4" w:rsidRDefault="002E2FA4" w:rsidP="002E2FA4">
            <w:pPr>
              <w:tabs>
                <w:tab w:val="center" w:pos="2848"/>
              </w:tabs>
              <w:jc w:val="both"/>
              <w:rPr>
                <w:rFonts w:eastAsia="Arial Unicode MS"/>
                <w:color w:val="000000"/>
                <w:sz w:val="24"/>
                <w:szCs w:val="24"/>
                <w:lang w:eastAsia="ru-RU"/>
              </w:rPr>
            </w:pPr>
          </w:p>
          <w:p w:rsidR="002E2FA4" w:rsidRPr="002E2FA4" w:rsidRDefault="002E2FA4" w:rsidP="002E2FA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  <w:szCs w:val="24"/>
                <w:lang w:val="kk-KZ" w:eastAsia="ko-KR"/>
              </w:rPr>
            </w:pPr>
          </w:p>
          <w:tbl>
            <w:tblPr>
              <w:tblStyle w:val="a3"/>
              <w:tblW w:w="7140" w:type="dxa"/>
              <w:tblLayout w:type="fixed"/>
              <w:tblLook w:val="04A0" w:firstRow="1" w:lastRow="0" w:firstColumn="1" w:lastColumn="0" w:noHBand="0" w:noVBand="1"/>
            </w:tblPr>
            <w:tblGrid>
              <w:gridCol w:w="2390"/>
              <w:gridCol w:w="4750"/>
            </w:tblGrid>
            <w:tr w:rsidR="002E2FA4" w:rsidRPr="002E2FA4" w:rsidTr="00744CD2">
              <w:tc>
                <w:tcPr>
                  <w:tcW w:w="2390" w:type="dxa"/>
                </w:tcPr>
                <w:p w:rsidR="002E2FA4" w:rsidRPr="002E2FA4" w:rsidRDefault="002E2FA4" w:rsidP="002E2FA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ko-KR"/>
                    </w:rPr>
                  </w:pPr>
                  <w:r w:rsidRPr="002E2FA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ko-KR"/>
                    </w:rPr>
                    <w:t xml:space="preserve">Критерии </w:t>
                  </w:r>
                </w:p>
              </w:tc>
              <w:tc>
                <w:tcPr>
                  <w:tcW w:w="4750" w:type="dxa"/>
                </w:tcPr>
                <w:p w:rsidR="002E2FA4" w:rsidRPr="002E2FA4" w:rsidRDefault="002E2FA4" w:rsidP="002E2FA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ko-KR"/>
                    </w:rPr>
                  </w:pPr>
                  <w:r w:rsidRPr="002E2FA4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ko-KR"/>
                    </w:rPr>
                    <w:t xml:space="preserve">Дискрипторы </w:t>
                  </w:r>
                </w:p>
              </w:tc>
            </w:tr>
            <w:tr w:rsidR="002E2FA4" w:rsidRPr="002E2FA4" w:rsidTr="00744CD2">
              <w:tc>
                <w:tcPr>
                  <w:tcW w:w="2390" w:type="dxa"/>
                </w:tcPr>
                <w:p w:rsidR="002E2FA4" w:rsidRPr="002E2FA4" w:rsidRDefault="002E2FA4" w:rsidP="002E2FA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ko-KR"/>
                    </w:rPr>
                  </w:pPr>
                  <w:r w:rsidRPr="002E2FA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Определяет и создает модель  типов речных долин;  </w:t>
                  </w:r>
                </w:p>
              </w:tc>
              <w:tc>
                <w:tcPr>
                  <w:tcW w:w="4750" w:type="dxa"/>
                </w:tcPr>
                <w:p w:rsidR="002E2FA4" w:rsidRDefault="002E2FA4" w:rsidP="002E2FA4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ko-KR"/>
                    </w:rPr>
                  </w:pPr>
                  <w:r w:rsidRPr="002E2F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ko-KR"/>
                    </w:rPr>
                    <w:t>-Определяют особенности типов долин;</w:t>
                  </w:r>
                </w:p>
                <w:p w:rsidR="00A132C7" w:rsidRPr="002E2FA4" w:rsidRDefault="00A132C7" w:rsidP="00A132C7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ko-KR"/>
                    </w:rPr>
                  </w:pPr>
                  <w:r w:rsidRPr="002E2FA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ko-KR"/>
                    </w:rPr>
                    <w:t>-Привлечение к проектной работе;</w:t>
                  </w:r>
                </w:p>
                <w:p w:rsidR="00E11B5C" w:rsidRPr="00E11B5C" w:rsidRDefault="00E11B5C" w:rsidP="00E11B5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ko-KR"/>
                    </w:rPr>
                  </w:pPr>
                  <w:r w:rsidRPr="00E11B5C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 w:eastAsia="ko-KR"/>
                    </w:rPr>
                    <w:t>-</w:t>
                  </w:r>
                  <w:r w:rsidRPr="00E11B5C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ko-KR"/>
                    </w:rPr>
                    <w:t>Развитие творческих способностей;</w:t>
                  </w:r>
                </w:p>
                <w:p w:rsidR="00E11B5C" w:rsidRPr="00E11B5C" w:rsidRDefault="00E11B5C" w:rsidP="00E11B5C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ko-KR"/>
                    </w:rPr>
                  </w:pPr>
                  <w:r w:rsidRPr="00E11B5C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ko-KR"/>
                    </w:rPr>
                    <w:t>-Построение схемы;</w:t>
                  </w:r>
                </w:p>
                <w:p w:rsidR="00E11B5C" w:rsidRPr="002E2FA4" w:rsidRDefault="00E11B5C" w:rsidP="00E11B5C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kk-KZ" w:eastAsia="ko-KR"/>
                    </w:rPr>
                  </w:pPr>
                  <w:r w:rsidRPr="00E11B5C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ko-KR"/>
                    </w:rPr>
                    <w:t>- Подпись схемы;</w:t>
                  </w:r>
                </w:p>
              </w:tc>
            </w:tr>
          </w:tbl>
          <w:p w:rsidR="002E2FA4" w:rsidRPr="002E2FA4" w:rsidRDefault="002E2FA4" w:rsidP="002E2FA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FA4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Ф.О.Самооценивание:</w:t>
            </w:r>
            <w:r w:rsidRPr="002E2FA4"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  <w:t>«</w:t>
            </w:r>
            <w:r w:rsidRPr="002E2F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E2FA4">
              <w:rPr>
                <w:rFonts w:ascii="Times New Roman" w:hAnsi="Times New Roman" w:cs="Times New Roman"/>
                <w:b/>
                <w:sz w:val="24"/>
                <w:szCs w:val="24"/>
              </w:rPr>
              <w:t>Райтинг</w:t>
            </w:r>
            <w:proofErr w:type="spellEnd"/>
            <w:r w:rsidRPr="002E2FA4"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  <w:t>»</w:t>
            </w:r>
            <w:r w:rsidRPr="002E2F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300D9" w:rsidRDefault="002E2FA4" w:rsidP="007160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F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Дифференциация: </w:t>
            </w:r>
            <w:r w:rsidRPr="002E2FA4">
              <w:rPr>
                <w:rFonts w:ascii="Times New Roman" w:eastAsia="Calibri" w:hAnsi="Times New Roman" w:cs="Times New Roman"/>
                <w:sz w:val="24"/>
                <w:szCs w:val="24"/>
              </w:rPr>
              <w:t>Темп, диалог и оказание поддержки.</w:t>
            </w:r>
            <w:r w:rsidRPr="002E2FA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10" w:type="dxa"/>
          </w:tcPr>
          <w:p w:rsidR="001B13C0" w:rsidRDefault="001B13C0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Видеоролик </w:t>
            </w:r>
          </w:p>
          <w:p w:rsidR="005300D9" w:rsidRDefault="001B13C0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Строение речной долины»</w:t>
            </w:r>
          </w:p>
          <w:p w:rsidR="001B13C0" w:rsidRDefault="001B13C0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3C0" w:rsidRDefault="001B13C0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Ф.О. 2018г.</w:t>
            </w:r>
          </w:p>
          <w:p w:rsidR="002E2FA4" w:rsidRDefault="002E2FA4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FA4" w:rsidRDefault="002E2FA4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FA4" w:rsidRDefault="002E2FA4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FA4" w:rsidRDefault="002E2FA4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FA4" w:rsidRDefault="002E2FA4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FA4" w:rsidRDefault="002E2FA4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FA4" w:rsidRDefault="002E2FA4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FA4" w:rsidRDefault="002E2FA4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FA4" w:rsidRDefault="002E2FA4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FA4" w:rsidRDefault="002E2FA4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FA4" w:rsidRDefault="002E2FA4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FA4" w:rsidRDefault="002E2FA4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FA4" w:rsidRDefault="002E2FA4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FA4" w:rsidRDefault="002E2FA4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FA4" w:rsidRDefault="002E2FA4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FA4" w:rsidRDefault="002E2FA4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FA4" w:rsidRDefault="002E2FA4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FA4" w:rsidRDefault="002E2FA4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FA4" w:rsidRDefault="002E2FA4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2FA4" w:rsidRDefault="002E2FA4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«География»</w:t>
            </w:r>
          </w:p>
          <w:p w:rsidR="002E2FA4" w:rsidRDefault="002E2FA4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класс, издатель-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</w:t>
            </w:r>
          </w:p>
          <w:p w:rsidR="002E2FA4" w:rsidRDefault="002E2FA4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2018 г., автор Р.А. Каратобанов.</w:t>
            </w:r>
          </w:p>
          <w:p w:rsidR="002E2FA4" w:rsidRDefault="002E2FA4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2FA4" w:rsidRDefault="002E2FA4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2FA4" w:rsidRDefault="002E2FA4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Карта речного бассейна Казахстана.</w:t>
            </w:r>
          </w:p>
          <w:p w:rsidR="002E2FA4" w:rsidRDefault="002E2FA4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Маркеры, А3</w:t>
            </w:r>
            <w:r w:rsidR="00744C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схемы.</w:t>
            </w:r>
          </w:p>
          <w:p w:rsidR="002E2FA4" w:rsidRDefault="002E2FA4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2FA4" w:rsidRDefault="002E2FA4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2FA4" w:rsidRDefault="002E2FA4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2FA4" w:rsidRDefault="002E2FA4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2FA4" w:rsidRDefault="002E2FA4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2FA4" w:rsidRDefault="002E2FA4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2FA4" w:rsidRDefault="002E2FA4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2FA4" w:rsidRDefault="002E2FA4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2FA4" w:rsidRDefault="002E2FA4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2FA4" w:rsidRDefault="002E2FA4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2FA4" w:rsidRDefault="002E2FA4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2FA4" w:rsidRDefault="002E2FA4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2FA4" w:rsidRDefault="002E2FA4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2FA4" w:rsidRDefault="002E2FA4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2FA4" w:rsidRDefault="002E2FA4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2FA4" w:rsidRDefault="002E2FA4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2FA4" w:rsidRDefault="002E2FA4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2FA4" w:rsidRDefault="002E2FA4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2FA4" w:rsidRDefault="002E2FA4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2FA4" w:rsidRDefault="002E2FA4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2FA4" w:rsidRDefault="002E2FA4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2FA4" w:rsidRDefault="002E2FA4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E2FA4" w:rsidRDefault="002E2FA4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Пластилин, салфетки, ватные палочки, </w:t>
            </w:r>
          </w:p>
          <w:p w:rsidR="002E2FA4" w:rsidRDefault="002E2FA4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схемы на А4</w:t>
            </w:r>
          </w:p>
          <w:p w:rsidR="002E2FA4" w:rsidRDefault="002E2FA4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05F" w:rsidRDefault="0071605F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05F" w:rsidRDefault="0071605F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05F" w:rsidRDefault="0071605F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05F" w:rsidRDefault="0071605F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05F" w:rsidRDefault="0071605F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05F" w:rsidRDefault="0071605F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05F" w:rsidRDefault="0071605F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05F" w:rsidRDefault="0071605F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05F" w:rsidRDefault="0071605F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05F" w:rsidRDefault="0071605F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05F" w:rsidRDefault="0071605F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05F" w:rsidRDefault="0071605F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05F" w:rsidRDefault="0071605F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05F" w:rsidRPr="002E2FA4" w:rsidRDefault="0071605F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605F" w:rsidTr="00006AC7">
        <w:tc>
          <w:tcPr>
            <w:tcW w:w="2141" w:type="dxa"/>
          </w:tcPr>
          <w:p w:rsidR="0071605F" w:rsidRDefault="0071605F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Конец урока</w:t>
            </w: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288" w:rsidRPr="001B13C0" w:rsidRDefault="00397288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мин.</w:t>
            </w:r>
          </w:p>
        </w:tc>
        <w:tc>
          <w:tcPr>
            <w:tcW w:w="7180" w:type="dxa"/>
            <w:gridSpan w:val="4"/>
          </w:tcPr>
          <w:p w:rsidR="0071605F" w:rsidRDefault="0071605F" w:rsidP="001B13C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Закрепление: К.Р. «Паутина»</w:t>
            </w:r>
          </w:p>
          <w:p w:rsidR="0071605F" w:rsidRPr="0071605F" w:rsidRDefault="0071605F" w:rsidP="001B13C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6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Передача клубка сопровождается высказыванием:</w:t>
            </w:r>
          </w:p>
          <w:p w:rsidR="0071605F" w:rsidRPr="0071605F" w:rsidRDefault="0071605F" w:rsidP="0071605F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605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Сегодня на уроке мне удалось…</w:t>
            </w:r>
          </w:p>
          <w:p w:rsidR="0071605F" w:rsidRPr="0071605F" w:rsidRDefault="0071605F" w:rsidP="0071605F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605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-узнать…</w:t>
            </w:r>
          </w:p>
          <w:p w:rsidR="0071605F" w:rsidRPr="0071605F" w:rsidRDefault="0071605F" w:rsidP="0071605F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605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-понять…</w:t>
            </w:r>
          </w:p>
          <w:p w:rsidR="0071605F" w:rsidRPr="0071605F" w:rsidRDefault="0071605F" w:rsidP="0071605F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605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-научится…</w:t>
            </w:r>
          </w:p>
          <w:p w:rsidR="0071605F" w:rsidRPr="0071605F" w:rsidRDefault="0071605F" w:rsidP="0071605F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605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-применять…</w:t>
            </w:r>
          </w:p>
          <w:p w:rsidR="0071605F" w:rsidRPr="0071605F" w:rsidRDefault="0071605F" w:rsidP="0071605F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605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-использовать…</w:t>
            </w:r>
          </w:p>
          <w:p w:rsidR="0071605F" w:rsidRDefault="0071605F" w:rsidP="0071605F">
            <w:pPr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605F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-могу помочь сделать другим….</w:t>
            </w:r>
          </w:p>
          <w:p w:rsidR="0071605F" w:rsidRDefault="0071605F" w:rsidP="0071605F">
            <w:pPr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1605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Ф.О. </w:t>
            </w:r>
            <w:proofErr w:type="spellStart"/>
            <w:r w:rsidRPr="0071605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взаимооценивание</w:t>
            </w:r>
            <w:proofErr w:type="spellEnd"/>
            <w:r w:rsidRPr="0071605F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: «Аплодисменты» </w:t>
            </w:r>
          </w:p>
          <w:p w:rsidR="0071605F" w:rsidRDefault="0071605F" w:rsidP="007160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Дифференциация:</w:t>
            </w:r>
            <w:r w:rsidRPr="002E2F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Темп,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оценивание</w:t>
            </w:r>
            <w:r w:rsidRPr="002E2FA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1605F" w:rsidRDefault="0071605F" w:rsidP="0071605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160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Рефлексия:</w:t>
            </w:r>
            <w:r w:rsidR="00006A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метод «Утверждение»</w:t>
            </w:r>
          </w:p>
          <w:p w:rsidR="00006AC7" w:rsidRPr="00744CD2" w:rsidRDefault="00006AC7" w:rsidP="0071605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C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сам не смог справится с затруднением.</w:t>
            </w:r>
          </w:p>
          <w:p w:rsidR="00006AC7" w:rsidRPr="00744CD2" w:rsidRDefault="00006AC7" w:rsidP="0071605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C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 меня не было затруднений.</w:t>
            </w:r>
          </w:p>
          <w:p w:rsidR="00006AC7" w:rsidRPr="00744CD2" w:rsidRDefault="00006AC7" w:rsidP="0071605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C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только слушал предложения других.</w:t>
            </w:r>
          </w:p>
          <w:p w:rsidR="0071605F" w:rsidRPr="001B13C0" w:rsidRDefault="00006AC7" w:rsidP="00006AC7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44C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 выдвигал идеи….</w:t>
            </w:r>
          </w:p>
        </w:tc>
        <w:tc>
          <w:tcPr>
            <w:tcW w:w="1810" w:type="dxa"/>
          </w:tcPr>
          <w:p w:rsidR="0071605F" w:rsidRDefault="0071605F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AC7" w:rsidRDefault="00006AC7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AC7" w:rsidRDefault="00006AC7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AC7" w:rsidRDefault="00006AC7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AC7" w:rsidRDefault="00006AC7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AC7" w:rsidRDefault="00006AC7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AC7" w:rsidRDefault="00006AC7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AC7" w:rsidRDefault="00006AC7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AC7" w:rsidRDefault="00006AC7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AC7" w:rsidRDefault="00006AC7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AC7" w:rsidRDefault="00006AC7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AC7" w:rsidRDefault="00006AC7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AC7" w:rsidRDefault="00006AC7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AC7" w:rsidRDefault="00006AC7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AC7" w:rsidRDefault="00006AC7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AC7" w:rsidRDefault="00006AC7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AC7" w:rsidTr="00006AC7">
        <w:trPr>
          <w:trHeight w:val="1184"/>
        </w:trPr>
        <w:tc>
          <w:tcPr>
            <w:tcW w:w="4786" w:type="dxa"/>
            <w:gridSpan w:val="3"/>
          </w:tcPr>
          <w:p w:rsidR="00006AC7" w:rsidRDefault="00006AC7" w:rsidP="00006A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Дифференциация – 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4535" w:type="dxa"/>
            <w:gridSpan w:val="2"/>
          </w:tcPr>
          <w:p w:rsidR="00006AC7" w:rsidRDefault="00006AC7" w:rsidP="001B13C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Оценивание – как Вы планируете проверить уровень усвоения материала учащимися?</w:t>
            </w:r>
          </w:p>
        </w:tc>
        <w:tc>
          <w:tcPr>
            <w:tcW w:w="1810" w:type="dxa"/>
          </w:tcPr>
          <w:p w:rsidR="00006AC7" w:rsidRPr="00006AC7" w:rsidRDefault="00006AC7" w:rsidP="00530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AC7">
              <w:rPr>
                <w:rFonts w:ascii="Times New Roman" w:hAnsi="Times New Roman" w:cs="Times New Roman"/>
                <w:b/>
                <w:sz w:val="24"/>
                <w:szCs w:val="24"/>
              </w:rPr>
              <w:t>Здоровье и соблюдение техники безопасности.</w:t>
            </w:r>
          </w:p>
        </w:tc>
      </w:tr>
      <w:tr w:rsidR="00006AC7" w:rsidTr="00744CD2">
        <w:trPr>
          <w:trHeight w:val="4701"/>
        </w:trPr>
        <w:tc>
          <w:tcPr>
            <w:tcW w:w="4786" w:type="dxa"/>
            <w:gridSpan w:val="3"/>
          </w:tcPr>
          <w:p w:rsidR="00006AC7" w:rsidRPr="00463D39" w:rsidRDefault="00006AC7" w:rsidP="00006AC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3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Целенаправленное отношение  к ученикам с учетом их индивидуальных особенностей, прослеживающие в дифференциации заданий  на этапах урока. Для дифференциации использовала материал на доступном уровне. Так же с учетом темпа работы.</w:t>
            </w:r>
          </w:p>
          <w:p w:rsidR="00006AC7" w:rsidRPr="00463D39" w:rsidRDefault="00006AC7" w:rsidP="00006AC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63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 делении на группы и для вып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олнения заданий, разрабатывала</w:t>
            </w:r>
            <w:r w:rsidRPr="00463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3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разноуровневые</w:t>
            </w:r>
            <w:proofErr w:type="spellEnd"/>
            <w:r w:rsidRPr="00463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задания. При процессе наблюдения оказывалась помощь слабым ученикам. Оценивание позволяет ученикам определить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63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кто из учеников будет более успешным.</w:t>
            </w:r>
          </w:p>
          <w:p w:rsidR="00006AC7" w:rsidRDefault="00006AC7" w:rsidP="00744CD2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Способным учащимся  задания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расширения знаний</w:t>
            </w:r>
            <w:r w:rsidRPr="00463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фо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рмирование навыков анализа и син</w:t>
            </w:r>
            <w:r w:rsidRPr="00463D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теза.</w:t>
            </w:r>
          </w:p>
        </w:tc>
        <w:tc>
          <w:tcPr>
            <w:tcW w:w="4535" w:type="dxa"/>
            <w:gridSpan w:val="2"/>
          </w:tcPr>
          <w:p w:rsidR="00744CD2" w:rsidRPr="00744CD2" w:rsidRDefault="00744CD2" w:rsidP="00744CD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4C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Pr="00744C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формативного</w:t>
            </w:r>
            <w:proofErr w:type="spellEnd"/>
            <w:r w:rsidRPr="00744C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оценивания в течение всего урока. Оценивание проводится по критериям каждого задания.</w:t>
            </w:r>
          </w:p>
          <w:p w:rsidR="00744CD2" w:rsidRPr="00744CD2" w:rsidRDefault="00744CD2" w:rsidP="00744CD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4C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Самооценивание</w:t>
            </w:r>
            <w:proofErr w:type="spellEnd"/>
            <w:r w:rsidRPr="00744C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«Лестница успеха», «</w:t>
            </w:r>
            <w:proofErr w:type="spellStart"/>
            <w:r w:rsidRPr="00744C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Райтинг</w:t>
            </w:r>
            <w:proofErr w:type="spellEnd"/>
            <w:r w:rsidRPr="00744C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744CD2" w:rsidRPr="00744CD2" w:rsidRDefault="00744CD2" w:rsidP="00744CD2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744C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Взаимооценивание</w:t>
            </w:r>
            <w:proofErr w:type="spellEnd"/>
            <w:r w:rsidRPr="00744C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«Сэндвич», «Две звезды и пожелание</w:t>
            </w:r>
            <w:r w:rsidRPr="00744CD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«Аплодисменты»</w:t>
            </w:r>
          </w:p>
          <w:p w:rsidR="00744CD2" w:rsidRPr="00744CD2" w:rsidRDefault="00744CD2" w:rsidP="00744CD2">
            <w:pPr>
              <w:jc w:val="both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CD2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  <w:lang w:eastAsia="ru-RU"/>
              </w:rPr>
              <w:t>Через похвалу учителя и обратной связи.</w:t>
            </w:r>
          </w:p>
          <w:p w:rsidR="00744CD2" w:rsidRPr="00744CD2" w:rsidRDefault="00744CD2" w:rsidP="00744CD2">
            <w:pPr>
              <w:jc w:val="both"/>
              <w:rPr>
                <w:rFonts w:ascii="Times New Roman" w:eastAsia="Arial Unicode MS" w:hAnsi="Times New Roman" w:cs="Times New Roman"/>
                <w:bCs/>
                <w:i/>
                <w:color w:val="FF0000"/>
                <w:sz w:val="24"/>
                <w:szCs w:val="24"/>
                <w:lang w:eastAsia="ru-RU"/>
              </w:rPr>
            </w:pPr>
            <w:r w:rsidRPr="00744CD2"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:rsidR="00006AC7" w:rsidRDefault="00006AC7" w:rsidP="001B13C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10" w:type="dxa"/>
          </w:tcPr>
          <w:p w:rsidR="00006AC7" w:rsidRDefault="00744CD2" w:rsidP="005300D9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Соблюдение техники безопасности работы с пластилином.</w:t>
            </w:r>
          </w:p>
          <w:p w:rsidR="00744CD2" w:rsidRDefault="00744CD2" w:rsidP="00530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01EA" w:rsidRDefault="005F01EA"/>
    <w:sectPr w:rsidR="005F01EA" w:rsidSect="00C4187E">
      <w:pgSz w:w="11906" w:h="16838"/>
      <w:pgMar w:top="567" w:right="424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87E"/>
    <w:rsid w:val="00003BF5"/>
    <w:rsid w:val="000062B7"/>
    <w:rsid w:val="00006AC7"/>
    <w:rsid w:val="000071BD"/>
    <w:rsid w:val="000132B1"/>
    <w:rsid w:val="00021225"/>
    <w:rsid w:val="00021A32"/>
    <w:rsid w:val="00022AB5"/>
    <w:rsid w:val="00027B67"/>
    <w:rsid w:val="00035182"/>
    <w:rsid w:val="000406D2"/>
    <w:rsid w:val="00045E00"/>
    <w:rsid w:val="000569E0"/>
    <w:rsid w:val="000660E4"/>
    <w:rsid w:val="00067D43"/>
    <w:rsid w:val="00067E5F"/>
    <w:rsid w:val="0007012E"/>
    <w:rsid w:val="00082307"/>
    <w:rsid w:val="00090141"/>
    <w:rsid w:val="00090454"/>
    <w:rsid w:val="0009424C"/>
    <w:rsid w:val="000A0674"/>
    <w:rsid w:val="000A2024"/>
    <w:rsid w:val="000A4964"/>
    <w:rsid w:val="000A4A50"/>
    <w:rsid w:val="000A7317"/>
    <w:rsid w:val="000B04D3"/>
    <w:rsid w:val="000B6BE8"/>
    <w:rsid w:val="000C1354"/>
    <w:rsid w:val="000C2946"/>
    <w:rsid w:val="000C5CC3"/>
    <w:rsid w:val="000D4165"/>
    <w:rsid w:val="000E10B3"/>
    <w:rsid w:val="000F106A"/>
    <w:rsid w:val="00100155"/>
    <w:rsid w:val="00101AF3"/>
    <w:rsid w:val="00120D71"/>
    <w:rsid w:val="001227E9"/>
    <w:rsid w:val="00132AB6"/>
    <w:rsid w:val="00140890"/>
    <w:rsid w:val="0014211D"/>
    <w:rsid w:val="0014266B"/>
    <w:rsid w:val="00152900"/>
    <w:rsid w:val="00154754"/>
    <w:rsid w:val="001566DA"/>
    <w:rsid w:val="00156F2C"/>
    <w:rsid w:val="0016087A"/>
    <w:rsid w:val="001658D2"/>
    <w:rsid w:val="001663A9"/>
    <w:rsid w:val="00170596"/>
    <w:rsid w:val="001810E1"/>
    <w:rsid w:val="00192E06"/>
    <w:rsid w:val="001A121B"/>
    <w:rsid w:val="001A6B5A"/>
    <w:rsid w:val="001A7E2A"/>
    <w:rsid w:val="001B13C0"/>
    <w:rsid w:val="001B3C9F"/>
    <w:rsid w:val="001B4C22"/>
    <w:rsid w:val="001B55BA"/>
    <w:rsid w:val="001C4A9C"/>
    <w:rsid w:val="001C797B"/>
    <w:rsid w:val="001D592E"/>
    <w:rsid w:val="001E0189"/>
    <w:rsid w:val="001E04CC"/>
    <w:rsid w:val="001E111A"/>
    <w:rsid w:val="00201C3E"/>
    <w:rsid w:val="00205D9C"/>
    <w:rsid w:val="002149FA"/>
    <w:rsid w:val="00214EA6"/>
    <w:rsid w:val="0021772C"/>
    <w:rsid w:val="0022053B"/>
    <w:rsid w:val="0022173B"/>
    <w:rsid w:val="00221DDF"/>
    <w:rsid w:val="00222B95"/>
    <w:rsid w:val="00222F47"/>
    <w:rsid w:val="00223612"/>
    <w:rsid w:val="00224F42"/>
    <w:rsid w:val="002274A1"/>
    <w:rsid w:val="00232B4A"/>
    <w:rsid w:val="00233174"/>
    <w:rsid w:val="00235453"/>
    <w:rsid w:val="00240F33"/>
    <w:rsid w:val="00245808"/>
    <w:rsid w:val="00253484"/>
    <w:rsid w:val="00254F8E"/>
    <w:rsid w:val="0026201C"/>
    <w:rsid w:val="002636D7"/>
    <w:rsid w:val="002656E4"/>
    <w:rsid w:val="00270C85"/>
    <w:rsid w:val="00285A2F"/>
    <w:rsid w:val="00285E1E"/>
    <w:rsid w:val="002917B2"/>
    <w:rsid w:val="0029747F"/>
    <w:rsid w:val="002A0142"/>
    <w:rsid w:val="002A315E"/>
    <w:rsid w:val="002A45A4"/>
    <w:rsid w:val="002A4BCA"/>
    <w:rsid w:val="002B6F4A"/>
    <w:rsid w:val="002C51CA"/>
    <w:rsid w:val="002C6238"/>
    <w:rsid w:val="002D16BE"/>
    <w:rsid w:val="002D1E40"/>
    <w:rsid w:val="002D45EA"/>
    <w:rsid w:val="002E2FA4"/>
    <w:rsid w:val="002E511C"/>
    <w:rsid w:val="002F3320"/>
    <w:rsid w:val="00300F75"/>
    <w:rsid w:val="0030683F"/>
    <w:rsid w:val="00310AA1"/>
    <w:rsid w:val="003227D1"/>
    <w:rsid w:val="0032410A"/>
    <w:rsid w:val="003245F8"/>
    <w:rsid w:val="003451D4"/>
    <w:rsid w:val="00346DE7"/>
    <w:rsid w:val="00351125"/>
    <w:rsid w:val="00353F26"/>
    <w:rsid w:val="003545D5"/>
    <w:rsid w:val="003548CF"/>
    <w:rsid w:val="003602CB"/>
    <w:rsid w:val="00364692"/>
    <w:rsid w:val="00364EA9"/>
    <w:rsid w:val="00372CB2"/>
    <w:rsid w:val="00373267"/>
    <w:rsid w:val="00373F49"/>
    <w:rsid w:val="003757B8"/>
    <w:rsid w:val="0038147C"/>
    <w:rsid w:val="00386056"/>
    <w:rsid w:val="00391461"/>
    <w:rsid w:val="003932EF"/>
    <w:rsid w:val="00397288"/>
    <w:rsid w:val="003A1D3D"/>
    <w:rsid w:val="003A3B0D"/>
    <w:rsid w:val="003A3B72"/>
    <w:rsid w:val="003A4BB5"/>
    <w:rsid w:val="003B17BA"/>
    <w:rsid w:val="003B3079"/>
    <w:rsid w:val="003B554D"/>
    <w:rsid w:val="003B678C"/>
    <w:rsid w:val="003C0D72"/>
    <w:rsid w:val="003C47E0"/>
    <w:rsid w:val="003C5805"/>
    <w:rsid w:val="003C7A5A"/>
    <w:rsid w:val="003D1615"/>
    <w:rsid w:val="003D74F2"/>
    <w:rsid w:val="003D7C73"/>
    <w:rsid w:val="003E3332"/>
    <w:rsid w:val="003E757C"/>
    <w:rsid w:val="003E75A2"/>
    <w:rsid w:val="003F301A"/>
    <w:rsid w:val="003F5AF1"/>
    <w:rsid w:val="00400E66"/>
    <w:rsid w:val="00402DF4"/>
    <w:rsid w:val="004133D3"/>
    <w:rsid w:val="0042504C"/>
    <w:rsid w:val="00425E0D"/>
    <w:rsid w:val="00426EB9"/>
    <w:rsid w:val="00430F44"/>
    <w:rsid w:val="004407ED"/>
    <w:rsid w:val="00442896"/>
    <w:rsid w:val="00444978"/>
    <w:rsid w:val="00444F3F"/>
    <w:rsid w:val="004464FC"/>
    <w:rsid w:val="004501EE"/>
    <w:rsid w:val="00452154"/>
    <w:rsid w:val="0046490E"/>
    <w:rsid w:val="00467439"/>
    <w:rsid w:val="004716BD"/>
    <w:rsid w:val="00474620"/>
    <w:rsid w:val="00480C31"/>
    <w:rsid w:val="00483CAD"/>
    <w:rsid w:val="00484396"/>
    <w:rsid w:val="0048576B"/>
    <w:rsid w:val="00485D28"/>
    <w:rsid w:val="00485EF0"/>
    <w:rsid w:val="00490C3B"/>
    <w:rsid w:val="00490C51"/>
    <w:rsid w:val="004A2FAF"/>
    <w:rsid w:val="004A4D5D"/>
    <w:rsid w:val="004A7328"/>
    <w:rsid w:val="004B0A29"/>
    <w:rsid w:val="004B6E88"/>
    <w:rsid w:val="004C3D25"/>
    <w:rsid w:val="004D3204"/>
    <w:rsid w:val="004D55EA"/>
    <w:rsid w:val="004E1764"/>
    <w:rsid w:val="004E655C"/>
    <w:rsid w:val="004F2AC9"/>
    <w:rsid w:val="004F3136"/>
    <w:rsid w:val="004F498B"/>
    <w:rsid w:val="004F528A"/>
    <w:rsid w:val="005032E0"/>
    <w:rsid w:val="005043FB"/>
    <w:rsid w:val="005046E5"/>
    <w:rsid w:val="005145A6"/>
    <w:rsid w:val="00515264"/>
    <w:rsid w:val="00524168"/>
    <w:rsid w:val="00525FB5"/>
    <w:rsid w:val="0052640F"/>
    <w:rsid w:val="005300D9"/>
    <w:rsid w:val="00532CDE"/>
    <w:rsid w:val="00544793"/>
    <w:rsid w:val="00551850"/>
    <w:rsid w:val="00552716"/>
    <w:rsid w:val="00556BBF"/>
    <w:rsid w:val="005633C1"/>
    <w:rsid w:val="00573986"/>
    <w:rsid w:val="005745D3"/>
    <w:rsid w:val="005762DB"/>
    <w:rsid w:val="00577C85"/>
    <w:rsid w:val="005837D6"/>
    <w:rsid w:val="00585FCA"/>
    <w:rsid w:val="005865FC"/>
    <w:rsid w:val="005920B4"/>
    <w:rsid w:val="005B24E5"/>
    <w:rsid w:val="005B2DF1"/>
    <w:rsid w:val="005B336F"/>
    <w:rsid w:val="005C3FE3"/>
    <w:rsid w:val="005C56A5"/>
    <w:rsid w:val="005D1B3C"/>
    <w:rsid w:val="005D43FA"/>
    <w:rsid w:val="005E0C30"/>
    <w:rsid w:val="005E1597"/>
    <w:rsid w:val="005F01EA"/>
    <w:rsid w:val="00602006"/>
    <w:rsid w:val="00603754"/>
    <w:rsid w:val="00606978"/>
    <w:rsid w:val="00612CCD"/>
    <w:rsid w:val="00614256"/>
    <w:rsid w:val="00614C4E"/>
    <w:rsid w:val="006162CD"/>
    <w:rsid w:val="0061681E"/>
    <w:rsid w:val="0062710F"/>
    <w:rsid w:val="00631CB5"/>
    <w:rsid w:val="0064266D"/>
    <w:rsid w:val="00643C08"/>
    <w:rsid w:val="00644F55"/>
    <w:rsid w:val="006471FD"/>
    <w:rsid w:val="00647E91"/>
    <w:rsid w:val="006506D3"/>
    <w:rsid w:val="00651710"/>
    <w:rsid w:val="0066400B"/>
    <w:rsid w:val="00666ED6"/>
    <w:rsid w:val="006737CD"/>
    <w:rsid w:val="006741B7"/>
    <w:rsid w:val="0067780C"/>
    <w:rsid w:val="00680B22"/>
    <w:rsid w:val="00685AA1"/>
    <w:rsid w:val="006A169B"/>
    <w:rsid w:val="006B2A7B"/>
    <w:rsid w:val="006B6ACE"/>
    <w:rsid w:val="006D1FFF"/>
    <w:rsid w:val="006D600F"/>
    <w:rsid w:val="006E0BEF"/>
    <w:rsid w:val="006E182B"/>
    <w:rsid w:val="006E40F9"/>
    <w:rsid w:val="006E54E7"/>
    <w:rsid w:val="006F3C6D"/>
    <w:rsid w:val="006F7559"/>
    <w:rsid w:val="006F7AEE"/>
    <w:rsid w:val="007004A9"/>
    <w:rsid w:val="00705A07"/>
    <w:rsid w:val="00710679"/>
    <w:rsid w:val="0071605F"/>
    <w:rsid w:val="00717676"/>
    <w:rsid w:val="00717C55"/>
    <w:rsid w:val="0072104F"/>
    <w:rsid w:val="00721E95"/>
    <w:rsid w:val="00722C7C"/>
    <w:rsid w:val="007265DD"/>
    <w:rsid w:val="00735E57"/>
    <w:rsid w:val="00741BEC"/>
    <w:rsid w:val="00744CD2"/>
    <w:rsid w:val="00745F9E"/>
    <w:rsid w:val="007519B5"/>
    <w:rsid w:val="00763069"/>
    <w:rsid w:val="00765F66"/>
    <w:rsid w:val="00766DB8"/>
    <w:rsid w:val="00767034"/>
    <w:rsid w:val="00773457"/>
    <w:rsid w:val="00775212"/>
    <w:rsid w:val="00776722"/>
    <w:rsid w:val="007832F1"/>
    <w:rsid w:val="00783439"/>
    <w:rsid w:val="00792697"/>
    <w:rsid w:val="00792971"/>
    <w:rsid w:val="00792D0B"/>
    <w:rsid w:val="00794019"/>
    <w:rsid w:val="00796680"/>
    <w:rsid w:val="007A0133"/>
    <w:rsid w:val="007A05E1"/>
    <w:rsid w:val="007A3CA6"/>
    <w:rsid w:val="007B3BD0"/>
    <w:rsid w:val="007C0768"/>
    <w:rsid w:val="007C0A06"/>
    <w:rsid w:val="007C1BFB"/>
    <w:rsid w:val="007C59EB"/>
    <w:rsid w:val="007D0852"/>
    <w:rsid w:val="007D6278"/>
    <w:rsid w:val="007E306B"/>
    <w:rsid w:val="007E37C1"/>
    <w:rsid w:val="007E471C"/>
    <w:rsid w:val="007E5C25"/>
    <w:rsid w:val="007F0546"/>
    <w:rsid w:val="007F243B"/>
    <w:rsid w:val="0080646F"/>
    <w:rsid w:val="00812C5B"/>
    <w:rsid w:val="00831ED2"/>
    <w:rsid w:val="008406D7"/>
    <w:rsid w:val="00840D52"/>
    <w:rsid w:val="008430C5"/>
    <w:rsid w:val="008542C0"/>
    <w:rsid w:val="00856C7B"/>
    <w:rsid w:val="008600A8"/>
    <w:rsid w:val="00860EBA"/>
    <w:rsid w:val="008635AE"/>
    <w:rsid w:val="008669F1"/>
    <w:rsid w:val="00875852"/>
    <w:rsid w:val="00882B1F"/>
    <w:rsid w:val="0088449E"/>
    <w:rsid w:val="008844F9"/>
    <w:rsid w:val="00886110"/>
    <w:rsid w:val="00890004"/>
    <w:rsid w:val="00890E5F"/>
    <w:rsid w:val="00891852"/>
    <w:rsid w:val="008921E7"/>
    <w:rsid w:val="008C1C00"/>
    <w:rsid w:val="008C25FA"/>
    <w:rsid w:val="008C3CD9"/>
    <w:rsid w:val="008C3F5A"/>
    <w:rsid w:val="008C50E7"/>
    <w:rsid w:val="008C5326"/>
    <w:rsid w:val="008C6B22"/>
    <w:rsid w:val="008D709F"/>
    <w:rsid w:val="008D75AA"/>
    <w:rsid w:val="008E75E6"/>
    <w:rsid w:val="008E7688"/>
    <w:rsid w:val="008F2B92"/>
    <w:rsid w:val="00901F80"/>
    <w:rsid w:val="00902A84"/>
    <w:rsid w:val="0091002C"/>
    <w:rsid w:val="0091583A"/>
    <w:rsid w:val="00920897"/>
    <w:rsid w:val="00920D8D"/>
    <w:rsid w:val="00920FE5"/>
    <w:rsid w:val="009215E0"/>
    <w:rsid w:val="00924F18"/>
    <w:rsid w:val="00936169"/>
    <w:rsid w:val="0094191D"/>
    <w:rsid w:val="00943DA4"/>
    <w:rsid w:val="0094710A"/>
    <w:rsid w:val="00947249"/>
    <w:rsid w:val="00953959"/>
    <w:rsid w:val="0095692D"/>
    <w:rsid w:val="00962C6F"/>
    <w:rsid w:val="00964548"/>
    <w:rsid w:val="009771A1"/>
    <w:rsid w:val="009800BD"/>
    <w:rsid w:val="009814ED"/>
    <w:rsid w:val="00982136"/>
    <w:rsid w:val="00984E34"/>
    <w:rsid w:val="00986A7F"/>
    <w:rsid w:val="00995450"/>
    <w:rsid w:val="009A10DD"/>
    <w:rsid w:val="009A1318"/>
    <w:rsid w:val="009A3A2C"/>
    <w:rsid w:val="009B08E2"/>
    <w:rsid w:val="009B5A55"/>
    <w:rsid w:val="009C57FC"/>
    <w:rsid w:val="009D06BA"/>
    <w:rsid w:val="009D6245"/>
    <w:rsid w:val="009D6F43"/>
    <w:rsid w:val="009D73E8"/>
    <w:rsid w:val="009E2B2B"/>
    <w:rsid w:val="009E497C"/>
    <w:rsid w:val="009E5F00"/>
    <w:rsid w:val="009E71F5"/>
    <w:rsid w:val="009F2EFB"/>
    <w:rsid w:val="009F63C3"/>
    <w:rsid w:val="009F6D8A"/>
    <w:rsid w:val="00A132C7"/>
    <w:rsid w:val="00A17A89"/>
    <w:rsid w:val="00A26734"/>
    <w:rsid w:val="00A2697E"/>
    <w:rsid w:val="00A320C5"/>
    <w:rsid w:val="00A321BE"/>
    <w:rsid w:val="00A36D29"/>
    <w:rsid w:val="00A37DD9"/>
    <w:rsid w:val="00A45A5B"/>
    <w:rsid w:val="00A51737"/>
    <w:rsid w:val="00A51EEB"/>
    <w:rsid w:val="00A5252E"/>
    <w:rsid w:val="00A647F9"/>
    <w:rsid w:val="00A661C7"/>
    <w:rsid w:val="00A66B99"/>
    <w:rsid w:val="00A7371C"/>
    <w:rsid w:val="00A748BA"/>
    <w:rsid w:val="00A8255E"/>
    <w:rsid w:val="00A84AA6"/>
    <w:rsid w:val="00A85F7E"/>
    <w:rsid w:val="00A87FAE"/>
    <w:rsid w:val="00A933B6"/>
    <w:rsid w:val="00A9387C"/>
    <w:rsid w:val="00A96E70"/>
    <w:rsid w:val="00AA2DE4"/>
    <w:rsid w:val="00AA3F35"/>
    <w:rsid w:val="00AA5688"/>
    <w:rsid w:val="00AA6BBB"/>
    <w:rsid w:val="00AB075D"/>
    <w:rsid w:val="00AB49C6"/>
    <w:rsid w:val="00AC083F"/>
    <w:rsid w:val="00AC15FD"/>
    <w:rsid w:val="00AC43AC"/>
    <w:rsid w:val="00AC4B4D"/>
    <w:rsid w:val="00AD36FB"/>
    <w:rsid w:val="00AD4DB8"/>
    <w:rsid w:val="00AD7DB0"/>
    <w:rsid w:val="00AE34A6"/>
    <w:rsid w:val="00AE37ED"/>
    <w:rsid w:val="00AE395F"/>
    <w:rsid w:val="00AE46DD"/>
    <w:rsid w:val="00AF4973"/>
    <w:rsid w:val="00B008DA"/>
    <w:rsid w:val="00B00A3A"/>
    <w:rsid w:val="00B02755"/>
    <w:rsid w:val="00B02B61"/>
    <w:rsid w:val="00B0532E"/>
    <w:rsid w:val="00B144E3"/>
    <w:rsid w:val="00B24F9B"/>
    <w:rsid w:val="00B3195A"/>
    <w:rsid w:val="00B32BD5"/>
    <w:rsid w:val="00B35809"/>
    <w:rsid w:val="00B36726"/>
    <w:rsid w:val="00B4044E"/>
    <w:rsid w:val="00B52641"/>
    <w:rsid w:val="00B57CDC"/>
    <w:rsid w:val="00B65F35"/>
    <w:rsid w:val="00B67407"/>
    <w:rsid w:val="00B73731"/>
    <w:rsid w:val="00B7428E"/>
    <w:rsid w:val="00B80CBD"/>
    <w:rsid w:val="00B943E3"/>
    <w:rsid w:val="00B95133"/>
    <w:rsid w:val="00BB2728"/>
    <w:rsid w:val="00BC0B84"/>
    <w:rsid w:val="00BC14CB"/>
    <w:rsid w:val="00BC4FED"/>
    <w:rsid w:val="00BC5230"/>
    <w:rsid w:val="00BC59B7"/>
    <w:rsid w:val="00BC6231"/>
    <w:rsid w:val="00BD352B"/>
    <w:rsid w:val="00BD50CB"/>
    <w:rsid w:val="00BE1471"/>
    <w:rsid w:val="00BF55F4"/>
    <w:rsid w:val="00C043F1"/>
    <w:rsid w:val="00C049EB"/>
    <w:rsid w:val="00C15DB1"/>
    <w:rsid w:val="00C2319A"/>
    <w:rsid w:val="00C4187E"/>
    <w:rsid w:val="00C456D5"/>
    <w:rsid w:val="00C4746F"/>
    <w:rsid w:val="00C47B3D"/>
    <w:rsid w:val="00C50D13"/>
    <w:rsid w:val="00C53613"/>
    <w:rsid w:val="00C56758"/>
    <w:rsid w:val="00C61544"/>
    <w:rsid w:val="00C62EDA"/>
    <w:rsid w:val="00C634BF"/>
    <w:rsid w:val="00C640BD"/>
    <w:rsid w:val="00C644D8"/>
    <w:rsid w:val="00C67AAA"/>
    <w:rsid w:val="00C7144B"/>
    <w:rsid w:val="00C76F29"/>
    <w:rsid w:val="00C814B0"/>
    <w:rsid w:val="00C81B1A"/>
    <w:rsid w:val="00C865D2"/>
    <w:rsid w:val="00C92D30"/>
    <w:rsid w:val="00C954F7"/>
    <w:rsid w:val="00CA089A"/>
    <w:rsid w:val="00CA381D"/>
    <w:rsid w:val="00CA3CAC"/>
    <w:rsid w:val="00CA5662"/>
    <w:rsid w:val="00CA66BB"/>
    <w:rsid w:val="00CB3667"/>
    <w:rsid w:val="00CB4995"/>
    <w:rsid w:val="00CB7743"/>
    <w:rsid w:val="00CD07A4"/>
    <w:rsid w:val="00CD6574"/>
    <w:rsid w:val="00CE2F38"/>
    <w:rsid w:val="00CE5690"/>
    <w:rsid w:val="00CE6D5A"/>
    <w:rsid w:val="00CF4672"/>
    <w:rsid w:val="00D23E14"/>
    <w:rsid w:val="00D30D03"/>
    <w:rsid w:val="00D33C0F"/>
    <w:rsid w:val="00D34A21"/>
    <w:rsid w:val="00D451E7"/>
    <w:rsid w:val="00D5447D"/>
    <w:rsid w:val="00D54FC0"/>
    <w:rsid w:val="00D6128A"/>
    <w:rsid w:val="00D65F8A"/>
    <w:rsid w:val="00D720F2"/>
    <w:rsid w:val="00D723CA"/>
    <w:rsid w:val="00D836AA"/>
    <w:rsid w:val="00D85BF8"/>
    <w:rsid w:val="00D90FEF"/>
    <w:rsid w:val="00D9397F"/>
    <w:rsid w:val="00D94CE6"/>
    <w:rsid w:val="00DA2E6C"/>
    <w:rsid w:val="00DA2FC6"/>
    <w:rsid w:val="00DA4CD0"/>
    <w:rsid w:val="00DA7CCD"/>
    <w:rsid w:val="00DB0CBC"/>
    <w:rsid w:val="00DC0297"/>
    <w:rsid w:val="00DC0656"/>
    <w:rsid w:val="00DC0B5C"/>
    <w:rsid w:val="00DC6292"/>
    <w:rsid w:val="00DC70FB"/>
    <w:rsid w:val="00DD26EF"/>
    <w:rsid w:val="00DD2937"/>
    <w:rsid w:val="00DD4E27"/>
    <w:rsid w:val="00DE3321"/>
    <w:rsid w:val="00DE394F"/>
    <w:rsid w:val="00DE629F"/>
    <w:rsid w:val="00DF51F2"/>
    <w:rsid w:val="00E00C6E"/>
    <w:rsid w:val="00E02429"/>
    <w:rsid w:val="00E11B5C"/>
    <w:rsid w:val="00E141C3"/>
    <w:rsid w:val="00E14E19"/>
    <w:rsid w:val="00E15CA2"/>
    <w:rsid w:val="00E177A6"/>
    <w:rsid w:val="00E17A15"/>
    <w:rsid w:val="00E20810"/>
    <w:rsid w:val="00E25C45"/>
    <w:rsid w:val="00E26DCF"/>
    <w:rsid w:val="00E36983"/>
    <w:rsid w:val="00E40615"/>
    <w:rsid w:val="00E415E7"/>
    <w:rsid w:val="00E41F58"/>
    <w:rsid w:val="00E464FF"/>
    <w:rsid w:val="00E47372"/>
    <w:rsid w:val="00E5227B"/>
    <w:rsid w:val="00E537BC"/>
    <w:rsid w:val="00E550D8"/>
    <w:rsid w:val="00E61157"/>
    <w:rsid w:val="00E64F87"/>
    <w:rsid w:val="00E66C42"/>
    <w:rsid w:val="00E826C3"/>
    <w:rsid w:val="00E83E5A"/>
    <w:rsid w:val="00E93B08"/>
    <w:rsid w:val="00E96579"/>
    <w:rsid w:val="00E97AD7"/>
    <w:rsid w:val="00EA301A"/>
    <w:rsid w:val="00EA68D6"/>
    <w:rsid w:val="00EB0687"/>
    <w:rsid w:val="00EB4E94"/>
    <w:rsid w:val="00EB50EE"/>
    <w:rsid w:val="00EC5A8A"/>
    <w:rsid w:val="00ED1EFE"/>
    <w:rsid w:val="00ED2D87"/>
    <w:rsid w:val="00ED345B"/>
    <w:rsid w:val="00ED7400"/>
    <w:rsid w:val="00EE0073"/>
    <w:rsid w:val="00EF18D1"/>
    <w:rsid w:val="00EF20F2"/>
    <w:rsid w:val="00EF6A54"/>
    <w:rsid w:val="00EF7517"/>
    <w:rsid w:val="00F0150C"/>
    <w:rsid w:val="00F018EB"/>
    <w:rsid w:val="00F01C0B"/>
    <w:rsid w:val="00F03ED3"/>
    <w:rsid w:val="00F0427E"/>
    <w:rsid w:val="00F07559"/>
    <w:rsid w:val="00F16733"/>
    <w:rsid w:val="00F1710B"/>
    <w:rsid w:val="00F17BAC"/>
    <w:rsid w:val="00F22967"/>
    <w:rsid w:val="00F2639E"/>
    <w:rsid w:val="00F3371D"/>
    <w:rsid w:val="00F371E5"/>
    <w:rsid w:val="00F40626"/>
    <w:rsid w:val="00F40E19"/>
    <w:rsid w:val="00F473EA"/>
    <w:rsid w:val="00F51070"/>
    <w:rsid w:val="00F607BE"/>
    <w:rsid w:val="00F62AF3"/>
    <w:rsid w:val="00F650D7"/>
    <w:rsid w:val="00F73148"/>
    <w:rsid w:val="00F77083"/>
    <w:rsid w:val="00F90018"/>
    <w:rsid w:val="00F92ECF"/>
    <w:rsid w:val="00FA0F25"/>
    <w:rsid w:val="00FA2C89"/>
    <w:rsid w:val="00FA36F0"/>
    <w:rsid w:val="00FA44FA"/>
    <w:rsid w:val="00FA45C5"/>
    <w:rsid w:val="00FD26D3"/>
    <w:rsid w:val="00FD7BD7"/>
    <w:rsid w:val="00FE141E"/>
    <w:rsid w:val="00FE1C32"/>
    <w:rsid w:val="00FE26F5"/>
    <w:rsid w:val="00FE361B"/>
    <w:rsid w:val="00FF1009"/>
    <w:rsid w:val="00FF2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1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00D9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006AC7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rsid w:val="00006A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1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00D9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006AC7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rsid w:val="00006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1145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В-ПК</cp:lastModifiedBy>
  <cp:revision>3</cp:revision>
  <cp:lastPrinted>2020-11-11T20:55:00Z</cp:lastPrinted>
  <dcterms:created xsi:type="dcterms:W3CDTF">2021-11-10T18:51:00Z</dcterms:created>
  <dcterms:modified xsi:type="dcterms:W3CDTF">2021-11-11T04:59:00Z</dcterms:modified>
</cp:coreProperties>
</file>