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4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67"/>
        <w:gridCol w:w="2368"/>
        <w:gridCol w:w="244"/>
        <w:gridCol w:w="425"/>
        <w:gridCol w:w="1950"/>
        <w:gridCol w:w="966"/>
        <w:gridCol w:w="627"/>
        <w:gridCol w:w="1500"/>
      </w:tblGrid>
      <w:tr w:rsidR="004F3BAD" w:rsidRPr="00C52D89" w:rsidTr="004F3BAD">
        <w:tc>
          <w:tcPr>
            <w:tcW w:w="5697" w:type="dxa"/>
            <w:gridSpan w:val="5"/>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 xml:space="preserve">Сабақ :  </w:t>
            </w:r>
          </w:p>
        </w:tc>
        <w:tc>
          <w:tcPr>
            <w:tcW w:w="5043" w:type="dxa"/>
            <w:gridSpan w:val="4"/>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b/>
                <w:lang w:val="kk-KZ"/>
              </w:rPr>
              <w:t>Мектеп:</w:t>
            </w:r>
            <w:r w:rsidRPr="00C52D89">
              <w:rPr>
                <w:rFonts w:ascii="Times New Roman" w:eastAsia="Calibri" w:hAnsi="Times New Roman" w:cs="Times New Roman"/>
                <w:lang w:val="kk-KZ"/>
              </w:rPr>
              <w:t xml:space="preserve">  24</w:t>
            </w:r>
          </w:p>
        </w:tc>
      </w:tr>
      <w:tr w:rsidR="004F3BAD" w:rsidRPr="00C52D89" w:rsidTr="005F247F">
        <w:tc>
          <w:tcPr>
            <w:tcW w:w="5028" w:type="dxa"/>
            <w:gridSpan w:val="3"/>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 xml:space="preserve">Күні: </w:t>
            </w:r>
          </w:p>
        </w:tc>
        <w:tc>
          <w:tcPr>
            <w:tcW w:w="5712" w:type="dxa"/>
            <w:gridSpan w:val="6"/>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b/>
                <w:lang w:val="kk-KZ"/>
              </w:rPr>
              <w:t xml:space="preserve">Мұғалім:  </w:t>
            </w:r>
          </w:p>
        </w:tc>
      </w:tr>
      <w:tr w:rsidR="004F3BAD" w:rsidRPr="00C52D89" w:rsidTr="00F149D6">
        <w:trPr>
          <w:trHeight w:val="533"/>
        </w:trPr>
        <w:tc>
          <w:tcPr>
            <w:tcW w:w="5697" w:type="dxa"/>
            <w:gridSpan w:val="5"/>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Сынып: 5</w:t>
            </w:r>
          </w:p>
        </w:tc>
        <w:tc>
          <w:tcPr>
            <w:tcW w:w="2916" w:type="dxa"/>
            <w:gridSpan w:val="2"/>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b/>
                <w:lang w:val="kk-KZ"/>
              </w:rPr>
              <w:t>Қатысқан оқушылар  саны:</w:t>
            </w:r>
          </w:p>
        </w:tc>
        <w:tc>
          <w:tcPr>
            <w:tcW w:w="2127" w:type="dxa"/>
            <w:gridSpan w:val="2"/>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Қатыспағандар:</w:t>
            </w:r>
          </w:p>
          <w:p w:rsidR="004F3BAD" w:rsidRPr="00C52D89" w:rsidRDefault="004F3BAD" w:rsidP="00C52D89">
            <w:pPr>
              <w:spacing w:after="0" w:line="240" w:lineRule="auto"/>
              <w:rPr>
                <w:rFonts w:ascii="Times New Roman" w:eastAsia="Calibri" w:hAnsi="Times New Roman" w:cs="Times New Roman"/>
                <w:b/>
                <w:lang w:val="kk-KZ"/>
              </w:rPr>
            </w:pPr>
          </w:p>
        </w:tc>
      </w:tr>
      <w:tr w:rsidR="004F3BAD" w:rsidRPr="00C52D89"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Times New Roman" w:hAnsi="Times New Roman" w:cs="Times New Roman"/>
                <w:b/>
                <w:lang w:val="kk-KZ" w:eastAsia="en-GB"/>
              </w:rPr>
            </w:pPr>
            <w:r w:rsidRPr="00C52D89">
              <w:rPr>
                <w:rFonts w:ascii="Times New Roman" w:hAnsi="Times New Roman" w:cs="Times New Roman"/>
                <w:b/>
                <w:lang w:val="kk-KZ"/>
              </w:rPr>
              <w:t>Тараудың тақырыбы:</w:t>
            </w:r>
          </w:p>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hAnsi="Times New Roman" w:cs="Times New Roman"/>
                <w:b/>
                <w:lang w:val="kk-KZ"/>
              </w:rPr>
              <w:t>Сабақ тақырыбы:</w:t>
            </w:r>
          </w:p>
        </w:tc>
        <w:tc>
          <w:tcPr>
            <w:tcW w:w="8647" w:type="dxa"/>
            <w:gridSpan w:val="8"/>
            <w:tcBorders>
              <w:top w:val="single" w:sz="4" w:space="0" w:color="auto"/>
              <w:left w:val="single" w:sz="4" w:space="0" w:color="auto"/>
              <w:bottom w:val="single" w:sz="4" w:space="0" w:color="auto"/>
              <w:right w:val="single" w:sz="4" w:space="0" w:color="auto"/>
            </w:tcBorders>
          </w:tcPr>
          <w:p w:rsidR="004F3BAD" w:rsidRPr="00C52D89" w:rsidRDefault="004F3BAD" w:rsidP="00C52D89">
            <w:pPr>
              <w:pStyle w:val="a3"/>
              <w:shd w:val="clear" w:color="auto" w:fill="FFFFFF"/>
              <w:spacing w:before="0" w:beforeAutospacing="0" w:after="0" w:afterAutospacing="0"/>
              <w:rPr>
                <w:sz w:val="22"/>
                <w:szCs w:val="22"/>
                <w:lang w:val="kk-KZ" w:eastAsia="en-US"/>
              </w:rPr>
            </w:pPr>
            <w:r w:rsidRPr="00C52D89">
              <w:rPr>
                <w:sz w:val="22"/>
                <w:szCs w:val="22"/>
                <w:lang w:val="kk-KZ" w:eastAsia="en-US"/>
              </w:rPr>
              <w:t>Су – тіршілік көзі</w:t>
            </w:r>
          </w:p>
          <w:p w:rsidR="004F3BAD" w:rsidRPr="00C52D89" w:rsidRDefault="004F3BAD" w:rsidP="00C52D89">
            <w:pPr>
              <w:pStyle w:val="a3"/>
              <w:shd w:val="clear" w:color="auto" w:fill="FFFFFF"/>
              <w:spacing w:before="0" w:beforeAutospacing="0" w:after="0" w:afterAutospacing="0"/>
              <w:rPr>
                <w:sz w:val="22"/>
                <w:szCs w:val="22"/>
                <w:lang w:val="kk-KZ" w:eastAsia="en-US"/>
              </w:rPr>
            </w:pPr>
          </w:p>
          <w:p w:rsidR="004F3BAD" w:rsidRPr="00C52D89" w:rsidRDefault="004F3BAD" w:rsidP="00C52D89">
            <w:pPr>
              <w:pStyle w:val="a3"/>
              <w:shd w:val="clear" w:color="auto" w:fill="FFFFFF"/>
              <w:spacing w:before="0" w:beforeAutospacing="0" w:after="0" w:afterAutospacing="0"/>
              <w:rPr>
                <w:sz w:val="22"/>
                <w:szCs w:val="22"/>
                <w:lang w:val="kk-KZ" w:eastAsia="en-US"/>
              </w:rPr>
            </w:pP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hAnsi="Times New Roman" w:cs="Times New Roman"/>
                <w:b/>
                <w:noProof/>
                <w:lang w:val="kk-KZ"/>
              </w:rPr>
              <w:t>Осы сабақ  арқылы жүзеге асатын оқу мақсаты:</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both"/>
              <w:rPr>
                <w:rFonts w:ascii="Times New Roman" w:eastAsia="Times New Roman" w:hAnsi="Times New Roman" w:cs="Times New Roman"/>
                <w:lang w:val="kk-KZ" w:eastAsia="en-GB"/>
              </w:rPr>
            </w:pPr>
            <w:r w:rsidRPr="00C52D89">
              <w:rPr>
                <w:rFonts w:ascii="Times New Roman" w:hAnsi="Times New Roman"/>
                <w:lang w:val="kk-KZ"/>
              </w:rPr>
              <w:t>5.А5. Берілген сұрақты дұрыс түсініп, лайықты жауап беру, шағын диалогке қатысу.</w:t>
            </w:r>
          </w:p>
        </w:tc>
      </w:tr>
      <w:tr w:rsidR="004F3BAD" w:rsidRPr="00C52D89"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highlight w:val="yellow"/>
                <w:lang w:val="kk-KZ"/>
              </w:rPr>
            </w:pPr>
            <w:r w:rsidRPr="00C52D89">
              <w:rPr>
                <w:rFonts w:ascii="Times New Roman" w:eastAsia="Calibri" w:hAnsi="Times New Roman" w:cs="Times New Roman"/>
                <w:b/>
                <w:lang w:val="kk-KZ"/>
              </w:rPr>
              <w:t>Сабақ мақсаты:</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Times New Roman" w:hAnsi="Times New Roman" w:cs="Times New Roman"/>
                <w:lang w:val="kk-KZ" w:eastAsia="en-GB"/>
              </w:rPr>
            </w:pPr>
            <w:r w:rsidRPr="00C52D89">
              <w:rPr>
                <w:rFonts w:ascii="Times New Roman" w:eastAsia="Times New Roman" w:hAnsi="Times New Roman" w:cs="Times New Roman"/>
                <w:lang w:val="kk-KZ" w:eastAsia="en-GB"/>
              </w:rPr>
              <w:t>Су тақырыбына қатысты сөздер мен сөз тіркесіннің мағынасын меңгеру;</w:t>
            </w:r>
          </w:p>
          <w:p w:rsidR="004F3BAD" w:rsidRPr="00C52D89" w:rsidRDefault="004F3BAD" w:rsidP="00C52D89">
            <w:pPr>
              <w:spacing w:after="0" w:line="240" w:lineRule="auto"/>
              <w:rPr>
                <w:rFonts w:ascii="Times New Roman" w:eastAsia="Times New Roman" w:hAnsi="Times New Roman" w:cs="Times New Roman"/>
                <w:lang w:val="kk-KZ" w:eastAsia="en-GB"/>
              </w:rPr>
            </w:pPr>
            <w:r w:rsidRPr="00C52D89">
              <w:rPr>
                <w:rFonts w:ascii="Times New Roman" w:hAnsi="Times New Roman"/>
                <w:color w:val="231F20"/>
                <w:lang w:val="kk-KZ"/>
              </w:rPr>
              <w:t>Қарапайым</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сөйлеу</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үлгілерін</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қолдану</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арқылы</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судың</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тіршілік</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көзі</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екендігін</w:t>
            </w:r>
            <w:r w:rsidRPr="00C52D89">
              <w:rPr>
                <w:rFonts w:ascii="Times New Roman" w:hAnsi="Times New Roman"/>
                <w:color w:val="231F20"/>
                <w:spacing w:val="-20"/>
                <w:lang w:val="kk-KZ"/>
              </w:rPr>
              <w:t xml:space="preserve"> </w:t>
            </w:r>
            <w:r w:rsidRPr="00C52D89">
              <w:rPr>
                <w:rFonts w:ascii="Times New Roman" w:hAnsi="Times New Roman"/>
                <w:color w:val="231F20"/>
                <w:lang w:val="kk-KZ"/>
              </w:rPr>
              <w:t>түсіндіру. Лексикалық</w:t>
            </w:r>
            <w:r w:rsidRPr="00C52D89">
              <w:rPr>
                <w:rFonts w:ascii="Times New Roman" w:hAnsi="Times New Roman"/>
                <w:color w:val="231F20"/>
                <w:spacing w:val="-23"/>
                <w:lang w:val="kk-KZ"/>
              </w:rPr>
              <w:t xml:space="preserve"> </w:t>
            </w:r>
            <w:r w:rsidRPr="00C52D89">
              <w:rPr>
                <w:rFonts w:ascii="Times New Roman" w:hAnsi="Times New Roman"/>
                <w:color w:val="231F20"/>
                <w:lang w:val="kk-KZ"/>
              </w:rPr>
              <w:t>тақырып</w:t>
            </w:r>
            <w:r w:rsidRPr="00C52D89">
              <w:rPr>
                <w:rFonts w:ascii="Times New Roman" w:hAnsi="Times New Roman"/>
                <w:color w:val="231F20"/>
                <w:spacing w:val="-23"/>
                <w:lang w:val="kk-KZ"/>
              </w:rPr>
              <w:t xml:space="preserve"> </w:t>
            </w:r>
            <w:r w:rsidRPr="00C52D89">
              <w:rPr>
                <w:rFonts w:ascii="Times New Roman" w:hAnsi="Times New Roman"/>
                <w:color w:val="231F20"/>
                <w:lang w:val="kk-KZ"/>
              </w:rPr>
              <w:t>аясында</w:t>
            </w:r>
            <w:r w:rsidRPr="00C52D89">
              <w:rPr>
                <w:rFonts w:ascii="Times New Roman" w:hAnsi="Times New Roman"/>
                <w:color w:val="231F20"/>
                <w:spacing w:val="-23"/>
                <w:lang w:val="kk-KZ"/>
              </w:rPr>
              <w:t xml:space="preserve"> </w:t>
            </w:r>
            <w:r w:rsidRPr="00C52D89">
              <w:rPr>
                <w:rFonts w:ascii="Times New Roman" w:hAnsi="Times New Roman"/>
                <w:color w:val="231F20"/>
                <w:lang w:val="kk-KZ"/>
              </w:rPr>
              <w:t>сан</w:t>
            </w:r>
            <w:r w:rsidRPr="00C52D89">
              <w:rPr>
                <w:rFonts w:ascii="Times New Roman" w:hAnsi="Times New Roman"/>
                <w:color w:val="231F20"/>
                <w:spacing w:val="-23"/>
                <w:lang w:val="kk-KZ"/>
              </w:rPr>
              <w:t xml:space="preserve"> </w:t>
            </w:r>
            <w:r w:rsidRPr="00C52D89">
              <w:rPr>
                <w:rFonts w:ascii="Times New Roman" w:hAnsi="Times New Roman"/>
                <w:color w:val="231F20"/>
                <w:lang w:val="kk-KZ"/>
              </w:rPr>
              <w:t>есімді бекіту.</w:t>
            </w: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Бағалау критерийлері:</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pStyle w:val="TableParagraph"/>
              <w:spacing w:before="0"/>
              <w:ind w:left="0" w:firstLine="5"/>
              <w:rPr>
                <w:rFonts w:ascii="Times New Roman" w:hAnsi="Times New Roman" w:cs="Times New Roman"/>
                <w:lang w:val="kk-KZ"/>
              </w:rPr>
            </w:pPr>
            <w:r w:rsidRPr="00C52D89">
              <w:rPr>
                <w:rFonts w:ascii="Times New Roman" w:hAnsi="Times New Roman" w:cs="Times New Roman"/>
                <w:color w:val="231F20"/>
                <w:lang w:val="kk-KZ"/>
              </w:rPr>
              <w:t>Оқушының</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төменгі</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жетістігі</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(ОТЖ):</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судың</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тіршілік</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көзі</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екендігін</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түсінеді,</w:t>
            </w:r>
            <w:r w:rsidRPr="00C52D89">
              <w:rPr>
                <w:rFonts w:ascii="Times New Roman" w:hAnsi="Times New Roman" w:cs="Times New Roman"/>
                <w:color w:val="231F20"/>
                <w:spacing w:val="-19"/>
                <w:lang w:val="kk-KZ"/>
              </w:rPr>
              <w:t xml:space="preserve"> </w:t>
            </w:r>
            <w:r w:rsidRPr="00C52D89">
              <w:rPr>
                <w:rFonts w:ascii="Times New Roman" w:hAnsi="Times New Roman" w:cs="Times New Roman"/>
                <w:color w:val="231F20"/>
                <w:lang w:val="kk-KZ"/>
              </w:rPr>
              <w:t>достарымен сөйлеседі.</w:t>
            </w:r>
          </w:p>
          <w:p w:rsidR="004F3BAD" w:rsidRPr="00C52D89" w:rsidRDefault="004F3BAD" w:rsidP="00C52D89">
            <w:pPr>
              <w:pStyle w:val="TableParagraph"/>
              <w:spacing w:before="0"/>
              <w:ind w:left="0" w:hanging="4"/>
              <w:rPr>
                <w:rFonts w:ascii="Times New Roman" w:hAnsi="Times New Roman" w:cs="Times New Roman"/>
                <w:lang w:val="kk-KZ"/>
              </w:rPr>
            </w:pPr>
            <w:r w:rsidRPr="00C52D89">
              <w:rPr>
                <w:rFonts w:ascii="Times New Roman" w:hAnsi="Times New Roman" w:cs="Times New Roman"/>
                <w:color w:val="231F20"/>
                <w:lang w:val="kk-KZ"/>
              </w:rPr>
              <w:t>Оқушының</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орташа</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жетістігі</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(ООЖ):</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тақырыпқа</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қатысты</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жаңа</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сөздерді</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сөйлесім</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барысында</w:t>
            </w:r>
            <w:r w:rsidRPr="00C52D89">
              <w:rPr>
                <w:rFonts w:ascii="Times New Roman" w:hAnsi="Times New Roman" w:cs="Times New Roman"/>
                <w:color w:val="231F20"/>
                <w:spacing w:val="-23"/>
                <w:lang w:val="kk-KZ"/>
              </w:rPr>
              <w:t xml:space="preserve"> </w:t>
            </w:r>
            <w:r w:rsidRPr="00C52D89">
              <w:rPr>
                <w:rFonts w:ascii="Times New Roman" w:hAnsi="Times New Roman" w:cs="Times New Roman"/>
                <w:color w:val="231F20"/>
                <w:lang w:val="kk-KZ"/>
              </w:rPr>
              <w:t>тиімді қолдана</w:t>
            </w:r>
            <w:r w:rsidRPr="00C52D89">
              <w:rPr>
                <w:rFonts w:ascii="Times New Roman" w:hAnsi="Times New Roman" w:cs="Times New Roman"/>
                <w:color w:val="231F20"/>
                <w:spacing w:val="-26"/>
                <w:lang w:val="kk-KZ"/>
              </w:rPr>
              <w:t xml:space="preserve"> </w:t>
            </w:r>
            <w:r w:rsidRPr="00C52D89">
              <w:rPr>
                <w:rFonts w:ascii="Times New Roman" w:hAnsi="Times New Roman" w:cs="Times New Roman"/>
                <w:color w:val="231F20"/>
                <w:lang w:val="kk-KZ"/>
              </w:rPr>
              <w:t>алады,</w:t>
            </w:r>
            <w:r w:rsidRPr="00C52D89">
              <w:rPr>
                <w:rFonts w:ascii="Times New Roman" w:hAnsi="Times New Roman" w:cs="Times New Roman"/>
                <w:color w:val="231F20"/>
                <w:spacing w:val="-26"/>
                <w:lang w:val="kk-KZ"/>
              </w:rPr>
              <w:t xml:space="preserve"> </w:t>
            </w:r>
            <w:r w:rsidRPr="00C52D89">
              <w:rPr>
                <w:rFonts w:ascii="Times New Roman" w:hAnsi="Times New Roman" w:cs="Times New Roman"/>
                <w:color w:val="231F20"/>
                <w:lang w:val="kk-KZ"/>
              </w:rPr>
              <w:t>суды</w:t>
            </w:r>
            <w:r w:rsidRPr="00C52D89">
              <w:rPr>
                <w:rFonts w:ascii="Times New Roman" w:hAnsi="Times New Roman" w:cs="Times New Roman"/>
                <w:color w:val="231F20"/>
                <w:spacing w:val="-26"/>
                <w:lang w:val="kk-KZ"/>
              </w:rPr>
              <w:t xml:space="preserve"> </w:t>
            </w:r>
            <w:r w:rsidRPr="00C52D89">
              <w:rPr>
                <w:rFonts w:ascii="Times New Roman" w:hAnsi="Times New Roman" w:cs="Times New Roman"/>
                <w:color w:val="231F20"/>
                <w:lang w:val="kk-KZ"/>
              </w:rPr>
              <w:t>үнемдеу</w:t>
            </w:r>
            <w:r w:rsidRPr="00C52D89">
              <w:rPr>
                <w:rFonts w:ascii="Times New Roman" w:hAnsi="Times New Roman" w:cs="Times New Roman"/>
                <w:color w:val="231F20"/>
                <w:spacing w:val="-26"/>
                <w:lang w:val="kk-KZ"/>
              </w:rPr>
              <w:t xml:space="preserve"> </w:t>
            </w:r>
            <w:r w:rsidRPr="00C52D89">
              <w:rPr>
                <w:rFonts w:ascii="Times New Roman" w:hAnsi="Times New Roman" w:cs="Times New Roman"/>
                <w:color w:val="231F20"/>
                <w:lang w:val="kk-KZ"/>
              </w:rPr>
              <w:t>керектігін</w:t>
            </w:r>
            <w:r w:rsidRPr="00C52D89">
              <w:rPr>
                <w:rFonts w:ascii="Times New Roman" w:hAnsi="Times New Roman" w:cs="Times New Roman"/>
                <w:color w:val="231F20"/>
                <w:spacing w:val="-26"/>
                <w:lang w:val="kk-KZ"/>
              </w:rPr>
              <w:t xml:space="preserve"> </w:t>
            </w:r>
            <w:r w:rsidRPr="00C52D89">
              <w:rPr>
                <w:rFonts w:ascii="Times New Roman" w:hAnsi="Times New Roman" w:cs="Times New Roman"/>
                <w:color w:val="231F20"/>
                <w:lang w:val="kk-KZ"/>
              </w:rPr>
              <w:t>түсінеді.</w:t>
            </w:r>
          </w:p>
          <w:p w:rsidR="004F3BAD" w:rsidRPr="00C52D89" w:rsidRDefault="004F3BAD" w:rsidP="00C52D89">
            <w:pPr>
              <w:widowControl w:val="0"/>
              <w:spacing w:after="0" w:line="240" w:lineRule="auto"/>
              <w:rPr>
                <w:rFonts w:ascii="Times New Roman" w:eastAsia="Calibri" w:hAnsi="Times New Roman" w:cs="Times New Roman"/>
                <w:lang w:val="kk-KZ"/>
              </w:rPr>
            </w:pPr>
            <w:r w:rsidRPr="00C52D89">
              <w:rPr>
                <w:rFonts w:ascii="Times New Roman" w:hAnsi="Times New Roman"/>
                <w:color w:val="231F20"/>
                <w:lang w:val="kk-KZ"/>
              </w:rPr>
              <w:t>Оқушының</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жоғарғы</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жетістігі(ОЖЖ):</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тақырып</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аясында</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өзінің</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сыныптастарымен</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 xml:space="preserve">постер </w:t>
            </w:r>
            <w:r w:rsidRPr="00C52D89">
              <w:rPr>
                <w:rFonts w:ascii="Times New Roman" w:hAnsi="Times New Roman"/>
                <w:color w:val="231F20"/>
                <w:spacing w:val="-26"/>
                <w:lang w:val="kk-KZ"/>
              </w:rPr>
              <w:t xml:space="preserve"> </w:t>
            </w:r>
            <w:r w:rsidRPr="00C52D89">
              <w:rPr>
                <w:rFonts w:ascii="Times New Roman" w:hAnsi="Times New Roman"/>
                <w:color w:val="231F20"/>
                <w:lang w:val="kk-KZ"/>
              </w:rPr>
              <w:t xml:space="preserve">құрады, </w:t>
            </w:r>
            <w:r w:rsidRPr="00C52D89">
              <w:rPr>
                <w:rFonts w:ascii="Times New Roman" w:hAnsi="Times New Roman"/>
                <w:color w:val="231F20"/>
                <w:w w:val="95"/>
                <w:lang w:val="kk-KZ"/>
              </w:rPr>
              <w:t>сұрақтар</w:t>
            </w:r>
            <w:r w:rsidRPr="00C52D89">
              <w:rPr>
                <w:rFonts w:ascii="Times New Roman" w:hAnsi="Times New Roman"/>
                <w:color w:val="231F20"/>
                <w:spacing w:val="4"/>
                <w:w w:val="95"/>
                <w:lang w:val="kk-KZ"/>
              </w:rPr>
              <w:t xml:space="preserve"> </w:t>
            </w:r>
            <w:r w:rsidRPr="00C52D89">
              <w:rPr>
                <w:rFonts w:ascii="Times New Roman" w:hAnsi="Times New Roman"/>
                <w:color w:val="231F20"/>
                <w:w w:val="95"/>
                <w:lang w:val="kk-KZ"/>
              </w:rPr>
              <w:t>құрастырады</w:t>
            </w:r>
            <w:r w:rsidR="00BF064E" w:rsidRPr="00C52D89">
              <w:rPr>
                <w:rFonts w:ascii="Times New Roman" w:hAnsi="Times New Roman"/>
                <w:color w:val="231F20"/>
                <w:w w:val="95"/>
                <w:lang w:val="kk-KZ"/>
              </w:rPr>
              <w:t>.</w:t>
            </w:r>
            <w:r w:rsidRPr="00C52D89">
              <w:rPr>
                <w:rFonts w:ascii="Times New Roman" w:hAnsi="Times New Roman"/>
                <w:lang w:val="kk-KZ"/>
              </w:rPr>
              <w:t>Сурет бойынша сөйлей алады;</w:t>
            </w: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Times New Roman" w:hAnsi="Times New Roman" w:cs="Times New Roman"/>
                <w:lang w:val="kk-KZ" w:eastAsia="en-GB"/>
              </w:rPr>
            </w:pP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Құндылықтарды игерту:</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pStyle w:val="a8"/>
              <w:rPr>
                <w:rFonts w:ascii="Times New Roman" w:hAnsi="Times New Roman"/>
                <w:lang w:val="kk-KZ"/>
              </w:rPr>
            </w:pPr>
            <w:r w:rsidRPr="00C52D89">
              <w:rPr>
                <w:rFonts w:ascii="Times New Roman" w:hAnsi="Times New Roman"/>
                <w:lang w:val="kk-KZ"/>
              </w:rPr>
              <w:tab/>
              <w:t>Тіл мен мәдениет;</w:t>
            </w:r>
          </w:p>
          <w:p w:rsidR="004F3BAD" w:rsidRPr="00C52D89" w:rsidRDefault="004F3BAD" w:rsidP="00C52D89">
            <w:pPr>
              <w:pStyle w:val="a8"/>
              <w:rPr>
                <w:rFonts w:ascii="Times New Roman" w:hAnsi="Times New Roman"/>
                <w:lang w:val="kk-KZ"/>
              </w:rPr>
            </w:pPr>
            <w:r w:rsidRPr="00C52D89">
              <w:rPr>
                <w:rFonts w:ascii="Times New Roman" w:hAnsi="Times New Roman"/>
                <w:lang w:val="kk-KZ"/>
              </w:rPr>
              <w:t>•</w:t>
            </w:r>
            <w:r w:rsidRPr="00C52D89">
              <w:rPr>
                <w:rFonts w:ascii="Times New Roman" w:hAnsi="Times New Roman"/>
                <w:lang w:val="kk-KZ"/>
              </w:rPr>
              <w:tab/>
              <w:t>Көпшілдік;</w:t>
            </w:r>
          </w:p>
          <w:p w:rsidR="004F3BAD" w:rsidRPr="00C52D89" w:rsidRDefault="004F3BAD" w:rsidP="00C52D89">
            <w:pPr>
              <w:pStyle w:val="a8"/>
              <w:rPr>
                <w:rFonts w:ascii="Times New Roman" w:hAnsi="Times New Roman"/>
                <w:lang w:val="kk-KZ"/>
              </w:rPr>
            </w:pPr>
            <w:r w:rsidRPr="00C52D89">
              <w:rPr>
                <w:rFonts w:ascii="Times New Roman" w:hAnsi="Times New Roman"/>
                <w:lang w:val="kk-KZ"/>
              </w:rPr>
              <w:t>•</w:t>
            </w:r>
            <w:r w:rsidRPr="00C52D89">
              <w:rPr>
                <w:rFonts w:ascii="Times New Roman" w:hAnsi="Times New Roman"/>
                <w:lang w:val="kk-KZ"/>
              </w:rPr>
              <w:tab/>
              <w:t>Өзіне және айналадағы адамдарға құрмет;</w:t>
            </w:r>
          </w:p>
          <w:p w:rsidR="004F3BAD" w:rsidRPr="00C52D89" w:rsidRDefault="004F3BAD" w:rsidP="00C52D89">
            <w:pPr>
              <w:pStyle w:val="a8"/>
              <w:rPr>
                <w:rFonts w:ascii="Times New Roman" w:hAnsi="Times New Roman"/>
                <w:lang w:val="kk-KZ"/>
              </w:rPr>
            </w:pPr>
            <w:r w:rsidRPr="00C52D89">
              <w:rPr>
                <w:rFonts w:ascii="Times New Roman" w:hAnsi="Times New Roman"/>
                <w:lang w:val="kk-KZ"/>
              </w:rPr>
              <w:t>•</w:t>
            </w:r>
            <w:r w:rsidRPr="00C52D89">
              <w:rPr>
                <w:rFonts w:ascii="Times New Roman" w:hAnsi="Times New Roman"/>
                <w:lang w:val="kk-KZ"/>
              </w:rPr>
              <w:tab/>
              <w:t>Қарым-қатынас мәдениеті;</w:t>
            </w:r>
          </w:p>
          <w:p w:rsidR="004F3BAD" w:rsidRPr="00C52D89" w:rsidRDefault="004F3BAD" w:rsidP="00C52D89">
            <w:pPr>
              <w:pStyle w:val="a8"/>
              <w:rPr>
                <w:rFonts w:ascii="Times New Roman" w:hAnsi="Times New Roman"/>
                <w:lang w:val="kk-KZ"/>
              </w:rPr>
            </w:pPr>
            <w:r w:rsidRPr="00C52D89">
              <w:rPr>
                <w:rFonts w:ascii="Times New Roman" w:hAnsi="Times New Roman"/>
                <w:lang w:val="kk-KZ"/>
              </w:rPr>
              <w:t>•</w:t>
            </w:r>
            <w:r w:rsidRPr="00C52D89">
              <w:rPr>
                <w:rFonts w:ascii="Times New Roman" w:hAnsi="Times New Roman"/>
                <w:lang w:val="kk-KZ"/>
              </w:rPr>
              <w:tab/>
              <w:t>Жауапты азаматтық позиция;</w:t>
            </w:r>
          </w:p>
          <w:p w:rsidR="004F3BAD" w:rsidRPr="00C52D89" w:rsidRDefault="004F3BAD" w:rsidP="00C52D89">
            <w:pPr>
              <w:spacing w:after="0" w:line="240" w:lineRule="auto"/>
              <w:jc w:val="both"/>
              <w:rPr>
                <w:rFonts w:ascii="Times New Roman" w:eastAsia="Calibri" w:hAnsi="Times New Roman" w:cs="Times New Roman"/>
                <w:lang w:val="kk-KZ"/>
              </w:rPr>
            </w:pPr>
            <w:r w:rsidRPr="00C52D89">
              <w:rPr>
                <w:rFonts w:ascii="Times New Roman" w:hAnsi="Times New Roman"/>
                <w:lang w:val="kk-KZ"/>
              </w:rPr>
              <w:t>Аталған құндылықтар сабақ тақырыбы арқылы оқушылардың жеке және жұптаса отырып жұмыс жасаулары, сын тұрғысынан ойлай білу, ақпаратты өңдей білу,өзіндік көзқарасын дәлелдей алу  дағдылары негізінде  жүзеге асады.</w:t>
            </w:r>
          </w:p>
        </w:tc>
      </w:tr>
      <w:tr w:rsidR="004F3BAD" w:rsidRPr="00C52D89"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Пәнаралық байланыс:</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lang w:val="kk-KZ"/>
              </w:rPr>
              <w:t>Жаратылыстану, химия, биология</w:t>
            </w: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АКТ-ны қолдану дағдылары:</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lang w:val="kk-KZ"/>
              </w:rPr>
              <w:t>Интер белсенді тақта,аудиожазба ,сергіту сәті</w:t>
            </w: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widowControl w:val="0"/>
              <w:spacing w:after="0" w:line="240" w:lineRule="auto"/>
              <w:rPr>
                <w:rFonts w:ascii="Times New Roman" w:eastAsia="Calibri" w:hAnsi="Times New Roman" w:cs="Times New Roman"/>
                <w:lang w:val="kk-KZ"/>
              </w:rPr>
            </w:pP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widowControl w:val="0"/>
              <w:spacing w:after="0" w:line="240" w:lineRule="auto"/>
              <w:rPr>
                <w:rFonts w:ascii="Times New Roman" w:eastAsia="Times New Roman" w:hAnsi="Times New Roman" w:cs="Times New Roman"/>
                <w:lang w:val="kk-KZ"/>
              </w:rPr>
            </w:pPr>
          </w:p>
        </w:tc>
      </w:tr>
      <w:tr w:rsidR="004F3BAD" w:rsidRPr="00E81196"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Тілдік мақсаттар:</w:t>
            </w:r>
          </w:p>
        </w:tc>
        <w:tc>
          <w:tcPr>
            <w:tcW w:w="8647" w:type="dxa"/>
            <w:gridSpan w:val="8"/>
            <w:tcBorders>
              <w:top w:val="single" w:sz="4" w:space="0" w:color="auto"/>
              <w:left w:val="single" w:sz="4" w:space="0" w:color="auto"/>
              <w:bottom w:val="single" w:sz="4" w:space="0" w:color="auto"/>
              <w:right w:val="single" w:sz="4" w:space="0" w:color="auto"/>
            </w:tcBorders>
          </w:tcPr>
          <w:p w:rsidR="004F3BAD" w:rsidRPr="00C52D89" w:rsidRDefault="004F3BAD" w:rsidP="00C52D89">
            <w:pPr>
              <w:pStyle w:val="a8"/>
              <w:rPr>
                <w:rFonts w:ascii="Times New Roman" w:eastAsia="Calibri" w:hAnsi="Times New Roman"/>
                <w:b/>
                <w:lang w:val="kk-KZ"/>
              </w:rPr>
            </w:pPr>
            <w:r w:rsidRPr="00C52D89">
              <w:rPr>
                <w:rFonts w:ascii="Times New Roman" w:eastAsia="Calibri" w:hAnsi="Times New Roman"/>
                <w:b/>
                <w:lang w:val="kk-KZ"/>
              </w:rPr>
              <w:t>Оқушылар:</w:t>
            </w:r>
          </w:p>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hAnsi="Times New Roman"/>
                <w:noProof/>
                <w:lang w:val="kk-KZ"/>
              </w:rPr>
              <w:t>Пән лексикасы және терминология:тіршілік, ауыз су, тұщы су, су жетіспеушілігі, ағза, тұрмыстағы су</w:t>
            </w:r>
          </w:p>
        </w:tc>
      </w:tr>
      <w:tr w:rsidR="004F3BAD" w:rsidRPr="00C52D89" w:rsidTr="00F149D6">
        <w:tc>
          <w:tcPr>
            <w:tcW w:w="2093"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b/>
                <w:lang w:val="kk-KZ"/>
              </w:rPr>
            </w:pPr>
            <w:r w:rsidRPr="00C52D89">
              <w:rPr>
                <w:rFonts w:ascii="Times New Roman" w:hAnsi="Times New Roman" w:cs="Times New Roman"/>
                <w:b/>
                <w:noProof/>
                <w:lang w:val="kk-KZ"/>
              </w:rPr>
              <w:t>Осыған дейін меңгерілген білім</w:t>
            </w:r>
          </w:p>
        </w:tc>
        <w:tc>
          <w:tcPr>
            <w:tcW w:w="8647" w:type="dxa"/>
            <w:gridSpan w:val="8"/>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 xml:space="preserve">Лексикалық тараудың алғашқы сабағы </w:t>
            </w:r>
          </w:p>
        </w:tc>
      </w:tr>
      <w:tr w:rsidR="004F3BAD" w:rsidRPr="00C52D89" w:rsidTr="004F3BAD">
        <w:tc>
          <w:tcPr>
            <w:tcW w:w="10740" w:type="dxa"/>
            <w:gridSpan w:val="9"/>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b/>
                <w:lang w:val="kk-KZ"/>
              </w:rPr>
              <w:t>Жоспар</w:t>
            </w:r>
          </w:p>
        </w:tc>
      </w:tr>
      <w:tr w:rsidR="004F3BAD" w:rsidRPr="00C52D89" w:rsidTr="00F149D6">
        <w:tc>
          <w:tcPr>
            <w:tcW w:w="2660" w:type="dxa"/>
            <w:gridSpan w:val="2"/>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t>Жоспарланатын уақыт</w:t>
            </w:r>
          </w:p>
        </w:tc>
        <w:tc>
          <w:tcPr>
            <w:tcW w:w="6580" w:type="dxa"/>
            <w:gridSpan w:val="6"/>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Calibri" w:hAnsi="Times New Roman" w:cs="Times New Roman"/>
                <w:lang w:val="kk-KZ"/>
              </w:rPr>
            </w:pPr>
            <w:r w:rsidRPr="00C52D89">
              <w:rPr>
                <w:rFonts w:ascii="Times New Roman" w:hAnsi="Times New Roman" w:cs="Times New Roman"/>
                <w:b/>
                <w:noProof/>
                <w:lang w:val="kk-KZ"/>
              </w:rPr>
              <w:t>Жоспар бойынша орындалуы тиіс іс-әрекеттер</w:t>
            </w:r>
          </w:p>
        </w:tc>
        <w:tc>
          <w:tcPr>
            <w:tcW w:w="1500" w:type="dxa"/>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t>Дереккөздер</w:t>
            </w:r>
          </w:p>
        </w:tc>
      </w:tr>
      <w:tr w:rsidR="004F3BAD" w:rsidRPr="00C52D89" w:rsidTr="00F149D6">
        <w:trPr>
          <w:trHeight w:val="1690"/>
        </w:trPr>
        <w:tc>
          <w:tcPr>
            <w:tcW w:w="2660" w:type="dxa"/>
            <w:gridSpan w:val="2"/>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t>Сабақтың басы</w:t>
            </w:r>
          </w:p>
          <w:p w:rsidR="004F3BAD" w:rsidRPr="00C52D89" w:rsidRDefault="00340CB5"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lang w:val="kk-KZ"/>
              </w:rPr>
              <w:t>3</w:t>
            </w:r>
            <w:r w:rsidR="004F3BAD" w:rsidRPr="00C52D89">
              <w:rPr>
                <w:rFonts w:ascii="Times New Roman" w:eastAsia="Calibri" w:hAnsi="Times New Roman" w:cs="Times New Roman"/>
                <w:lang w:val="kk-KZ"/>
              </w:rPr>
              <w:t xml:space="preserve"> минут</w:t>
            </w:r>
          </w:p>
          <w:p w:rsidR="004F3BAD" w:rsidRPr="00C52D89" w:rsidRDefault="004F3BAD"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F5183F" w:rsidRPr="00C52D89" w:rsidRDefault="00F5183F" w:rsidP="00C52D89">
            <w:pPr>
              <w:spacing w:after="0" w:line="240" w:lineRule="auto"/>
              <w:rPr>
                <w:rFonts w:ascii="Times New Roman" w:eastAsia="Calibri" w:hAnsi="Times New Roman" w:cs="Times New Roman"/>
                <w:b/>
                <w:lang w:val="kk-KZ"/>
              </w:rPr>
            </w:pPr>
          </w:p>
          <w:p w:rsidR="00171B08" w:rsidRPr="00C52D89" w:rsidRDefault="00171B08" w:rsidP="00C52D89">
            <w:pPr>
              <w:spacing w:after="0" w:line="240" w:lineRule="auto"/>
              <w:rPr>
                <w:rFonts w:ascii="Times New Roman" w:eastAsia="Calibri" w:hAnsi="Times New Roman" w:cs="Times New Roman"/>
                <w:b/>
                <w:lang w:val="kk-KZ"/>
              </w:rPr>
            </w:pPr>
            <w:r w:rsidRPr="00C52D89">
              <w:rPr>
                <w:rFonts w:ascii="Times New Roman" w:eastAsia="Calibri" w:hAnsi="Times New Roman" w:cs="Times New Roman"/>
                <w:b/>
                <w:lang w:val="kk-KZ"/>
              </w:rPr>
              <w:t>Үй тапсырасын сұрау</w:t>
            </w:r>
          </w:p>
          <w:p w:rsidR="00171B08" w:rsidRPr="00C52D89" w:rsidRDefault="00171B08"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lang w:val="kk-KZ"/>
              </w:rPr>
              <w:t>3 минут</w:t>
            </w:r>
          </w:p>
          <w:p w:rsidR="00171B08" w:rsidRPr="00C52D89" w:rsidRDefault="00171B08" w:rsidP="00C52D89">
            <w:pPr>
              <w:spacing w:after="0" w:line="240" w:lineRule="auto"/>
              <w:jc w:val="center"/>
              <w:rPr>
                <w:rFonts w:ascii="Times New Roman" w:eastAsia="Calibri" w:hAnsi="Times New Roman" w:cs="Times New Roman"/>
                <w:b/>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340CB5"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 xml:space="preserve">                  4 мин</w:t>
            </w: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171B08" w:rsidRPr="00C52D89" w:rsidRDefault="00171B08"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ind w:firstLine="708"/>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340CB5" w:rsidRPr="00C52D89" w:rsidRDefault="00340CB5" w:rsidP="00C52D89">
            <w:pPr>
              <w:spacing w:after="0" w:line="240" w:lineRule="auto"/>
              <w:jc w:val="center"/>
              <w:rPr>
                <w:rFonts w:ascii="Times New Roman" w:eastAsia="Calibri" w:hAnsi="Times New Roman" w:cs="Times New Roman"/>
                <w:b/>
                <w:lang w:val="kk-KZ"/>
              </w:rPr>
            </w:pPr>
          </w:p>
          <w:p w:rsidR="00340CB5" w:rsidRPr="00C52D89" w:rsidRDefault="00340CB5" w:rsidP="00C52D89">
            <w:pPr>
              <w:spacing w:after="0" w:line="240" w:lineRule="auto"/>
              <w:jc w:val="center"/>
              <w:rPr>
                <w:rFonts w:ascii="Times New Roman" w:eastAsia="Calibri" w:hAnsi="Times New Roman" w:cs="Times New Roman"/>
                <w:lang w:val="kk-KZ"/>
              </w:rPr>
            </w:pPr>
          </w:p>
        </w:tc>
        <w:tc>
          <w:tcPr>
            <w:tcW w:w="6580" w:type="dxa"/>
            <w:gridSpan w:val="6"/>
            <w:tcBorders>
              <w:top w:val="single" w:sz="4" w:space="0" w:color="auto"/>
              <w:left w:val="single" w:sz="4" w:space="0" w:color="auto"/>
              <w:bottom w:val="single" w:sz="4" w:space="0" w:color="auto"/>
              <w:right w:val="single" w:sz="4" w:space="0" w:color="auto"/>
            </w:tcBorders>
            <w:hideMark/>
          </w:tcPr>
          <w:p w:rsidR="004F3BAD" w:rsidRPr="00E81196" w:rsidRDefault="004F3BAD" w:rsidP="00E81196">
            <w:pPr>
              <w:pStyle w:val="a8"/>
              <w:rPr>
                <w:rFonts w:ascii="Times New Roman" w:hAnsi="Times New Roman"/>
                <w:b/>
                <w:bCs/>
                <w:sz w:val="24"/>
                <w:szCs w:val="24"/>
                <w:lang w:val="kk-KZ"/>
              </w:rPr>
            </w:pPr>
            <w:r w:rsidRPr="00E81196">
              <w:rPr>
                <w:rFonts w:ascii="Times New Roman" w:hAnsi="Times New Roman"/>
                <w:b/>
                <w:bCs/>
                <w:sz w:val="24"/>
                <w:szCs w:val="24"/>
                <w:lang w:val="kk-KZ"/>
              </w:rPr>
              <w:lastRenderedPageBreak/>
              <w:t>Ұйымдастыру кезеңі.</w:t>
            </w:r>
          </w:p>
          <w:p w:rsidR="004F3BAD" w:rsidRPr="00E81196" w:rsidRDefault="004F3BAD" w:rsidP="00E81196">
            <w:pPr>
              <w:pStyle w:val="a8"/>
              <w:rPr>
                <w:rFonts w:ascii="Times New Roman" w:hAnsi="Times New Roman"/>
                <w:b/>
                <w:bCs/>
                <w:sz w:val="24"/>
                <w:szCs w:val="24"/>
                <w:lang w:val="kk-KZ"/>
              </w:rPr>
            </w:pPr>
            <w:r w:rsidRPr="00E81196">
              <w:rPr>
                <w:rFonts w:ascii="Times New Roman" w:hAnsi="Times New Roman"/>
                <w:b/>
                <w:bCs/>
                <w:sz w:val="24"/>
                <w:szCs w:val="24"/>
                <w:lang w:val="kk-KZ"/>
              </w:rPr>
              <w:t xml:space="preserve">Психологиялық ахуал қалыптастыру. </w:t>
            </w:r>
          </w:p>
          <w:p w:rsidR="004F3BAD" w:rsidRPr="00E81196" w:rsidRDefault="004F3BAD" w:rsidP="00E81196">
            <w:pPr>
              <w:pStyle w:val="a8"/>
              <w:rPr>
                <w:rFonts w:ascii="Times New Roman" w:hAnsi="Times New Roman"/>
                <w:bCs/>
                <w:sz w:val="24"/>
                <w:szCs w:val="24"/>
                <w:lang w:val="kk-KZ"/>
              </w:rPr>
            </w:pPr>
            <w:r w:rsidRPr="00E81196">
              <w:rPr>
                <w:rFonts w:ascii="Times New Roman" w:hAnsi="Times New Roman"/>
                <w:bCs/>
                <w:sz w:val="24"/>
                <w:szCs w:val="24"/>
                <w:lang w:val="kk-KZ"/>
              </w:rPr>
              <w:t>Оқушылармен амандасу.</w:t>
            </w:r>
          </w:p>
          <w:p w:rsidR="004F3BAD" w:rsidRPr="00E81196" w:rsidRDefault="004F3BAD" w:rsidP="00E81196">
            <w:pPr>
              <w:spacing w:after="0" w:line="240" w:lineRule="auto"/>
              <w:rPr>
                <w:rFonts w:ascii="Times New Roman" w:hAnsi="Times New Roman" w:cs="Times New Roman"/>
                <w:b/>
                <w:sz w:val="24"/>
                <w:szCs w:val="24"/>
                <w:lang w:val="kk-KZ"/>
              </w:rPr>
            </w:pPr>
            <w:r w:rsidRPr="00E81196">
              <w:rPr>
                <w:rFonts w:ascii="Times New Roman" w:hAnsi="Times New Roman" w:cs="Times New Roman"/>
                <w:b/>
                <w:sz w:val="24"/>
                <w:szCs w:val="24"/>
                <w:lang w:val="kk-KZ"/>
              </w:rPr>
              <w:t>Жылулық шеңбері:</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Қайырлы таң қонақтар</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Доброе утро всем нам,</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Доброе утро всем гостям.</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en-US"/>
              </w:rPr>
              <w:t>Good morning</w:t>
            </w:r>
            <w:r w:rsidRPr="00E81196">
              <w:rPr>
                <w:rFonts w:ascii="Times New Roman" w:hAnsi="Times New Roman" w:cs="Times New Roman"/>
                <w:sz w:val="24"/>
                <w:szCs w:val="24"/>
                <w:lang w:val="kk-KZ"/>
              </w:rPr>
              <w:t>,</w:t>
            </w:r>
            <w:r w:rsidRPr="00E81196">
              <w:rPr>
                <w:rFonts w:ascii="Times New Roman" w:hAnsi="Times New Roman" w:cs="Times New Roman"/>
                <w:sz w:val="24"/>
                <w:szCs w:val="24"/>
                <w:lang w:val="en-US"/>
              </w:rPr>
              <w:t xml:space="preserve"> good morning</w:t>
            </w:r>
            <w:r w:rsidRPr="00E81196">
              <w:rPr>
                <w:rFonts w:ascii="Times New Roman" w:hAnsi="Times New Roman" w:cs="Times New Roman"/>
                <w:sz w:val="24"/>
                <w:szCs w:val="24"/>
                <w:lang w:val="kk-KZ"/>
              </w:rPr>
              <w:t>,</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en-US"/>
              </w:rPr>
              <w:t>Good morning to you</w:t>
            </w:r>
            <w:r w:rsidRPr="00E81196">
              <w:rPr>
                <w:rFonts w:ascii="Times New Roman" w:hAnsi="Times New Roman" w:cs="Times New Roman"/>
                <w:sz w:val="24"/>
                <w:szCs w:val="24"/>
                <w:lang w:val="kk-KZ"/>
              </w:rPr>
              <w:t>.</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en-US"/>
              </w:rPr>
              <w:t>Good morning</w:t>
            </w:r>
            <w:r w:rsidRPr="00E81196">
              <w:rPr>
                <w:rFonts w:ascii="Times New Roman" w:hAnsi="Times New Roman" w:cs="Times New Roman"/>
                <w:sz w:val="24"/>
                <w:szCs w:val="24"/>
                <w:lang w:val="kk-KZ"/>
              </w:rPr>
              <w:t>,</w:t>
            </w:r>
            <w:r w:rsidRPr="00E81196">
              <w:rPr>
                <w:rFonts w:ascii="Times New Roman" w:hAnsi="Times New Roman" w:cs="Times New Roman"/>
                <w:sz w:val="24"/>
                <w:szCs w:val="24"/>
                <w:lang w:val="en-US"/>
              </w:rPr>
              <w:t xml:space="preserve"> good morning</w:t>
            </w:r>
            <w:r w:rsidRPr="00E81196">
              <w:rPr>
                <w:rFonts w:ascii="Times New Roman" w:hAnsi="Times New Roman" w:cs="Times New Roman"/>
                <w:sz w:val="24"/>
                <w:szCs w:val="24"/>
                <w:lang w:val="kk-KZ"/>
              </w:rPr>
              <w:t>,</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en-US"/>
              </w:rPr>
              <w:t>I am glad to see you</w:t>
            </w:r>
            <w:r w:rsidRPr="00E81196">
              <w:rPr>
                <w:rFonts w:ascii="Times New Roman" w:hAnsi="Times New Roman" w:cs="Times New Roman"/>
                <w:sz w:val="24"/>
                <w:szCs w:val="24"/>
                <w:lang w:val="kk-KZ"/>
              </w:rPr>
              <w:t>.</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Көңіл күйлерін сұрау.Балалар бір –біріне жылы лебіз білдіру</w:t>
            </w:r>
            <w:r w:rsidR="00F5183F" w:rsidRPr="00E81196">
              <w:rPr>
                <w:rFonts w:ascii="Times New Roman" w:hAnsi="Times New Roman" w:cs="Times New Roman"/>
                <w:sz w:val="24"/>
                <w:szCs w:val="24"/>
                <w:lang w:val="kk-KZ"/>
              </w:rPr>
              <w:t>.</w:t>
            </w:r>
          </w:p>
          <w:p w:rsidR="00F5183F" w:rsidRPr="00E81196" w:rsidRDefault="00F5183F"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Топқа бөлу.Жұмбақ шешу арқылы.</w:t>
            </w:r>
          </w:p>
          <w:p w:rsidR="00F5183F" w:rsidRPr="00E81196" w:rsidRDefault="00CF3350" w:rsidP="00E81196">
            <w:pPr>
              <w:numPr>
                <w:ilvl w:val="0"/>
                <w:numId w:val="4"/>
              </w:numPr>
              <w:spacing w:after="0" w:line="240" w:lineRule="auto"/>
              <w:ind w:left="0"/>
              <w:rPr>
                <w:rFonts w:ascii="Times New Roman" w:hAnsi="Times New Roman" w:cs="Times New Roman"/>
                <w:bCs/>
                <w:sz w:val="24"/>
                <w:szCs w:val="24"/>
                <w:lang w:val="kk-KZ"/>
              </w:rPr>
            </w:pPr>
            <w:r w:rsidRPr="00E81196">
              <w:rPr>
                <w:rFonts w:ascii="Times New Roman" w:hAnsi="Times New Roman" w:cs="Times New Roman"/>
                <w:b/>
                <w:color w:val="FF0000"/>
                <w:sz w:val="24"/>
                <w:szCs w:val="24"/>
                <w:lang w:val="kk-KZ"/>
              </w:rPr>
              <w:t>«</w:t>
            </w:r>
            <w:r w:rsidR="00DC7FBC" w:rsidRPr="00E81196">
              <w:rPr>
                <w:rFonts w:ascii="Times New Roman" w:hAnsi="Times New Roman" w:cs="Times New Roman"/>
                <w:b/>
                <w:color w:val="FF0000"/>
                <w:sz w:val="24"/>
                <w:szCs w:val="24"/>
                <w:lang w:val="kk-KZ"/>
              </w:rPr>
              <w:t xml:space="preserve">Күннің көзін ашайық» </w:t>
            </w:r>
            <w:r w:rsidR="00DC7FBC" w:rsidRPr="00E81196">
              <w:rPr>
                <w:rFonts w:ascii="Times New Roman" w:hAnsi="Times New Roman" w:cs="Times New Roman"/>
                <w:sz w:val="24"/>
                <w:szCs w:val="24"/>
                <w:lang w:val="kk-KZ"/>
              </w:rPr>
              <w:t>әдісі арқылы су туралы қызықты мәліметтерді сұрау.</w:t>
            </w:r>
            <w:r w:rsidR="00DC7FBC" w:rsidRPr="00E81196">
              <w:rPr>
                <w:rFonts w:ascii="Times New Roman" w:hAnsi="Times New Roman" w:cs="Times New Roman"/>
                <w:bCs/>
                <w:sz w:val="24"/>
                <w:szCs w:val="24"/>
                <w:lang w:val="kk-KZ"/>
              </w:rPr>
              <w:t xml:space="preserve"> </w:t>
            </w:r>
          </w:p>
          <w:p w:rsidR="00DC7FBC" w:rsidRPr="00E81196" w:rsidRDefault="00F5183F" w:rsidP="00E81196">
            <w:pPr>
              <w:numPr>
                <w:ilvl w:val="0"/>
                <w:numId w:val="4"/>
              </w:numPr>
              <w:spacing w:after="0" w:line="240" w:lineRule="auto"/>
              <w:ind w:left="0"/>
              <w:rPr>
                <w:rFonts w:ascii="Times New Roman" w:hAnsi="Times New Roman" w:cs="Times New Roman"/>
                <w:bCs/>
                <w:sz w:val="24"/>
                <w:szCs w:val="24"/>
                <w:lang w:val="kk-KZ"/>
              </w:rPr>
            </w:pPr>
            <w:r w:rsidRPr="00E81196">
              <w:rPr>
                <w:rFonts w:ascii="Times New Roman" w:hAnsi="Times New Roman" w:cs="Times New Roman"/>
                <w:b/>
                <w:bCs/>
                <w:sz w:val="24"/>
                <w:szCs w:val="24"/>
                <w:lang w:val="kk-KZ"/>
              </w:rPr>
              <w:lastRenderedPageBreak/>
              <w:t>Бағалау.</w:t>
            </w:r>
            <w:r w:rsidR="00DC7FBC" w:rsidRPr="00E81196">
              <w:rPr>
                <w:rFonts w:ascii="Times New Roman" w:hAnsi="Times New Roman" w:cs="Times New Roman"/>
                <w:bCs/>
                <w:sz w:val="24"/>
                <w:szCs w:val="24"/>
                <w:lang w:val="kk-KZ"/>
              </w:rPr>
              <w:t>Жүрекшемен бағалау.</w:t>
            </w:r>
          </w:p>
          <w:p w:rsidR="00DC7FBC" w:rsidRPr="00E81196" w:rsidRDefault="00DC7FBC" w:rsidP="00E81196">
            <w:pPr>
              <w:spacing w:after="0" w:line="240" w:lineRule="auto"/>
              <w:jc w:val="both"/>
              <w:rPr>
                <w:rFonts w:ascii="Times New Roman" w:hAnsi="Times New Roman" w:cs="Times New Roman"/>
                <w:b/>
                <w:sz w:val="24"/>
                <w:szCs w:val="24"/>
                <w:lang w:val="kk-KZ"/>
              </w:rPr>
            </w:pPr>
            <w:r w:rsidRPr="00E81196">
              <w:rPr>
                <w:rFonts w:ascii="Times New Roman" w:hAnsi="Times New Roman" w:cs="Times New Roman"/>
                <w:sz w:val="24"/>
                <w:szCs w:val="24"/>
                <w:lang w:val="kk-KZ"/>
              </w:rPr>
              <w:t xml:space="preserve">        Балалар, су туралы қызықты мәліметтерді білдік.Енді,суға тәжірибе жасап көрейік.</w:t>
            </w:r>
          </w:p>
          <w:p w:rsidR="00DC7FBC" w:rsidRPr="00E81196" w:rsidRDefault="00340CB5" w:rsidP="00E81196">
            <w:pPr>
              <w:spacing w:after="0" w:line="240" w:lineRule="auto"/>
              <w:jc w:val="both"/>
              <w:rPr>
                <w:rFonts w:ascii="Times New Roman" w:hAnsi="Times New Roman" w:cs="Times New Roman"/>
                <w:b/>
                <w:color w:val="FF0000"/>
                <w:sz w:val="24"/>
                <w:szCs w:val="24"/>
                <w:lang w:val="kk-KZ"/>
              </w:rPr>
            </w:pPr>
            <w:r w:rsidRPr="00E81196">
              <w:rPr>
                <w:rFonts w:ascii="Times New Roman" w:hAnsi="Times New Roman" w:cs="Times New Roman"/>
                <w:b/>
                <w:color w:val="FF0000"/>
                <w:sz w:val="24"/>
                <w:szCs w:val="24"/>
                <w:lang w:val="kk-KZ"/>
              </w:rPr>
              <w:t>Миға шабуыл.</w:t>
            </w:r>
            <w:r w:rsidR="00DC7FBC" w:rsidRPr="00E81196">
              <w:rPr>
                <w:rFonts w:ascii="Times New Roman" w:hAnsi="Times New Roman" w:cs="Times New Roman"/>
                <w:b/>
                <w:color w:val="FF0000"/>
                <w:sz w:val="24"/>
                <w:szCs w:val="24"/>
                <w:lang w:val="kk-KZ"/>
              </w:rPr>
              <w:t xml:space="preserve"> «Көзбен көріп, қолмен ұста».</w:t>
            </w:r>
          </w:p>
          <w:p w:rsidR="00DC7FBC" w:rsidRPr="00E81196" w:rsidRDefault="00DC7FBC" w:rsidP="00E81196">
            <w:pPr>
              <w:spacing w:after="0" w:line="240" w:lineRule="auto"/>
              <w:jc w:val="both"/>
              <w:rPr>
                <w:rFonts w:ascii="Times New Roman" w:hAnsi="Times New Roman" w:cs="Times New Roman"/>
                <w:b/>
                <w:sz w:val="24"/>
                <w:szCs w:val="24"/>
                <w:lang w:val="kk-KZ"/>
              </w:rPr>
            </w:pPr>
            <w:r w:rsidRPr="00E81196">
              <w:rPr>
                <w:rFonts w:ascii="Times New Roman" w:hAnsi="Times New Roman" w:cs="Times New Roman"/>
                <w:b/>
                <w:sz w:val="24"/>
                <w:szCs w:val="24"/>
                <w:lang w:val="kk-KZ"/>
              </w:rPr>
              <w:t>3-топ тәжірибе жасайды.</w:t>
            </w:r>
          </w:p>
          <w:p w:rsidR="00DC7FBC" w:rsidRPr="00E81196" w:rsidRDefault="00DC7FBC" w:rsidP="00E81196">
            <w:pPr>
              <w:spacing w:after="0" w:line="240" w:lineRule="auto"/>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Оқушыларға су тақырыбында бірнеше сұрақтар қойылады.</w:t>
            </w:r>
            <w:r w:rsidRPr="00E81196">
              <w:rPr>
                <w:rFonts w:ascii="Times New Roman" w:hAnsi="Times New Roman" w:cs="Times New Roman"/>
                <w:b/>
                <w:sz w:val="24"/>
                <w:szCs w:val="24"/>
                <w:lang w:val="kk-KZ"/>
              </w:rPr>
              <w:t xml:space="preserve"> Балалар, су қандай зат? Ал судың иісі </w:t>
            </w:r>
            <w:r w:rsidRPr="00E81196">
              <w:rPr>
                <w:rFonts w:ascii="Times New Roman" w:hAnsi="Times New Roman" w:cs="Times New Roman"/>
                <w:sz w:val="24"/>
                <w:szCs w:val="24"/>
                <w:lang w:val="kk-KZ"/>
              </w:rPr>
              <w:t>,</w:t>
            </w:r>
            <w:r w:rsidRPr="00E81196">
              <w:rPr>
                <w:rFonts w:ascii="Times New Roman" w:hAnsi="Times New Roman" w:cs="Times New Roman"/>
                <w:b/>
                <w:sz w:val="24"/>
                <w:szCs w:val="24"/>
                <w:lang w:val="kk-KZ"/>
              </w:rPr>
              <w:t xml:space="preserve">дәмі </w:t>
            </w:r>
            <w:r w:rsidRPr="00E81196">
              <w:rPr>
                <w:rFonts w:ascii="Times New Roman" w:hAnsi="Times New Roman" w:cs="Times New Roman"/>
                <w:sz w:val="24"/>
                <w:szCs w:val="24"/>
                <w:lang w:val="kk-KZ"/>
              </w:rPr>
              <w:t xml:space="preserve"> </w:t>
            </w:r>
            <w:r w:rsidRPr="00E81196">
              <w:rPr>
                <w:rFonts w:ascii="Times New Roman" w:hAnsi="Times New Roman" w:cs="Times New Roman"/>
                <w:b/>
                <w:sz w:val="24"/>
                <w:szCs w:val="24"/>
                <w:lang w:val="kk-KZ"/>
              </w:rPr>
              <w:t>бар ма? Судың пішіні бар ма?Соны анықтап алайық</w:t>
            </w:r>
          </w:p>
          <w:p w:rsidR="00E81196" w:rsidRPr="00E81196" w:rsidRDefault="00E81196" w:rsidP="00E81196">
            <w:pPr>
              <w:pStyle w:val="a3"/>
              <w:spacing w:before="0" w:beforeAutospacing="0" w:after="0" w:afterAutospacing="0"/>
              <w:jc w:val="center"/>
              <w:rPr>
                <w:color w:val="000000"/>
                <w:lang w:val="kk-KZ"/>
              </w:rPr>
            </w:pPr>
            <w:r w:rsidRPr="00E81196">
              <w:rPr>
                <w:b/>
                <w:bCs/>
                <w:color w:val="FF0000"/>
                <w:u w:val="single"/>
                <w:lang w:val="kk-KZ"/>
              </w:rPr>
              <w:t>І.Ал судың иісі бар ма</w:t>
            </w:r>
            <w:r w:rsidRPr="00E81196">
              <w:rPr>
                <w:b/>
                <w:bCs/>
                <w:color w:val="FF0000"/>
                <w:lang w:val="kk-KZ"/>
              </w:rPr>
              <w:t>,</w:t>
            </w:r>
            <w:r w:rsidRPr="00E81196">
              <w:rPr>
                <w:rStyle w:val="apple-converted-space"/>
                <w:b/>
                <w:bCs/>
                <w:color w:val="FF0000"/>
                <w:lang w:val="kk-KZ"/>
              </w:rPr>
              <w:t> </w:t>
            </w:r>
            <w:r w:rsidRPr="00E81196">
              <w:rPr>
                <w:b/>
                <w:bCs/>
                <w:color w:val="3C4046"/>
                <w:lang w:val="kk-KZ"/>
              </w:rPr>
              <w:t>иіскеп көріңдерші?</w:t>
            </w:r>
            <w:r w:rsidRPr="00E81196">
              <w:rPr>
                <w:rStyle w:val="apple-converted-space"/>
                <w:b/>
                <w:bCs/>
                <w:color w:val="3C4046"/>
                <w:lang w:val="kk-KZ"/>
              </w:rPr>
              <w:t> </w:t>
            </w:r>
            <w:r w:rsidRPr="00E81196">
              <w:rPr>
                <w:b/>
                <w:bCs/>
                <w:color w:val="111111"/>
                <w:lang w:val="kk-KZ"/>
              </w:rPr>
              <w:t>13 слайд</w:t>
            </w:r>
          </w:p>
          <w:p w:rsidR="00E81196" w:rsidRPr="00E81196" w:rsidRDefault="00E81196" w:rsidP="00E81196">
            <w:pPr>
              <w:pStyle w:val="a3"/>
              <w:spacing w:before="0" w:beforeAutospacing="0" w:after="0" w:afterAutospacing="0"/>
              <w:rPr>
                <w:color w:val="000000"/>
                <w:lang w:val="kk-KZ"/>
              </w:rPr>
            </w:pPr>
            <w:r w:rsidRPr="00E81196">
              <w:rPr>
                <w:b/>
                <w:bCs/>
                <w:color w:val="FF0000"/>
                <w:lang w:val="kk-KZ"/>
              </w:rPr>
              <w:t>«Судың иісі жоқ»</w:t>
            </w:r>
          </w:p>
          <w:p w:rsidR="00E81196" w:rsidRPr="00E81196" w:rsidRDefault="00E81196" w:rsidP="00E81196">
            <w:pPr>
              <w:pStyle w:val="a3"/>
              <w:spacing w:before="0" w:beforeAutospacing="0" w:after="0" w:afterAutospacing="0"/>
              <w:rPr>
                <w:color w:val="000000"/>
                <w:lang w:val="kk-KZ"/>
              </w:rPr>
            </w:pPr>
            <w:r w:rsidRPr="00E81196">
              <w:rPr>
                <w:color w:val="111111"/>
                <w:lang w:val="kk-KZ"/>
              </w:rPr>
              <w:t xml:space="preserve">Балалар суды иіскеп көреді, судың иісінің жоқ екенін сезінгенше, тағы да қайталап иіскету керек. </w:t>
            </w:r>
            <w:r w:rsidRPr="00E81196">
              <w:rPr>
                <w:bCs/>
                <w:color w:val="FF0000"/>
                <w:u w:val="single"/>
                <w:lang w:val="kk-KZ"/>
              </w:rPr>
              <w:t>Судың түсі бар ма?</w:t>
            </w:r>
            <w:r w:rsidRPr="00E81196">
              <w:rPr>
                <w:rStyle w:val="apple-converted-space"/>
                <w:bCs/>
                <w:color w:val="FF0000"/>
                <w:lang w:val="kk-KZ"/>
              </w:rPr>
              <w:t> </w:t>
            </w:r>
            <w:r w:rsidRPr="00E81196">
              <w:rPr>
                <w:bCs/>
                <w:color w:val="FF0000"/>
                <w:lang w:val="kk-KZ"/>
              </w:rPr>
              <w:t xml:space="preserve">«Су — мөлдір» </w:t>
            </w:r>
          </w:p>
          <w:p w:rsidR="00E81196" w:rsidRPr="00E81196" w:rsidRDefault="00E81196" w:rsidP="00E81196">
            <w:pPr>
              <w:pStyle w:val="a3"/>
              <w:shd w:val="clear" w:color="auto" w:fill="FFFFFF"/>
              <w:spacing w:before="0" w:beforeAutospacing="0" w:after="0" w:afterAutospacing="0"/>
              <w:rPr>
                <w:color w:val="000000"/>
              </w:rPr>
            </w:pPr>
            <w:r>
              <w:rPr>
                <w:bCs/>
                <w:color w:val="3C4046"/>
                <w:lang w:val="kk-KZ"/>
              </w:rPr>
              <w:t>С</w:t>
            </w:r>
            <w:r w:rsidRPr="00E81196">
              <w:rPr>
                <w:bCs/>
                <w:color w:val="3C4046"/>
                <w:lang w:val="kk-KZ"/>
              </w:rPr>
              <w:t xml:space="preserve">у мен сүтті салыстырып көрейік, су бар стақанға қасық салайық, қасық көрінеді ме? </w:t>
            </w:r>
            <w:r w:rsidRPr="00E81196">
              <w:rPr>
                <w:bCs/>
                <w:color w:val="3C4046"/>
              </w:rPr>
              <w:t>Иә кө</w:t>
            </w:r>
            <w:proofErr w:type="gramStart"/>
            <w:r w:rsidRPr="00E81196">
              <w:rPr>
                <w:bCs/>
                <w:color w:val="3C4046"/>
              </w:rPr>
              <w:t>р</w:t>
            </w:r>
            <w:proofErr w:type="gramEnd"/>
            <w:r w:rsidRPr="00E81196">
              <w:rPr>
                <w:bCs/>
                <w:color w:val="3C4046"/>
              </w:rPr>
              <w:t xml:space="preserve">інеді, ал сүт құйылған стақанға қасық салсақ </w:t>
            </w:r>
            <w:proofErr w:type="spellStart"/>
            <w:r w:rsidRPr="00E81196">
              <w:rPr>
                <w:bCs/>
                <w:color w:val="3C4046"/>
              </w:rPr>
              <w:t>ол</w:t>
            </w:r>
            <w:proofErr w:type="spellEnd"/>
            <w:r w:rsidRPr="00E81196">
              <w:rPr>
                <w:bCs/>
                <w:color w:val="3C4046"/>
              </w:rPr>
              <w:t xml:space="preserve"> көрінеді </w:t>
            </w:r>
            <w:proofErr w:type="spellStart"/>
            <w:r w:rsidRPr="00E81196">
              <w:rPr>
                <w:bCs/>
                <w:color w:val="3C4046"/>
              </w:rPr>
              <w:t>ме</w:t>
            </w:r>
            <w:proofErr w:type="spellEnd"/>
            <w:r w:rsidRPr="00E81196">
              <w:rPr>
                <w:bCs/>
                <w:color w:val="3C4046"/>
              </w:rPr>
              <w:t>? Жоқ кө</w:t>
            </w:r>
            <w:proofErr w:type="gramStart"/>
            <w:r w:rsidRPr="00E81196">
              <w:rPr>
                <w:bCs/>
                <w:color w:val="3C4046"/>
              </w:rPr>
              <w:t>р</w:t>
            </w:r>
            <w:proofErr w:type="gramEnd"/>
            <w:r w:rsidRPr="00E81196">
              <w:rPr>
                <w:bCs/>
                <w:color w:val="3C4046"/>
              </w:rPr>
              <w:t xml:space="preserve">інбейді, сондықтан судың түсі жоқ, </w:t>
            </w:r>
            <w:proofErr w:type="spellStart"/>
            <w:r w:rsidRPr="00E81196">
              <w:rPr>
                <w:bCs/>
                <w:color w:val="3C4046"/>
              </w:rPr>
              <w:t>ол</w:t>
            </w:r>
            <w:proofErr w:type="spellEnd"/>
            <w:r w:rsidRPr="00E81196">
              <w:rPr>
                <w:bCs/>
                <w:color w:val="3C4046"/>
              </w:rPr>
              <w:t xml:space="preserve"> – мөлдір </w:t>
            </w:r>
            <w:proofErr w:type="spellStart"/>
            <w:r w:rsidRPr="00E81196">
              <w:rPr>
                <w:bCs/>
                <w:color w:val="3C4046"/>
              </w:rPr>
              <w:t>екен</w:t>
            </w:r>
            <w:proofErr w:type="spellEnd"/>
            <w:r w:rsidRPr="00E81196">
              <w:rPr>
                <w:bCs/>
                <w:color w:val="3C4046"/>
              </w:rPr>
              <w:t>.</w:t>
            </w:r>
          </w:p>
          <w:p w:rsidR="00E81196" w:rsidRPr="00E81196" w:rsidRDefault="00E81196" w:rsidP="00E81196">
            <w:pPr>
              <w:pStyle w:val="a3"/>
              <w:spacing w:before="0" w:beforeAutospacing="0" w:after="0" w:afterAutospacing="0"/>
              <w:jc w:val="center"/>
              <w:rPr>
                <w:color w:val="000000"/>
                <w:lang w:val="kk-KZ"/>
              </w:rPr>
            </w:pPr>
            <w:r w:rsidRPr="00E81196">
              <w:rPr>
                <w:bCs/>
                <w:color w:val="FF0000"/>
                <w:u w:val="single"/>
                <w:lang w:val="kk-KZ"/>
              </w:rPr>
              <w:t>ІІ.Судың пішіні бар ма?</w:t>
            </w:r>
            <w:r w:rsidRPr="00E81196">
              <w:rPr>
                <w:rStyle w:val="apple-converted-space"/>
                <w:bCs/>
                <w:color w:val="FF0000"/>
                <w:u w:val="single"/>
                <w:lang w:val="kk-KZ"/>
              </w:rPr>
              <w:t> </w:t>
            </w:r>
            <w:r w:rsidRPr="00E81196">
              <w:rPr>
                <w:bCs/>
                <w:color w:val="FF0000"/>
                <w:lang w:val="kk-KZ"/>
              </w:rPr>
              <w:t>«Суда пішіні жоқ»</w:t>
            </w:r>
            <w:r w:rsidRPr="00E81196">
              <w:rPr>
                <w:rStyle w:val="apple-converted-space"/>
                <w:bCs/>
                <w:color w:val="FF0000"/>
                <w:lang w:val="kk-KZ"/>
              </w:rPr>
              <w:t> </w:t>
            </w:r>
            <w:r w:rsidRPr="00E81196">
              <w:rPr>
                <w:bCs/>
                <w:color w:val="111111"/>
                <w:lang w:val="kk-KZ"/>
              </w:rPr>
              <w:t>14 слайд</w:t>
            </w:r>
          </w:p>
          <w:p w:rsidR="00E81196" w:rsidRPr="00E81196" w:rsidRDefault="00E81196" w:rsidP="00E81196">
            <w:pPr>
              <w:pStyle w:val="a3"/>
              <w:shd w:val="clear" w:color="auto" w:fill="FFFFFF"/>
              <w:spacing w:before="0" w:beforeAutospacing="0" w:after="0" w:afterAutospacing="0"/>
              <w:rPr>
                <w:color w:val="000000"/>
                <w:lang w:val="kk-KZ"/>
              </w:rPr>
            </w:pPr>
            <w:r w:rsidRPr="00E81196">
              <w:rPr>
                <w:bCs/>
                <w:color w:val="3C4046"/>
                <w:lang w:val="kk-KZ"/>
              </w:rPr>
              <w:t>Біз қазір судың пішіні бар ма, жоқ па соны тексереміз. (тәрелкеге су құю)</w:t>
            </w:r>
          </w:p>
          <w:p w:rsidR="00E81196" w:rsidRPr="00E81196" w:rsidRDefault="00E81196" w:rsidP="00E81196">
            <w:pPr>
              <w:pStyle w:val="a3"/>
              <w:shd w:val="clear" w:color="auto" w:fill="FFFFFF"/>
              <w:spacing w:before="0" w:beforeAutospacing="0" w:after="0" w:afterAutospacing="0"/>
              <w:rPr>
                <w:color w:val="000000"/>
                <w:lang w:val="kk-KZ"/>
              </w:rPr>
            </w:pPr>
            <w:r w:rsidRPr="00E81196">
              <w:rPr>
                <w:bCs/>
                <w:color w:val="3C4046"/>
                <w:lang w:val="kk-KZ"/>
              </w:rPr>
              <w:t>Әрине жоқ, суды қай ыдысқа құйсаң ол сондай пішінді болады.</w:t>
            </w:r>
          </w:p>
          <w:p w:rsidR="00E81196" w:rsidRPr="00E81196" w:rsidRDefault="00E81196" w:rsidP="00E81196">
            <w:pPr>
              <w:pStyle w:val="a3"/>
              <w:spacing w:before="0" w:beforeAutospacing="0" w:after="0" w:afterAutospacing="0"/>
              <w:jc w:val="center"/>
              <w:rPr>
                <w:color w:val="000000"/>
                <w:lang w:val="kk-KZ"/>
              </w:rPr>
            </w:pPr>
            <w:r w:rsidRPr="00E81196">
              <w:rPr>
                <w:bCs/>
                <w:color w:val="FF0000"/>
                <w:u w:val="single"/>
                <w:lang w:val="kk-KZ"/>
              </w:rPr>
              <w:t>ІІІ. Судың дәмі бар ма?</w:t>
            </w:r>
            <w:r w:rsidRPr="00E81196">
              <w:rPr>
                <w:rStyle w:val="apple-converted-space"/>
                <w:bCs/>
                <w:color w:val="FF0000"/>
                <w:lang w:val="kk-KZ"/>
              </w:rPr>
              <w:t> </w:t>
            </w:r>
            <w:r w:rsidRPr="00E81196">
              <w:rPr>
                <w:bCs/>
                <w:color w:val="FF0000"/>
                <w:lang w:val="kk-KZ"/>
              </w:rPr>
              <w:t>«Суда дәм жоқ»</w:t>
            </w:r>
            <w:r w:rsidRPr="00E81196">
              <w:rPr>
                <w:rStyle w:val="apple-converted-space"/>
                <w:bCs/>
                <w:color w:val="FF0000"/>
                <w:lang w:val="kk-KZ"/>
              </w:rPr>
              <w:t> </w:t>
            </w:r>
            <w:r w:rsidRPr="00E81196">
              <w:rPr>
                <w:bCs/>
                <w:color w:val="111111"/>
                <w:lang w:val="kk-KZ"/>
              </w:rPr>
              <w:t>15 слайд</w:t>
            </w:r>
          </w:p>
          <w:p w:rsidR="00E81196" w:rsidRPr="00E81196" w:rsidRDefault="00E81196" w:rsidP="00E81196">
            <w:pPr>
              <w:pStyle w:val="a3"/>
              <w:shd w:val="clear" w:color="auto" w:fill="FFFFFF"/>
              <w:spacing w:before="0" w:beforeAutospacing="0" w:after="0" w:afterAutospacing="0"/>
              <w:rPr>
                <w:color w:val="000000"/>
                <w:lang w:val="kk-KZ"/>
              </w:rPr>
            </w:pPr>
            <w:r w:rsidRPr="00E81196">
              <w:rPr>
                <w:bCs/>
                <w:color w:val="3C4046"/>
                <w:lang w:val="kk-KZ"/>
              </w:rPr>
              <w:t>Осыны да біз тексерейік, алдарында ыдысқа су құйылған. Сол суды түтікше арқылы ішіп көріңдер. (балалар суды ішіп көреді)</w:t>
            </w:r>
          </w:p>
          <w:p w:rsidR="00E81196" w:rsidRPr="00E81196" w:rsidRDefault="00E81196" w:rsidP="00E81196">
            <w:pPr>
              <w:pStyle w:val="a3"/>
              <w:shd w:val="clear" w:color="auto" w:fill="FFFFFF"/>
              <w:spacing w:before="0" w:beforeAutospacing="0" w:after="0" w:afterAutospacing="0"/>
              <w:rPr>
                <w:color w:val="000000"/>
                <w:lang w:val="kk-KZ"/>
              </w:rPr>
            </w:pPr>
            <w:r w:rsidRPr="00E81196">
              <w:rPr>
                <w:bCs/>
                <w:color w:val="3C4046"/>
                <w:lang w:val="kk-KZ"/>
              </w:rPr>
              <w:t>Енді осы суға кейбіреулерің   қант қосып көріңдер, ал басқаларың тұз қосып көріңдер. Суды ішіп көріңдер дәмі қандай болды екен? (балалардың жартысы суға қант қосады, ал басқалары тұз қосады, өздерінің сезімдері туралы айтады)</w:t>
            </w:r>
          </w:p>
          <w:p w:rsidR="00E81196" w:rsidRPr="00E81196" w:rsidRDefault="00E81196" w:rsidP="00E81196">
            <w:pPr>
              <w:pStyle w:val="a3"/>
              <w:shd w:val="clear" w:color="auto" w:fill="FFFFFF"/>
              <w:spacing w:before="0" w:beforeAutospacing="0" w:after="0" w:afterAutospacing="0"/>
              <w:rPr>
                <w:color w:val="000000"/>
              </w:rPr>
            </w:pPr>
            <w:r w:rsidRPr="00E81196">
              <w:rPr>
                <w:bCs/>
                <w:color w:val="3C4046"/>
              </w:rPr>
              <w:t xml:space="preserve">Дұрыс </w:t>
            </w:r>
            <w:proofErr w:type="gramStart"/>
            <w:r w:rsidRPr="00E81196">
              <w:rPr>
                <w:bCs/>
                <w:color w:val="3C4046"/>
              </w:rPr>
              <w:t>су</w:t>
            </w:r>
            <w:proofErr w:type="gramEnd"/>
            <w:r w:rsidRPr="00E81196">
              <w:rPr>
                <w:bCs/>
                <w:color w:val="3C4046"/>
              </w:rPr>
              <w:t xml:space="preserve">ға </w:t>
            </w:r>
            <w:proofErr w:type="spellStart"/>
            <w:r w:rsidRPr="00E81196">
              <w:rPr>
                <w:bCs/>
                <w:color w:val="3C4046"/>
              </w:rPr>
              <w:t>біз</w:t>
            </w:r>
            <w:proofErr w:type="spellEnd"/>
            <w:r w:rsidRPr="00E81196">
              <w:rPr>
                <w:bCs/>
                <w:color w:val="3C4046"/>
              </w:rPr>
              <w:t xml:space="preserve"> не қоссақ, </w:t>
            </w:r>
            <w:proofErr w:type="spellStart"/>
            <w:r w:rsidRPr="00E81196">
              <w:rPr>
                <w:bCs/>
                <w:color w:val="3C4046"/>
              </w:rPr>
              <w:t>сол</w:t>
            </w:r>
            <w:proofErr w:type="spellEnd"/>
            <w:r w:rsidRPr="00E81196">
              <w:rPr>
                <w:bCs/>
                <w:color w:val="3C4046"/>
              </w:rPr>
              <w:t xml:space="preserve"> заттың дәмін </w:t>
            </w:r>
            <w:proofErr w:type="spellStart"/>
            <w:r w:rsidRPr="00E81196">
              <w:rPr>
                <w:bCs/>
                <w:color w:val="3C4046"/>
              </w:rPr>
              <w:t>сеземіз</w:t>
            </w:r>
            <w:proofErr w:type="spellEnd"/>
            <w:r w:rsidRPr="00E81196">
              <w:rPr>
                <w:bCs/>
                <w:color w:val="3C4046"/>
              </w:rPr>
              <w:t xml:space="preserve">, ал судың дәмі жоқ </w:t>
            </w:r>
            <w:proofErr w:type="spellStart"/>
            <w:r w:rsidRPr="00E81196">
              <w:rPr>
                <w:bCs/>
                <w:color w:val="3C4046"/>
              </w:rPr>
              <w:t>екен</w:t>
            </w:r>
            <w:proofErr w:type="spellEnd"/>
            <w:r w:rsidRPr="00E81196">
              <w:rPr>
                <w:bCs/>
                <w:color w:val="3C4046"/>
              </w:rPr>
              <w:t>.</w:t>
            </w:r>
          </w:p>
          <w:p w:rsidR="00251764" w:rsidRPr="00E81196" w:rsidRDefault="00251764" w:rsidP="00E81196">
            <w:pPr>
              <w:spacing w:after="0" w:line="240" w:lineRule="auto"/>
              <w:contextualSpacing/>
              <w:jc w:val="both"/>
              <w:rPr>
                <w:rFonts w:ascii="Times New Roman" w:hAnsi="Times New Roman" w:cs="Times New Roman"/>
                <w:color w:val="000000" w:themeColor="text1"/>
                <w:sz w:val="24"/>
                <w:szCs w:val="24"/>
                <w:lang w:val="kk-KZ"/>
              </w:rPr>
            </w:pPr>
            <w:r w:rsidRPr="00E81196">
              <w:rPr>
                <w:rFonts w:ascii="Times New Roman" w:eastAsia="Times New Roman" w:hAnsi="Times New Roman" w:cs="Times New Roman"/>
                <w:color w:val="000000" w:themeColor="text1"/>
                <w:sz w:val="24"/>
                <w:szCs w:val="24"/>
                <w:u w:val="single"/>
                <w:lang w:val="kk-KZ"/>
              </w:rPr>
              <w:t>Балалар сонымен су – түссіз, дәмсіз, иіссіз, тұрақты пішіні жоқ табиғи ресурс.</w:t>
            </w:r>
            <w:r w:rsidRPr="00E81196">
              <w:rPr>
                <w:rFonts w:ascii="Times New Roman" w:eastAsia="Times New Roman" w:hAnsi="Times New Roman" w:cs="Times New Roman"/>
                <w:color w:val="000000" w:themeColor="text1"/>
                <w:sz w:val="24"/>
                <w:szCs w:val="24"/>
                <w:lang w:val="kk-KZ"/>
              </w:rPr>
              <w:t>Осыны дәлелдеу үшін біз сумен тәжирибе жасап көрдік.</w:t>
            </w:r>
          </w:p>
          <w:p w:rsidR="00DC7FBC" w:rsidRPr="00E81196" w:rsidRDefault="00DC7FBC" w:rsidP="00E81196">
            <w:pPr>
              <w:spacing w:after="0" w:line="240" w:lineRule="auto"/>
              <w:contextualSpacing/>
              <w:jc w:val="both"/>
              <w:rPr>
                <w:rFonts w:ascii="Times New Roman" w:hAnsi="Times New Roman" w:cs="Times New Roman"/>
                <w:color w:val="000000" w:themeColor="text1"/>
                <w:sz w:val="24"/>
                <w:szCs w:val="24"/>
                <w:lang w:val="kk-KZ"/>
              </w:rPr>
            </w:pPr>
            <w:r w:rsidRPr="00E81196">
              <w:rPr>
                <w:rFonts w:ascii="Times New Roman" w:hAnsi="Times New Roman" w:cs="Times New Roman"/>
                <w:color w:val="000000" w:themeColor="text1"/>
                <w:sz w:val="24"/>
                <w:szCs w:val="24"/>
                <w:lang w:val="kk-KZ"/>
              </w:rPr>
              <w:t>Судың қандай қасиеттерін білесіңдер? (оқушылардың жауаптары тыңдалады)</w:t>
            </w:r>
          </w:p>
          <w:p w:rsidR="00DC7FBC" w:rsidRPr="00E81196" w:rsidRDefault="00DC7FBC" w:rsidP="00E81196">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E81196">
              <w:rPr>
                <w:rFonts w:ascii="Times New Roman" w:eastAsia="Times New Roman" w:hAnsi="Times New Roman" w:cs="Times New Roman"/>
                <w:color w:val="000000" w:themeColor="text1"/>
                <w:sz w:val="24"/>
                <w:szCs w:val="24"/>
                <w:u w:val="single"/>
                <w:lang w:val="kk-KZ"/>
              </w:rPr>
              <w:t>Судың үш қасиеті бар – сұйық, қатты, бу.</w:t>
            </w:r>
            <w:r w:rsidRPr="00E81196">
              <w:rPr>
                <w:rFonts w:ascii="Times New Roman" w:eastAsia="Times New Roman" w:hAnsi="Times New Roman" w:cs="Times New Roman"/>
                <w:color w:val="000000" w:themeColor="text1"/>
                <w:sz w:val="24"/>
                <w:szCs w:val="24"/>
                <w:lang w:val="kk-KZ"/>
              </w:rPr>
              <w:t xml:space="preserve">(үстел үстінде тұрған ыдыстағы су, мұз және қайнаған суды көрсету)                       </w:t>
            </w:r>
          </w:p>
          <w:p w:rsidR="00171B08" w:rsidRPr="00E81196" w:rsidRDefault="00DC7FBC" w:rsidP="00E81196">
            <w:pPr>
              <w:shd w:val="clear" w:color="auto" w:fill="FFFFFF"/>
              <w:spacing w:after="0" w:line="240" w:lineRule="auto"/>
              <w:jc w:val="both"/>
              <w:rPr>
                <w:rFonts w:ascii="Times New Roman" w:eastAsia="Times New Roman" w:hAnsi="Times New Roman" w:cs="Times New Roman"/>
                <w:b/>
                <w:color w:val="3C4046"/>
                <w:sz w:val="24"/>
                <w:szCs w:val="24"/>
                <w:lang w:val="kk-KZ"/>
              </w:rPr>
            </w:pPr>
            <w:r w:rsidRPr="00E81196">
              <w:rPr>
                <w:rFonts w:ascii="Times New Roman" w:eastAsia="Times New Roman" w:hAnsi="Times New Roman" w:cs="Times New Roman"/>
                <w:color w:val="000000" w:themeColor="text1"/>
                <w:sz w:val="24"/>
                <w:szCs w:val="24"/>
                <w:lang w:val="kk-KZ"/>
              </w:rPr>
              <w:t>Стақандағы суды тоңазытқышқа қойсақ, ол мұз болып қатып қалад</w:t>
            </w:r>
            <w:r w:rsidRPr="00E81196">
              <w:rPr>
                <w:rFonts w:ascii="Times New Roman" w:eastAsia="Times New Roman" w:hAnsi="Times New Roman" w:cs="Times New Roman"/>
                <w:color w:val="3C4046"/>
                <w:sz w:val="24"/>
                <w:szCs w:val="24"/>
                <w:lang w:val="kk-KZ"/>
              </w:rPr>
              <w:t>ы. Ал мұзды жылы жерге қойсақ, ол еріп суға айналады. Суды шәйнекке құйып қайнатсақ, қақпағынан бу шығады, яғни бу болып ұшады</w:t>
            </w:r>
            <w:r w:rsidRPr="00E81196">
              <w:rPr>
                <w:rFonts w:ascii="Times New Roman" w:eastAsia="Times New Roman" w:hAnsi="Times New Roman" w:cs="Times New Roman"/>
                <w:b/>
                <w:color w:val="3C4046"/>
                <w:sz w:val="24"/>
                <w:szCs w:val="24"/>
                <w:lang w:val="kk-KZ"/>
              </w:rPr>
              <w:t>.</w:t>
            </w:r>
          </w:p>
          <w:p w:rsidR="0036791E" w:rsidRPr="00E81196" w:rsidRDefault="0036791E" w:rsidP="00E81196">
            <w:pPr>
              <w:shd w:val="clear" w:color="auto" w:fill="FFFFFF"/>
              <w:spacing w:after="0" w:line="240" w:lineRule="auto"/>
              <w:jc w:val="both"/>
              <w:rPr>
                <w:rFonts w:ascii="Times New Roman" w:eastAsia="Times New Roman" w:hAnsi="Times New Roman" w:cs="Times New Roman"/>
                <w:color w:val="3C4046"/>
                <w:sz w:val="24"/>
                <w:szCs w:val="24"/>
                <w:lang w:val="kk-KZ"/>
              </w:rPr>
            </w:pPr>
            <w:r w:rsidRPr="00E81196">
              <w:rPr>
                <w:rFonts w:ascii="Times New Roman" w:eastAsia="Times New Roman" w:hAnsi="Times New Roman" w:cs="Times New Roman"/>
                <w:color w:val="3C4046"/>
                <w:sz w:val="24"/>
                <w:szCs w:val="24"/>
                <w:u w:val="single"/>
                <w:lang w:val="kk-KZ"/>
              </w:rPr>
              <w:t xml:space="preserve">Балалар сендер су туралы мақал – мәтелдерді білесіңдер ме, қане айтыңдаршы? </w:t>
            </w:r>
          </w:p>
        </w:tc>
        <w:tc>
          <w:tcPr>
            <w:tcW w:w="1500" w:type="dxa"/>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Слайд, суреттер</w:t>
            </w: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tc>
      </w:tr>
      <w:tr w:rsidR="004F3BAD" w:rsidRPr="00C52D89" w:rsidTr="00F149D6">
        <w:tc>
          <w:tcPr>
            <w:tcW w:w="2660" w:type="dxa"/>
            <w:gridSpan w:val="2"/>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lastRenderedPageBreak/>
              <w:t xml:space="preserve">Сабақтың ортасы </w:t>
            </w:r>
          </w:p>
          <w:p w:rsidR="004F3BAD" w:rsidRPr="00C52D89" w:rsidRDefault="004F3BAD"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lang w:val="kk-KZ"/>
              </w:rPr>
              <w:t>3 минут</w:t>
            </w: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b/>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340CB5"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lang w:val="kk-KZ"/>
              </w:rPr>
              <w:t>12 мин</w:t>
            </w: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4F3BAD" w:rsidRPr="00C52D89" w:rsidRDefault="00340CB5"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 xml:space="preserve">            </w:t>
            </w: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340CB5" w:rsidRPr="00C52D89" w:rsidRDefault="00340CB5" w:rsidP="00C52D89">
            <w:pPr>
              <w:spacing w:after="0" w:line="240" w:lineRule="auto"/>
              <w:rPr>
                <w:rFonts w:ascii="Times New Roman" w:eastAsia="Calibri" w:hAnsi="Times New Roman" w:cs="Times New Roman"/>
                <w:lang w:val="kk-KZ"/>
              </w:rPr>
            </w:pPr>
          </w:p>
          <w:p w:rsidR="004F3BAD" w:rsidRPr="00C52D89" w:rsidRDefault="00340CB5"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 xml:space="preserve">                </w:t>
            </w:r>
            <w:r w:rsidR="004F3BAD" w:rsidRPr="00C52D89">
              <w:rPr>
                <w:rFonts w:ascii="Times New Roman" w:eastAsia="Calibri" w:hAnsi="Times New Roman" w:cs="Times New Roman"/>
                <w:lang w:val="kk-KZ"/>
              </w:rPr>
              <w:t>10 мин</w:t>
            </w: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b/>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b/>
                <w:lang w:val="kk-KZ"/>
              </w:rPr>
            </w:pPr>
          </w:p>
          <w:p w:rsidR="004F3BAD" w:rsidRPr="00C52D89" w:rsidRDefault="00CF3350"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t>Сергіту сәті.</w:t>
            </w: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lang w:val="kk-KZ"/>
              </w:rPr>
              <w:t>5 мин</w:t>
            </w: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p w:rsidR="004F3BAD" w:rsidRPr="00C52D89" w:rsidRDefault="004F3BAD" w:rsidP="00C52D89">
            <w:pPr>
              <w:spacing w:after="0" w:line="240" w:lineRule="auto"/>
              <w:jc w:val="center"/>
              <w:rPr>
                <w:rFonts w:ascii="Times New Roman" w:eastAsia="Calibri" w:hAnsi="Times New Roman" w:cs="Times New Roman"/>
                <w:b/>
                <w:lang w:val="kk-KZ"/>
              </w:rPr>
            </w:pPr>
          </w:p>
          <w:p w:rsidR="004F3BAD" w:rsidRPr="00C52D89" w:rsidRDefault="004F3BAD" w:rsidP="00C52D89">
            <w:pPr>
              <w:spacing w:after="0" w:line="240" w:lineRule="auto"/>
              <w:jc w:val="center"/>
              <w:rPr>
                <w:rFonts w:ascii="Times New Roman" w:eastAsia="Calibri" w:hAnsi="Times New Roman" w:cs="Times New Roman"/>
                <w:b/>
                <w:lang w:val="kk-KZ"/>
              </w:rPr>
            </w:pPr>
          </w:p>
          <w:p w:rsidR="004F3BAD" w:rsidRPr="00C52D89" w:rsidRDefault="004F3BAD" w:rsidP="00C52D89">
            <w:pPr>
              <w:spacing w:after="0" w:line="240" w:lineRule="auto"/>
              <w:jc w:val="center"/>
              <w:rPr>
                <w:rFonts w:ascii="Times New Roman" w:eastAsia="Calibri" w:hAnsi="Times New Roman" w:cs="Times New Roman"/>
                <w:lang w:val="kk-KZ"/>
              </w:rPr>
            </w:pPr>
          </w:p>
        </w:tc>
        <w:tc>
          <w:tcPr>
            <w:tcW w:w="6580" w:type="dxa"/>
            <w:gridSpan w:val="6"/>
            <w:tcBorders>
              <w:top w:val="single" w:sz="4" w:space="0" w:color="auto"/>
              <w:left w:val="single" w:sz="4" w:space="0" w:color="auto"/>
              <w:bottom w:val="single" w:sz="4" w:space="0" w:color="auto"/>
              <w:right w:val="single" w:sz="4" w:space="0" w:color="auto"/>
            </w:tcBorders>
          </w:tcPr>
          <w:p w:rsidR="00340CB5" w:rsidRPr="00E81196" w:rsidRDefault="00340CB5" w:rsidP="00E81196">
            <w:pPr>
              <w:shd w:val="clear" w:color="auto" w:fill="FFFFFF"/>
              <w:spacing w:after="0" w:line="240" w:lineRule="auto"/>
              <w:jc w:val="both"/>
              <w:rPr>
                <w:rFonts w:ascii="Times New Roman" w:eastAsia="Times New Roman" w:hAnsi="Times New Roman" w:cs="Times New Roman"/>
                <w:b/>
                <w:color w:val="FF0000"/>
                <w:sz w:val="24"/>
                <w:szCs w:val="24"/>
                <w:lang w:val="kk-KZ"/>
              </w:rPr>
            </w:pPr>
            <w:r w:rsidRPr="00E81196">
              <w:rPr>
                <w:rFonts w:ascii="Times New Roman" w:eastAsia="Times New Roman" w:hAnsi="Times New Roman" w:cs="Times New Roman"/>
                <w:b/>
                <w:color w:val="FF0000"/>
                <w:sz w:val="24"/>
                <w:szCs w:val="24"/>
                <w:lang w:val="kk-KZ"/>
              </w:rPr>
              <w:lastRenderedPageBreak/>
              <w:t>Жаңа сабақтың тақырыбын болжау.</w:t>
            </w:r>
          </w:p>
          <w:p w:rsidR="00340CB5" w:rsidRPr="00E81196" w:rsidRDefault="00340CB5" w:rsidP="00E81196">
            <w:pPr>
              <w:spacing w:after="0" w:line="240" w:lineRule="auto"/>
              <w:rPr>
                <w:rFonts w:ascii="Times New Roman" w:hAnsi="Times New Roman" w:cs="Times New Roman"/>
                <w:bCs/>
                <w:sz w:val="24"/>
                <w:szCs w:val="24"/>
                <w:lang w:val="kk-KZ"/>
              </w:rPr>
            </w:pPr>
            <w:r w:rsidRPr="00E81196">
              <w:rPr>
                <w:rFonts w:ascii="Times New Roman" w:hAnsi="Times New Roman" w:cs="Times New Roman"/>
                <w:bCs/>
                <w:sz w:val="24"/>
                <w:szCs w:val="24"/>
                <w:lang w:val="kk-KZ"/>
              </w:rPr>
              <w:t>Балалар,сонымен біздің бүгінгі сабағымыз не жайлы болады деп ойлайсыңдар?Дұрыс айтасындар балалар, су туралы.</w:t>
            </w:r>
          </w:p>
          <w:p w:rsidR="00340CB5" w:rsidRPr="00E81196" w:rsidRDefault="00340CB5" w:rsidP="00E81196">
            <w:pPr>
              <w:spacing w:after="0" w:line="240" w:lineRule="auto"/>
              <w:jc w:val="both"/>
              <w:rPr>
                <w:rFonts w:ascii="Times New Roman" w:hAnsi="Times New Roman" w:cs="Times New Roman"/>
                <w:sz w:val="24"/>
                <w:szCs w:val="24"/>
                <w:lang w:val="kk-KZ"/>
              </w:rPr>
            </w:pPr>
            <w:r w:rsidRPr="00E81196">
              <w:rPr>
                <w:rFonts w:ascii="Times New Roman" w:hAnsi="Times New Roman" w:cs="Times New Roman"/>
                <w:b/>
                <w:sz w:val="24"/>
                <w:szCs w:val="24"/>
                <w:lang w:val="kk-KZ"/>
              </w:rPr>
              <w:t>Мұғалім:</w:t>
            </w:r>
            <w:r w:rsidRPr="00E81196">
              <w:rPr>
                <w:rFonts w:ascii="Times New Roman" w:hAnsi="Times New Roman" w:cs="Times New Roman"/>
                <w:sz w:val="24"/>
                <w:szCs w:val="24"/>
                <w:lang w:val="kk-KZ"/>
              </w:rPr>
              <w:t xml:space="preserve"> </w:t>
            </w:r>
            <w:r w:rsidRPr="00E81196">
              <w:rPr>
                <w:rFonts w:ascii="Times New Roman" w:eastAsia="Times New Roman" w:hAnsi="Times New Roman" w:cs="Times New Roman"/>
                <w:color w:val="3C4046"/>
                <w:sz w:val="24"/>
                <w:szCs w:val="24"/>
                <w:lang w:val="kk-KZ"/>
              </w:rPr>
              <w:t>Балалар глобусқа назар аударыңдаршы. Бұл жер шары, назар салып қараңдаршы, жер шарында қандай түс көп екен? (Глобус көрсету.)</w:t>
            </w:r>
          </w:p>
          <w:p w:rsidR="00340CB5" w:rsidRPr="00E81196" w:rsidRDefault="00340CB5" w:rsidP="00E81196">
            <w:pPr>
              <w:shd w:val="clear" w:color="auto" w:fill="FFFFFF"/>
              <w:spacing w:after="0" w:line="240" w:lineRule="auto"/>
              <w:rPr>
                <w:rFonts w:ascii="Times New Roman" w:eastAsia="Times New Roman" w:hAnsi="Times New Roman" w:cs="Times New Roman"/>
                <w:color w:val="3C4046"/>
                <w:sz w:val="24"/>
                <w:szCs w:val="24"/>
                <w:lang w:val="kk-KZ"/>
              </w:rPr>
            </w:pPr>
            <w:r w:rsidRPr="00E81196">
              <w:rPr>
                <w:rFonts w:ascii="Times New Roman" w:eastAsia="Times New Roman" w:hAnsi="Times New Roman" w:cs="Times New Roman"/>
                <w:color w:val="3C4046"/>
                <w:sz w:val="24"/>
                <w:szCs w:val="24"/>
                <w:lang w:val="kk-KZ"/>
              </w:rPr>
              <w:t xml:space="preserve">Бұл көк түстер – сулар, яғни көлдер, теңіздер, өзендер және мұхиттар. Жер шарының ¾ бөлігін, (яғни 70% ) су алып </w:t>
            </w:r>
            <w:r w:rsidRPr="00E81196">
              <w:rPr>
                <w:rFonts w:ascii="Times New Roman" w:eastAsia="Times New Roman" w:hAnsi="Times New Roman" w:cs="Times New Roman"/>
                <w:color w:val="3C4046"/>
                <w:sz w:val="24"/>
                <w:szCs w:val="24"/>
                <w:lang w:val="kk-KZ"/>
              </w:rPr>
              <w:lastRenderedPageBreak/>
              <w:t>жатыр. Біз  сусыз өмір сүре аламыз ма? Жоқ.</w:t>
            </w:r>
          </w:p>
          <w:p w:rsidR="00C52D89" w:rsidRPr="00E81196" w:rsidRDefault="00340CB5" w:rsidP="00E81196">
            <w:pPr>
              <w:spacing w:after="0" w:line="240" w:lineRule="auto"/>
              <w:jc w:val="both"/>
              <w:rPr>
                <w:rFonts w:ascii="Times New Roman" w:hAnsi="Times New Roman" w:cs="Times New Roman"/>
                <w:bCs/>
                <w:sz w:val="24"/>
                <w:szCs w:val="24"/>
                <w:lang w:val="kk-KZ"/>
              </w:rPr>
            </w:pPr>
            <w:r w:rsidRPr="00E81196">
              <w:rPr>
                <w:rFonts w:ascii="Times New Roman" w:hAnsi="Times New Roman" w:cs="Times New Roman"/>
                <w:sz w:val="24"/>
                <w:szCs w:val="24"/>
                <w:lang w:val="kk-KZ"/>
              </w:rPr>
              <w:t>Су болмаса тіршілік болмайды.</w:t>
            </w:r>
            <w:r w:rsidRPr="00E81196">
              <w:rPr>
                <w:rFonts w:ascii="Times New Roman" w:hAnsi="Times New Roman" w:cs="Times New Roman"/>
                <w:bCs/>
                <w:sz w:val="24"/>
                <w:szCs w:val="24"/>
                <w:lang w:val="kk-KZ"/>
              </w:rPr>
              <w:t xml:space="preserve"> Бүгінгі сабағымыздың тақырыбы: </w:t>
            </w:r>
            <w:r w:rsidR="00C52D89" w:rsidRPr="00E81196">
              <w:rPr>
                <w:rFonts w:ascii="Times New Roman" w:hAnsi="Times New Roman" w:cs="Times New Roman"/>
                <w:bCs/>
                <w:sz w:val="24"/>
                <w:szCs w:val="24"/>
                <w:lang w:val="kk-KZ"/>
              </w:rPr>
              <w:t>«</w:t>
            </w:r>
            <w:r w:rsidRPr="00E81196">
              <w:rPr>
                <w:rFonts w:ascii="Times New Roman" w:hAnsi="Times New Roman" w:cs="Times New Roman"/>
                <w:bCs/>
                <w:sz w:val="24"/>
                <w:szCs w:val="24"/>
                <w:lang w:val="kk-KZ"/>
              </w:rPr>
              <w:t>Су-тіршілік көзі</w:t>
            </w:r>
            <w:r w:rsidR="00C52D89" w:rsidRPr="00E81196">
              <w:rPr>
                <w:rFonts w:ascii="Times New Roman" w:hAnsi="Times New Roman" w:cs="Times New Roman"/>
                <w:bCs/>
                <w:sz w:val="24"/>
                <w:szCs w:val="24"/>
                <w:lang w:val="kk-KZ"/>
              </w:rPr>
              <w:t>»</w:t>
            </w:r>
            <w:r w:rsidRPr="00E81196">
              <w:rPr>
                <w:rFonts w:ascii="Times New Roman" w:hAnsi="Times New Roman" w:cs="Times New Roman"/>
                <w:bCs/>
                <w:sz w:val="24"/>
                <w:szCs w:val="24"/>
                <w:lang w:val="kk-KZ"/>
              </w:rPr>
              <w:t>.</w:t>
            </w:r>
          </w:p>
          <w:p w:rsidR="004F3BAD" w:rsidRPr="00E81196" w:rsidRDefault="004F3BAD" w:rsidP="00E81196">
            <w:pPr>
              <w:spacing w:after="0" w:line="240" w:lineRule="auto"/>
              <w:jc w:val="both"/>
              <w:rPr>
                <w:rFonts w:ascii="Times New Roman" w:eastAsia="Times New Roman" w:hAnsi="Times New Roman" w:cs="Times New Roman"/>
                <w:sz w:val="24"/>
                <w:szCs w:val="24"/>
                <w:lang w:val="kk-KZ" w:eastAsia="en-GB"/>
              </w:rPr>
            </w:pPr>
            <w:r w:rsidRPr="00E81196">
              <w:rPr>
                <w:rFonts w:ascii="Times New Roman" w:hAnsi="Times New Roman" w:cs="Times New Roman"/>
                <w:sz w:val="24"/>
                <w:szCs w:val="24"/>
                <w:lang w:val="kk-KZ"/>
              </w:rPr>
              <w:t>Мұғалім оқушыларды оқу мақсатымен, сабақ мақсатымен таныстырады.</w:t>
            </w:r>
          </w:p>
          <w:p w:rsidR="004F3BAD" w:rsidRPr="00E81196" w:rsidRDefault="004F3BAD" w:rsidP="00E81196">
            <w:pPr>
              <w:spacing w:after="0" w:line="240" w:lineRule="auto"/>
              <w:jc w:val="both"/>
              <w:rPr>
                <w:rFonts w:ascii="Times New Roman" w:hAnsi="Times New Roman" w:cs="Times New Roman"/>
                <w:b/>
                <w:sz w:val="24"/>
                <w:szCs w:val="24"/>
                <w:lang w:val="kk-KZ"/>
              </w:rPr>
            </w:pPr>
            <w:r w:rsidRPr="00E81196">
              <w:rPr>
                <w:rFonts w:ascii="Times New Roman" w:hAnsi="Times New Roman" w:cs="Times New Roman"/>
                <w:sz w:val="24"/>
                <w:szCs w:val="24"/>
                <w:lang w:val="kk-KZ"/>
              </w:rPr>
              <w:t>Бағалау критерийімен таныстырады.</w:t>
            </w:r>
            <w:r w:rsidRPr="00E81196">
              <w:rPr>
                <w:rFonts w:ascii="Times New Roman" w:hAnsi="Times New Roman" w:cs="Times New Roman"/>
                <w:b/>
                <w:sz w:val="24"/>
                <w:szCs w:val="24"/>
                <w:lang w:val="kk-KZ"/>
              </w:rPr>
              <w:t xml:space="preserve"> </w:t>
            </w:r>
          </w:p>
          <w:p w:rsidR="004F3BAD" w:rsidRPr="00E81196" w:rsidRDefault="004F3BAD" w:rsidP="00E81196">
            <w:pPr>
              <w:pStyle w:val="a8"/>
              <w:rPr>
                <w:rFonts w:ascii="Times New Roman" w:hAnsi="Times New Roman"/>
                <w:b/>
                <w:sz w:val="24"/>
                <w:szCs w:val="24"/>
                <w:lang w:val="kk-KZ"/>
              </w:rPr>
            </w:pPr>
            <w:r w:rsidRPr="00E81196">
              <w:rPr>
                <w:rFonts w:ascii="Times New Roman" w:hAnsi="Times New Roman"/>
                <w:b/>
                <w:sz w:val="24"/>
                <w:szCs w:val="24"/>
                <w:lang w:val="kk-KZ"/>
              </w:rPr>
              <w:t>Негізгі бөлім.</w:t>
            </w:r>
          </w:p>
          <w:p w:rsidR="004F3BAD" w:rsidRPr="00E81196" w:rsidRDefault="004F3BAD" w:rsidP="00E81196">
            <w:pPr>
              <w:spacing w:after="0" w:line="240" w:lineRule="auto"/>
              <w:rPr>
                <w:rFonts w:ascii="Times New Roman" w:hAnsi="Times New Roman" w:cs="Times New Roman"/>
                <w:color w:val="000000"/>
                <w:sz w:val="24"/>
                <w:szCs w:val="24"/>
                <w:u w:val="single"/>
                <w:lang w:val="kk-KZ"/>
              </w:rPr>
            </w:pPr>
            <w:r w:rsidRPr="00E81196">
              <w:rPr>
                <w:rFonts w:ascii="Times New Roman" w:hAnsi="Times New Roman" w:cs="Times New Roman"/>
                <w:b/>
                <w:sz w:val="24"/>
                <w:szCs w:val="24"/>
                <w:lang w:val="kk-KZ"/>
              </w:rPr>
              <w:t>Жазылымалды тапсырмасы.</w:t>
            </w:r>
            <w:r w:rsidRPr="00E81196">
              <w:rPr>
                <w:rFonts w:ascii="Times New Roman" w:hAnsi="Times New Roman" w:cs="Times New Roman"/>
                <w:b/>
                <w:color w:val="000000"/>
                <w:sz w:val="24"/>
                <w:szCs w:val="24"/>
                <w:u w:val="single"/>
                <w:lang w:val="kk-KZ"/>
              </w:rPr>
              <w:t xml:space="preserve"> </w:t>
            </w:r>
            <w:r w:rsidR="00340CB5" w:rsidRPr="00E81196">
              <w:rPr>
                <w:rFonts w:ascii="Times New Roman" w:hAnsi="Times New Roman" w:cs="Times New Roman"/>
                <w:b/>
                <w:color w:val="000000"/>
                <w:sz w:val="24"/>
                <w:szCs w:val="24"/>
                <w:u w:val="single"/>
                <w:lang w:val="kk-KZ"/>
              </w:rPr>
              <w:t xml:space="preserve"> </w:t>
            </w:r>
            <w:r w:rsidR="00340CB5" w:rsidRPr="00E81196">
              <w:rPr>
                <w:rFonts w:ascii="Times New Roman" w:hAnsi="Times New Roman" w:cs="Times New Roman"/>
                <w:b/>
                <w:color w:val="FF0000"/>
                <w:sz w:val="24"/>
                <w:szCs w:val="24"/>
                <w:u w:val="single"/>
                <w:lang w:val="kk-KZ"/>
              </w:rPr>
              <w:t>Тыңда, қайтала.</w:t>
            </w:r>
          </w:p>
          <w:p w:rsidR="004F3BAD" w:rsidRPr="00E81196" w:rsidRDefault="004F3BAD" w:rsidP="00E81196">
            <w:pPr>
              <w:pStyle w:val="rteindent1"/>
              <w:shd w:val="clear" w:color="auto" w:fill="FFFFFF"/>
              <w:spacing w:before="0" w:beforeAutospacing="0" w:after="0" w:afterAutospacing="0"/>
              <w:jc w:val="both"/>
              <w:rPr>
                <w:color w:val="444444"/>
                <w:lang w:val="kk-KZ"/>
              </w:rPr>
            </w:pPr>
            <w:r w:rsidRPr="00E81196">
              <w:rPr>
                <w:color w:val="231F20"/>
                <w:lang w:val="kk-KZ"/>
              </w:rPr>
              <w:t>Сөздікпен жұмыс. А) Мұғалім интерактивті тақтадан тақырыпқа</w:t>
            </w:r>
            <w:r w:rsidRPr="00E81196">
              <w:rPr>
                <w:color w:val="231F20"/>
                <w:spacing w:val="-24"/>
                <w:lang w:val="kk-KZ"/>
              </w:rPr>
              <w:t xml:space="preserve"> </w:t>
            </w:r>
            <w:r w:rsidRPr="00E81196">
              <w:rPr>
                <w:color w:val="231F20"/>
                <w:lang w:val="kk-KZ"/>
              </w:rPr>
              <w:t>қатысты</w:t>
            </w:r>
            <w:r w:rsidRPr="00E81196">
              <w:rPr>
                <w:color w:val="231F20"/>
                <w:spacing w:val="-24"/>
                <w:lang w:val="kk-KZ"/>
              </w:rPr>
              <w:t xml:space="preserve"> </w:t>
            </w:r>
            <w:r w:rsidRPr="00E81196">
              <w:rPr>
                <w:color w:val="231F20"/>
                <w:lang w:val="kk-KZ"/>
              </w:rPr>
              <w:t>жаңа</w:t>
            </w:r>
            <w:r w:rsidRPr="00E81196">
              <w:rPr>
                <w:color w:val="231F20"/>
                <w:spacing w:val="-24"/>
                <w:lang w:val="kk-KZ"/>
              </w:rPr>
              <w:t xml:space="preserve"> </w:t>
            </w:r>
            <w:r w:rsidRPr="00E81196">
              <w:rPr>
                <w:color w:val="231F20"/>
                <w:lang w:val="kk-KZ"/>
              </w:rPr>
              <w:t>сөздермен</w:t>
            </w:r>
            <w:r w:rsidRPr="00E81196">
              <w:rPr>
                <w:color w:val="231F20"/>
                <w:spacing w:val="-24"/>
                <w:lang w:val="kk-KZ"/>
              </w:rPr>
              <w:t xml:space="preserve"> </w:t>
            </w:r>
            <w:r w:rsidRPr="00E81196">
              <w:rPr>
                <w:color w:val="231F20"/>
                <w:lang w:val="kk-KZ"/>
              </w:rPr>
              <w:t>таныстырады,</w:t>
            </w:r>
            <w:r w:rsidRPr="00E81196">
              <w:rPr>
                <w:color w:val="231F20"/>
                <w:spacing w:val="-24"/>
                <w:lang w:val="kk-KZ"/>
              </w:rPr>
              <w:t xml:space="preserve"> </w:t>
            </w:r>
            <w:r w:rsidRPr="00E81196">
              <w:rPr>
                <w:color w:val="231F20"/>
                <w:lang w:val="kk-KZ"/>
              </w:rPr>
              <w:t>аудармасын</w:t>
            </w:r>
            <w:r w:rsidRPr="00E81196">
              <w:rPr>
                <w:color w:val="231F20"/>
                <w:spacing w:val="-27"/>
                <w:lang w:val="kk-KZ"/>
              </w:rPr>
              <w:t xml:space="preserve"> </w:t>
            </w:r>
            <w:r w:rsidRPr="00E81196">
              <w:rPr>
                <w:color w:val="231F20"/>
                <w:lang w:val="kk-KZ"/>
              </w:rPr>
              <w:t>айтады.</w:t>
            </w:r>
            <w:r w:rsidRPr="00E81196">
              <w:rPr>
                <w:lang w:val="kk-KZ"/>
              </w:rPr>
              <w:t xml:space="preserve"> </w:t>
            </w:r>
          </w:p>
          <w:p w:rsidR="004F3BAD" w:rsidRPr="00E81196" w:rsidRDefault="004F3BAD" w:rsidP="00E81196">
            <w:pPr>
              <w:pStyle w:val="rteindent1"/>
              <w:shd w:val="clear" w:color="auto" w:fill="FFFFFF"/>
              <w:spacing w:before="0" w:beforeAutospacing="0" w:after="0" w:afterAutospacing="0"/>
              <w:rPr>
                <w:lang w:val="kk-KZ"/>
              </w:rPr>
            </w:pPr>
            <w:r w:rsidRPr="00E81196">
              <w:rPr>
                <w:lang w:val="kk-KZ"/>
              </w:rPr>
              <w:t xml:space="preserve"> Ағза –организм</w:t>
            </w:r>
          </w:p>
          <w:p w:rsidR="004F3BAD" w:rsidRPr="00E81196" w:rsidRDefault="004F3BAD" w:rsidP="00E81196">
            <w:pPr>
              <w:pStyle w:val="rteindent1"/>
              <w:shd w:val="clear" w:color="auto" w:fill="FFFFFF"/>
              <w:spacing w:before="0" w:beforeAutospacing="0" w:after="0" w:afterAutospacing="0"/>
              <w:rPr>
                <w:lang w:val="kk-KZ"/>
              </w:rPr>
            </w:pPr>
            <w:r w:rsidRPr="00E81196">
              <w:rPr>
                <w:lang w:val="kk-KZ"/>
              </w:rPr>
              <w:t>Тіршілік көзі – источник жизни</w:t>
            </w:r>
          </w:p>
          <w:p w:rsidR="004F3BAD" w:rsidRPr="00E81196" w:rsidRDefault="004F3BAD" w:rsidP="00E81196">
            <w:pPr>
              <w:pStyle w:val="rteindent1"/>
              <w:shd w:val="clear" w:color="auto" w:fill="FFFFFF"/>
              <w:spacing w:before="0" w:beforeAutospacing="0" w:after="0" w:afterAutospacing="0"/>
              <w:rPr>
                <w:lang w:val="kk-KZ"/>
              </w:rPr>
            </w:pPr>
            <w:r w:rsidRPr="00E81196">
              <w:rPr>
                <w:lang w:val="kk-KZ"/>
              </w:rPr>
              <w:t>Сүзгі – фильтр</w:t>
            </w:r>
          </w:p>
          <w:p w:rsidR="004F3BAD" w:rsidRPr="00E81196" w:rsidRDefault="004F3BAD" w:rsidP="00E81196">
            <w:pPr>
              <w:pStyle w:val="rteindent1"/>
              <w:shd w:val="clear" w:color="auto" w:fill="FFFFFF"/>
              <w:spacing w:before="0" w:beforeAutospacing="0" w:after="0" w:afterAutospacing="0"/>
              <w:rPr>
                <w:lang w:val="kk-KZ"/>
              </w:rPr>
            </w:pPr>
            <w:r w:rsidRPr="00E81196">
              <w:rPr>
                <w:lang w:val="kk-KZ"/>
              </w:rPr>
              <w:t>Құбыр – водопровод</w:t>
            </w:r>
          </w:p>
          <w:p w:rsidR="004F3BAD" w:rsidRPr="00E81196" w:rsidRDefault="004F3BAD" w:rsidP="00E81196">
            <w:pPr>
              <w:pStyle w:val="rteindent1"/>
              <w:shd w:val="clear" w:color="auto" w:fill="FFFFFF"/>
              <w:spacing w:before="0" w:beforeAutospacing="0" w:after="0" w:afterAutospacing="0"/>
              <w:rPr>
                <w:lang w:val="kk-KZ"/>
              </w:rPr>
            </w:pPr>
            <w:r w:rsidRPr="00E81196">
              <w:rPr>
                <w:lang w:val="kk-KZ"/>
              </w:rPr>
              <w:t>Шөл қандырады – удаляет жажду</w:t>
            </w:r>
          </w:p>
          <w:p w:rsidR="004F3BAD" w:rsidRPr="00E81196" w:rsidRDefault="004F3BAD" w:rsidP="00E81196">
            <w:pPr>
              <w:pStyle w:val="rteindent1"/>
              <w:shd w:val="clear" w:color="auto" w:fill="FFFFFF"/>
              <w:spacing w:before="0" w:beforeAutospacing="0" w:after="0" w:afterAutospacing="0"/>
              <w:rPr>
                <w:lang w:val="kk-KZ"/>
              </w:rPr>
            </w:pPr>
            <w:r w:rsidRPr="00E81196">
              <w:rPr>
                <w:lang w:val="kk-KZ"/>
              </w:rPr>
              <w:t>Үнемдеу - экономить</w:t>
            </w:r>
          </w:p>
          <w:p w:rsidR="004F3BAD" w:rsidRPr="00E81196" w:rsidRDefault="00BF064E" w:rsidP="00E81196">
            <w:pPr>
              <w:pStyle w:val="TableParagraph"/>
              <w:spacing w:before="0"/>
              <w:ind w:left="0"/>
              <w:rPr>
                <w:rFonts w:ascii="Times New Roman" w:hAnsi="Times New Roman" w:cs="Times New Roman"/>
                <w:color w:val="231F20"/>
                <w:w w:val="95"/>
                <w:sz w:val="24"/>
                <w:szCs w:val="24"/>
                <w:lang w:val="kk-KZ"/>
              </w:rPr>
            </w:pPr>
            <w:r w:rsidRPr="00E81196">
              <w:rPr>
                <w:rFonts w:ascii="Times New Roman" w:hAnsi="Times New Roman" w:cs="Times New Roman"/>
                <w:w w:val="95"/>
                <w:sz w:val="24"/>
                <w:szCs w:val="24"/>
                <w:lang w:val="kk-KZ"/>
              </w:rPr>
              <w:t>Мұғалім оқиды,оқушылар қайталайды.</w:t>
            </w:r>
            <w:r w:rsidR="004F3BAD" w:rsidRPr="00E81196">
              <w:rPr>
                <w:rFonts w:ascii="Times New Roman" w:hAnsi="Times New Roman" w:cs="Times New Roman"/>
                <w:w w:val="95"/>
                <w:sz w:val="24"/>
                <w:szCs w:val="24"/>
                <w:lang w:val="kk-KZ"/>
              </w:rPr>
              <w:t xml:space="preserve">Берілген сөздерден </w:t>
            </w:r>
            <w:r w:rsidR="006928D4" w:rsidRPr="00E81196">
              <w:rPr>
                <w:rFonts w:ascii="Times New Roman" w:hAnsi="Times New Roman" w:cs="Times New Roman"/>
                <w:w w:val="95"/>
                <w:sz w:val="24"/>
                <w:szCs w:val="24"/>
                <w:lang w:val="kk-KZ"/>
              </w:rPr>
              <w:t xml:space="preserve">сөйлемдер </w:t>
            </w:r>
            <w:r w:rsidR="004F3BAD" w:rsidRPr="00E81196">
              <w:rPr>
                <w:rFonts w:ascii="Times New Roman" w:hAnsi="Times New Roman" w:cs="Times New Roman"/>
                <w:w w:val="95"/>
                <w:sz w:val="24"/>
                <w:szCs w:val="24"/>
                <w:lang w:val="kk-KZ"/>
              </w:rPr>
              <w:t>құрайды.</w:t>
            </w:r>
          </w:p>
          <w:p w:rsidR="004F3BAD" w:rsidRPr="00E81196" w:rsidRDefault="004F3BAD" w:rsidP="00E81196">
            <w:pPr>
              <w:pStyle w:val="TableParagraph"/>
              <w:spacing w:before="0"/>
              <w:ind w:left="0"/>
              <w:rPr>
                <w:rFonts w:ascii="Times New Roman" w:hAnsi="Times New Roman" w:cs="Times New Roman"/>
                <w:color w:val="231F20"/>
                <w:w w:val="95"/>
                <w:sz w:val="24"/>
                <w:szCs w:val="24"/>
                <w:lang w:val="kk-KZ"/>
              </w:rPr>
            </w:pPr>
            <w:r w:rsidRPr="00E81196">
              <w:rPr>
                <w:rFonts w:ascii="Times New Roman" w:hAnsi="Times New Roman" w:cs="Times New Roman"/>
                <w:b/>
                <w:color w:val="231F20"/>
                <w:w w:val="95"/>
                <w:sz w:val="24"/>
                <w:szCs w:val="24"/>
                <w:lang w:val="kk-KZ"/>
              </w:rPr>
              <w:t>Дескриптор:</w:t>
            </w:r>
            <w:r w:rsidR="00C52D89" w:rsidRPr="00E81196">
              <w:rPr>
                <w:rFonts w:ascii="Times New Roman" w:hAnsi="Times New Roman" w:cs="Times New Roman"/>
                <w:sz w:val="24"/>
                <w:szCs w:val="24"/>
                <w:lang w:val="kk-KZ"/>
              </w:rPr>
              <w:t>*</w:t>
            </w:r>
            <w:r w:rsidRPr="00E81196">
              <w:rPr>
                <w:rFonts w:ascii="Times New Roman" w:hAnsi="Times New Roman" w:cs="Times New Roman"/>
                <w:w w:val="95"/>
                <w:sz w:val="24"/>
                <w:szCs w:val="24"/>
                <w:lang w:val="kk-KZ"/>
              </w:rPr>
              <w:t>сөздерді дұрыс қолдана</w:t>
            </w:r>
            <w:r w:rsidR="00C52D89" w:rsidRPr="00E81196">
              <w:rPr>
                <w:rFonts w:ascii="Times New Roman" w:hAnsi="Times New Roman" w:cs="Times New Roman"/>
                <w:w w:val="95"/>
                <w:sz w:val="24"/>
                <w:szCs w:val="24"/>
                <w:lang w:val="kk-KZ"/>
              </w:rPr>
              <w:t xml:space="preserve"> а</w:t>
            </w:r>
            <w:r w:rsidRPr="00E81196">
              <w:rPr>
                <w:rFonts w:ascii="Times New Roman" w:hAnsi="Times New Roman" w:cs="Times New Roman"/>
                <w:w w:val="95"/>
                <w:sz w:val="24"/>
                <w:szCs w:val="24"/>
                <w:lang w:val="kk-KZ"/>
              </w:rPr>
              <w:t>лады, сауатты жазады.</w:t>
            </w:r>
          </w:p>
          <w:p w:rsidR="004F3BAD" w:rsidRPr="00E81196" w:rsidRDefault="004F3BAD" w:rsidP="00E81196">
            <w:pPr>
              <w:pStyle w:val="TableParagraph"/>
              <w:spacing w:before="0"/>
              <w:ind w:left="0"/>
              <w:rPr>
                <w:rFonts w:ascii="Times New Roman" w:hAnsi="Times New Roman" w:cs="Times New Roman"/>
                <w:color w:val="231F20"/>
                <w:w w:val="95"/>
                <w:sz w:val="24"/>
                <w:szCs w:val="24"/>
                <w:lang w:val="kk-KZ"/>
              </w:rPr>
            </w:pPr>
            <w:r w:rsidRPr="00E81196">
              <w:rPr>
                <w:rFonts w:ascii="Times New Roman" w:hAnsi="Times New Roman" w:cs="Times New Roman"/>
                <w:color w:val="231F20"/>
                <w:w w:val="95"/>
                <w:sz w:val="24"/>
                <w:szCs w:val="24"/>
                <w:lang w:val="kk-KZ"/>
              </w:rPr>
              <w:t>Кері байланыс. «геометриялық фигурлар» арқылы</w:t>
            </w:r>
          </w:p>
          <w:p w:rsidR="004F3BAD" w:rsidRPr="00E81196" w:rsidRDefault="004F3BAD" w:rsidP="00E81196">
            <w:pPr>
              <w:pStyle w:val="TableParagraph"/>
              <w:spacing w:before="0"/>
              <w:ind w:left="0" w:hanging="5"/>
              <w:rPr>
                <w:rFonts w:ascii="Times New Roman" w:eastAsia="Times New Roman" w:hAnsi="Times New Roman" w:cs="Times New Roman"/>
                <w:sz w:val="24"/>
                <w:szCs w:val="24"/>
                <w:lang w:val="kk-KZ"/>
              </w:rPr>
            </w:pPr>
            <w:r w:rsidRPr="00E81196">
              <w:rPr>
                <w:rFonts w:ascii="Times New Roman" w:hAnsi="Times New Roman" w:cs="Times New Roman"/>
                <w:b/>
                <w:color w:val="231F20"/>
                <w:sz w:val="24"/>
                <w:szCs w:val="24"/>
                <w:lang w:val="kk-KZ"/>
              </w:rPr>
              <w:t>3.Тыңдалым.</w:t>
            </w:r>
            <w:r w:rsidRPr="00E81196">
              <w:rPr>
                <w:rFonts w:ascii="Times New Roman" w:hAnsi="Times New Roman" w:cs="Times New Roman"/>
                <w:color w:val="231F20"/>
                <w:sz w:val="24"/>
                <w:szCs w:val="24"/>
                <w:lang w:val="kk-KZ"/>
              </w:rPr>
              <w:t xml:space="preserve">Бейнежазбаны 1 рет көріп, мұқият тыңдап,тапсырманы орындайды. </w:t>
            </w:r>
            <w:r w:rsidRPr="00E81196">
              <w:rPr>
                <w:rFonts w:ascii="Times New Roman" w:eastAsia="Times New Roman" w:hAnsi="Times New Roman" w:cs="Times New Roman"/>
                <w:sz w:val="24"/>
                <w:szCs w:val="24"/>
                <w:lang w:val="kk-KZ"/>
              </w:rPr>
              <w:t>(</w:t>
            </w:r>
            <w:hyperlink r:id="rId5" w:history="1">
              <w:r w:rsidRPr="00E81196">
                <w:rPr>
                  <w:rStyle w:val="a9"/>
                  <w:rFonts w:ascii="Times New Roman" w:eastAsia="Times New Roman" w:hAnsi="Times New Roman" w:cs="Times New Roman"/>
                  <w:sz w:val="24"/>
                  <w:szCs w:val="24"/>
                  <w:lang w:val="kk-KZ"/>
                </w:rPr>
                <w:t>https://www.youtube.com/watch?v=3_ZQDr_tugg</w:t>
              </w:r>
            </w:hyperlink>
            <w:r w:rsidRPr="00E81196">
              <w:rPr>
                <w:rFonts w:ascii="Times New Roman" w:eastAsia="Times New Roman" w:hAnsi="Times New Roman" w:cs="Times New Roman"/>
                <w:sz w:val="24"/>
                <w:szCs w:val="24"/>
                <w:lang w:val="kk-KZ"/>
              </w:rPr>
              <w:t>).</w:t>
            </w:r>
          </w:p>
          <w:p w:rsidR="00E81196" w:rsidRPr="00E81196" w:rsidRDefault="004F3BAD" w:rsidP="00E81196">
            <w:pPr>
              <w:spacing w:after="0" w:line="240" w:lineRule="auto"/>
              <w:rPr>
                <w:rFonts w:ascii="Times New Roman" w:eastAsia="Times New Roman" w:hAnsi="Times New Roman" w:cs="Times New Roman"/>
                <w:sz w:val="24"/>
                <w:szCs w:val="24"/>
                <w:lang w:val="kk-KZ"/>
              </w:rPr>
            </w:pPr>
            <w:r w:rsidRPr="00E81196">
              <w:rPr>
                <w:rFonts w:ascii="Times New Roman" w:eastAsia="Times New Roman" w:hAnsi="Times New Roman" w:cs="Times New Roman"/>
                <w:sz w:val="24"/>
                <w:szCs w:val="24"/>
                <w:lang w:val="kk-KZ"/>
              </w:rPr>
              <w:t xml:space="preserve">Су - тіршілік көзі. Біз күн сайын суды рахаттана ішеміз. </w:t>
            </w:r>
            <w:r w:rsidRPr="00E81196">
              <w:rPr>
                <w:rFonts w:ascii="Times New Roman" w:eastAsia="Times New Roman" w:hAnsi="Times New Roman" w:cs="Times New Roman"/>
                <w:sz w:val="24"/>
                <w:szCs w:val="24"/>
              </w:rPr>
              <w:t xml:space="preserve">Барлық </w:t>
            </w:r>
            <w:proofErr w:type="spellStart"/>
            <w:r w:rsidRPr="00E81196">
              <w:rPr>
                <w:rFonts w:ascii="Times New Roman" w:eastAsia="Times New Roman" w:hAnsi="Times New Roman" w:cs="Times New Roman"/>
                <w:sz w:val="24"/>
                <w:szCs w:val="24"/>
              </w:rPr>
              <w:t>тіршілік</w:t>
            </w:r>
            <w:proofErr w:type="spellEnd"/>
            <w:r w:rsidRPr="00E81196">
              <w:rPr>
                <w:rFonts w:ascii="Times New Roman" w:hAnsi="Times New Roman" w:cs="Times New Roman"/>
                <w:sz w:val="24"/>
                <w:szCs w:val="24"/>
                <w:lang w:val="kk-KZ"/>
              </w:rPr>
              <w:t xml:space="preserve"> </w:t>
            </w:r>
            <w:r w:rsidRPr="00E81196">
              <w:rPr>
                <w:rFonts w:ascii="Times New Roman" w:eastAsia="Times New Roman" w:hAnsi="Times New Roman" w:cs="Times New Roman"/>
                <w:sz w:val="24"/>
                <w:szCs w:val="24"/>
              </w:rPr>
              <w:t xml:space="preserve">иелерінің ағзасында да су бар. </w:t>
            </w:r>
            <w:proofErr w:type="spellStart"/>
            <w:r w:rsidRPr="00E81196">
              <w:rPr>
                <w:rFonts w:ascii="Times New Roman" w:eastAsia="Times New Roman" w:hAnsi="Times New Roman" w:cs="Times New Roman"/>
                <w:sz w:val="24"/>
                <w:szCs w:val="24"/>
              </w:rPr>
              <w:t>Мысалы</w:t>
            </w:r>
            <w:proofErr w:type="spellEnd"/>
            <w:r w:rsidRPr="00E81196">
              <w:rPr>
                <w:rFonts w:ascii="Times New Roman" w:eastAsia="Times New Roman" w:hAnsi="Times New Roman" w:cs="Times New Roman"/>
                <w:sz w:val="24"/>
                <w:szCs w:val="24"/>
              </w:rPr>
              <w:t xml:space="preserve"> </w:t>
            </w:r>
            <w:proofErr w:type="spellStart"/>
            <w:proofErr w:type="gramStart"/>
            <w:r w:rsidRPr="00E81196">
              <w:rPr>
                <w:rFonts w:ascii="Times New Roman" w:eastAsia="Times New Roman" w:hAnsi="Times New Roman" w:cs="Times New Roman"/>
                <w:sz w:val="24"/>
                <w:szCs w:val="24"/>
              </w:rPr>
              <w:t>адам</w:t>
            </w:r>
            <w:proofErr w:type="spellEnd"/>
            <w:proofErr w:type="gramEnd"/>
            <w:r w:rsidRPr="00E81196">
              <w:rPr>
                <w:rFonts w:ascii="Times New Roman" w:eastAsia="Times New Roman" w:hAnsi="Times New Roman" w:cs="Times New Roman"/>
                <w:sz w:val="24"/>
                <w:szCs w:val="24"/>
              </w:rPr>
              <w:t xml:space="preserve"> ағзасының 86%-ы </w:t>
            </w:r>
            <w:proofErr w:type="spellStart"/>
            <w:r w:rsidRPr="00E81196">
              <w:rPr>
                <w:rFonts w:ascii="Times New Roman" w:eastAsia="Times New Roman" w:hAnsi="Times New Roman" w:cs="Times New Roman"/>
                <w:sz w:val="24"/>
                <w:szCs w:val="24"/>
              </w:rPr>
              <w:t>судан</w:t>
            </w:r>
            <w:proofErr w:type="spellEnd"/>
            <w:r w:rsidRPr="00E81196">
              <w:rPr>
                <w:rFonts w:ascii="Times New Roman" w:eastAsia="Times New Roman" w:hAnsi="Times New Roman" w:cs="Times New Roman"/>
                <w:sz w:val="24"/>
                <w:szCs w:val="24"/>
              </w:rPr>
              <w:t xml:space="preserve"> тұрады. Ал балықтардың 75%, қияр мен қарбыздың 95%-ы </w:t>
            </w:r>
            <w:proofErr w:type="spellStart"/>
            <w:r w:rsidRPr="00E81196">
              <w:rPr>
                <w:rFonts w:ascii="Times New Roman" w:eastAsia="Times New Roman" w:hAnsi="Times New Roman" w:cs="Times New Roman"/>
                <w:sz w:val="24"/>
                <w:szCs w:val="24"/>
              </w:rPr>
              <w:t>судан</w:t>
            </w:r>
            <w:proofErr w:type="spellEnd"/>
            <w:r w:rsidRPr="00E81196">
              <w:rPr>
                <w:rFonts w:ascii="Times New Roman" w:eastAsia="Times New Roman" w:hAnsi="Times New Roman" w:cs="Times New Roman"/>
                <w:sz w:val="24"/>
                <w:szCs w:val="24"/>
              </w:rPr>
              <w:t xml:space="preserve"> тұрады</w:t>
            </w:r>
            <w:proofErr w:type="gramStart"/>
            <w:r w:rsidRPr="00E81196">
              <w:rPr>
                <w:rFonts w:ascii="Times New Roman" w:eastAsia="Times New Roman" w:hAnsi="Times New Roman" w:cs="Times New Roman"/>
                <w:sz w:val="24"/>
                <w:szCs w:val="24"/>
              </w:rPr>
              <w:t>.</w:t>
            </w:r>
            <w:proofErr w:type="gramEnd"/>
            <w:r w:rsidRPr="00E81196">
              <w:rPr>
                <w:rFonts w:ascii="Times New Roman" w:eastAsia="Times New Roman" w:hAnsi="Times New Roman" w:cs="Times New Roman"/>
                <w:sz w:val="24"/>
                <w:szCs w:val="24"/>
              </w:rPr>
              <w:t xml:space="preserve"> Ү</w:t>
            </w:r>
            <w:proofErr w:type="gramStart"/>
            <w:r w:rsidRPr="00E81196">
              <w:rPr>
                <w:rFonts w:ascii="Times New Roman" w:eastAsia="Times New Roman" w:hAnsi="Times New Roman" w:cs="Times New Roman"/>
                <w:sz w:val="24"/>
                <w:szCs w:val="24"/>
              </w:rPr>
              <w:t>й</w:t>
            </w:r>
            <w:proofErr w:type="gramEnd"/>
            <w:r w:rsidRPr="00E81196">
              <w:rPr>
                <w:rFonts w:ascii="Times New Roman" w:eastAsia="Times New Roman" w:hAnsi="Times New Roman" w:cs="Times New Roman"/>
                <w:sz w:val="24"/>
                <w:szCs w:val="24"/>
              </w:rPr>
              <w:t xml:space="preserve">ге құбырымен </w:t>
            </w:r>
            <w:proofErr w:type="spellStart"/>
            <w:r w:rsidRPr="00E81196">
              <w:rPr>
                <w:rFonts w:ascii="Times New Roman" w:eastAsia="Times New Roman" w:hAnsi="Times New Roman" w:cs="Times New Roman"/>
                <w:sz w:val="24"/>
                <w:szCs w:val="24"/>
              </w:rPr>
              <w:t>келетін</w:t>
            </w:r>
            <w:proofErr w:type="spellEnd"/>
            <w:r w:rsidRPr="00E81196">
              <w:rPr>
                <w:rFonts w:ascii="Times New Roman" w:eastAsia="Times New Roman" w:hAnsi="Times New Roman" w:cs="Times New Roman"/>
                <w:sz w:val="24"/>
                <w:szCs w:val="24"/>
              </w:rPr>
              <w:t xml:space="preserve"> судың құрамында хлор бар. Ал </w:t>
            </w:r>
            <w:proofErr w:type="gramStart"/>
            <w:r w:rsidRPr="00E81196">
              <w:rPr>
                <w:rFonts w:ascii="Times New Roman" w:eastAsia="Times New Roman" w:hAnsi="Times New Roman" w:cs="Times New Roman"/>
                <w:sz w:val="24"/>
                <w:szCs w:val="24"/>
              </w:rPr>
              <w:t>хлор</w:t>
            </w:r>
            <w:proofErr w:type="gramEnd"/>
            <w:r w:rsidRPr="00E81196">
              <w:rPr>
                <w:rFonts w:ascii="Times New Roman" w:eastAsia="Times New Roman" w:hAnsi="Times New Roman" w:cs="Times New Roman"/>
                <w:sz w:val="24"/>
                <w:szCs w:val="24"/>
              </w:rPr>
              <w:t xml:space="preserve"> ағзаға </w:t>
            </w:r>
            <w:proofErr w:type="spellStart"/>
            <w:r w:rsidRPr="00E81196">
              <w:rPr>
                <w:rFonts w:ascii="Times New Roman" w:eastAsia="Times New Roman" w:hAnsi="Times New Roman" w:cs="Times New Roman"/>
                <w:sz w:val="24"/>
                <w:szCs w:val="24"/>
              </w:rPr>
              <w:t>зиянды</w:t>
            </w:r>
            <w:proofErr w:type="spellEnd"/>
            <w:r w:rsidRPr="00E81196">
              <w:rPr>
                <w:rFonts w:ascii="Times New Roman" w:eastAsia="Times New Roman" w:hAnsi="Times New Roman" w:cs="Times New Roman"/>
                <w:sz w:val="24"/>
                <w:szCs w:val="24"/>
              </w:rPr>
              <w:t>. Сондықтан суды сүзгіден өткізі</w:t>
            </w:r>
            <w:proofErr w:type="gramStart"/>
            <w:r w:rsidRPr="00E81196">
              <w:rPr>
                <w:rFonts w:ascii="Times New Roman" w:eastAsia="Times New Roman" w:hAnsi="Times New Roman" w:cs="Times New Roman"/>
                <w:sz w:val="24"/>
                <w:szCs w:val="24"/>
              </w:rPr>
              <w:t>п</w:t>
            </w:r>
            <w:proofErr w:type="gramEnd"/>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ішу</w:t>
            </w:r>
            <w:proofErr w:type="spellEnd"/>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керек</w:t>
            </w:r>
            <w:proofErr w:type="spellEnd"/>
            <w:r w:rsidRPr="00E81196">
              <w:rPr>
                <w:rFonts w:ascii="Times New Roman" w:eastAsia="Times New Roman" w:hAnsi="Times New Roman" w:cs="Times New Roman"/>
                <w:sz w:val="24"/>
                <w:szCs w:val="24"/>
              </w:rPr>
              <w:t xml:space="preserve">. </w:t>
            </w:r>
            <w:proofErr w:type="gramStart"/>
            <w:r w:rsidRPr="00E81196">
              <w:rPr>
                <w:rFonts w:ascii="Times New Roman" w:eastAsia="Times New Roman" w:hAnsi="Times New Roman" w:cs="Times New Roman"/>
                <w:sz w:val="24"/>
                <w:szCs w:val="24"/>
              </w:rPr>
              <w:t>Ал</w:t>
            </w:r>
            <w:proofErr w:type="gramEnd"/>
            <w:r w:rsidRPr="00E81196">
              <w:rPr>
                <w:rFonts w:ascii="Times New Roman" w:eastAsia="Times New Roman" w:hAnsi="Times New Roman" w:cs="Times New Roman"/>
                <w:sz w:val="24"/>
                <w:szCs w:val="24"/>
              </w:rPr>
              <w:t xml:space="preserve"> өзеннің </w:t>
            </w:r>
            <w:proofErr w:type="spellStart"/>
            <w:r w:rsidRPr="00E81196">
              <w:rPr>
                <w:rFonts w:ascii="Times New Roman" w:eastAsia="Times New Roman" w:hAnsi="Times New Roman" w:cs="Times New Roman"/>
                <w:sz w:val="24"/>
                <w:szCs w:val="24"/>
              </w:rPr>
              <w:t>суын</w:t>
            </w:r>
            <w:proofErr w:type="spellEnd"/>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ішуге</w:t>
            </w:r>
            <w:proofErr w:type="spellEnd"/>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болмайды</w:t>
            </w:r>
            <w:proofErr w:type="spellEnd"/>
            <w:r w:rsidRPr="00E81196">
              <w:rPr>
                <w:rFonts w:ascii="Times New Roman" w:eastAsia="Times New Roman" w:hAnsi="Times New Roman" w:cs="Times New Roman"/>
                <w:sz w:val="24"/>
                <w:szCs w:val="24"/>
              </w:rPr>
              <w:t xml:space="preserve">. Өйткені </w:t>
            </w:r>
            <w:proofErr w:type="spellStart"/>
            <w:r w:rsidRPr="00E81196">
              <w:rPr>
                <w:rFonts w:ascii="Times New Roman" w:eastAsia="Times New Roman" w:hAnsi="Times New Roman" w:cs="Times New Roman"/>
                <w:sz w:val="24"/>
                <w:szCs w:val="24"/>
              </w:rPr>
              <w:t>ол</w:t>
            </w:r>
            <w:proofErr w:type="spellEnd"/>
            <w:r w:rsidRPr="00E81196">
              <w:rPr>
                <w:rFonts w:ascii="Times New Roman" w:eastAsia="Times New Roman" w:hAnsi="Times New Roman" w:cs="Times New Roman"/>
                <w:sz w:val="24"/>
                <w:szCs w:val="24"/>
              </w:rPr>
              <w:t xml:space="preserve"> лас </w:t>
            </w:r>
            <w:proofErr w:type="spellStart"/>
            <w:r w:rsidRPr="00E81196">
              <w:rPr>
                <w:rFonts w:ascii="Times New Roman" w:eastAsia="Times New Roman" w:hAnsi="Times New Roman" w:cs="Times New Roman"/>
                <w:sz w:val="24"/>
                <w:szCs w:val="24"/>
              </w:rPr>
              <w:t>болуы</w:t>
            </w:r>
            <w:proofErr w:type="spellEnd"/>
            <w:r w:rsidRPr="00E81196">
              <w:rPr>
                <w:rFonts w:ascii="Times New Roman" w:eastAsia="Times New Roman" w:hAnsi="Times New Roman" w:cs="Times New Roman"/>
                <w:sz w:val="24"/>
                <w:szCs w:val="24"/>
              </w:rPr>
              <w:t xml:space="preserve"> мүмкін.</w:t>
            </w:r>
          </w:p>
          <w:tbl>
            <w:tblPr>
              <w:tblW w:w="0" w:type="auto"/>
              <w:tblCellSpacing w:w="15" w:type="dxa"/>
              <w:tblLayout w:type="fixed"/>
              <w:tblCellMar>
                <w:top w:w="15" w:type="dxa"/>
                <w:left w:w="15" w:type="dxa"/>
                <w:bottom w:w="15" w:type="dxa"/>
                <w:right w:w="15" w:type="dxa"/>
              </w:tblCellMar>
              <w:tblLook w:val="04A0"/>
            </w:tblPr>
            <w:tblGrid>
              <w:gridCol w:w="5309"/>
              <w:gridCol w:w="752"/>
            </w:tblGrid>
            <w:tr w:rsidR="00E81196" w:rsidRPr="00E81196" w:rsidTr="00675922">
              <w:trPr>
                <w:gridAfter w:val="1"/>
                <w:wAfter w:w="707" w:type="dxa"/>
                <w:tblCellSpacing w:w="15" w:type="dxa"/>
              </w:trPr>
              <w:tc>
                <w:tcPr>
                  <w:tcW w:w="5264" w:type="dxa"/>
                  <w:vAlign w:val="center"/>
                  <w:hideMark/>
                </w:tcPr>
                <w:p w:rsid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Мәтін бойынша сұрақ-жауап</w:t>
                  </w:r>
                </w:p>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lang w:val="kk-KZ"/>
                    </w:rPr>
                  </w:pPr>
                  <w:r w:rsidRPr="00E81196">
                    <w:rPr>
                      <w:rFonts w:ascii="Times New Roman" w:eastAsia="Times New Roman" w:hAnsi="Times New Roman" w:cs="Times New Roman"/>
                      <w:sz w:val="24"/>
                      <w:szCs w:val="24"/>
                      <w:lang w:val="kk-KZ"/>
                    </w:rPr>
                    <w:t>С</w:t>
                  </w:r>
                  <w:r w:rsidRPr="00E81196">
                    <w:rPr>
                      <w:rFonts w:ascii="Arial" w:eastAsia="Times New Roman" w:hAnsi="Arial" w:cs="Arial"/>
                      <w:sz w:val="24"/>
                      <w:szCs w:val="24"/>
                      <w:lang w:val="kk-KZ"/>
                    </w:rPr>
                    <w:t>ұ</w:t>
                  </w:r>
                  <w:r w:rsidRPr="00E81196">
                    <w:rPr>
                      <w:rFonts w:ascii="Calibri" w:eastAsia="Times New Roman" w:hAnsi="Calibri" w:cs="Calibri"/>
                      <w:sz w:val="24"/>
                      <w:szCs w:val="24"/>
                      <w:lang w:val="kk-KZ"/>
                    </w:rPr>
                    <w:t>ра</w:t>
                  </w:r>
                  <w:r w:rsidRPr="00E81196">
                    <w:rPr>
                      <w:rFonts w:ascii="Times New Roman" w:eastAsia="Times New Roman" w:hAnsi="Times New Roman" w:cs="Times New Roman"/>
                      <w:sz w:val="24"/>
                      <w:szCs w:val="24"/>
                      <w:lang w:val="kk-KZ"/>
                    </w:rPr>
                    <w:t>қ</w:t>
                  </w: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roofErr w:type="gramStart"/>
                  <w:r w:rsidRPr="00E81196">
                    <w:rPr>
                      <w:rFonts w:ascii="Times New Roman" w:eastAsia="Times New Roman" w:hAnsi="Times New Roman" w:cs="Times New Roman"/>
                      <w:iCs/>
                      <w:sz w:val="24"/>
                      <w:szCs w:val="24"/>
                    </w:rPr>
                    <w:t>Адам</w:t>
                  </w:r>
                  <w:proofErr w:type="gramEnd"/>
                  <w:r w:rsidRPr="00E81196">
                    <w:rPr>
                      <w:rFonts w:ascii="Times New Roman" w:eastAsia="Times New Roman" w:hAnsi="Times New Roman" w:cs="Times New Roman"/>
                      <w:iCs/>
                      <w:sz w:val="24"/>
                      <w:szCs w:val="24"/>
                    </w:rPr>
                    <w:t xml:space="preserve"> ағзасында судың мөлшері қанша?</w:t>
                  </w:r>
                </w:p>
              </w:tc>
              <w:tc>
                <w:tcPr>
                  <w:tcW w:w="707"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Суық </w:t>
                  </w:r>
                  <w:proofErr w:type="gramStart"/>
                  <w:r w:rsidRPr="00E81196">
                    <w:rPr>
                      <w:rFonts w:ascii="Times New Roman" w:eastAsia="Times New Roman" w:hAnsi="Times New Roman" w:cs="Times New Roman"/>
                      <w:iCs/>
                      <w:sz w:val="24"/>
                      <w:szCs w:val="24"/>
                    </w:rPr>
                    <w:t>суды</w:t>
                  </w:r>
                  <w:proofErr w:type="gramEnd"/>
                  <w:r w:rsidRPr="00E81196">
                    <w:rPr>
                      <w:rFonts w:ascii="Times New Roman" w:eastAsia="Times New Roman" w:hAnsi="Times New Roman" w:cs="Times New Roman"/>
                      <w:iCs/>
                      <w:sz w:val="24"/>
                      <w:szCs w:val="24"/>
                    </w:rPr>
                    <w:t xml:space="preserve">ң ағзаға қандай </w:t>
                  </w:r>
                  <w:proofErr w:type="spellStart"/>
                  <w:r w:rsidRPr="00E81196">
                    <w:rPr>
                      <w:rFonts w:ascii="Times New Roman" w:eastAsia="Times New Roman" w:hAnsi="Times New Roman" w:cs="Times New Roman"/>
                      <w:iCs/>
                      <w:sz w:val="24"/>
                      <w:szCs w:val="24"/>
                    </w:rPr>
                    <w:t>зияны</w:t>
                  </w:r>
                  <w:proofErr w:type="spellEnd"/>
                  <w:r w:rsidRPr="00E81196">
                    <w:rPr>
                      <w:rFonts w:ascii="Times New Roman" w:eastAsia="Times New Roman" w:hAnsi="Times New Roman" w:cs="Times New Roman"/>
                      <w:iCs/>
                      <w:sz w:val="24"/>
                      <w:szCs w:val="24"/>
                    </w:rPr>
                    <w:t xml:space="preserve"> бар?</w:t>
                  </w:r>
                </w:p>
              </w:tc>
              <w:tc>
                <w:tcPr>
                  <w:tcW w:w="707"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Суды қалай </w:t>
                  </w:r>
                  <w:proofErr w:type="spellStart"/>
                  <w:r w:rsidRPr="00E81196">
                    <w:rPr>
                      <w:rFonts w:ascii="Times New Roman" w:eastAsia="Times New Roman" w:hAnsi="Times New Roman" w:cs="Times New Roman"/>
                      <w:iCs/>
                      <w:sz w:val="24"/>
                      <w:szCs w:val="24"/>
                    </w:rPr>
                    <w:t>ішкен</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пайдалы</w:t>
                  </w:r>
                  <w:proofErr w:type="spellEnd"/>
                  <w:r w:rsidRPr="00E81196">
                    <w:rPr>
                      <w:rFonts w:ascii="Times New Roman" w:eastAsia="Times New Roman" w:hAnsi="Times New Roman" w:cs="Times New Roman"/>
                      <w:iCs/>
                      <w:sz w:val="24"/>
                      <w:szCs w:val="24"/>
                    </w:rPr>
                    <w:t>?</w:t>
                  </w:r>
                </w:p>
              </w:tc>
              <w:tc>
                <w:tcPr>
                  <w:tcW w:w="707"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Құбыр арқылы </w:t>
                  </w:r>
                  <w:proofErr w:type="spellStart"/>
                  <w:r w:rsidRPr="00E81196">
                    <w:rPr>
                      <w:rFonts w:ascii="Times New Roman" w:eastAsia="Times New Roman" w:hAnsi="Times New Roman" w:cs="Times New Roman"/>
                      <w:iCs/>
                      <w:sz w:val="24"/>
                      <w:szCs w:val="24"/>
                    </w:rPr>
                    <w:t>келетін</w:t>
                  </w:r>
                  <w:proofErr w:type="spellEnd"/>
                  <w:r w:rsidRPr="00E81196">
                    <w:rPr>
                      <w:rFonts w:ascii="Times New Roman" w:eastAsia="Times New Roman" w:hAnsi="Times New Roman" w:cs="Times New Roman"/>
                      <w:iCs/>
                      <w:sz w:val="24"/>
                      <w:szCs w:val="24"/>
                    </w:rPr>
                    <w:t xml:space="preserve"> суды неге </w:t>
                  </w:r>
                  <w:proofErr w:type="spellStart"/>
                  <w:r w:rsidRPr="00E81196">
                    <w:rPr>
                      <w:rFonts w:ascii="Times New Roman" w:eastAsia="Times New Roman" w:hAnsi="Times New Roman" w:cs="Times New Roman"/>
                      <w:iCs/>
                      <w:sz w:val="24"/>
                      <w:szCs w:val="24"/>
                    </w:rPr>
                    <w:t>ішуге</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болмайды</w:t>
                  </w:r>
                  <w:proofErr w:type="spellEnd"/>
                  <w:r w:rsidRPr="00E81196">
                    <w:rPr>
                      <w:rFonts w:ascii="Times New Roman" w:eastAsia="Times New Roman" w:hAnsi="Times New Roman" w:cs="Times New Roman"/>
                      <w:iCs/>
                      <w:sz w:val="24"/>
                      <w:szCs w:val="24"/>
                    </w:rPr>
                    <w:t>?</w:t>
                  </w:r>
                </w:p>
              </w:tc>
              <w:tc>
                <w:tcPr>
                  <w:tcW w:w="707"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Өзен </w:t>
                  </w:r>
                  <w:proofErr w:type="spellStart"/>
                  <w:r w:rsidRPr="00E81196">
                    <w:rPr>
                      <w:rFonts w:ascii="Times New Roman" w:eastAsia="Times New Roman" w:hAnsi="Times New Roman" w:cs="Times New Roman"/>
                      <w:iCs/>
                      <w:sz w:val="24"/>
                      <w:szCs w:val="24"/>
                    </w:rPr>
                    <w:t>суын</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неліктен</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ішуге</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болмайды</w:t>
                  </w:r>
                  <w:proofErr w:type="spellEnd"/>
                  <w:r w:rsidRPr="00E81196">
                    <w:rPr>
                      <w:rFonts w:ascii="Times New Roman" w:eastAsia="Times New Roman" w:hAnsi="Times New Roman" w:cs="Times New Roman"/>
                      <w:iCs/>
                      <w:sz w:val="24"/>
                      <w:szCs w:val="24"/>
                    </w:rPr>
                    <w:t>?</w:t>
                  </w:r>
                </w:p>
              </w:tc>
              <w:tc>
                <w:tcPr>
                  <w:tcW w:w="707"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Мәтіннің </w:t>
                  </w:r>
                  <w:proofErr w:type="spellStart"/>
                  <w:r w:rsidRPr="00E81196">
                    <w:rPr>
                      <w:rFonts w:ascii="Times New Roman" w:eastAsia="Times New Roman" w:hAnsi="Times New Roman" w:cs="Times New Roman"/>
                      <w:iCs/>
                      <w:sz w:val="24"/>
                      <w:szCs w:val="24"/>
                    </w:rPr>
                    <w:t>атауы</w:t>
                  </w:r>
                  <w:proofErr w:type="spellEnd"/>
                </w:p>
              </w:tc>
              <w:tc>
                <w:tcPr>
                  <w:tcW w:w="707"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
              </w:tc>
            </w:tr>
          </w:tbl>
          <w:p w:rsidR="00E81196" w:rsidRPr="00E81196" w:rsidRDefault="00E81196" w:rsidP="00E81196">
            <w:pPr>
              <w:spacing w:after="0" w:line="240" w:lineRule="auto"/>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tblPr>
            <w:tblGrid>
              <w:gridCol w:w="5309"/>
              <w:gridCol w:w="1550"/>
            </w:tblGrid>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b/>
                      <w:sz w:val="24"/>
                      <w:szCs w:val="24"/>
                    </w:rPr>
                  </w:pPr>
                  <w:r w:rsidRPr="00E81196">
                    <w:rPr>
                      <w:rFonts w:ascii="Times New Roman" w:eastAsia="Times New Roman" w:hAnsi="Times New Roman" w:cs="Times New Roman"/>
                      <w:b/>
                      <w:sz w:val="24"/>
                      <w:szCs w:val="24"/>
                    </w:rPr>
                    <w:t>Сұрақ</w:t>
                  </w:r>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roofErr w:type="spellStart"/>
                  <w:r w:rsidRPr="00E81196">
                    <w:rPr>
                      <w:rFonts w:ascii="Times New Roman" w:eastAsia="Times New Roman" w:hAnsi="Times New Roman" w:cs="Times New Roman"/>
                      <w:sz w:val="24"/>
                      <w:szCs w:val="24"/>
                    </w:rPr>
                    <w:t>Жауап</w:t>
                  </w:r>
                  <w:proofErr w:type="spellEnd"/>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roofErr w:type="gramStart"/>
                  <w:r w:rsidRPr="00E81196">
                    <w:rPr>
                      <w:rFonts w:ascii="Times New Roman" w:eastAsia="Times New Roman" w:hAnsi="Times New Roman" w:cs="Times New Roman"/>
                      <w:iCs/>
                      <w:sz w:val="24"/>
                      <w:szCs w:val="24"/>
                    </w:rPr>
                    <w:t>Адам</w:t>
                  </w:r>
                  <w:proofErr w:type="gramEnd"/>
                  <w:r w:rsidRPr="00E81196">
                    <w:rPr>
                      <w:rFonts w:ascii="Times New Roman" w:eastAsia="Times New Roman" w:hAnsi="Times New Roman" w:cs="Times New Roman"/>
                      <w:iCs/>
                      <w:sz w:val="24"/>
                      <w:szCs w:val="24"/>
                    </w:rPr>
                    <w:t xml:space="preserve"> ағзасында судың мөлшері қанша?</w:t>
                  </w:r>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sz w:val="24"/>
                      <w:szCs w:val="24"/>
                    </w:rPr>
                    <w:t>86%</w:t>
                  </w: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Суық </w:t>
                  </w:r>
                  <w:proofErr w:type="gramStart"/>
                  <w:r w:rsidRPr="00E81196">
                    <w:rPr>
                      <w:rFonts w:ascii="Times New Roman" w:eastAsia="Times New Roman" w:hAnsi="Times New Roman" w:cs="Times New Roman"/>
                      <w:iCs/>
                      <w:sz w:val="24"/>
                      <w:szCs w:val="24"/>
                    </w:rPr>
                    <w:t>суды</w:t>
                  </w:r>
                  <w:proofErr w:type="gramEnd"/>
                  <w:r w:rsidRPr="00E81196">
                    <w:rPr>
                      <w:rFonts w:ascii="Times New Roman" w:eastAsia="Times New Roman" w:hAnsi="Times New Roman" w:cs="Times New Roman"/>
                      <w:iCs/>
                      <w:sz w:val="24"/>
                      <w:szCs w:val="24"/>
                    </w:rPr>
                    <w:t xml:space="preserve">ң ағзаға қандай </w:t>
                  </w:r>
                  <w:proofErr w:type="spellStart"/>
                  <w:r w:rsidRPr="00E81196">
                    <w:rPr>
                      <w:rFonts w:ascii="Times New Roman" w:eastAsia="Times New Roman" w:hAnsi="Times New Roman" w:cs="Times New Roman"/>
                      <w:iCs/>
                      <w:sz w:val="24"/>
                      <w:szCs w:val="24"/>
                    </w:rPr>
                    <w:t>зияны</w:t>
                  </w:r>
                  <w:proofErr w:type="spellEnd"/>
                  <w:r w:rsidRPr="00E81196">
                    <w:rPr>
                      <w:rFonts w:ascii="Times New Roman" w:eastAsia="Times New Roman" w:hAnsi="Times New Roman" w:cs="Times New Roman"/>
                      <w:iCs/>
                      <w:sz w:val="24"/>
                      <w:szCs w:val="24"/>
                    </w:rPr>
                    <w:t xml:space="preserve"> бар?</w:t>
                  </w:r>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roofErr w:type="spellStart"/>
                  <w:r w:rsidRPr="00E81196">
                    <w:rPr>
                      <w:rFonts w:ascii="Times New Roman" w:eastAsia="Times New Roman" w:hAnsi="Times New Roman" w:cs="Times New Roman"/>
                      <w:sz w:val="24"/>
                      <w:szCs w:val="24"/>
                    </w:rPr>
                    <w:t>Буйрекке</w:t>
                  </w:r>
                  <w:proofErr w:type="spellEnd"/>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зиян</w:t>
                  </w:r>
                  <w:proofErr w:type="spellEnd"/>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Суды қалай </w:t>
                  </w:r>
                  <w:proofErr w:type="spellStart"/>
                  <w:r w:rsidRPr="00E81196">
                    <w:rPr>
                      <w:rFonts w:ascii="Times New Roman" w:eastAsia="Times New Roman" w:hAnsi="Times New Roman" w:cs="Times New Roman"/>
                      <w:iCs/>
                      <w:sz w:val="24"/>
                      <w:szCs w:val="24"/>
                    </w:rPr>
                    <w:t>ішкен</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пайдалы</w:t>
                  </w:r>
                  <w:proofErr w:type="spellEnd"/>
                  <w:r w:rsidRPr="00E81196">
                    <w:rPr>
                      <w:rFonts w:ascii="Times New Roman" w:eastAsia="Times New Roman" w:hAnsi="Times New Roman" w:cs="Times New Roman"/>
                      <w:iCs/>
                      <w:sz w:val="24"/>
                      <w:szCs w:val="24"/>
                    </w:rPr>
                    <w:t>?</w:t>
                  </w:r>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proofErr w:type="spellStart"/>
                  <w:r w:rsidRPr="00E81196">
                    <w:rPr>
                      <w:rFonts w:ascii="Times New Roman" w:eastAsia="Times New Roman" w:hAnsi="Times New Roman" w:cs="Times New Roman"/>
                      <w:sz w:val="24"/>
                      <w:szCs w:val="24"/>
                    </w:rPr>
                    <w:t>Аз-аздан</w:t>
                  </w:r>
                  <w:proofErr w:type="spellEnd"/>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Құбыр арқылы </w:t>
                  </w:r>
                  <w:proofErr w:type="spellStart"/>
                  <w:r w:rsidRPr="00E81196">
                    <w:rPr>
                      <w:rFonts w:ascii="Times New Roman" w:eastAsia="Times New Roman" w:hAnsi="Times New Roman" w:cs="Times New Roman"/>
                      <w:iCs/>
                      <w:sz w:val="24"/>
                      <w:szCs w:val="24"/>
                    </w:rPr>
                    <w:t>келетін</w:t>
                  </w:r>
                  <w:proofErr w:type="spellEnd"/>
                  <w:r w:rsidRPr="00E81196">
                    <w:rPr>
                      <w:rFonts w:ascii="Times New Roman" w:eastAsia="Times New Roman" w:hAnsi="Times New Roman" w:cs="Times New Roman"/>
                      <w:iCs/>
                      <w:sz w:val="24"/>
                      <w:szCs w:val="24"/>
                    </w:rPr>
                    <w:t xml:space="preserve"> суды неге </w:t>
                  </w:r>
                  <w:proofErr w:type="spellStart"/>
                  <w:r w:rsidRPr="00E81196">
                    <w:rPr>
                      <w:rFonts w:ascii="Times New Roman" w:eastAsia="Times New Roman" w:hAnsi="Times New Roman" w:cs="Times New Roman"/>
                      <w:iCs/>
                      <w:sz w:val="24"/>
                      <w:szCs w:val="24"/>
                    </w:rPr>
                    <w:t>ішуге</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болмайды</w:t>
                  </w:r>
                  <w:proofErr w:type="spellEnd"/>
                  <w:r w:rsidRPr="00E81196">
                    <w:rPr>
                      <w:rFonts w:ascii="Times New Roman" w:eastAsia="Times New Roman" w:hAnsi="Times New Roman" w:cs="Times New Roman"/>
                      <w:iCs/>
                      <w:sz w:val="24"/>
                      <w:szCs w:val="24"/>
                    </w:rPr>
                    <w:t>?</w:t>
                  </w:r>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sz w:val="24"/>
                      <w:szCs w:val="24"/>
                    </w:rPr>
                    <w:t>Хлор бар</w:t>
                  </w:r>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Өзен </w:t>
                  </w:r>
                  <w:proofErr w:type="spellStart"/>
                  <w:r w:rsidRPr="00E81196">
                    <w:rPr>
                      <w:rFonts w:ascii="Times New Roman" w:eastAsia="Times New Roman" w:hAnsi="Times New Roman" w:cs="Times New Roman"/>
                      <w:iCs/>
                      <w:sz w:val="24"/>
                      <w:szCs w:val="24"/>
                    </w:rPr>
                    <w:t>суын</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неліктен</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ішуге</w:t>
                  </w:r>
                  <w:proofErr w:type="spellEnd"/>
                  <w:r w:rsidRPr="00E81196">
                    <w:rPr>
                      <w:rFonts w:ascii="Times New Roman" w:eastAsia="Times New Roman" w:hAnsi="Times New Roman" w:cs="Times New Roman"/>
                      <w:iCs/>
                      <w:sz w:val="24"/>
                      <w:szCs w:val="24"/>
                    </w:rPr>
                    <w:t xml:space="preserve"> </w:t>
                  </w:r>
                  <w:proofErr w:type="spellStart"/>
                  <w:r w:rsidRPr="00E81196">
                    <w:rPr>
                      <w:rFonts w:ascii="Times New Roman" w:eastAsia="Times New Roman" w:hAnsi="Times New Roman" w:cs="Times New Roman"/>
                      <w:iCs/>
                      <w:sz w:val="24"/>
                      <w:szCs w:val="24"/>
                    </w:rPr>
                    <w:t>болмайды</w:t>
                  </w:r>
                  <w:proofErr w:type="spellEnd"/>
                  <w:r w:rsidRPr="00E81196">
                    <w:rPr>
                      <w:rFonts w:ascii="Times New Roman" w:eastAsia="Times New Roman" w:hAnsi="Times New Roman" w:cs="Times New Roman"/>
                      <w:iCs/>
                      <w:sz w:val="24"/>
                      <w:szCs w:val="24"/>
                    </w:rPr>
                    <w:t>?</w:t>
                  </w:r>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sz w:val="24"/>
                      <w:szCs w:val="24"/>
                    </w:rPr>
                    <w:t xml:space="preserve">Таза </w:t>
                  </w:r>
                  <w:proofErr w:type="spellStart"/>
                  <w:r w:rsidRPr="00E81196">
                    <w:rPr>
                      <w:rFonts w:ascii="Times New Roman" w:eastAsia="Times New Roman" w:hAnsi="Times New Roman" w:cs="Times New Roman"/>
                      <w:sz w:val="24"/>
                      <w:szCs w:val="24"/>
                    </w:rPr>
                    <w:t>емес</w:t>
                  </w:r>
                  <w:proofErr w:type="spellEnd"/>
                </w:p>
              </w:tc>
            </w:tr>
            <w:tr w:rsidR="00E81196" w:rsidRPr="00E81196" w:rsidTr="00675922">
              <w:trPr>
                <w:tblCellSpacing w:w="15" w:type="dxa"/>
              </w:trPr>
              <w:tc>
                <w:tcPr>
                  <w:tcW w:w="5264"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4"/>
                      <w:szCs w:val="24"/>
                    </w:rPr>
                  </w:pPr>
                  <w:r w:rsidRPr="00E81196">
                    <w:rPr>
                      <w:rFonts w:ascii="Times New Roman" w:eastAsia="Times New Roman" w:hAnsi="Times New Roman" w:cs="Times New Roman"/>
                      <w:iCs/>
                      <w:sz w:val="24"/>
                      <w:szCs w:val="24"/>
                    </w:rPr>
                    <w:t xml:space="preserve">Мәтіннің </w:t>
                  </w:r>
                  <w:proofErr w:type="spellStart"/>
                  <w:r w:rsidRPr="00E81196">
                    <w:rPr>
                      <w:rFonts w:ascii="Times New Roman" w:eastAsia="Times New Roman" w:hAnsi="Times New Roman" w:cs="Times New Roman"/>
                      <w:iCs/>
                      <w:sz w:val="24"/>
                      <w:szCs w:val="24"/>
                    </w:rPr>
                    <w:t>атауы</w:t>
                  </w:r>
                  <w:proofErr w:type="spellEnd"/>
                </w:p>
              </w:tc>
              <w:tc>
                <w:tcPr>
                  <w:tcW w:w="1505" w:type="dxa"/>
                  <w:vAlign w:val="center"/>
                  <w:hideMark/>
                </w:tcPr>
                <w:p w:rsidR="00E81196" w:rsidRPr="00E81196" w:rsidRDefault="00E81196" w:rsidP="00E81196">
                  <w:pPr>
                    <w:framePr w:hSpace="180" w:wrap="around" w:vAnchor="text" w:hAnchor="margin" w:xAlign="center" w:y="445"/>
                    <w:spacing w:after="0" w:line="240" w:lineRule="auto"/>
                    <w:rPr>
                      <w:rFonts w:ascii="Times New Roman" w:eastAsia="Times New Roman" w:hAnsi="Times New Roman" w:cs="Times New Roman"/>
                      <w:sz w:val="20"/>
                      <w:szCs w:val="20"/>
                    </w:rPr>
                  </w:pPr>
                </w:p>
              </w:tc>
            </w:tr>
          </w:tbl>
          <w:p w:rsidR="00E81196" w:rsidRPr="00E81196" w:rsidRDefault="00E81196" w:rsidP="00E81196">
            <w:pPr>
              <w:spacing w:after="0" w:line="240" w:lineRule="auto"/>
            </w:pPr>
          </w:p>
          <w:p w:rsidR="00E81196" w:rsidRPr="00E81196" w:rsidRDefault="00E81196" w:rsidP="00E81196">
            <w:pPr>
              <w:spacing w:after="0" w:line="240" w:lineRule="auto"/>
              <w:rPr>
                <w:rFonts w:ascii="Times New Roman" w:hAnsi="Times New Roman" w:cs="Times New Roman"/>
                <w:color w:val="231F20"/>
                <w:sz w:val="24"/>
                <w:szCs w:val="24"/>
                <w:lang w:val="kk-KZ"/>
              </w:rPr>
            </w:pPr>
          </w:p>
          <w:p w:rsidR="00E81196" w:rsidRDefault="00E81196" w:rsidP="00E81196">
            <w:pPr>
              <w:spacing w:after="0" w:line="240" w:lineRule="auto"/>
              <w:rPr>
                <w:rFonts w:ascii="Times New Roman" w:hAnsi="Times New Roman" w:cs="Times New Roman"/>
                <w:b/>
                <w:color w:val="231F20"/>
                <w:sz w:val="24"/>
                <w:szCs w:val="24"/>
                <w:lang w:val="kk-KZ"/>
              </w:rPr>
            </w:pPr>
            <w:r w:rsidRPr="00E81196">
              <w:rPr>
                <w:rFonts w:ascii="Times New Roman" w:hAnsi="Times New Roman" w:cs="Times New Roman"/>
                <w:b/>
                <w:color w:val="231F20"/>
                <w:sz w:val="24"/>
                <w:szCs w:val="24"/>
                <w:lang w:val="kk-KZ"/>
              </w:rPr>
              <w:t xml:space="preserve">Бейнежазба бойынша тапсырма. </w:t>
            </w:r>
          </w:p>
          <w:p w:rsidR="004F3BAD" w:rsidRPr="00E81196" w:rsidRDefault="004F3BAD" w:rsidP="00E81196">
            <w:pPr>
              <w:spacing w:after="0" w:line="240" w:lineRule="auto"/>
              <w:rPr>
                <w:rFonts w:ascii="Times New Roman" w:eastAsia="Times New Roman" w:hAnsi="Times New Roman" w:cs="Times New Roman"/>
                <w:color w:val="FF0000"/>
                <w:sz w:val="24"/>
                <w:szCs w:val="24"/>
                <w:lang w:val="kk-KZ"/>
              </w:rPr>
            </w:pPr>
            <w:r w:rsidRPr="00E81196">
              <w:rPr>
                <w:rFonts w:ascii="Times New Roman" w:hAnsi="Times New Roman" w:cs="Times New Roman"/>
                <w:color w:val="FF0000"/>
                <w:sz w:val="24"/>
                <w:szCs w:val="24"/>
                <w:lang w:val="kk-KZ"/>
              </w:rPr>
              <w:t xml:space="preserve">Ж </w:t>
            </w:r>
            <w:r w:rsidR="00E4780A" w:rsidRPr="00E81196">
              <w:rPr>
                <w:rFonts w:ascii="Times New Roman" w:hAnsi="Times New Roman" w:cs="Times New Roman"/>
                <w:color w:val="FF0000"/>
                <w:sz w:val="24"/>
                <w:szCs w:val="24"/>
                <w:lang w:val="kk-KZ"/>
              </w:rPr>
              <w:t>Ж</w:t>
            </w:r>
            <w:r w:rsidRPr="00E81196">
              <w:rPr>
                <w:rFonts w:ascii="Times New Roman" w:hAnsi="Times New Roman" w:cs="Times New Roman"/>
                <w:color w:val="FF0000"/>
                <w:sz w:val="24"/>
                <w:szCs w:val="24"/>
                <w:lang w:val="kk-KZ"/>
              </w:rPr>
              <w:t>.Дұрыс –бұрыс әдісі.</w:t>
            </w:r>
          </w:p>
          <w:tbl>
            <w:tblPr>
              <w:tblStyle w:val="a4"/>
              <w:tblW w:w="0" w:type="auto"/>
              <w:tblInd w:w="55" w:type="dxa"/>
              <w:tblLayout w:type="fixed"/>
              <w:tblLook w:val="04A0"/>
            </w:tblPr>
            <w:tblGrid>
              <w:gridCol w:w="2001"/>
              <w:gridCol w:w="2001"/>
              <w:gridCol w:w="2002"/>
            </w:tblGrid>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kk-KZ"/>
                    </w:rPr>
                  </w:pPr>
                  <w:r w:rsidRPr="00E81196">
                    <w:rPr>
                      <w:rFonts w:ascii="Times New Roman" w:hAnsi="Times New Roman" w:cs="Times New Roman"/>
                      <w:color w:val="231F20"/>
                      <w:sz w:val="24"/>
                      <w:szCs w:val="24"/>
                      <w:lang w:val="kk-KZ"/>
                    </w:rPr>
                    <w:t>сөйлемдер</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kk-KZ"/>
                    </w:rPr>
                  </w:pPr>
                  <w:r w:rsidRPr="00E81196">
                    <w:rPr>
                      <w:rFonts w:ascii="Times New Roman" w:hAnsi="Times New Roman" w:cs="Times New Roman"/>
                      <w:color w:val="231F20"/>
                      <w:sz w:val="24"/>
                      <w:szCs w:val="24"/>
                      <w:lang w:val="kk-KZ"/>
                    </w:rPr>
                    <w:t>дұрыс</w:t>
                  </w: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kk-KZ"/>
                    </w:rPr>
                  </w:pPr>
                  <w:r w:rsidRPr="00E81196">
                    <w:rPr>
                      <w:rFonts w:ascii="Times New Roman" w:hAnsi="Times New Roman" w:cs="Times New Roman"/>
                      <w:color w:val="231F20"/>
                      <w:sz w:val="24"/>
                      <w:szCs w:val="24"/>
                      <w:lang w:val="kk-KZ"/>
                    </w:rPr>
                    <w:t>бұрыс</w:t>
                  </w: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ru-RU"/>
                    </w:rPr>
                  </w:pPr>
                  <w:r w:rsidRPr="00E81196">
                    <w:rPr>
                      <w:rFonts w:ascii="Times New Roman" w:eastAsia="Times New Roman" w:hAnsi="Times New Roman" w:cs="Times New Roman"/>
                      <w:sz w:val="24"/>
                      <w:szCs w:val="24"/>
                      <w:lang w:val="ru-RU"/>
                    </w:rPr>
                    <w:t>1.</w:t>
                  </w:r>
                  <w:proofErr w:type="gramStart"/>
                  <w:r w:rsidRPr="00E81196">
                    <w:rPr>
                      <w:rFonts w:ascii="Times New Roman" w:eastAsia="Times New Roman" w:hAnsi="Times New Roman" w:cs="Times New Roman"/>
                      <w:sz w:val="24"/>
                      <w:szCs w:val="24"/>
                      <w:lang w:val="ru-RU"/>
                    </w:rPr>
                    <w:t>Адам</w:t>
                  </w:r>
                  <w:proofErr w:type="gramEnd"/>
                  <w:r w:rsidRPr="00E81196">
                    <w:rPr>
                      <w:rFonts w:ascii="Times New Roman" w:eastAsia="Times New Roman" w:hAnsi="Times New Roman" w:cs="Times New Roman"/>
                      <w:sz w:val="24"/>
                      <w:szCs w:val="24"/>
                      <w:lang w:val="ru-RU"/>
                    </w:rPr>
                    <w:t xml:space="preserve"> ағзасы 86%-ы </w:t>
                  </w:r>
                  <w:proofErr w:type="spellStart"/>
                  <w:r w:rsidRPr="00E81196">
                    <w:rPr>
                      <w:rFonts w:ascii="Times New Roman" w:eastAsia="Times New Roman" w:hAnsi="Times New Roman" w:cs="Times New Roman"/>
                      <w:sz w:val="24"/>
                      <w:szCs w:val="24"/>
                      <w:lang w:val="ru-RU"/>
                    </w:rPr>
                    <w:t>судан</w:t>
                  </w:r>
                  <w:proofErr w:type="spellEnd"/>
                  <w:r w:rsidRPr="00E81196">
                    <w:rPr>
                      <w:rFonts w:ascii="Times New Roman" w:eastAsia="Times New Roman" w:hAnsi="Times New Roman" w:cs="Times New Roman"/>
                      <w:sz w:val="24"/>
                      <w:szCs w:val="24"/>
                      <w:lang w:val="ru-RU"/>
                    </w:rPr>
                    <w:t xml:space="preserve"> тұрады</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ru-RU"/>
                    </w:rPr>
                  </w:pP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ru-RU"/>
                    </w:rPr>
                  </w:pP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kk-KZ"/>
                    </w:rPr>
                  </w:pPr>
                  <w:r w:rsidRPr="00E81196">
                    <w:rPr>
                      <w:rFonts w:ascii="Times New Roman" w:hAnsi="Times New Roman" w:cs="Times New Roman"/>
                      <w:b/>
                      <w:color w:val="231F20"/>
                      <w:sz w:val="24"/>
                      <w:szCs w:val="24"/>
                      <w:lang w:val="ru-RU"/>
                    </w:rPr>
                    <w:t>2.</w:t>
                  </w:r>
                  <w:r w:rsidRPr="00E81196">
                    <w:rPr>
                      <w:rFonts w:ascii="Times New Roman" w:eastAsia="Times New Roman" w:hAnsi="Times New Roman" w:cs="Times New Roman"/>
                      <w:sz w:val="24"/>
                      <w:szCs w:val="24"/>
                      <w:lang w:val="ru-RU"/>
                    </w:rPr>
                    <w:t xml:space="preserve"> </w:t>
                  </w:r>
                  <w:proofErr w:type="gramStart"/>
                  <w:r w:rsidRPr="00E81196">
                    <w:rPr>
                      <w:rFonts w:ascii="Times New Roman" w:eastAsia="Times New Roman" w:hAnsi="Times New Roman" w:cs="Times New Roman"/>
                      <w:sz w:val="24"/>
                      <w:szCs w:val="24"/>
                      <w:lang w:val="ru-RU"/>
                    </w:rPr>
                    <w:t>Ал</w:t>
                  </w:r>
                  <w:proofErr w:type="gramEnd"/>
                  <w:r w:rsidRPr="00E81196">
                    <w:rPr>
                      <w:rFonts w:ascii="Times New Roman" w:eastAsia="Times New Roman" w:hAnsi="Times New Roman" w:cs="Times New Roman"/>
                      <w:sz w:val="24"/>
                      <w:szCs w:val="24"/>
                      <w:lang w:val="ru-RU"/>
                    </w:rPr>
                    <w:t xml:space="preserve"> балықтардың </w:t>
                  </w:r>
                  <w:r w:rsidRPr="00E81196">
                    <w:rPr>
                      <w:rFonts w:ascii="Times New Roman" w:eastAsia="Times New Roman" w:hAnsi="Times New Roman" w:cs="Times New Roman"/>
                      <w:sz w:val="24"/>
                      <w:szCs w:val="24"/>
                      <w:lang w:val="kk-KZ"/>
                    </w:rPr>
                    <w:t>9</w:t>
                  </w:r>
                  <w:r w:rsidRPr="00E81196">
                    <w:rPr>
                      <w:rFonts w:ascii="Times New Roman" w:eastAsia="Times New Roman" w:hAnsi="Times New Roman" w:cs="Times New Roman"/>
                      <w:sz w:val="24"/>
                      <w:szCs w:val="24"/>
                    </w:rPr>
                    <w:t>5%</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3.</w:t>
                  </w:r>
                  <w:r w:rsidRPr="00E81196">
                    <w:rPr>
                      <w:rFonts w:ascii="Times New Roman" w:eastAsia="Times New Roman" w:hAnsi="Times New Roman" w:cs="Times New Roman"/>
                      <w:sz w:val="24"/>
                      <w:szCs w:val="24"/>
                      <w:lang w:val="ru-RU"/>
                    </w:rPr>
                    <w:t xml:space="preserve"> Қияр мен қарбыз 95%-ы </w:t>
                  </w:r>
                  <w:proofErr w:type="spellStart"/>
                  <w:r w:rsidRPr="00E81196">
                    <w:rPr>
                      <w:rFonts w:ascii="Times New Roman" w:eastAsia="Times New Roman" w:hAnsi="Times New Roman" w:cs="Times New Roman"/>
                      <w:sz w:val="24"/>
                      <w:szCs w:val="24"/>
                      <w:lang w:val="ru-RU"/>
                    </w:rPr>
                    <w:t>судан</w:t>
                  </w:r>
                  <w:proofErr w:type="spellEnd"/>
                  <w:r w:rsidRPr="00E81196">
                    <w:rPr>
                      <w:rFonts w:ascii="Times New Roman" w:eastAsia="Times New Roman" w:hAnsi="Times New Roman" w:cs="Times New Roman"/>
                      <w:sz w:val="24"/>
                      <w:szCs w:val="24"/>
                      <w:lang w:val="ru-RU"/>
                    </w:rPr>
                    <w:t xml:space="preserve"> тұрады</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4.</w:t>
                  </w:r>
                  <w:r w:rsidRPr="00E81196">
                    <w:rPr>
                      <w:rFonts w:ascii="Times New Roman" w:eastAsia="Times New Roman" w:hAnsi="Times New Roman" w:cs="Times New Roman"/>
                      <w:sz w:val="24"/>
                      <w:szCs w:val="24"/>
                      <w:lang w:val="ru-RU"/>
                    </w:rPr>
                    <w:t xml:space="preserve"> </w:t>
                  </w:r>
                  <w:r w:rsidRPr="00E81196">
                    <w:rPr>
                      <w:rFonts w:ascii="Times New Roman" w:eastAsia="Times New Roman" w:hAnsi="Times New Roman" w:cs="Times New Roman"/>
                      <w:sz w:val="24"/>
                      <w:szCs w:val="24"/>
                      <w:lang w:val="kk-KZ"/>
                    </w:rPr>
                    <w:t>Х</w:t>
                  </w:r>
                  <w:proofErr w:type="spellStart"/>
                  <w:r w:rsidRPr="00E81196">
                    <w:rPr>
                      <w:rFonts w:ascii="Times New Roman" w:eastAsia="Times New Roman" w:hAnsi="Times New Roman" w:cs="Times New Roman"/>
                      <w:sz w:val="24"/>
                      <w:szCs w:val="24"/>
                      <w:lang w:val="ru-RU"/>
                    </w:rPr>
                    <w:t>лор</w:t>
                  </w:r>
                  <w:proofErr w:type="spellEnd"/>
                  <w:r w:rsidRPr="00E81196">
                    <w:rPr>
                      <w:rFonts w:ascii="Times New Roman" w:eastAsia="Times New Roman" w:hAnsi="Times New Roman" w:cs="Times New Roman"/>
                      <w:sz w:val="24"/>
                      <w:szCs w:val="24"/>
                      <w:lang w:val="ru-RU"/>
                    </w:rPr>
                    <w:t xml:space="preserve"> ағзаға </w:t>
                  </w:r>
                  <w:proofErr w:type="spellStart"/>
                  <w:r w:rsidRPr="00E81196">
                    <w:rPr>
                      <w:rFonts w:ascii="Times New Roman" w:eastAsia="Times New Roman" w:hAnsi="Times New Roman" w:cs="Times New Roman"/>
                      <w:sz w:val="24"/>
                      <w:szCs w:val="24"/>
                      <w:lang w:val="ru-RU"/>
                    </w:rPr>
                    <w:t>зиянды</w:t>
                  </w:r>
                  <w:proofErr w:type="spellEnd"/>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r>
          </w:tbl>
          <w:p w:rsidR="004F3BAD" w:rsidRPr="00E81196" w:rsidRDefault="004F3BAD" w:rsidP="00E81196">
            <w:pPr>
              <w:pStyle w:val="TableParagraph"/>
              <w:spacing w:before="0"/>
              <w:ind w:left="0" w:hanging="5"/>
              <w:rPr>
                <w:rFonts w:ascii="Times New Roman" w:hAnsi="Times New Roman" w:cs="Times New Roman"/>
                <w:b/>
                <w:color w:val="231F20"/>
                <w:sz w:val="24"/>
                <w:szCs w:val="24"/>
                <w:lang w:val="ru-RU"/>
              </w:rPr>
            </w:pPr>
            <w:proofErr w:type="spellStart"/>
            <w:r w:rsidRPr="00E81196">
              <w:rPr>
                <w:rFonts w:ascii="Times New Roman" w:hAnsi="Times New Roman" w:cs="Times New Roman"/>
                <w:b/>
                <w:color w:val="231F20"/>
                <w:sz w:val="24"/>
                <w:szCs w:val="24"/>
                <w:lang w:val="ru-RU"/>
              </w:rPr>
              <w:t>Тексереміз</w:t>
            </w:r>
            <w:proofErr w:type="spellEnd"/>
          </w:p>
          <w:tbl>
            <w:tblPr>
              <w:tblStyle w:val="a4"/>
              <w:tblW w:w="0" w:type="auto"/>
              <w:tblInd w:w="55" w:type="dxa"/>
              <w:tblLayout w:type="fixed"/>
              <w:tblLook w:val="04A0"/>
            </w:tblPr>
            <w:tblGrid>
              <w:gridCol w:w="2001"/>
              <w:gridCol w:w="2001"/>
              <w:gridCol w:w="2002"/>
            </w:tblGrid>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сөйлемдер</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дұрыс</w:t>
                  </w: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roofErr w:type="gramStart"/>
                  <w:r w:rsidRPr="00E81196">
                    <w:rPr>
                      <w:rFonts w:ascii="Times New Roman" w:hAnsi="Times New Roman" w:cs="Times New Roman"/>
                      <w:b/>
                      <w:color w:val="231F20"/>
                      <w:sz w:val="24"/>
                      <w:szCs w:val="24"/>
                      <w:lang w:val="ru-RU"/>
                    </w:rPr>
                    <w:t>б</w:t>
                  </w:r>
                  <w:proofErr w:type="gramEnd"/>
                  <w:r w:rsidRPr="00E81196">
                    <w:rPr>
                      <w:rFonts w:ascii="Times New Roman" w:hAnsi="Times New Roman" w:cs="Times New Roman"/>
                      <w:b/>
                      <w:color w:val="231F20"/>
                      <w:sz w:val="24"/>
                      <w:szCs w:val="24"/>
                      <w:lang w:val="ru-RU"/>
                    </w:rPr>
                    <w:t>ұрыс</w:t>
                  </w: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eastAsia="Times New Roman" w:hAnsi="Times New Roman" w:cs="Times New Roman"/>
                      <w:sz w:val="24"/>
                      <w:szCs w:val="24"/>
                      <w:lang w:val="ru-RU"/>
                    </w:rPr>
                    <w:t>1.</w:t>
                  </w:r>
                  <w:proofErr w:type="gramStart"/>
                  <w:r w:rsidRPr="00E81196">
                    <w:rPr>
                      <w:rFonts w:ascii="Times New Roman" w:eastAsia="Times New Roman" w:hAnsi="Times New Roman" w:cs="Times New Roman"/>
                      <w:sz w:val="24"/>
                      <w:szCs w:val="24"/>
                      <w:lang w:val="ru-RU"/>
                    </w:rPr>
                    <w:t>Адам</w:t>
                  </w:r>
                  <w:proofErr w:type="gramEnd"/>
                  <w:r w:rsidRPr="00E81196">
                    <w:rPr>
                      <w:rFonts w:ascii="Times New Roman" w:eastAsia="Times New Roman" w:hAnsi="Times New Roman" w:cs="Times New Roman"/>
                      <w:sz w:val="24"/>
                      <w:szCs w:val="24"/>
                      <w:lang w:val="ru-RU"/>
                    </w:rPr>
                    <w:t xml:space="preserve"> ағзасы 86%-ы </w:t>
                  </w:r>
                  <w:proofErr w:type="spellStart"/>
                  <w:r w:rsidRPr="00E81196">
                    <w:rPr>
                      <w:rFonts w:ascii="Times New Roman" w:eastAsia="Times New Roman" w:hAnsi="Times New Roman" w:cs="Times New Roman"/>
                      <w:sz w:val="24"/>
                      <w:szCs w:val="24"/>
                      <w:lang w:val="ru-RU"/>
                    </w:rPr>
                    <w:t>судан</w:t>
                  </w:r>
                  <w:proofErr w:type="spellEnd"/>
                  <w:r w:rsidRPr="00E81196">
                    <w:rPr>
                      <w:rFonts w:ascii="Times New Roman" w:eastAsia="Times New Roman" w:hAnsi="Times New Roman" w:cs="Times New Roman"/>
                      <w:sz w:val="24"/>
                      <w:szCs w:val="24"/>
                      <w:lang w:val="ru-RU"/>
                    </w:rPr>
                    <w:t xml:space="preserve"> тұрады</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color w:val="231F20"/>
                      <w:sz w:val="24"/>
                      <w:szCs w:val="24"/>
                      <w:lang w:val="ru-RU"/>
                    </w:rPr>
                  </w:pPr>
                  <w:r w:rsidRPr="00E81196">
                    <w:rPr>
                      <w:rFonts w:ascii="Times New Roman" w:hAnsi="Times New Roman" w:cs="Times New Roman"/>
                      <w:color w:val="231F20"/>
                      <w:sz w:val="24"/>
                      <w:szCs w:val="24"/>
                      <w:lang w:val="ru-RU"/>
                    </w:rPr>
                    <w:t>+</w:t>
                  </w: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kk-KZ"/>
                    </w:rPr>
                  </w:pPr>
                  <w:r w:rsidRPr="00E81196">
                    <w:rPr>
                      <w:rFonts w:ascii="Times New Roman" w:hAnsi="Times New Roman" w:cs="Times New Roman"/>
                      <w:b/>
                      <w:color w:val="231F20"/>
                      <w:sz w:val="24"/>
                      <w:szCs w:val="24"/>
                      <w:lang w:val="ru-RU"/>
                    </w:rPr>
                    <w:t>2.</w:t>
                  </w:r>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Ал</w:t>
                  </w:r>
                  <w:proofErr w:type="spellEnd"/>
                  <w:r w:rsidRPr="00E81196">
                    <w:rPr>
                      <w:rFonts w:ascii="Times New Roman" w:eastAsia="Times New Roman" w:hAnsi="Times New Roman" w:cs="Times New Roman"/>
                      <w:sz w:val="24"/>
                      <w:szCs w:val="24"/>
                    </w:rPr>
                    <w:t xml:space="preserve"> </w:t>
                  </w:r>
                  <w:proofErr w:type="spellStart"/>
                  <w:r w:rsidRPr="00E81196">
                    <w:rPr>
                      <w:rFonts w:ascii="Times New Roman" w:eastAsia="Times New Roman" w:hAnsi="Times New Roman" w:cs="Times New Roman"/>
                      <w:sz w:val="24"/>
                      <w:szCs w:val="24"/>
                    </w:rPr>
                    <w:t>балықтардың</w:t>
                  </w:r>
                  <w:proofErr w:type="spellEnd"/>
                  <w:r w:rsidRPr="00E81196">
                    <w:rPr>
                      <w:rFonts w:ascii="Times New Roman" w:eastAsia="Times New Roman" w:hAnsi="Times New Roman" w:cs="Times New Roman"/>
                      <w:sz w:val="24"/>
                      <w:szCs w:val="24"/>
                    </w:rPr>
                    <w:t xml:space="preserve"> </w:t>
                  </w:r>
                  <w:r w:rsidRPr="00E81196">
                    <w:rPr>
                      <w:rFonts w:ascii="Times New Roman" w:eastAsia="Times New Roman" w:hAnsi="Times New Roman" w:cs="Times New Roman"/>
                      <w:sz w:val="24"/>
                      <w:szCs w:val="24"/>
                      <w:lang w:val="kk-KZ"/>
                    </w:rPr>
                    <w:t>9</w:t>
                  </w:r>
                  <w:r w:rsidRPr="00E81196">
                    <w:rPr>
                      <w:rFonts w:ascii="Times New Roman" w:eastAsia="Times New Roman" w:hAnsi="Times New Roman" w:cs="Times New Roman"/>
                      <w:sz w:val="24"/>
                      <w:szCs w:val="24"/>
                    </w:rPr>
                    <w:t>5%</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w:t>
                  </w: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3.</w:t>
                  </w:r>
                  <w:r w:rsidRPr="00E81196">
                    <w:rPr>
                      <w:rFonts w:ascii="Times New Roman" w:eastAsia="Times New Roman" w:hAnsi="Times New Roman" w:cs="Times New Roman"/>
                      <w:sz w:val="24"/>
                      <w:szCs w:val="24"/>
                      <w:lang w:val="ru-RU"/>
                    </w:rPr>
                    <w:t xml:space="preserve"> Қияр мен қарбыз 95%-ы </w:t>
                  </w:r>
                  <w:proofErr w:type="spellStart"/>
                  <w:r w:rsidRPr="00E81196">
                    <w:rPr>
                      <w:rFonts w:ascii="Times New Roman" w:eastAsia="Times New Roman" w:hAnsi="Times New Roman" w:cs="Times New Roman"/>
                      <w:sz w:val="24"/>
                      <w:szCs w:val="24"/>
                      <w:lang w:val="ru-RU"/>
                    </w:rPr>
                    <w:t>судан</w:t>
                  </w:r>
                  <w:proofErr w:type="spellEnd"/>
                  <w:r w:rsidRPr="00E81196">
                    <w:rPr>
                      <w:rFonts w:ascii="Times New Roman" w:eastAsia="Times New Roman" w:hAnsi="Times New Roman" w:cs="Times New Roman"/>
                      <w:sz w:val="24"/>
                      <w:szCs w:val="24"/>
                      <w:lang w:val="ru-RU"/>
                    </w:rPr>
                    <w:t xml:space="preserve"> тұрады</w:t>
                  </w:r>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w:t>
                  </w: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r>
            <w:tr w:rsidR="004F3BAD" w:rsidRPr="00E81196" w:rsidTr="00B44894">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4.</w:t>
                  </w:r>
                  <w:r w:rsidRPr="00E81196">
                    <w:rPr>
                      <w:rFonts w:ascii="Times New Roman" w:eastAsia="Times New Roman" w:hAnsi="Times New Roman" w:cs="Times New Roman"/>
                      <w:sz w:val="24"/>
                      <w:szCs w:val="24"/>
                      <w:lang w:val="ru-RU"/>
                    </w:rPr>
                    <w:t xml:space="preserve"> </w:t>
                  </w:r>
                  <w:r w:rsidRPr="00E81196">
                    <w:rPr>
                      <w:rFonts w:ascii="Times New Roman" w:eastAsia="Times New Roman" w:hAnsi="Times New Roman" w:cs="Times New Roman"/>
                      <w:sz w:val="24"/>
                      <w:szCs w:val="24"/>
                      <w:lang w:val="kk-KZ"/>
                    </w:rPr>
                    <w:t>Х</w:t>
                  </w:r>
                  <w:proofErr w:type="spellStart"/>
                  <w:r w:rsidRPr="00E81196">
                    <w:rPr>
                      <w:rFonts w:ascii="Times New Roman" w:eastAsia="Times New Roman" w:hAnsi="Times New Roman" w:cs="Times New Roman"/>
                      <w:sz w:val="24"/>
                      <w:szCs w:val="24"/>
                      <w:lang w:val="ru-RU"/>
                    </w:rPr>
                    <w:t>лор</w:t>
                  </w:r>
                  <w:proofErr w:type="spellEnd"/>
                  <w:r w:rsidRPr="00E81196">
                    <w:rPr>
                      <w:rFonts w:ascii="Times New Roman" w:eastAsia="Times New Roman" w:hAnsi="Times New Roman" w:cs="Times New Roman"/>
                      <w:sz w:val="24"/>
                      <w:szCs w:val="24"/>
                      <w:lang w:val="ru-RU"/>
                    </w:rPr>
                    <w:t xml:space="preserve"> ағзаға </w:t>
                  </w:r>
                  <w:proofErr w:type="spellStart"/>
                  <w:r w:rsidRPr="00E81196">
                    <w:rPr>
                      <w:rFonts w:ascii="Times New Roman" w:eastAsia="Times New Roman" w:hAnsi="Times New Roman" w:cs="Times New Roman"/>
                      <w:sz w:val="24"/>
                      <w:szCs w:val="24"/>
                      <w:lang w:val="ru-RU"/>
                    </w:rPr>
                    <w:t>зиянды</w:t>
                  </w:r>
                  <w:proofErr w:type="spellEnd"/>
                </w:p>
              </w:tc>
              <w:tc>
                <w:tcPr>
                  <w:tcW w:w="2001"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r w:rsidRPr="00E81196">
                    <w:rPr>
                      <w:rFonts w:ascii="Times New Roman" w:hAnsi="Times New Roman" w:cs="Times New Roman"/>
                      <w:b/>
                      <w:color w:val="231F20"/>
                      <w:sz w:val="24"/>
                      <w:szCs w:val="24"/>
                      <w:lang w:val="ru-RU"/>
                    </w:rPr>
                    <w:t>+</w:t>
                  </w:r>
                </w:p>
              </w:tc>
              <w:tc>
                <w:tcPr>
                  <w:tcW w:w="2002" w:type="dxa"/>
                </w:tcPr>
                <w:p w:rsidR="004F3BAD" w:rsidRPr="00E81196" w:rsidRDefault="004F3BAD" w:rsidP="00E81196">
                  <w:pPr>
                    <w:pStyle w:val="TableParagraph"/>
                    <w:framePr w:hSpace="180" w:wrap="around" w:vAnchor="text" w:hAnchor="margin" w:xAlign="center" w:y="445"/>
                    <w:spacing w:before="0"/>
                    <w:ind w:left="0"/>
                    <w:rPr>
                      <w:rFonts w:ascii="Times New Roman" w:hAnsi="Times New Roman" w:cs="Times New Roman"/>
                      <w:b/>
                      <w:color w:val="231F20"/>
                      <w:sz w:val="24"/>
                      <w:szCs w:val="24"/>
                      <w:lang w:val="ru-RU"/>
                    </w:rPr>
                  </w:pPr>
                </w:p>
              </w:tc>
            </w:tr>
          </w:tbl>
          <w:p w:rsidR="004F3BAD" w:rsidRPr="00E81196" w:rsidRDefault="004F3BAD" w:rsidP="00E81196">
            <w:pPr>
              <w:tabs>
                <w:tab w:val="left" w:pos="1780"/>
              </w:tabs>
              <w:spacing w:after="0" w:line="240" w:lineRule="auto"/>
              <w:rPr>
                <w:rFonts w:ascii="Times New Roman" w:hAnsi="Times New Roman" w:cs="Times New Roman"/>
                <w:sz w:val="24"/>
                <w:szCs w:val="24"/>
                <w:lang w:val="kk-KZ"/>
              </w:rPr>
            </w:pPr>
            <w:r w:rsidRPr="00E81196">
              <w:rPr>
                <w:rFonts w:ascii="Times New Roman" w:eastAsia="Times New Roman" w:hAnsi="Times New Roman" w:cs="Times New Roman"/>
                <w:b/>
                <w:bCs/>
                <w:sz w:val="24"/>
                <w:szCs w:val="24"/>
                <w:lang w:val="kk-KZ"/>
              </w:rPr>
              <w:t>Дескриптор</w:t>
            </w:r>
            <w:r w:rsidRPr="00E81196">
              <w:rPr>
                <w:rFonts w:ascii="Times New Roman" w:hAnsi="Times New Roman" w:cs="Times New Roman"/>
                <w:sz w:val="24"/>
                <w:szCs w:val="24"/>
                <w:lang w:val="kk-KZ"/>
              </w:rPr>
              <w:tab/>
            </w:r>
            <w:r w:rsidRPr="00E81196">
              <w:rPr>
                <w:rFonts w:ascii="Times New Roman" w:eastAsia="Times New Roman" w:hAnsi="Times New Roman" w:cs="Times New Roman"/>
                <w:i/>
                <w:iCs/>
                <w:sz w:val="24"/>
                <w:szCs w:val="24"/>
                <w:lang w:val="kk-KZ"/>
              </w:rPr>
              <w:t>Білім алушы</w:t>
            </w:r>
            <w:r w:rsidRPr="00E81196">
              <w:rPr>
                <w:rFonts w:ascii="Times New Roman" w:hAnsi="Times New Roman" w:cs="Times New Roman"/>
                <w:sz w:val="24"/>
                <w:szCs w:val="24"/>
                <w:lang w:val="kk-KZ"/>
              </w:rPr>
              <w:t xml:space="preserve">: </w:t>
            </w:r>
            <w:r w:rsidRPr="00E81196">
              <w:rPr>
                <w:rFonts w:ascii="Times New Roman" w:eastAsia="Times New Roman" w:hAnsi="Times New Roman" w:cs="Times New Roman"/>
                <w:sz w:val="24"/>
                <w:szCs w:val="24"/>
                <w:lang w:val="kk-KZ"/>
              </w:rPr>
              <w:t>мәтіннің негізінде кестеге сәйкес ақпараттарды белгілейді.Бір-бірін бағалайды.</w:t>
            </w:r>
          </w:p>
          <w:p w:rsidR="004F3BAD" w:rsidRPr="00E81196" w:rsidRDefault="004F3BAD" w:rsidP="00E81196">
            <w:pPr>
              <w:spacing w:after="0" w:line="240" w:lineRule="auto"/>
              <w:rPr>
                <w:rFonts w:ascii="Times New Roman" w:hAnsi="Times New Roman" w:cs="Times New Roman"/>
                <w:color w:val="FF0000"/>
                <w:sz w:val="24"/>
                <w:szCs w:val="24"/>
                <w:lang w:val="kk-KZ"/>
              </w:rPr>
            </w:pPr>
            <w:r w:rsidRPr="00E81196">
              <w:rPr>
                <w:rFonts w:ascii="Times New Roman" w:hAnsi="Times New Roman" w:cs="Times New Roman"/>
                <w:b/>
                <w:sz w:val="24"/>
                <w:szCs w:val="24"/>
                <w:lang w:val="kk-KZ"/>
              </w:rPr>
              <w:t xml:space="preserve">4-тапсырма: </w:t>
            </w:r>
            <w:r w:rsidR="00CF3350" w:rsidRPr="00E81196">
              <w:rPr>
                <w:rFonts w:ascii="Times New Roman" w:hAnsi="Times New Roman" w:cs="Times New Roman"/>
                <w:b/>
                <w:color w:val="FF0000"/>
                <w:sz w:val="24"/>
                <w:szCs w:val="24"/>
                <w:lang w:val="kk-KZ"/>
              </w:rPr>
              <w:t>«</w:t>
            </w:r>
            <w:r w:rsidRPr="00E81196">
              <w:rPr>
                <w:rFonts w:ascii="Times New Roman" w:hAnsi="Times New Roman" w:cs="Times New Roman"/>
                <w:b/>
                <w:color w:val="FF0000"/>
                <w:sz w:val="24"/>
                <w:szCs w:val="24"/>
                <w:lang w:val="kk-KZ"/>
              </w:rPr>
              <w:t>Сан есімді анықта»</w:t>
            </w:r>
          </w:p>
          <w:p w:rsidR="004F3BAD" w:rsidRPr="00E81196" w:rsidRDefault="004F3BAD" w:rsidP="00E81196">
            <w:pPr>
              <w:spacing w:after="0" w:line="240" w:lineRule="auto"/>
              <w:contextualSpacing/>
              <w:jc w:val="both"/>
              <w:rPr>
                <w:rFonts w:ascii="Times New Roman" w:hAnsi="Times New Roman" w:cs="Times New Roman"/>
                <w:b/>
                <w:sz w:val="24"/>
                <w:szCs w:val="24"/>
                <w:lang w:val="kk-KZ"/>
              </w:rPr>
            </w:pPr>
            <w:r w:rsidRPr="00E81196">
              <w:rPr>
                <w:rFonts w:ascii="Times New Roman" w:hAnsi="Times New Roman" w:cs="Times New Roman"/>
                <w:b/>
                <w:sz w:val="24"/>
                <w:szCs w:val="24"/>
                <w:lang w:val="kk-KZ"/>
              </w:rPr>
              <w:t>1-топ</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lang w:val="kk-KZ"/>
              </w:rPr>
            </w:pPr>
            <w:r w:rsidRPr="00E81196">
              <w:rPr>
                <w:rFonts w:ascii="Times New Roman" w:hAnsi="Times New Roman" w:cs="Times New Roman"/>
                <w:b/>
                <w:bCs/>
                <w:i/>
                <w:iCs/>
                <w:sz w:val="24"/>
                <w:szCs w:val="24"/>
                <w:lang w:val="kk-KZ"/>
              </w:rPr>
              <w:t>Есептік сан есімдерді анықта</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Бес, жетінші,он екі,он алтыншы,жиырма жеті,қырық үшінші,отыз төрт,екі мың</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lang w:val="kk-KZ"/>
              </w:rPr>
            </w:pPr>
            <w:r w:rsidRPr="00E81196">
              <w:rPr>
                <w:rFonts w:ascii="Times New Roman" w:hAnsi="Times New Roman" w:cs="Times New Roman"/>
                <w:b/>
                <w:bCs/>
                <w:i/>
                <w:iCs/>
                <w:sz w:val="24"/>
                <w:szCs w:val="24"/>
                <w:lang w:val="kk-KZ"/>
              </w:rPr>
              <w:t xml:space="preserve">2- топ </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lang w:val="kk-KZ"/>
              </w:rPr>
            </w:pPr>
            <w:r w:rsidRPr="00E81196">
              <w:rPr>
                <w:rFonts w:ascii="Times New Roman" w:hAnsi="Times New Roman" w:cs="Times New Roman"/>
                <w:b/>
                <w:bCs/>
                <w:i/>
                <w:iCs/>
                <w:sz w:val="24"/>
                <w:szCs w:val="24"/>
                <w:lang w:val="kk-KZ"/>
              </w:rPr>
              <w:t>Есептік сан есімдерді реттік сан есімге айналдырып жаз</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Бес,он екі,жиырма жеті,отыз төрт,екі мың</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rPr>
            </w:pPr>
            <w:r w:rsidRPr="00E81196">
              <w:rPr>
                <w:rFonts w:ascii="Times New Roman" w:hAnsi="Times New Roman" w:cs="Times New Roman"/>
                <w:b/>
                <w:bCs/>
                <w:i/>
                <w:iCs/>
                <w:sz w:val="24"/>
                <w:szCs w:val="24"/>
                <w:lang w:val="kk-KZ"/>
              </w:rPr>
              <w:t xml:space="preserve">3- топ </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rPr>
            </w:pPr>
            <w:r w:rsidRPr="00E81196">
              <w:rPr>
                <w:rFonts w:ascii="Times New Roman" w:hAnsi="Times New Roman" w:cs="Times New Roman"/>
                <w:b/>
                <w:bCs/>
                <w:i/>
                <w:iCs/>
                <w:sz w:val="24"/>
                <w:szCs w:val="24"/>
                <w:lang w:val="kk-KZ"/>
              </w:rPr>
              <w:t>Реттік  сан есімдерден сөйлем құраңдар</w:t>
            </w:r>
          </w:p>
          <w:p w:rsidR="004F3BAD" w:rsidRPr="00E81196" w:rsidRDefault="004F3BAD" w:rsidP="00E81196">
            <w:pPr>
              <w:numPr>
                <w:ilvl w:val="0"/>
                <w:numId w:val="3"/>
              </w:numPr>
              <w:spacing w:after="0" w:line="240" w:lineRule="auto"/>
              <w:ind w:left="0"/>
              <w:contextualSpacing/>
              <w:jc w:val="both"/>
              <w:rPr>
                <w:rFonts w:ascii="Times New Roman" w:hAnsi="Times New Roman" w:cs="Times New Roman"/>
                <w:sz w:val="24"/>
                <w:szCs w:val="24"/>
              </w:rPr>
            </w:pPr>
            <w:r w:rsidRPr="00E81196">
              <w:rPr>
                <w:rFonts w:ascii="Times New Roman" w:hAnsi="Times New Roman" w:cs="Times New Roman"/>
                <w:sz w:val="24"/>
                <w:szCs w:val="24"/>
                <w:lang w:val="kk-KZ"/>
              </w:rPr>
              <w:t>Бесінші,он екінші,жиырма төр</w:t>
            </w:r>
            <w:r w:rsidR="00E4780A" w:rsidRPr="00E81196">
              <w:rPr>
                <w:rFonts w:ascii="Times New Roman" w:hAnsi="Times New Roman" w:cs="Times New Roman"/>
                <w:sz w:val="24"/>
                <w:szCs w:val="24"/>
                <w:lang w:val="kk-KZ"/>
              </w:rPr>
              <w:t xml:space="preserve">тінші ,отыз төртінші,екі мың тоғызыншы </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eastAsia="Times New Roman" w:hAnsi="Times New Roman" w:cs="Times New Roman"/>
                <w:b/>
                <w:bCs/>
                <w:sz w:val="24"/>
                <w:szCs w:val="24"/>
                <w:lang w:val="kk-KZ"/>
              </w:rPr>
              <w:t>Дескриптор</w:t>
            </w:r>
            <w:r w:rsidRPr="00E81196">
              <w:rPr>
                <w:rFonts w:ascii="Times New Roman" w:hAnsi="Times New Roman" w:cs="Times New Roman"/>
                <w:sz w:val="24"/>
                <w:szCs w:val="24"/>
                <w:lang w:val="kk-KZ"/>
              </w:rPr>
              <w:t xml:space="preserve">   </w:t>
            </w:r>
            <w:r w:rsidRPr="00E81196">
              <w:rPr>
                <w:rFonts w:ascii="Times New Roman" w:eastAsia="Times New Roman" w:hAnsi="Times New Roman" w:cs="Times New Roman"/>
                <w:i/>
                <w:iCs/>
                <w:sz w:val="24"/>
                <w:szCs w:val="24"/>
                <w:lang w:val="kk-KZ"/>
              </w:rPr>
              <w:t>Білім алушы</w:t>
            </w:r>
            <w:r w:rsidRPr="00E81196">
              <w:rPr>
                <w:rFonts w:ascii="Times New Roman" w:hAnsi="Times New Roman" w:cs="Times New Roman"/>
                <w:sz w:val="24"/>
                <w:szCs w:val="24"/>
                <w:lang w:val="kk-KZ"/>
              </w:rPr>
              <w:t>:</w:t>
            </w:r>
            <w:r w:rsidRPr="00E81196">
              <w:rPr>
                <w:rFonts w:ascii="Times New Roman" w:eastAsia="Times New Roman" w:hAnsi="Times New Roman" w:cs="Times New Roman"/>
                <w:sz w:val="24"/>
                <w:szCs w:val="24"/>
                <w:lang w:val="kk-KZ"/>
              </w:rPr>
              <w:t xml:space="preserve">  </w:t>
            </w:r>
            <w:r w:rsidR="00C52D89" w:rsidRPr="00E81196">
              <w:rPr>
                <w:rFonts w:ascii="Times New Roman" w:hAnsi="Times New Roman" w:cs="Times New Roman"/>
                <w:sz w:val="24"/>
                <w:szCs w:val="24"/>
                <w:lang w:val="kk-KZ"/>
              </w:rPr>
              <w:t>*</w:t>
            </w:r>
            <w:r w:rsidRPr="00E81196">
              <w:rPr>
                <w:rFonts w:ascii="Times New Roman" w:hAnsi="Times New Roman" w:cs="Times New Roman"/>
                <w:sz w:val="24"/>
                <w:szCs w:val="24"/>
                <w:lang w:val="kk-KZ"/>
              </w:rPr>
              <w:t>Есептік және реттік сан есімдерді анықтайды.</w:t>
            </w:r>
            <w:r w:rsidR="00E4780A" w:rsidRPr="00E81196">
              <w:rPr>
                <w:rFonts w:ascii="Times New Roman" w:hAnsi="Times New Roman" w:cs="Times New Roman"/>
                <w:color w:val="231F20"/>
                <w:w w:val="95"/>
                <w:sz w:val="24"/>
                <w:szCs w:val="24"/>
                <w:lang w:val="kk-KZ"/>
              </w:rPr>
              <w:t xml:space="preserve"> </w:t>
            </w:r>
          </w:p>
          <w:p w:rsidR="004F3BAD" w:rsidRPr="00E81196" w:rsidRDefault="00C52D89" w:rsidP="00E81196">
            <w:pPr>
              <w:widowControl w:val="0"/>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w:t>
            </w:r>
            <w:r w:rsidR="004F3BAD" w:rsidRPr="00E81196">
              <w:rPr>
                <w:rFonts w:ascii="Times New Roman" w:hAnsi="Times New Roman" w:cs="Times New Roman"/>
                <w:sz w:val="24"/>
                <w:szCs w:val="24"/>
                <w:lang w:val="kk-KZ"/>
              </w:rPr>
              <w:t>Сан есімдерді қатыстырып сөйлем құрап айтады.</w:t>
            </w:r>
          </w:p>
          <w:p w:rsidR="00F5183F" w:rsidRPr="00E81196" w:rsidRDefault="00F5183F"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color w:val="231F20"/>
                <w:w w:val="95"/>
                <w:sz w:val="24"/>
                <w:szCs w:val="24"/>
                <w:lang w:val="kk-KZ"/>
              </w:rPr>
              <w:t>Бағалау.</w:t>
            </w:r>
            <w:r w:rsidRPr="00E81196">
              <w:rPr>
                <w:rFonts w:ascii="Times New Roman" w:hAnsi="Times New Roman" w:cs="Times New Roman"/>
                <w:sz w:val="24"/>
                <w:szCs w:val="24"/>
                <w:lang w:val="kk-KZ"/>
              </w:rPr>
              <w:t>Бір-бірін смайлик арқылы бағалайды.</w:t>
            </w:r>
          </w:p>
          <w:p w:rsidR="00CF3350" w:rsidRPr="00E81196" w:rsidRDefault="00CF3350" w:rsidP="00E81196">
            <w:pPr>
              <w:shd w:val="clear" w:color="auto" w:fill="FFFFFF"/>
              <w:spacing w:after="0" w:line="240" w:lineRule="auto"/>
              <w:rPr>
                <w:rFonts w:ascii="Times New Roman" w:eastAsia="Times New Roman" w:hAnsi="Times New Roman" w:cs="Times New Roman"/>
                <w:i/>
                <w:color w:val="3C4046"/>
                <w:sz w:val="24"/>
                <w:szCs w:val="24"/>
                <w:lang w:val="kk-KZ"/>
              </w:rPr>
            </w:pPr>
            <w:r w:rsidRPr="00E81196">
              <w:rPr>
                <w:rFonts w:ascii="Times New Roman" w:eastAsia="Times New Roman" w:hAnsi="Times New Roman" w:cs="Times New Roman"/>
                <w:i/>
                <w:color w:val="3C4046"/>
                <w:sz w:val="24"/>
                <w:szCs w:val="24"/>
                <w:lang w:val="kk-KZ"/>
              </w:rPr>
              <w:t>Самал жел бізді желдетші,</w:t>
            </w:r>
          </w:p>
          <w:p w:rsidR="00CF3350" w:rsidRPr="00E81196" w:rsidRDefault="00CF3350" w:rsidP="00E81196">
            <w:pPr>
              <w:shd w:val="clear" w:color="auto" w:fill="FFFFFF"/>
              <w:spacing w:after="0" w:line="240" w:lineRule="auto"/>
              <w:rPr>
                <w:rFonts w:ascii="Times New Roman" w:eastAsia="Times New Roman" w:hAnsi="Times New Roman" w:cs="Times New Roman"/>
                <w:i/>
                <w:color w:val="3C4046"/>
                <w:sz w:val="24"/>
                <w:szCs w:val="24"/>
                <w:lang w:val="kk-KZ"/>
              </w:rPr>
            </w:pPr>
            <w:r w:rsidRPr="00E81196">
              <w:rPr>
                <w:rFonts w:ascii="Times New Roman" w:eastAsia="Times New Roman" w:hAnsi="Times New Roman" w:cs="Times New Roman"/>
                <w:i/>
                <w:color w:val="3C4046"/>
                <w:sz w:val="24"/>
                <w:szCs w:val="24"/>
                <w:lang w:val="kk-KZ"/>
              </w:rPr>
              <w:t>Күн нұры бізді жарқырат.</w:t>
            </w:r>
          </w:p>
          <w:p w:rsidR="00CF3350" w:rsidRPr="00E81196" w:rsidRDefault="00CF3350" w:rsidP="00E81196">
            <w:pPr>
              <w:shd w:val="clear" w:color="auto" w:fill="FFFFFF"/>
              <w:spacing w:after="0" w:line="240" w:lineRule="auto"/>
              <w:rPr>
                <w:rFonts w:ascii="Times New Roman" w:eastAsia="Times New Roman" w:hAnsi="Times New Roman" w:cs="Times New Roman"/>
                <w:i/>
                <w:color w:val="3C4046"/>
                <w:sz w:val="24"/>
                <w:szCs w:val="24"/>
                <w:lang w:val="kk-KZ"/>
              </w:rPr>
            </w:pPr>
            <w:r w:rsidRPr="00E81196">
              <w:rPr>
                <w:rFonts w:ascii="Times New Roman" w:eastAsia="Times New Roman" w:hAnsi="Times New Roman" w:cs="Times New Roman"/>
                <w:i/>
                <w:color w:val="3C4046"/>
                <w:sz w:val="24"/>
                <w:szCs w:val="24"/>
                <w:lang w:val="kk-KZ"/>
              </w:rPr>
              <w:t>Таза ауа дем берші,</w:t>
            </w:r>
          </w:p>
          <w:p w:rsidR="00CF3350" w:rsidRPr="00E81196" w:rsidRDefault="00CF3350" w:rsidP="00E81196">
            <w:pPr>
              <w:shd w:val="clear" w:color="auto" w:fill="FFFFFF"/>
              <w:spacing w:after="0" w:line="240" w:lineRule="auto"/>
              <w:rPr>
                <w:rFonts w:ascii="Times New Roman" w:eastAsia="Times New Roman" w:hAnsi="Times New Roman" w:cs="Times New Roman"/>
                <w:i/>
                <w:color w:val="3C4046"/>
                <w:sz w:val="24"/>
                <w:szCs w:val="24"/>
                <w:lang w:val="kk-KZ"/>
              </w:rPr>
            </w:pPr>
            <w:r w:rsidRPr="00E81196">
              <w:rPr>
                <w:rFonts w:ascii="Times New Roman" w:eastAsia="Times New Roman" w:hAnsi="Times New Roman" w:cs="Times New Roman"/>
                <w:i/>
                <w:color w:val="3C4046"/>
                <w:sz w:val="24"/>
                <w:szCs w:val="24"/>
                <w:lang w:val="kk-KZ"/>
              </w:rPr>
              <w:t>Мөлдір су бізді салқындат.</w:t>
            </w:r>
          </w:p>
          <w:p w:rsidR="00C52D89" w:rsidRPr="00E81196" w:rsidRDefault="00C52D89" w:rsidP="00E81196">
            <w:pPr>
              <w:shd w:val="clear" w:color="auto" w:fill="FFFFFF"/>
              <w:spacing w:after="0" w:line="240" w:lineRule="auto"/>
              <w:rPr>
                <w:rFonts w:ascii="Times New Roman" w:eastAsia="Times New Roman" w:hAnsi="Times New Roman" w:cs="Times New Roman"/>
                <w:b/>
                <w:sz w:val="24"/>
                <w:szCs w:val="24"/>
                <w:lang w:val="kk-KZ"/>
              </w:rPr>
            </w:pPr>
            <w:r w:rsidRPr="00E81196">
              <w:rPr>
                <w:rFonts w:ascii="Times New Roman" w:eastAsia="Times New Roman" w:hAnsi="Times New Roman" w:cs="Times New Roman"/>
                <w:b/>
                <w:color w:val="FF0000"/>
                <w:sz w:val="24"/>
                <w:szCs w:val="24"/>
                <w:lang w:val="kk-KZ"/>
              </w:rPr>
              <w:t>Дәрігердің кеңесі.</w:t>
            </w:r>
            <w:r w:rsidRPr="00E81196">
              <w:rPr>
                <w:rFonts w:ascii="Times New Roman" w:eastAsia="Times New Roman" w:hAnsi="Times New Roman" w:cs="Times New Roman"/>
                <w:b/>
                <w:sz w:val="24"/>
                <w:szCs w:val="24"/>
                <w:lang w:val="kk-KZ"/>
              </w:rPr>
              <w:t>Судың адам ағзасына пайдасы.</w:t>
            </w:r>
          </w:p>
          <w:p w:rsidR="00E4780A" w:rsidRPr="00E81196" w:rsidRDefault="00C52D89"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b/>
                <w:color w:val="FF0000"/>
                <w:sz w:val="24"/>
                <w:szCs w:val="24"/>
                <w:lang w:val="kk-KZ"/>
              </w:rPr>
              <w:t>«</w:t>
            </w:r>
            <w:r w:rsidR="00CF3350" w:rsidRPr="00E81196">
              <w:rPr>
                <w:rFonts w:ascii="Times New Roman" w:hAnsi="Times New Roman" w:cs="Times New Roman"/>
                <w:b/>
                <w:color w:val="FF0000"/>
                <w:sz w:val="24"/>
                <w:szCs w:val="24"/>
                <w:lang w:val="kk-KZ"/>
              </w:rPr>
              <w:t>Құрастыр және жауап бер»</w:t>
            </w:r>
            <w:r w:rsidR="00CF3350" w:rsidRPr="00E81196">
              <w:rPr>
                <w:rFonts w:ascii="Times New Roman" w:hAnsi="Times New Roman" w:cs="Times New Roman"/>
                <w:b/>
                <w:sz w:val="24"/>
                <w:szCs w:val="24"/>
                <w:lang w:val="kk-KZ"/>
              </w:rPr>
              <w:t xml:space="preserve"> </w:t>
            </w:r>
            <w:r w:rsidR="00E4780A" w:rsidRPr="00E81196">
              <w:rPr>
                <w:rFonts w:ascii="Times New Roman" w:hAnsi="Times New Roman" w:cs="Times New Roman"/>
                <w:sz w:val="24"/>
                <w:szCs w:val="24"/>
                <w:lang w:val="kk-KZ"/>
              </w:rPr>
              <w:t>Суреттерді құрастырып,шағын мәтін құрау.</w:t>
            </w:r>
          </w:p>
          <w:p w:rsidR="00F149D6" w:rsidRPr="00E81196" w:rsidRDefault="00F149D6" w:rsidP="00E81196">
            <w:pPr>
              <w:widowControl w:val="0"/>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lastRenderedPageBreak/>
              <w:t>1-топ.Судың пайдасы  (жуыну, тамақ пісіру, тазалау, ішу, қолдану)</w:t>
            </w:r>
          </w:p>
          <w:p w:rsidR="00F149D6" w:rsidRPr="00E81196" w:rsidRDefault="00F149D6" w:rsidP="00E81196">
            <w:pPr>
              <w:widowControl w:val="0"/>
              <w:spacing w:after="0" w:line="240" w:lineRule="auto"/>
              <w:rPr>
                <w:rFonts w:ascii="Times New Roman" w:hAnsi="Times New Roman" w:cs="Times New Roman"/>
                <w:sz w:val="24"/>
                <w:szCs w:val="24"/>
                <w:lang w:val="kk-KZ"/>
              </w:rPr>
            </w:pPr>
            <w:r w:rsidRPr="00E81196">
              <w:rPr>
                <w:rFonts w:ascii="Times New Roman" w:hAnsi="Times New Roman" w:cs="Times New Roman"/>
                <w:noProof/>
                <w:sz w:val="24"/>
                <w:szCs w:val="24"/>
              </w:rPr>
              <w:drawing>
                <wp:inline distT="0" distB="0" distL="0" distR="0">
                  <wp:extent cx="4057650" cy="1514475"/>
                  <wp:effectExtent l="19050" t="0" r="0" b="0"/>
                  <wp:docPr id="5" name="Рисунок 1" descr="C:\Documents and Settings\User\Рабочий стол\С\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С\img10.jpg"/>
                          <pic:cNvPicPr>
                            <a:picLocks noChangeAspect="1" noChangeArrowheads="1"/>
                          </pic:cNvPicPr>
                        </pic:nvPicPr>
                        <pic:blipFill>
                          <a:blip r:embed="rId6"/>
                          <a:srcRect/>
                          <a:stretch>
                            <a:fillRect/>
                          </a:stretch>
                        </pic:blipFill>
                        <pic:spPr bwMode="auto">
                          <a:xfrm>
                            <a:off x="0" y="0"/>
                            <a:ext cx="4057650" cy="1514475"/>
                          </a:xfrm>
                          <a:prstGeom prst="rect">
                            <a:avLst/>
                          </a:prstGeom>
                          <a:noFill/>
                          <a:ln w="9525">
                            <a:noFill/>
                            <a:miter lim="800000"/>
                            <a:headEnd/>
                            <a:tailEnd/>
                          </a:ln>
                        </pic:spPr>
                      </pic:pic>
                    </a:graphicData>
                  </a:graphic>
                </wp:inline>
              </w:drawing>
            </w:r>
          </w:p>
          <w:p w:rsidR="00F149D6" w:rsidRPr="00E81196" w:rsidRDefault="00F149D6" w:rsidP="00E81196">
            <w:pPr>
              <w:widowControl w:val="0"/>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2-топ.Судың маңызы (су, жер, өзен, көл, теңіз, мұхит, тұщы су, ащы су, ауыз су т.б.)</w:t>
            </w:r>
          </w:p>
          <w:p w:rsidR="00F149D6" w:rsidRPr="00E81196" w:rsidRDefault="00F149D6" w:rsidP="00E81196">
            <w:pPr>
              <w:widowControl w:val="0"/>
              <w:spacing w:after="0" w:line="240" w:lineRule="auto"/>
              <w:rPr>
                <w:rFonts w:ascii="Times New Roman" w:hAnsi="Times New Roman" w:cs="Times New Roman"/>
                <w:noProof/>
                <w:sz w:val="24"/>
                <w:szCs w:val="24"/>
                <w:lang w:val="kk-KZ"/>
              </w:rPr>
            </w:pPr>
            <w:r w:rsidRPr="00E81196">
              <w:rPr>
                <w:rFonts w:ascii="Times New Roman" w:hAnsi="Times New Roman" w:cs="Times New Roman"/>
                <w:noProof/>
                <w:sz w:val="24"/>
                <w:szCs w:val="24"/>
              </w:rPr>
              <w:drawing>
                <wp:inline distT="0" distB="0" distL="0" distR="0">
                  <wp:extent cx="1390650" cy="1209675"/>
                  <wp:effectExtent l="19050" t="0" r="0" b="0"/>
                  <wp:docPr id="2" name="Рисунок 14" descr="Картинки по запросу гло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глобус"/>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6664" cy="1214906"/>
                          </a:xfrm>
                          <a:prstGeom prst="rect">
                            <a:avLst/>
                          </a:prstGeom>
                          <a:noFill/>
                          <a:ln>
                            <a:noFill/>
                          </a:ln>
                        </pic:spPr>
                      </pic:pic>
                    </a:graphicData>
                  </a:graphic>
                </wp:inline>
              </w:drawing>
            </w:r>
          </w:p>
          <w:p w:rsidR="00F149D6" w:rsidRPr="00E81196" w:rsidRDefault="00F149D6" w:rsidP="00E81196">
            <w:pPr>
              <w:widowControl w:val="0"/>
              <w:spacing w:after="0" w:line="240" w:lineRule="auto"/>
              <w:rPr>
                <w:rFonts w:ascii="Times New Roman" w:hAnsi="Times New Roman" w:cs="Times New Roman"/>
                <w:noProof/>
                <w:sz w:val="24"/>
                <w:szCs w:val="24"/>
                <w:lang w:val="kk-KZ"/>
              </w:rPr>
            </w:pPr>
            <w:r w:rsidRPr="00E81196">
              <w:rPr>
                <w:rFonts w:ascii="Times New Roman" w:hAnsi="Times New Roman" w:cs="Times New Roman"/>
                <w:noProof/>
                <w:sz w:val="24"/>
                <w:szCs w:val="24"/>
                <w:lang w:val="kk-KZ"/>
              </w:rPr>
              <w:t>3-топ.Су қасиеті (булану, жаңбыр, бұлт, қар жауу, өзен, көл, жер асты сулары, айналым т.б.)</w:t>
            </w:r>
          </w:p>
          <w:p w:rsidR="00F149D6" w:rsidRPr="00E81196" w:rsidRDefault="00F149D6" w:rsidP="00E81196">
            <w:pPr>
              <w:widowControl w:val="0"/>
              <w:spacing w:after="0" w:line="240" w:lineRule="auto"/>
              <w:rPr>
                <w:rFonts w:ascii="Times New Roman" w:hAnsi="Times New Roman" w:cs="Times New Roman"/>
                <w:sz w:val="24"/>
                <w:szCs w:val="24"/>
                <w:lang w:val="kk-KZ"/>
              </w:rPr>
            </w:pPr>
            <w:r w:rsidRPr="00E81196">
              <w:rPr>
                <w:rFonts w:ascii="Times New Roman" w:hAnsi="Times New Roman" w:cs="Times New Roman"/>
                <w:noProof/>
                <w:sz w:val="24"/>
                <w:szCs w:val="24"/>
              </w:rPr>
              <w:drawing>
                <wp:inline distT="0" distB="0" distL="0" distR="0">
                  <wp:extent cx="2095003" cy="1778363"/>
                  <wp:effectExtent l="0" t="0" r="635" b="0"/>
                  <wp:docPr id="3" name="Рисунок 15" descr="Картинки по запросу су тіршілік көзі сабақ жосп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су тіршілік көзі сабақ жоспары"/>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4960" cy="1778327"/>
                          </a:xfrm>
                          <a:prstGeom prst="rect">
                            <a:avLst/>
                          </a:prstGeom>
                          <a:noFill/>
                          <a:ln>
                            <a:noFill/>
                          </a:ln>
                        </pic:spPr>
                      </pic:pic>
                    </a:graphicData>
                  </a:graphic>
                </wp:inline>
              </w:drawing>
            </w:r>
          </w:p>
          <w:p w:rsidR="00F149D6" w:rsidRPr="00E81196" w:rsidRDefault="00F149D6" w:rsidP="00E81196">
            <w:pPr>
              <w:spacing w:after="0" w:line="240" w:lineRule="auto"/>
              <w:rPr>
                <w:rFonts w:ascii="Times New Roman" w:hAnsi="Times New Roman" w:cs="Times New Roman"/>
                <w:sz w:val="24"/>
                <w:szCs w:val="24"/>
                <w:lang w:val="kk-KZ"/>
              </w:rPr>
            </w:pPr>
          </w:p>
          <w:p w:rsidR="00F149D6"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Дескриптор: *</w:t>
            </w:r>
            <w:r w:rsidR="00F149D6" w:rsidRPr="00E81196">
              <w:rPr>
                <w:rFonts w:ascii="Times New Roman" w:hAnsi="Times New Roman" w:cs="Times New Roman"/>
                <w:sz w:val="24"/>
                <w:szCs w:val="24"/>
                <w:lang w:val="kk-KZ"/>
              </w:rPr>
              <w:t>суреттерді құрастырады</w:t>
            </w:r>
          </w:p>
          <w:p w:rsidR="00F149D6" w:rsidRPr="00E81196" w:rsidRDefault="00F149D6"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 қажетті мәліметтерді қолданып,шағын мәтін құрайды.</w:t>
            </w:r>
            <w:r w:rsidR="004F3BAD" w:rsidRPr="00E81196">
              <w:rPr>
                <w:rFonts w:ascii="Times New Roman" w:hAnsi="Times New Roman" w:cs="Times New Roman"/>
                <w:sz w:val="24"/>
                <w:szCs w:val="24"/>
                <w:lang w:val="kk-KZ"/>
              </w:rPr>
              <w:t xml:space="preserve">                     </w:t>
            </w:r>
          </w:p>
          <w:p w:rsidR="004F3BAD" w:rsidRPr="00E81196" w:rsidRDefault="004F3BAD"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*Өз ойларын ортаға салады,қорытынды жасайды.</w:t>
            </w:r>
          </w:p>
          <w:p w:rsidR="0043056E" w:rsidRPr="00E81196" w:rsidRDefault="0043056E" w:rsidP="00E81196">
            <w:pPr>
              <w:spacing w:after="0" w:line="240" w:lineRule="auto"/>
              <w:contextualSpacing/>
              <w:jc w:val="both"/>
              <w:rPr>
                <w:rFonts w:ascii="Times New Roman" w:hAnsi="Times New Roman" w:cs="Times New Roman"/>
                <w:b/>
                <w:color w:val="FF0000"/>
                <w:sz w:val="24"/>
                <w:szCs w:val="24"/>
                <w:lang w:val="kk-KZ"/>
              </w:rPr>
            </w:pPr>
            <w:r w:rsidRPr="00E81196">
              <w:rPr>
                <w:rFonts w:ascii="Times New Roman" w:hAnsi="Times New Roman" w:cs="Times New Roman"/>
                <w:b/>
                <w:color w:val="FF0000"/>
                <w:sz w:val="24"/>
                <w:szCs w:val="24"/>
                <w:lang w:val="kk-KZ"/>
              </w:rPr>
              <w:t>Сәйкестендір.</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1-топ</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1.Адам                                 ішу керек</w:t>
            </w:r>
          </w:p>
          <w:p w:rsidR="006928D4" w:rsidRPr="00E81196" w:rsidRDefault="006928D4" w:rsidP="00E81196">
            <w:pPr>
              <w:tabs>
                <w:tab w:val="center" w:pos="3010"/>
              </w:tabs>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2. Оттегі</w:t>
            </w:r>
            <w:r w:rsidRPr="00E81196">
              <w:rPr>
                <w:rFonts w:ascii="Times New Roman" w:hAnsi="Times New Roman" w:cs="Times New Roman"/>
                <w:sz w:val="24"/>
                <w:szCs w:val="24"/>
                <w:lang w:val="kk-KZ"/>
              </w:rPr>
              <w:tab/>
              <w:t>етеді</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3.Су                                     үнемдеу</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 xml:space="preserve">4.Қажет                               ағзасы  </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5.Судың                              пайдасы</w:t>
            </w:r>
          </w:p>
          <w:p w:rsidR="006928D4" w:rsidRPr="00E81196" w:rsidRDefault="006928D4" w:rsidP="00E81196">
            <w:pPr>
              <w:spacing w:after="0" w:line="240" w:lineRule="auto"/>
              <w:contextualSpacing/>
              <w:jc w:val="both"/>
              <w:rPr>
                <w:rFonts w:ascii="Times New Roman" w:hAnsi="Times New Roman" w:cs="Times New Roman"/>
                <w:sz w:val="24"/>
                <w:szCs w:val="24"/>
              </w:rPr>
            </w:pPr>
            <w:r w:rsidRPr="00E81196">
              <w:rPr>
                <w:rFonts w:ascii="Times New Roman" w:hAnsi="Times New Roman" w:cs="Times New Roman"/>
                <w:sz w:val="24"/>
                <w:szCs w:val="24"/>
                <w:lang w:val="kk-KZ"/>
              </w:rPr>
              <w:t xml:space="preserve">                           2-топ</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1.Қан                                 а )74%</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2Ми                                    ә.)83%</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3.Бұлшық еттер                 б) 22%</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r w:rsidRPr="00E81196">
              <w:rPr>
                <w:rFonts w:ascii="Times New Roman" w:hAnsi="Times New Roman" w:cs="Times New Roman"/>
                <w:sz w:val="24"/>
                <w:szCs w:val="24"/>
                <w:lang w:val="kk-KZ"/>
              </w:rPr>
              <w:t>4Сүйектер                          в) 75%</w:t>
            </w:r>
          </w:p>
          <w:p w:rsidR="006928D4" w:rsidRPr="00E81196" w:rsidRDefault="006928D4" w:rsidP="00E81196">
            <w:pPr>
              <w:spacing w:after="0" w:line="240" w:lineRule="auto"/>
              <w:contextualSpacing/>
              <w:rPr>
                <w:rFonts w:ascii="Times New Roman" w:hAnsi="Times New Roman" w:cs="Times New Roman"/>
                <w:sz w:val="24"/>
                <w:szCs w:val="24"/>
                <w:lang w:val="kk-KZ"/>
              </w:rPr>
            </w:pPr>
            <w:r w:rsidRPr="00E81196">
              <w:rPr>
                <w:rFonts w:ascii="Times New Roman" w:hAnsi="Times New Roman" w:cs="Times New Roman"/>
                <w:sz w:val="24"/>
                <w:szCs w:val="24"/>
                <w:lang w:val="kk-KZ"/>
              </w:rPr>
              <w:t xml:space="preserve">                              3-топ</w:t>
            </w:r>
          </w:p>
          <w:p w:rsidR="006928D4" w:rsidRPr="00E81196" w:rsidRDefault="006928D4" w:rsidP="00E81196">
            <w:pPr>
              <w:spacing w:after="0" w:line="240" w:lineRule="auto"/>
              <w:contextualSpacing/>
              <w:jc w:val="both"/>
              <w:rPr>
                <w:rFonts w:ascii="Times New Roman" w:hAnsi="Times New Roman" w:cs="Times New Roman"/>
                <w:sz w:val="24"/>
                <w:szCs w:val="24"/>
                <w:lang w:val="kk-KZ"/>
              </w:rPr>
            </w:pPr>
          </w:p>
          <w:p w:rsidR="006928D4" w:rsidRPr="00E81196" w:rsidRDefault="006928D4" w:rsidP="00E81196">
            <w:pPr>
              <w:tabs>
                <w:tab w:val="left" w:pos="5505"/>
              </w:tabs>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 xml:space="preserve">1Сусыз                                        а.)төнеді                                                       </w:t>
            </w:r>
          </w:p>
          <w:p w:rsidR="006928D4" w:rsidRPr="00E81196" w:rsidRDefault="006928D4" w:rsidP="00E81196">
            <w:pPr>
              <w:tabs>
                <w:tab w:val="left" w:pos="5505"/>
              </w:tabs>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2Оттегі                                        ә) қорғайды</w:t>
            </w:r>
          </w:p>
          <w:p w:rsidR="006928D4" w:rsidRPr="00E81196" w:rsidRDefault="006928D4" w:rsidP="00E81196">
            <w:pPr>
              <w:tabs>
                <w:tab w:val="left" w:pos="5505"/>
              </w:tabs>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3 Қауіп                                         б)  қажет</w:t>
            </w:r>
          </w:p>
          <w:p w:rsidR="006928D4" w:rsidRPr="00E81196" w:rsidRDefault="006928D4" w:rsidP="00E81196">
            <w:pPr>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t>4ішуі                                             в)  өмір жоқ</w:t>
            </w:r>
          </w:p>
          <w:p w:rsidR="006928D4" w:rsidRPr="00E81196" w:rsidRDefault="006928D4" w:rsidP="00E81196">
            <w:pPr>
              <w:tabs>
                <w:tab w:val="left" w:pos="5505"/>
              </w:tabs>
              <w:spacing w:after="0" w:line="240" w:lineRule="auto"/>
              <w:rPr>
                <w:rFonts w:ascii="Times New Roman" w:hAnsi="Times New Roman" w:cs="Times New Roman"/>
                <w:sz w:val="24"/>
                <w:szCs w:val="24"/>
                <w:lang w:val="kk-KZ"/>
              </w:rPr>
            </w:pPr>
            <w:r w:rsidRPr="00E81196">
              <w:rPr>
                <w:rFonts w:ascii="Times New Roman" w:hAnsi="Times New Roman" w:cs="Times New Roman"/>
                <w:sz w:val="24"/>
                <w:szCs w:val="24"/>
                <w:lang w:val="kk-KZ"/>
              </w:rPr>
              <w:lastRenderedPageBreak/>
              <w:t>5.Жарақаттаудан                        г) тасымалдайды</w:t>
            </w:r>
          </w:p>
          <w:p w:rsidR="004F3BAD" w:rsidRPr="00E81196" w:rsidRDefault="004F3BAD" w:rsidP="00E81196">
            <w:pPr>
              <w:widowControl w:val="0"/>
              <w:spacing w:after="0" w:line="240" w:lineRule="auto"/>
              <w:rPr>
                <w:rFonts w:ascii="Times New Roman" w:hAnsi="Times New Roman" w:cs="Times New Roman"/>
                <w:b/>
                <w:sz w:val="24"/>
                <w:szCs w:val="24"/>
                <w:lang w:val="kk-KZ"/>
              </w:rPr>
            </w:pPr>
            <w:r w:rsidRPr="00E81196">
              <w:rPr>
                <w:rFonts w:ascii="Times New Roman" w:hAnsi="Times New Roman" w:cs="Times New Roman"/>
                <w:b/>
                <w:sz w:val="24"/>
                <w:szCs w:val="24"/>
                <w:lang w:val="kk-KZ"/>
              </w:rPr>
              <w:t>Кері байланыс.  5 минут</w:t>
            </w:r>
          </w:p>
          <w:p w:rsidR="004F3BAD" w:rsidRPr="00E81196" w:rsidRDefault="00F5183F" w:rsidP="00E81196">
            <w:pPr>
              <w:widowControl w:val="0"/>
              <w:spacing w:after="0" w:line="240" w:lineRule="auto"/>
              <w:rPr>
                <w:rFonts w:ascii="Times New Roman" w:eastAsia="Times New Roman" w:hAnsi="Times New Roman" w:cs="Times New Roman"/>
                <w:sz w:val="24"/>
                <w:szCs w:val="24"/>
                <w:lang w:val="kk-KZ" w:eastAsia="en-GB"/>
              </w:rPr>
            </w:pPr>
            <w:r w:rsidRPr="00E81196">
              <w:rPr>
                <w:rFonts w:ascii="Times New Roman" w:hAnsi="Times New Roman" w:cs="Times New Roman"/>
                <w:sz w:val="24"/>
                <w:szCs w:val="24"/>
                <w:lang w:val="kk-KZ"/>
              </w:rPr>
              <w:t>«Бір минуттағы ой».Оқушылар сабақта не түйгенін айтады.</w:t>
            </w:r>
          </w:p>
        </w:tc>
        <w:tc>
          <w:tcPr>
            <w:tcW w:w="1500" w:type="dxa"/>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 xml:space="preserve">Сурет қималары </w:t>
            </w: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tc>
      </w:tr>
      <w:tr w:rsidR="004F3BAD" w:rsidRPr="00C52D89" w:rsidTr="00F149D6">
        <w:trPr>
          <w:trHeight w:val="628"/>
        </w:trPr>
        <w:tc>
          <w:tcPr>
            <w:tcW w:w="2660" w:type="dxa"/>
            <w:gridSpan w:val="2"/>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lastRenderedPageBreak/>
              <w:t>Сабақ соңы</w:t>
            </w:r>
          </w:p>
          <w:p w:rsidR="004F3BAD" w:rsidRPr="00C52D89" w:rsidRDefault="004F3BAD" w:rsidP="00C52D89">
            <w:pPr>
              <w:spacing w:after="0" w:line="240" w:lineRule="auto"/>
              <w:jc w:val="center"/>
              <w:rPr>
                <w:rFonts w:ascii="Times New Roman" w:eastAsia="Calibri" w:hAnsi="Times New Roman" w:cs="Times New Roman"/>
                <w:lang w:val="kk-KZ"/>
              </w:rPr>
            </w:pPr>
            <w:r w:rsidRPr="00C52D89">
              <w:rPr>
                <w:rFonts w:ascii="Times New Roman" w:eastAsia="Calibri" w:hAnsi="Times New Roman" w:cs="Times New Roman"/>
                <w:lang w:val="kk-KZ"/>
              </w:rPr>
              <w:t>5</w:t>
            </w:r>
            <w:bookmarkStart w:id="0" w:name="_GoBack"/>
            <w:bookmarkEnd w:id="0"/>
            <w:r w:rsidRPr="00C52D89">
              <w:rPr>
                <w:rFonts w:ascii="Times New Roman" w:eastAsia="Calibri" w:hAnsi="Times New Roman" w:cs="Times New Roman"/>
                <w:lang w:val="kk-KZ"/>
              </w:rPr>
              <w:t xml:space="preserve"> минут</w:t>
            </w:r>
          </w:p>
          <w:p w:rsidR="004F3BAD" w:rsidRPr="00C52D89" w:rsidRDefault="004F3BAD" w:rsidP="00C52D89">
            <w:pPr>
              <w:spacing w:after="0" w:line="240" w:lineRule="auto"/>
              <w:rPr>
                <w:rFonts w:ascii="Times New Roman" w:eastAsia="Calibri" w:hAnsi="Times New Roman" w:cs="Times New Roman"/>
                <w:lang w:val="kk-KZ"/>
              </w:rPr>
            </w:pPr>
          </w:p>
        </w:tc>
        <w:tc>
          <w:tcPr>
            <w:tcW w:w="6580" w:type="dxa"/>
            <w:gridSpan w:val="6"/>
            <w:tcBorders>
              <w:top w:val="single" w:sz="4" w:space="0" w:color="auto"/>
              <w:left w:val="single" w:sz="4" w:space="0" w:color="auto"/>
              <w:bottom w:val="single" w:sz="4" w:space="0" w:color="auto"/>
              <w:right w:val="single" w:sz="4" w:space="0" w:color="auto"/>
            </w:tcBorders>
          </w:tcPr>
          <w:p w:rsidR="004F3BAD" w:rsidRPr="00C52D89" w:rsidRDefault="00F5183F" w:rsidP="00C52D89">
            <w:pPr>
              <w:spacing w:after="0" w:line="240" w:lineRule="auto"/>
              <w:rPr>
                <w:rFonts w:ascii="Times New Roman" w:eastAsia="Times New Roman" w:hAnsi="Times New Roman" w:cs="Times New Roman"/>
                <w:lang w:val="kk-KZ" w:eastAsia="en-GB"/>
              </w:rPr>
            </w:pPr>
            <w:r w:rsidRPr="00C52D89">
              <w:rPr>
                <w:rFonts w:ascii="Times New Roman" w:eastAsia="Times New Roman" w:hAnsi="Times New Roman" w:cs="Times New Roman"/>
                <w:lang w:val="kk-KZ" w:eastAsia="en-GB"/>
              </w:rPr>
              <w:t>Рефлексия.</w:t>
            </w:r>
          </w:p>
        </w:tc>
        <w:tc>
          <w:tcPr>
            <w:tcW w:w="1500" w:type="dxa"/>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Calibri" w:hAnsi="Times New Roman" w:cs="Times New Roman"/>
                <w:lang w:val="kk-KZ"/>
              </w:rPr>
            </w:pPr>
            <w:r w:rsidRPr="00C52D89">
              <w:rPr>
                <w:rFonts w:ascii="Times New Roman" w:eastAsia="Calibri" w:hAnsi="Times New Roman" w:cs="Times New Roman"/>
                <w:lang w:val="kk-KZ"/>
              </w:rPr>
              <w:t>Таратпа парақшалар</w:t>
            </w: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p w:rsidR="004F3BAD" w:rsidRPr="00C52D89" w:rsidRDefault="004F3BAD" w:rsidP="00C52D89">
            <w:pPr>
              <w:spacing w:after="0" w:line="240" w:lineRule="auto"/>
              <w:rPr>
                <w:rFonts w:ascii="Times New Roman" w:eastAsia="Calibri" w:hAnsi="Times New Roman" w:cs="Times New Roman"/>
                <w:lang w:val="kk-KZ"/>
              </w:rPr>
            </w:pPr>
          </w:p>
        </w:tc>
      </w:tr>
      <w:tr w:rsidR="004F3BAD" w:rsidRPr="00C52D89" w:rsidTr="004F3BAD">
        <w:tc>
          <w:tcPr>
            <w:tcW w:w="10740" w:type="dxa"/>
            <w:gridSpan w:val="9"/>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Calibri" w:hAnsi="Times New Roman" w:cs="Times New Roman"/>
                <w:b/>
                <w:lang w:val="kk-KZ"/>
              </w:rPr>
            </w:pPr>
            <w:r w:rsidRPr="00C52D89">
              <w:rPr>
                <w:rFonts w:ascii="Times New Roman" w:eastAsia="Calibri" w:hAnsi="Times New Roman" w:cs="Times New Roman"/>
                <w:b/>
                <w:lang w:val="kk-KZ"/>
              </w:rPr>
              <w:t>Қосымша ақпарат</w:t>
            </w:r>
          </w:p>
        </w:tc>
      </w:tr>
      <w:tr w:rsidR="004F3BAD" w:rsidRPr="00E81196" w:rsidTr="004F3BAD">
        <w:tc>
          <w:tcPr>
            <w:tcW w:w="5272" w:type="dxa"/>
            <w:gridSpan w:val="4"/>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5" w:type="dxa"/>
            <w:gridSpan w:val="2"/>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 xml:space="preserve">Бағалау – Оқушылардың ақпаратты қаншалықты меңгергенін қалай тексересіз? </w:t>
            </w:r>
          </w:p>
        </w:tc>
        <w:tc>
          <w:tcPr>
            <w:tcW w:w="3093" w:type="dxa"/>
            <w:gridSpan w:val="3"/>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jc w:val="center"/>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 xml:space="preserve">Пәнаралық байланыс </w:t>
            </w:r>
          </w:p>
          <w:p w:rsidR="004F3BAD" w:rsidRPr="00C52D89" w:rsidRDefault="004F3BAD" w:rsidP="00C52D89">
            <w:pPr>
              <w:spacing w:after="0" w:line="240" w:lineRule="auto"/>
              <w:jc w:val="center"/>
              <w:rPr>
                <w:rFonts w:ascii="Times New Roman" w:hAnsi="Times New Roman" w:cs="Times New Roman"/>
                <w:b/>
                <w:noProof/>
                <w:lang w:val="kk-KZ"/>
              </w:rPr>
            </w:pPr>
            <w:r w:rsidRPr="00C52D89">
              <w:rPr>
                <w:rFonts w:ascii="Times New Roman" w:hAnsi="Times New Roman" w:cs="Times New Roman"/>
                <w:b/>
                <w:noProof/>
                <w:lang w:val="kk-KZ"/>
              </w:rPr>
              <w:t xml:space="preserve">Қауіпсіздік ережелері </w:t>
            </w:r>
          </w:p>
          <w:p w:rsidR="004F3BAD" w:rsidRPr="00C52D89" w:rsidRDefault="004F3BAD" w:rsidP="00C52D89">
            <w:pPr>
              <w:spacing w:after="0" w:line="240" w:lineRule="auto"/>
              <w:jc w:val="center"/>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 xml:space="preserve">АКТ-мен байланыс </w:t>
            </w:r>
            <w:r w:rsidRPr="00C52D89">
              <w:rPr>
                <w:rFonts w:ascii="Times New Roman" w:hAnsi="Times New Roman" w:cs="Times New Roman"/>
                <w:b/>
                <w:noProof/>
                <w:lang w:val="kk-KZ"/>
              </w:rPr>
              <w:br/>
              <w:t>Құндылықтармен байланыс (тәрбиелік элемент)</w:t>
            </w:r>
          </w:p>
        </w:tc>
      </w:tr>
      <w:tr w:rsidR="004F3BAD" w:rsidRPr="00E81196" w:rsidTr="004F3BAD">
        <w:tc>
          <w:tcPr>
            <w:tcW w:w="5272" w:type="dxa"/>
            <w:gridSpan w:val="4"/>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Times New Roman" w:hAnsi="Times New Roman" w:cs="Times New Roman"/>
                <w:noProof/>
                <w:lang w:val="kk-KZ" w:eastAsia="en-GB"/>
              </w:rPr>
            </w:pPr>
            <w:r w:rsidRPr="00C52D89">
              <w:rPr>
                <w:rFonts w:ascii="Times New Roman" w:hAnsi="Times New Roman" w:cs="Times New Roman"/>
                <w:noProof/>
                <w:lang w:val="kk-KZ"/>
              </w:rPr>
              <w:t>Дифференциация үш түрде іске асады:</w:t>
            </w:r>
          </w:p>
          <w:p w:rsidR="004F3BAD" w:rsidRPr="00C52D89" w:rsidRDefault="004F3BAD" w:rsidP="00C52D89">
            <w:pPr>
              <w:spacing w:after="0" w:line="240" w:lineRule="auto"/>
              <w:rPr>
                <w:rFonts w:ascii="Times New Roman" w:hAnsi="Times New Roman" w:cs="Times New Roman"/>
                <w:noProof/>
                <w:lang w:val="kk-KZ"/>
              </w:rPr>
            </w:pPr>
            <w:r w:rsidRPr="00C52D89">
              <w:rPr>
                <w:rFonts w:ascii="Times New Roman" w:hAnsi="Times New Roman" w:cs="Times New Roman"/>
                <w:noProof/>
                <w:lang w:val="kk-KZ"/>
              </w:rPr>
              <w:t xml:space="preserve">1-  үлгерімі төмен оқушыларға қолдау жұптық жұмыста үлгерімі жақсы оқушылар тарапынан көрсетіледі. </w:t>
            </w:r>
          </w:p>
          <w:p w:rsidR="004F3BAD" w:rsidRPr="00C52D89" w:rsidRDefault="004F3BAD" w:rsidP="00C52D89">
            <w:pPr>
              <w:spacing w:after="0" w:line="240" w:lineRule="auto"/>
              <w:rPr>
                <w:rFonts w:ascii="Times New Roman" w:hAnsi="Times New Roman" w:cs="Times New Roman"/>
                <w:b/>
                <w:i/>
                <w:noProof/>
                <w:lang w:val="kk-KZ"/>
              </w:rPr>
            </w:pPr>
            <w:r w:rsidRPr="00C52D89">
              <w:rPr>
                <w:rFonts w:ascii="Times New Roman" w:hAnsi="Times New Roman" w:cs="Times New Roman"/>
                <w:noProof/>
                <w:lang w:val="kk-KZ"/>
              </w:rPr>
              <w:t>2 –оқушылардың тапсырмасынан күтілетін нәтиже дифференциацияланған.</w:t>
            </w:r>
          </w:p>
          <w:p w:rsidR="004F3BAD" w:rsidRPr="00C52D89" w:rsidRDefault="004F3BAD" w:rsidP="00C52D89">
            <w:pPr>
              <w:spacing w:after="0" w:line="240" w:lineRule="auto"/>
              <w:rPr>
                <w:rFonts w:ascii="Times New Roman" w:eastAsia="Times New Roman" w:hAnsi="Times New Roman" w:cs="Times New Roman"/>
                <w:noProof/>
                <w:lang w:val="kk-KZ" w:eastAsia="en-GB"/>
              </w:rPr>
            </w:pPr>
          </w:p>
        </w:tc>
        <w:tc>
          <w:tcPr>
            <w:tcW w:w="2375" w:type="dxa"/>
            <w:gridSpan w:val="2"/>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Times New Roman" w:hAnsi="Times New Roman" w:cs="Times New Roman"/>
                <w:bCs/>
                <w:noProof/>
                <w:lang w:val="kk-KZ" w:eastAsia="en-GB"/>
              </w:rPr>
            </w:pPr>
            <w:r w:rsidRPr="00C52D89">
              <w:rPr>
                <w:rFonts w:ascii="Times New Roman" w:hAnsi="Times New Roman" w:cs="Times New Roman"/>
                <w:bCs/>
                <w:noProof/>
                <w:lang w:val="kk-KZ"/>
              </w:rPr>
              <w:t>Оқушылар бір-бірін дискрипторлар тұсына «+» белгісін қоя отырып, бағалайды. Сол арқылы кері байланыс беріледі.</w:t>
            </w:r>
          </w:p>
        </w:tc>
        <w:tc>
          <w:tcPr>
            <w:tcW w:w="3093" w:type="dxa"/>
            <w:gridSpan w:val="3"/>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Times New Roman" w:hAnsi="Times New Roman" w:cs="Times New Roman"/>
                <w:bCs/>
                <w:noProof/>
                <w:lang w:val="kk-KZ" w:eastAsia="en-GB"/>
              </w:rPr>
            </w:pPr>
            <w:r w:rsidRPr="00C52D89">
              <w:rPr>
                <w:rFonts w:ascii="Times New Roman" w:hAnsi="Times New Roman" w:cs="Times New Roman"/>
                <w:bCs/>
                <w:noProof/>
                <w:lang w:val="kk-KZ"/>
              </w:rPr>
              <w:t>Сабақ философияға қатысты болғандықтан, белсенді азаматтық позициясын қалыптастыруға септігін тигізеді. Сабақта оқушылардың өміріне қауіпті ештеңе пайдаланылмайды.</w:t>
            </w:r>
            <w:r w:rsidRPr="00C52D89">
              <w:rPr>
                <w:rFonts w:ascii="Times New Roman" w:eastAsia="Calibri" w:hAnsi="Times New Roman" w:cs="Times New Roman"/>
                <w:lang w:val="kk-KZ"/>
              </w:rPr>
              <w:t xml:space="preserve"> PowerPoint таныстырылымы, аудиофайл тыңдау үшін компьютер қолданылады. </w:t>
            </w:r>
          </w:p>
        </w:tc>
      </w:tr>
      <w:tr w:rsidR="004F3BAD" w:rsidRPr="00E81196" w:rsidTr="004F3BAD">
        <w:tc>
          <w:tcPr>
            <w:tcW w:w="5272" w:type="dxa"/>
            <w:gridSpan w:val="4"/>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Ойлану</w:t>
            </w:r>
          </w:p>
          <w:p w:rsidR="004F3BAD" w:rsidRPr="00C52D89" w:rsidRDefault="004F3BAD" w:rsidP="00C52D89">
            <w:pPr>
              <w:spacing w:after="0" w:line="240" w:lineRule="auto"/>
              <w:rPr>
                <w:rFonts w:ascii="Times New Roman" w:hAnsi="Times New Roman" w:cs="Times New Roman"/>
                <w:noProof/>
                <w:lang w:val="kk-KZ"/>
              </w:rPr>
            </w:pPr>
            <w:r w:rsidRPr="00C52D89">
              <w:rPr>
                <w:rFonts w:ascii="Times New Roman" w:hAnsi="Times New Roman" w:cs="Times New Roman"/>
                <w:noProof/>
                <w:lang w:val="kk-KZ"/>
              </w:rPr>
              <w:t>Сабақ мақсаттары/оқу мақсаттары жүзеге асырылды ма?</w:t>
            </w:r>
          </w:p>
          <w:p w:rsidR="004F3BAD" w:rsidRPr="00C52D89" w:rsidRDefault="004F3BAD" w:rsidP="00C52D89">
            <w:pPr>
              <w:spacing w:after="0" w:line="240" w:lineRule="auto"/>
              <w:rPr>
                <w:rFonts w:ascii="Times New Roman" w:hAnsi="Times New Roman" w:cs="Times New Roman"/>
                <w:noProof/>
                <w:lang w:val="kk-KZ"/>
              </w:rPr>
            </w:pPr>
            <w:r w:rsidRPr="00C52D89">
              <w:rPr>
                <w:rFonts w:ascii="Times New Roman" w:hAnsi="Times New Roman" w:cs="Times New Roman"/>
                <w:noProof/>
                <w:lang w:val="kk-KZ"/>
              </w:rPr>
              <w:t xml:space="preserve">Бүгін оқушылар нені үйренді? Сыныптағы оқу атмосферасы  қандай болды? </w:t>
            </w:r>
          </w:p>
          <w:p w:rsidR="004F3BAD" w:rsidRPr="00C52D89" w:rsidRDefault="004F3BAD" w:rsidP="00C52D89">
            <w:pPr>
              <w:spacing w:after="0" w:line="240" w:lineRule="auto"/>
              <w:rPr>
                <w:rFonts w:ascii="Times New Roman" w:hAnsi="Times New Roman" w:cs="Times New Roman"/>
                <w:noProof/>
                <w:lang w:val="kk-KZ"/>
              </w:rPr>
            </w:pPr>
            <w:r w:rsidRPr="00C52D89">
              <w:rPr>
                <w:rFonts w:ascii="Times New Roman" w:hAnsi="Times New Roman" w:cs="Times New Roman"/>
                <w:noProof/>
                <w:lang w:val="kk-KZ"/>
              </w:rPr>
              <w:t xml:space="preserve">Дифференциацияны жүзеге асыру қолымнан келді ме? </w:t>
            </w:r>
          </w:p>
          <w:p w:rsidR="004F3BAD" w:rsidRPr="00C52D89" w:rsidRDefault="004F3BAD" w:rsidP="00C52D89">
            <w:pPr>
              <w:spacing w:after="0" w:line="240" w:lineRule="auto"/>
              <w:rPr>
                <w:rFonts w:ascii="Times New Roman" w:hAnsi="Times New Roman" w:cs="Times New Roman"/>
                <w:noProof/>
                <w:lang w:val="kk-KZ"/>
              </w:rPr>
            </w:pPr>
            <w:r w:rsidRPr="00C52D89">
              <w:rPr>
                <w:rFonts w:ascii="Times New Roman" w:hAnsi="Times New Roman" w:cs="Times New Roman"/>
                <w:noProof/>
                <w:lang w:val="kk-KZ"/>
              </w:rPr>
              <w:t xml:space="preserve">Мен жоспарланған уақытымды ұстандым ба? </w:t>
            </w:r>
          </w:p>
          <w:p w:rsidR="004F3BAD" w:rsidRPr="00C52D89" w:rsidRDefault="004F3BAD" w:rsidP="00C52D89">
            <w:pPr>
              <w:spacing w:after="0" w:line="240" w:lineRule="auto"/>
              <w:rPr>
                <w:rFonts w:ascii="Times New Roman" w:hAnsi="Times New Roman" w:cs="Times New Roman"/>
                <w:b/>
                <w:lang w:val="kk-KZ"/>
              </w:rPr>
            </w:pPr>
            <w:r w:rsidRPr="00C52D89">
              <w:rPr>
                <w:rFonts w:ascii="Times New Roman" w:hAnsi="Times New Roman" w:cs="Times New Roman"/>
                <w:noProof/>
                <w:lang w:val="kk-KZ"/>
              </w:rPr>
              <w:t xml:space="preserve">Мен жоспарыма қандай өзгерістер енгіздім және неліктен?  </w:t>
            </w:r>
          </w:p>
        </w:tc>
        <w:tc>
          <w:tcPr>
            <w:tcW w:w="5468" w:type="dxa"/>
            <w:gridSpan w:val="5"/>
            <w:tcBorders>
              <w:top w:val="single" w:sz="4" w:space="0" w:color="auto"/>
              <w:left w:val="single" w:sz="4" w:space="0" w:color="auto"/>
              <w:bottom w:val="single" w:sz="4" w:space="0" w:color="auto"/>
              <w:right w:val="single" w:sz="4" w:space="0" w:color="auto"/>
            </w:tcBorders>
          </w:tcPr>
          <w:p w:rsidR="004F3BAD" w:rsidRPr="00C52D89" w:rsidRDefault="004F3BAD" w:rsidP="00C52D89">
            <w:pPr>
              <w:spacing w:after="0" w:line="240" w:lineRule="auto"/>
              <w:rPr>
                <w:rFonts w:ascii="Times New Roman" w:eastAsia="Times New Roman" w:hAnsi="Times New Roman" w:cs="Times New Roman"/>
                <w:noProof/>
                <w:lang w:val="kk-KZ" w:eastAsia="en-GB"/>
              </w:rPr>
            </w:pPr>
            <w:r w:rsidRPr="00C52D89">
              <w:rPr>
                <w:rFonts w:ascii="Times New Roman" w:hAnsi="Times New Roman" w:cs="Times New Roman"/>
                <w:noProof/>
                <w:lang w:val="kk-KZ"/>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p w:rsidR="004F3BAD" w:rsidRPr="00C52D89" w:rsidRDefault="004F3BAD" w:rsidP="00C52D89">
            <w:pPr>
              <w:spacing w:after="0" w:line="240" w:lineRule="auto"/>
              <w:jc w:val="both"/>
              <w:rPr>
                <w:rFonts w:ascii="Times New Roman" w:eastAsia="Calibri" w:hAnsi="Times New Roman" w:cs="Times New Roman"/>
                <w:lang w:val="kk-KZ"/>
              </w:rPr>
            </w:pPr>
          </w:p>
        </w:tc>
      </w:tr>
      <w:tr w:rsidR="004F3BAD" w:rsidRPr="00E81196" w:rsidTr="004F3BAD">
        <w:tc>
          <w:tcPr>
            <w:tcW w:w="10740" w:type="dxa"/>
            <w:gridSpan w:val="9"/>
            <w:tcBorders>
              <w:top w:val="single" w:sz="4" w:space="0" w:color="auto"/>
              <w:left w:val="single" w:sz="4" w:space="0" w:color="auto"/>
              <w:bottom w:val="single" w:sz="4" w:space="0" w:color="auto"/>
              <w:right w:val="single" w:sz="4" w:space="0" w:color="auto"/>
            </w:tcBorders>
            <w:hideMark/>
          </w:tcPr>
          <w:p w:rsidR="004F3BAD" w:rsidRPr="00C52D89" w:rsidRDefault="004F3BAD" w:rsidP="00C52D89">
            <w:pPr>
              <w:spacing w:after="0" w:line="240" w:lineRule="auto"/>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Жалпы баға</w:t>
            </w:r>
          </w:p>
          <w:p w:rsidR="004F3BAD" w:rsidRPr="00C52D89" w:rsidRDefault="004F3BAD" w:rsidP="00C52D89">
            <w:pPr>
              <w:spacing w:after="0" w:line="240" w:lineRule="auto"/>
              <w:jc w:val="both"/>
              <w:rPr>
                <w:rFonts w:ascii="Times New Roman" w:hAnsi="Times New Roman" w:cs="Times New Roman"/>
                <w:noProof/>
                <w:lang w:val="kk-KZ"/>
              </w:rPr>
            </w:pPr>
            <w:r w:rsidRPr="00C52D89">
              <w:rPr>
                <w:rFonts w:ascii="Times New Roman" w:hAnsi="Times New Roman" w:cs="Times New Roman"/>
                <w:noProof/>
                <w:lang w:val="kk-KZ"/>
              </w:rPr>
              <w:t>Сабақ талаптарға сай өтті. Оқушылар сөздік қорын молайтты. Жұпта бір-біріне қолдау көрсетіп, қарым-қатынас жасады.</w:t>
            </w:r>
          </w:p>
          <w:p w:rsidR="004F3BAD" w:rsidRPr="00C52D89" w:rsidRDefault="004F3BAD" w:rsidP="00C52D89">
            <w:pPr>
              <w:spacing w:after="0" w:line="240" w:lineRule="auto"/>
              <w:rPr>
                <w:rFonts w:ascii="Times New Roman" w:hAnsi="Times New Roman" w:cs="Times New Roman"/>
                <w:b/>
                <w:noProof/>
                <w:lang w:val="kk-KZ"/>
              </w:rPr>
            </w:pPr>
            <w:r w:rsidRPr="00C52D89">
              <w:rPr>
                <w:rFonts w:ascii="Times New Roman" w:hAnsi="Times New Roman" w:cs="Times New Roman"/>
                <w:b/>
                <w:noProof/>
                <w:lang w:val="kk-KZ"/>
              </w:rPr>
              <w:t>Сәтті өткен екі нәрсені атап көрсетіңіз (сабақ беру және оқытуға қатысты)?</w:t>
            </w:r>
          </w:p>
          <w:p w:rsidR="004F3BAD" w:rsidRPr="00C52D89" w:rsidRDefault="004F3BAD" w:rsidP="00C52D89">
            <w:pPr>
              <w:spacing w:after="0" w:line="240" w:lineRule="auto"/>
              <w:rPr>
                <w:rFonts w:ascii="Times New Roman" w:hAnsi="Times New Roman" w:cs="Times New Roman"/>
                <w:noProof/>
                <w:lang w:val="kk-KZ"/>
              </w:rPr>
            </w:pPr>
            <w:r w:rsidRPr="00C52D89">
              <w:rPr>
                <w:rFonts w:ascii="Times New Roman" w:hAnsi="Times New Roman" w:cs="Times New Roman"/>
                <w:noProof/>
                <w:lang w:val="kk-KZ"/>
              </w:rPr>
              <w:t>1.</w:t>
            </w:r>
          </w:p>
          <w:p w:rsidR="004F3BAD" w:rsidRPr="00C52D89" w:rsidRDefault="004F3BAD" w:rsidP="00C52D89">
            <w:pPr>
              <w:spacing w:after="0" w:line="240" w:lineRule="auto"/>
              <w:jc w:val="both"/>
              <w:rPr>
                <w:rFonts w:ascii="Times New Roman" w:hAnsi="Times New Roman" w:cs="Times New Roman"/>
                <w:noProof/>
                <w:lang w:val="kk-KZ"/>
              </w:rPr>
            </w:pPr>
            <w:r w:rsidRPr="00C52D89">
              <w:rPr>
                <w:rFonts w:ascii="Times New Roman" w:hAnsi="Times New Roman" w:cs="Times New Roman"/>
                <w:noProof/>
                <w:lang w:val="kk-KZ"/>
              </w:rPr>
              <w:t>2.</w:t>
            </w:r>
          </w:p>
          <w:p w:rsidR="004F3BAD" w:rsidRPr="00C52D89" w:rsidRDefault="004F3BAD" w:rsidP="00C52D89">
            <w:pPr>
              <w:spacing w:after="0" w:line="240" w:lineRule="auto"/>
              <w:rPr>
                <w:rFonts w:ascii="Times New Roman" w:hAnsi="Times New Roman" w:cs="Times New Roman"/>
                <w:b/>
                <w:noProof/>
                <w:lang w:val="kk-KZ"/>
              </w:rPr>
            </w:pPr>
            <w:r w:rsidRPr="00C52D89">
              <w:rPr>
                <w:rFonts w:ascii="Times New Roman" w:hAnsi="Times New Roman" w:cs="Times New Roman"/>
                <w:b/>
                <w:noProof/>
                <w:lang w:val="kk-KZ"/>
              </w:rPr>
              <w:t>Қандай екі нәрсе сабақтың одан да жақсы өтуіне ықпалын тигізер еді (сабақ беру және оқытуға қатысты)?</w:t>
            </w:r>
          </w:p>
          <w:p w:rsidR="004F3BAD" w:rsidRPr="00C52D89" w:rsidRDefault="004F3BAD" w:rsidP="00C52D89">
            <w:pPr>
              <w:spacing w:after="0" w:line="240" w:lineRule="auto"/>
              <w:jc w:val="both"/>
              <w:rPr>
                <w:rFonts w:ascii="Times New Roman" w:hAnsi="Times New Roman" w:cs="Times New Roman"/>
                <w:noProof/>
                <w:lang w:val="kk-KZ"/>
              </w:rPr>
            </w:pPr>
            <w:r w:rsidRPr="00C52D89">
              <w:rPr>
                <w:rFonts w:ascii="Times New Roman" w:hAnsi="Times New Roman" w:cs="Times New Roman"/>
                <w:noProof/>
                <w:lang w:val="kk-KZ"/>
              </w:rPr>
              <w:t xml:space="preserve">1. </w:t>
            </w:r>
          </w:p>
          <w:p w:rsidR="004F3BAD" w:rsidRPr="00C52D89" w:rsidRDefault="004F3BAD" w:rsidP="00C52D89">
            <w:pPr>
              <w:spacing w:after="0" w:line="240" w:lineRule="auto"/>
              <w:jc w:val="both"/>
              <w:rPr>
                <w:rFonts w:ascii="Times New Roman" w:hAnsi="Times New Roman" w:cs="Times New Roman"/>
                <w:noProof/>
                <w:lang w:val="kk-KZ"/>
              </w:rPr>
            </w:pPr>
            <w:r w:rsidRPr="00C52D89">
              <w:rPr>
                <w:rFonts w:ascii="Times New Roman" w:hAnsi="Times New Roman" w:cs="Times New Roman"/>
                <w:noProof/>
                <w:lang w:val="kk-KZ"/>
              </w:rPr>
              <w:t>2.</w:t>
            </w:r>
          </w:p>
          <w:p w:rsidR="004F3BAD" w:rsidRPr="00C52D89" w:rsidRDefault="004F3BAD" w:rsidP="00C52D89">
            <w:pPr>
              <w:spacing w:after="0" w:line="240" w:lineRule="auto"/>
              <w:rPr>
                <w:rFonts w:ascii="Times New Roman" w:eastAsia="Times New Roman" w:hAnsi="Times New Roman" w:cs="Times New Roman"/>
                <w:b/>
                <w:noProof/>
                <w:lang w:val="kk-KZ" w:eastAsia="en-GB"/>
              </w:rPr>
            </w:pPr>
            <w:r w:rsidRPr="00C52D89">
              <w:rPr>
                <w:rFonts w:ascii="Times New Roman" w:hAnsi="Times New Roman" w:cs="Times New Roman"/>
                <w:b/>
                <w:noProof/>
                <w:lang w:val="kk-KZ"/>
              </w:rPr>
              <w:t>Осы сабақ барысында сынып немесе жеке оқушылар туралы менің келесі сабағыма дайындалу үшін қажет болуы мүмкін қандай ақпарат алдым?</w:t>
            </w:r>
          </w:p>
        </w:tc>
      </w:tr>
    </w:tbl>
    <w:p w:rsidR="004F3BAD" w:rsidRPr="00C52D89" w:rsidRDefault="004F3BAD" w:rsidP="00C52D89">
      <w:pPr>
        <w:spacing w:after="0" w:line="240" w:lineRule="auto"/>
        <w:rPr>
          <w:rFonts w:ascii="Times New Roman" w:hAnsi="Times New Roman" w:cs="Times New Roman"/>
          <w:b/>
          <w:lang w:val="kk-KZ"/>
        </w:rPr>
      </w:pPr>
    </w:p>
    <w:p w:rsidR="004F3BAD" w:rsidRPr="00C52D89" w:rsidRDefault="004F3BAD" w:rsidP="00C52D89">
      <w:pPr>
        <w:spacing w:after="0" w:line="240" w:lineRule="auto"/>
        <w:ind w:firstLine="284"/>
        <w:jc w:val="both"/>
        <w:rPr>
          <w:lang w:val="kk-KZ"/>
        </w:rPr>
      </w:pPr>
    </w:p>
    <w:p w:rsidR="004F3BAD" w:rsidRPr="00C52D89" w:rsidRDefault="004F3BAD" w:rsidP="00C52D89">
      <w:pPr>
        <w:spacing w:after="0" w:line="240" w:lineRule="auto"/>
        <w:rPr>
          <w:lang w:val="kk-KZ"/>
        </w:rPr>
      </w:pPr>
    </w:p>
    <w:p w:rsidR="00A51A15" w:rsidRPr="00C52D89" w:rsidRDefault="00A51A15" w:rsidP="00C52D89">
      <w:pPr>
        <w:spacing w:after="0" w:line="240" w:lineRule="auto"/>
        <w:rPr>
          <w:lang w:val="kk-KZ"/>
        </w:rPr>
      </w:pPr>
    </w:p>
    <w:sectPr w:rsidR="00A51A15" w:rsidRPr="00C52D89" w:rsidSect="005F247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146CE"/>
    <w:multiLevelType w:val="hybridMultilevel"/>
    <w:tmpl w:val="E444957A"/>
    <w:lvl w:ilvl="0" w:tplc="8D7EB5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3756E1C"/>
    <w:multiLevelType w:val="hybridMultilevel"/>
    <w:tmpl w:val="F9107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A34EDF"/>
    <w:multiLevelType w:val="hybridMultilevel"/>
    <w:tmpl w:val="FF0ACB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4D5E70"/>
    <w:multiLevelType w:val="hybridMultilevel"/>
    <w:tmpl w:val="516E412A"/>
    <w:lvl w:ilvl="0" w:tplc="710A2530">
      <w:start w:val="1"/>
      <w:numFmt w:val="bullet"/>
      <w:lvlText w:val="•"/>
      <w:lvlJc w:val="left"/>
      <w:pPr>
        <w:tabs>
          <w:tab w:val="num" w:pos="720"/>
        </w:tabs>
        <w:ind w:left="720" w:hanging="360"/>
      </w:pPr>
      <w:rPr>
        <w:rFonts w:ascii="Times New Roman" w:hAnsi="Times New Roman" w:hint="default"/>
      </w:rPr>
    </w:lvl>
    <w:lvl w:ilvl="1" w:tplc="F0AC9262" w:tentative="1">
      <w:start w:val="1"/>
      <w:numFmt w:val="bullet"/>
      <w:lvlText w:val="•"/>
      <w:lvlJc w:val="left"/>
      <w:pPr>
        <w:tabs>
          <w:tab w:val="num" w:pos="1440"/>
        </w:tabs>
        <w:ind w:left="1440" w:hanging="360"/>
      </w:pPr>
      <w:rPr>
        <w:rFonts w:ascii="Times New Roman" w:hAnsi="Times New Roman" w:hint="default"/>
      </w:rPr>
    </w:lvl>
    <w:lvl w:ilvl="2" w:tplc="1D9A1526" w:tentative="1">
      <w:start w:val="1"/>
      <w:numFmt w:val="bullet"/>
      <w:lvlText w:val="•"/>
      <w:lvlJc w:val="left"/>
      <w:pPr>
        <w:tabs>
          <w:tab w:val="num" w:pos="2160"/>
        </w:tabs>
        <w:ind w:left="2160" w:hanging="360"/>
      </w:pPr>
      <w:rPr>
        <w:rFonts w:ascii="Times New Roman" w:hAnsi="Times New Roman" w:hint="default"/>
      </w:rPr>
    </w:lvl>
    <w:lvl w:ilvl="3" w:tplc="A7D8AA9E" w:tentative="1">
      <w:start w:val="1"/>
      <w:numFmt w:val="bullet"/>
      <w:lvlText w:val="•"/>
      <w:lvlJc w:val="left"/>
      <w:pPr>
        <w:tabs>
          <w:tab w:val="num" w:pos="2880"/>
        </w:tabs>
        <w:ind w:left="2880" w:hanging="360"/>
      </w:pPr>
      <w:rPr>
        <w:rFonts w:ascii="Times New Roman" w:hAnsi="Times New Roman" w:hint="default"/>
      </w:rPr>
    </w:lvl>
    <w:lvl w:ilvl="4" w:tplc="19982872" w:tentative="1">
      <w:start w:val="1"/>
      <w:numFmt w:val="bullet"/>
      <w:lvlText w:val="•"/>
      <w:lvlJc w:val="left"/>
      <w:pPr>
        <w:tabs>
          <w:tab w:val="num" w:pos="3600"/>
        </w:tabs>
        <w:ind w:left="3600" w:hanging="360"/>
      </w:pPr>
      <w:rPr>
        <w:rFonts w:ascii="Times New Roman" w:hAnsi="Times New Roman" w:hint="default"/>
      </w:rPr>
    </w:lvl>
    <w:lvl w:ilvl="5" w:tplc="12C8F5CE" w:tentative="1">
      <w:start w:val="1"/>
      <w:numFmt w:val="bullet"/>
      <w:lvlText w:val="•"/>
      <w:lvlJc w:val="left"/>
      <w:pPr>
        <w:tabs>
          <w:tab w:val="num" w:pos="4320"/>
        </w:tabs>
        <w:ind w:left="4320" w:hanging="360"/>
      </w:pPr>
      <w:rPr>
        <w:rFonts w:ascii="Times New Roman" w:hAnsi="Times New Roman" w:hint="default"/>
      </w:rPr>
    </w:lvl>
    <w:lvl w:ilvl="6" w:tplc="A61E41AE" w:tentative="1">
      <w:start w:val="1"/>
      <w:numFmt w:val="bullet"/>
      <w:lvlText w:val="•"/>
      <w:lvlJc w:val="left"/>
      <w:pPr>
        <w:tabs>
          <w:tab w:val="num" w:pos="5040"/>
        </w:tabs>
        <w:ind w:left="5040" w:hanging="360"/>
      </w:pPr>
      <w:rPr>
        <w:rFonts w:ascii="Times New Roman" w:hAnsi="Times New Roman" w:hint="default"/>
      </w:rPr>
    </w:lvl>
    <w:lvl w:ilvl="7" w:tplc="0992685C" w:tentative="1">
      <w:start w:val="1"/>
      <w:numFmt w:val="bullet"/>
      <w:lvlText w:val="•"/>
      <w:lvlJc w:val="left"/>
      <w:pPr>
        <w:tabs>
          <w:tab w:val="num" w:pos="5760"/>
        </w:tabs>
        <w:ind w:left="5760" w:hanging="360"/>
      </w:pPr>
      <w:rPr>
        <w:rFonts w:ascii="Times New Roman" w:hAnsi="Times New Roman" w:hint="default"/>
      </w:rPr>
    </w:lvl>
    <w:lvl w:ilvl="8" w:tplc="F16AEF8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3BAD"/>
    <w:rsid w:val="00084C46"/>
    <w:rsid w:val="000C01B4"/>
    <w:rsid w:val="00171B08"/>
    <w:rsid w:val="00251764"/>
    <w:rsid w:val="00340CB5"/>
    <w:rsid w:val="0036791E"/>
    <w:rsid w:val="0043056E"/>
    <w:rsid w:val="004F3BAD"/>
    <w:rsid w:val="00587330"/>
    <w:rsid w:val="005F247F"/>
    <w:rsid w:val="006306CA"/>
    <w:rsid w:val="006928D4"/>
    <w:rsid w:val="007155E0"/>
    <w:rsid w:val="007B732E"/>
    <w:rsid w:val="0087171D"/>
    <w:rsid w:val="00A51A15"/>
    <w:rsid w:val="00BF064E"/>
    <w:rsid w:val="00C52D89"/>
    <w:rsid w:val="00CD3C18"/>
    <w:rsid w:val="00CF3350"/>
    <w:rsid w:val="00DC7FBC"/>
    <w:rsid w:val="00E4780A"/>
    <w:rsid w:val="00E81196"/>
    <w:rsid w:val="00F149D6"/>
    <w:rsid w:val="00F5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3BA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4F3BA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4F3BAD"/>
    <w:pPr>
      <w:ind w:left="720"/>
      <w:contextualSpacing/>
    </w:pPr>
    <w:rPr>
      <w:rFonts w:eastAsiaTheme="minorHAnsi"/>
      <w:lang w:eastAsia="en-US"/>
    </w:rPr>
  </w:style>
  <w:style w:type="character" w:customStyle="1" w:styleId="a6">
    <w:name w:val="Абзац списка Знак"/>
    <w:link w:val="a5"/>
    <w:uiPriority w:val="34"/>
    <w:locked/>
    <w:rsid w:val="004F3BAD"/>
    <w:rPr>
      <w:rFonts w:eastAsiaTheme="minorHAnsi"/>
      <w:lang w:eastAsia="en-US"/>
    </w:rPr>
  </w:style>
  <w:style w:type="character" w:customStyle="1" w:styleId="a7">
    <w:name w:val="Без интервала Знак"/>
    <w:basedOn w:val="a0"/>
    <w:link w:val="a8"/>
    <w:uiPriority w:val="1"/>
    <w:locked/>
    <w:rsid w:val="004F3BAD"/>
    <w:rPr>
      <w:rFonts w:ascii="Calibri" w:eastAsia="Times New Roman" w:hAnsi="Calibri" w:cs="Times New Roman"/>
    </w:rPr>
  </w:style>
  <w:style w:type="paragraph" w:styleId="a8">
    <w:name w:val="No Spacing"/>
    <w:link w:val="a7"/>
    <w:uiPriority w:val="1"/>
    <w:qFormat/>
    <w:rsid w:val="004F3BAD"/>
    <w:pPr>
      <w:spacing w:after="0" w:line="240" w:lineRule="auto"/>
    </w:pPr>
    <w:rPr>
      <w:rFonts w:ascii="Calibri" w:eastAsia="Times New Roman" w:hAnsi="Calibri" w:cs="Times New Roman"/>
    </w:rPr>
  </w:style>
  <w:style w:type="paragraph" w:customStyle="1" w:styleId="TableParagraph">
    <w:name w:val="Table Paragraph"/>
    <w:basedOn w:val="a"/>
    <w:uiPriority w:val="1"/>
    <w:qFormat/>
    <w:rsid w:val="004F3BAD"/>
    <w:pPr>
      <w:widowControl w:val="0"/>
      <w:spacing w:before="169" w:after="0" w:line="240" w:lineRule="auto"/>
      <w:ind w:left="52"/>
    </w:pPr>
    <w:rPr>
      <w:rFonts w:ascii="Calibri" w:eastAsia="Calibri" w:hAnsi="Calibri" w:cs="Calibri"/>
      <w:lang w:val="en-US" w:eastAsia="en-US"/>
    </w:rPr>
  </w:style>
  <w:style w:type="paragraph" w:customStyle="1" w:styleId="rteindent1">
    <w:name w:val="rteindent1"/>
    <w:basedOn w:val="a"/>
    <w:rsid w:val="004F3BA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4F3BAD"/>
    <w:rPr>
      <w:color w:val="0000FF" w:themeColor="hyperlink"/>
      <w:u w:val="single"/>
    </w:rPr>
  </w:style>
  <w:style w:type="paragraph" w:styleId="aa">
    <w:name w:val="Balloon Text"/>
    <w:basedOn w:val="a"/>
    <w:link w:val="ab"/>
    <w:uiPriority w:val="99"/>
    <w:semiHidden/>
    <w:unhideWhenUsed/>
    <w:rsid w:val="004F3BA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3BAD"/>
    <w:rPr>
      <w:rFonts w:ascii="Tahoma" w:hAnsi="Tahoma" w:cs="Tahoma"/>
      <w:sz w:val="16"/>
      <w:szCs w:val="16"/>
    </w:rPr>
  </w:style>
  <w:style w:type="character" w:customStyle="1" w:styleId="apple-converted-space">
    <w:name w:val="apple-converted-space"/>
    <w:basedOn w:val="a0"/>
    <w:rsid w:val="00E811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3_ZQDr_tug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2019-12-11T16:31:00Z</cp:lastPrinted>
  <dcterms:created xsi:type="dcterms:W3CDTF">2019-12-11T09:56:00Z</dcterms:created>
  <dcterms:modified xsi:type="dcterms:W3CDTF">2019-12-12T10:32:00Z</dcterms:modified>
</cp:coreProperties>
</file>