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XSpec="center" w:tblpY="-221"/>
        <w:tblW w:w="16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9"/>
        <w:gridCol w:w="5112"/>
        <w:gridCol w:w="3123"/>
        <w:gridCol w:w="1278"/>
        <w:gridCol w:w="1419"/>
        <w:gridCol w:w="1136"/>
        <w:gridCol w:w="1961"/>
      </w:tblGrid>
      <w:tr w:rsidR="00A171AC" w:rsidRPr="00C815D5" w:rsidTr="00A171AC">
        <w:trPr>
          <w:trHeight w:val="30"/>
        </w:trPr>
        <w:tc>
          <w:tcPr>
            <w:tcW w:w="2239" w:type="dxa"/>
            <w:vMerge w:val="restart"/>
            <w:tcBorders>
              <w:top w:val="single" w:sz="4" w:space="0" w:color="auto"/>
              <w:left w:val="single" w:sz="4" w:space="0" w:color="auto"/>
              <w:right w:val="single" w:sz="4" w:space="0" w:color="auto"/>
            </w:tcBorders>
            <w:hideMark/>
          </w:tcPr>
          <w:p w:rsidR="00A171AC" w:rsidRPr="004C4513" w:rsidRDefault="00A171AC" w:rsidP="00A171AC">
            <w:pPr>
              <w:spacing w:after="0" w:line="240" w:lineRule="auto"/>
              <w:rPr>
                <w:rFonts w:ascii="Times New Roman" w:eastAsia="Times New Roman" w:hAnsi="Times New Roman"/>
                <w:b/>
                <w:i/>
                <w:sz w:val="20"/>
                <w:szCs w:val="20"/>
                <w:lang w:val="kk-KZ"/>
              </w:rPr>
            </w:pPr>
            <w:r w:rsidRPr="004C4513">
              <w:rPr>
                <w:rFonts w:ascii="Times New Roman" w:hAnsi="Times New Roman"/>
                <w:b/>
                <w:sz w:val="20"/>
                <w:szCs w:val="20"/>
                <w:lang w:val="kk-KZ"/>
              </w:rPr>
              <w:t>Сабақ жоспары</w:t>
            </w:r>
          </w:p>
        </w:tc>
        <w:tc>
          <w:tcPr>
            <w:tcW w:w="5112" w:type="dxa"/>
            <w:tcBorders>
              <w:top w:val="single" w:sz="4" w:space="0" w:color="auto"/>
              <w:left w:val="single" w:sz="4" w:space="0" w:color="auto"/>
              <w:bottom w:val="single" w:sz="4" w:space="0" w:color="auto"/>
              <w:right w:val="single" w:sz="4" w:space="0" w:color="auto"/>
            </w:tcBorders>
          </w:tcPr>
          <w:p w:rsidR="00A171AC" w:rsidRPr="004C4513" w:rsidRDefault="00A171AC" w:rsidP="00A171AC">
            <w:pPr>
              <w:spacing w:after="0" w:line="240" w:lineRule="auto"/>
              <w:rPr>
                <w:rFonts w:ascii="Times New Roman" w:eastAsia="Times New Roman" w:hAnsi="Times New Roman"/>
                <w:b/>
                <w:i/>
                <w:sz w:val="20"/>
                <w:szCs w:val="20"/>
                <w:lang w:val="kk-KZ"/>
              </w:rPr>
            </w:pPr>
            <w:r w:rsidRPr="004C4513">
              <w:rPr>
                <w:rFonts w:ascii="Times New Roman" w:eastAsia="Times New Roman" w:hAnsi="Times New Roman"/>
                <w:b/>
                <w:i/>
                <w:sz w:val="20"/>
                <w:szCs w:val="20"/>
                <w:lang w:val="kk-KZ"/>
              </w:rPr>
              <w:t>класы:  11 а</w:t>
            </w:r>
          </w:p>
        </w:tc>
        <w:tc>
          <w:tcPr>
            <w:tcW w:w="4401" w:type="dxa"/>
            <w:gridSpan w:val="2"/>
            <w:vMerge w:val="restart"/>
            <w:tcBorders>
              <w:top w:val="single" w:sz="4" w:space="0" w:color="auto"/>
              <w:left w:val="single" w:sz="4" w:space="0" w:color="auto"/>
              <w:right w:val="single" w:sz="4" w:space="0" w:color="auto"/>
            </w:tcBorders>
            <w:hideMark/>
          </w:tcPr>
          <w:p w:rsidR="00A171AC" w:rsidRPr="004C4513" w:rsidRDefault="00A171AC" w:rsidP="00A171AC">
            <w:pPr>
              <w:spacing w:after="0" w:line="240" w:lineRule="auto"/>
              <w:rPr>
                <w:rFonts w:ascii="Times New Roman" w:eastAsia="Times New Roman" w:hAnsi="Times New Roman" w:cs="Times New Roman"/>
                <w:b/>
                <w:i/>
                <w:sz w:val="20"/>
                <w:szCs w:val="20"/>
                <w:lang w:val="kk-KZ"/>
              </w:rPr>
            </w:pPr>
            <w:r w:rsidRPr="004C4513">
              <w:rPr>
                <w:rFonts w:ascii="Times New Roman" w:eastAsia="Times New Roman" w:hAnsi="Times New Roman"/>
                <w:b/>
                <w:i/>
                <w:sz w:val="20"/>
                <w:szCs w:val="20"/>
                <w:lang w:val="kk-KZ"/>
              </w:rPr>
              <w:t xml:space="preserve">Пәні: Қазақстан тарихы </w:t>
            </w:r>
          </w:p>
        </w:tc>
        <w:tc>
          <w:tcPr>
            <w:tcW w:w="4516" w:type="dxa"/>
            <w:gridSpan w:val="3"/>
            <w:vMerge w:val="restart"/>
            <w:tcBorders>
              <w:top w:val="single" w:sz="4" w:space="0" w:color="auto"/>
              <w:left w:val="single" w:sz="4" w:space="0" w:color="auto"/>
              <w:right w:val="single" w:sz="4" w:space="0" w:color="auto"/>
            </w:tcBorders>
            <w:hideMark/>
          </w:tcPr>
          <w:p w:rsidR="00A171AC" w:rsidRPr="004C4513" w:rsidRDefault="00A171AC" w:rsidP="00A171AC">
            <w:pPr>
              <w:spacing w:after="0" w:line="240" w:lineRule="auto"/>
              <w:rPr>
                <w:rFonts w:ascii="Times New Roman" w:eastAsia="Times New Roman" w:hAnsi="Times New Roman" w:cs="Times New Roman"/>
                <w:b/>
                <w:i/>
                <w:sz w:val="20"/>
                <w:szCs w:val="20"/>
                <w:lang w:val="kk-KZ"/>
              </w:rPr>
            </w:pPr>
            <w:r w:rsidRPr="004C4513">
              <w:rPr>
                <w:rFonts w:ascii="Times New Roman" w:eastAsia="Times New Roman" w:hAnsi="Times New Roman"/>
                <w:b/>
                <w:i/>
                <w:sz w:val="20"/>
                <w:szCs w:val="20"/>
                <w:lang w:val="kk-KZ"/>
              </w:rPr>
              <w:t>Пән мұғалімі:Бақытжанова Э.Қ.</w:t>
            </w:r>
          </w:p>
        </w:tc>
      </w:tr>
      <w:tr w:rsidR="00A171AC" w:rsidRPr="00D30F54" w:rsidTr="00A171AC">
        <w:trPr>
          <w:trHeight w:val="23"/>
        </w:trPr>
        <w:tc>
          <w:tcPr>
            <w:tcW w:w="2239" w:type="dxa"/>
            <w:vMerge/>
            <w:tcBorders>
              <w:left w:val="single" w:sz="4" w:space="0" w:color="auto"/>
              <w:bottom w:val="single" w:sz="4" w:space="0" w:color="auto"/>
              <w:right w:val="single" w:sz="4" w:space="0" w:color="auto"/>
            </w:tcBorders>
            <w:hideMark/>
          </w:tcPr>
          <w:p w:rsidR="00A171AC" w:rsidRPr="004C4513" w:rsidRDefault="00A171AC" w:rsidP="00A171AC">
            <w:pPr>
              <w:spacing w:after="0" w:line="240" w:lineRule="auto"/>
              <w:rPr>
                <w:rFonts w:ascii="Times New Roman" w:eastAsia="Times New Roman" w:hAnsi="Times New Roman"/>
                <w:b/>
                <w:i/>
                <w:sz w:val="20"/>
                <w:szCs w:val="20"/>
                <w:lang w:val="kk-KZ"/>
              </w:rPr>
            </w:pPr>
          </w:p>
        </w:tc>
        <w:tc>
          <w:tcPr>
            <w:tcW w:w="5112" w:type="dxa"/>
            <w:tcBorders>
              <w:top w:val="single" w:sz="4" w:space="0" w:color="auto"/>
              <w:left w:val="single" w:sz="4" w:space="0" w:color="auto"/>
              <w:bottom w:val="single" w:sz="4" w:space="0" w:color="auto"/>
              <w:right w:val="single" w:sz="4" w:space="0" w:color="auto"/>
            </w:tcBorders>
          </w:tcPr>
          <w:p w:rsidR="00A171AC" w:rsidRPr="004C4513" w:rsidRDefault="00A171AC" w:rsidP="00A171AC">
            <w:pPr>
              <w:spacing w:after="0" w:line="240" w:lineRule="auto"/>
              <w:rPr>
                <w:rFonts w:ascii="Times New Roman" w:hAnsi="Times New Roman" w:cs="Times New Roman"/>
                <w:b/>
                <w:sz w:val="18"/>
                <w:szCs w:val="18"/>
                <w:lang w:val="kk-KZ"/>
              </w:rPr>
            </w:pPr>
            <w:r w:rsidRPr="004C4513">
              <w:rPr>
                <w:rFonts w:ascii="Times New Roman" w:eastAsia="Times New Roman" w:hAnsi="Times New Roman"/>
                <w:b/>
                <w:i/>
                <w:sz w:val="18"/>
                <w:szCs w:val="18"/>
                <w:lang w:val="kk-KZ"/>
              </w:rPr>
              <w:t>күні:</w:t>
            </w:r>
            <w:r w:rsidRPr="004C4513">
              <w:rPr>
                <w:rFonts w:ascii="Times New Roman" w:hAnsi="Times New Roman" w:cs="Times New Roman"/>
                <w:b/>
                <w:sz w:val="18"/>
                <w:szCs w:val="18"/>
                <w:lang w:val="kk-KZ"/>
              </w:rPr>
              <w:t xml:space="preserve"> 20.10.2021</w:t>
            </w:r>
          </w:p>
        </w:tc>
        <w:tc>
          <w:tcPr>
            <w:tcW w:w="4401" w:type="dxa"/>
            <w:gridSpan w:val="2"/>
            <w:vMerge/>
            <w:tcBorders>
              <w:left w:val="single" w:sz="4" w:space="0" w:color="auto"/>
              <w:bottom w:val="single" w:sz="4" w:space="0" w:color="auto"/>
              <w:right w:val="single" w:sz="4" w:space="0" w:color="auto"/>
            </w:tcBorders>
            <w:hideMark/>
          </w:tcPr>
          <w:p w:rsidR="00A171AC" w:rsidRPr="00D30F54" w:rsidRDefault="00A171AC" w:rsidP="00A171AC">
            <w:pPr>
              <w:spacing w:after="0" w:line="240" w:lineRule="auto"/>
              <w:rPr>
                <w:rFonts w:ascii="Times New Roman" w:eastAsia="Times New Roman" w:hAnsi="Times New Roman"/>
                <w:i/>
                <w:sz w:val="18"/>
                <w:szCs w:val="18"/>
                <w:lang w:val="kk-KZ"/>
              </w:rPr>
            </w:pPr>
          </w:p>
        </w:tc>
        <w:tc>
          <w:tcPr>
            <w:tcW w:w="4516" w:type="dxa"/>
            <w:gridSpan w:val="3"/>
            <w:vMerge/>
            <w:tcBorders>
              <w:left w:val="single" w:sz="4" w:space="0" w:color="auto"/>
              <w:bottom w:val="single" w:sz="4" w:space="0" w:color="auto"/>
              <w:right w:val="single" w:sz="4" w:space="0" w:color="auto"/>
            </w:tcBorders>
            <w:hideMark/>
          </w:tcPr>
          <w:p w:rsidR="00A171AC" w:rsidRPr="00D30F54" w:rsidRDefault="00A171AC" w:rsidP="00A171AC">
            <w:pPr>
              <w:spacing w:after="0" w:line="240" w:lineRule="auto"/>
              <w:rPr>
                <w:rFonts w:ascii="Times New Roman" w:eastAsia="Times New Roman" w:hAnsi="Times New Roman"/>
                <w:i/>
                <w:sz w:val="18"/>
                <w:szCs w:val="18"/>
                <w:lang w:val="kk-KZ"/>
              </w:rPr>
            </w:pPr>
          </w:p>
        </w:tc>
      </w:tr>
      <w:tr w:rsidR="00A171AC" w:rsidRPr="00D30F54" w:rsidTr="00A171AC">
        <w:trPr>
          <w:trHeight w:val="17"/>
        </w:trPr>
        <w:tc>
          <w:tcPr>
            <w:tcW w:w="16268" w:type="dxa"/>
            <w:gridSpan w:val="7"/>
            <w:tcBorders>
              <w:top w:val="single" w:sz="4" w:space="0" w:color="auto"/>
              <w:left w:val="single" w:sz="4" w:space="0" w:color="auto"/>
              <w:bottom w:val="single" w:sz="4" w:space="0" w:color="auto"/>
              <w:right w:val="single" w:sz="4" w:space="0" w:color="auto"/>
            </w:tcBorders>
            <w:hideMark/>
          </w:tcPr>
          <w:p w:rsidR="00A171AC" w:rsidRPr="004C4513" w:rsidRDefault="00A171AC" w:rsidP="00A171AC">
            <w:pPr>
              <w:spacing w:after="0" w:line="240" w:lineRule="auto"/>
              <w:rPr>
                <w:rFonts w:ascii="Times New Roman" w:eastAsia="Calibri" w:hAnsi="Times New Roman" w:cs="Times New Roman"/>
                <w:b/>
                <w:sz w:val="20"/>
                <w:szCs w:val="20"/>
                <w:lang w:val="kk-KZ" w:eastAsia="en-US"/>
              </w:rPr>
            </w:pPr>
            <w:r w:rsidRPr="004C4513">
              <w:rPr>
                <w:rFonts w:ascii="Times New Roman" w:eastAsia="Times New Roman" w:hAnsi="Times New Roman" w:cs="Times New Roman"/>
                <w:b/>
                <w:sz w:val="20"/>
                <w:szCs w:val="20"/>
                <w:lang w:val="kk-KZ"/>
              </w:rPr>
              <w:t>Сабақтың тақырыбы:</w:t>
            </w:r>
            <w:r w:rsidRPr="004C4513">
              <w:rPr>
                <w:rFonts w:ascii="Times New Roman" w:hAnsi="Times New Roman" w:cs="Times New Roman"/>
                <w:b/>
                <w:sz w:val="20"/>
                <w:szCs w:val="20"/>
                <w:lang w:val="kk-KZ"/>
              </w:rPr>
              <w:t xml:space="preserve">  </w:t>
            </w:r>
            <w:r w:rsidRPr="004C4513">
              <w:rPr>
                <w:rFonts w:ascii="Times New Roman" w:hAnsi="Times New Roman" w:cs="Times New Roman"/>
                <w:b/>
                <w:color w:val="404040"/>
                <w:sz w:val="20"/>
                <w:szCs w:val="20"/>
                <w:lang w:val="kk-KZ"/>
              </w:rPr>
              <w:t xml:space="preserve">  </w:t>
            </w:r>
            <w:r w:rsidRPr="004C4513">
              <w:rPr>
                <w:rFonts w:ascii="Times New Roman" w:hAnsi="Times New Roman" w:cs="Times New Roman"/>
                <w:b/>
                <w:sz w:val="20"/>
                <w:szCs w:val="20"/>
                <w:lang w:val="kk-KZ"/>
              </w:rPr>
              <w:t xml:space="preserve">  </w:t>
            </w:r>
            <w:r w:rsidRPr="004C4513">
              <w:rPr>
                <w:rFonts w:ascii="Times New Roman" w:hAnsi="Times New Roman" w:cs="Times New Roman"/>
                <w:b/>
                <w:color w:val="000000"/>
                <w:spacing w:val="1"/>
                <w:sz w:val="20"/>
                <w:szCs w:val="20"/>
                <w:lang w:val="kk-KZ"/>
              </w:rPr>
              <w:t xml:space="preserve"> </w:t>
            </w:r>
            <w:r w:rsidRPr="004C4513">
              <w:rPr>
                <w:rFonts w:ascii="Times New Roman" w:hAnsi="Times New Roman"/>
                <w:b/>
                <w:sz w:val="20"/>
                <w:szCs w:val="20"/>
                <w:lang w:val="kk-KZ"/>
              </w:rPr>
              <w:t xml:space="preserve">   </w:t>
            </w:r>
            <w:r w:rsidRPr="004C4513">
              <w:rPr>
                <w:rFonts w:ascii="Times New Roman" w:hAnsi="Times New Roman"/>
                <w:b/>
                <w:sz w:val="20"/>
                <w:szCs w:val="20"/>
              </w:rPr>
              <w:t xml:space="preserve">  </w:t>
            </w:r>
            <w:r w:rsidRPr="004C4513">
              <w:rPr>
                <w:rFonts w:ascii="Times New Roman" w:hAnsi="Times New Roman"/>
                <w:b/>
                <w:sz w:val="20"/>
                <w:szCs w:val="20"/>
                <w:lang w:val="kk-KZ"/>
              </w:rPr>
              <w:t xml:space="preserve"> Қазақстан Республикасының экономикасының дамуы</w:t>
            </w:r>
          </w:p>
        </w:tc>
      </w:tr>
      <w:tr w:rsidR="00A171AC" w:rsidRPr="00C815D5" w:rsidTr="00A171AC">
        <w:trPr>
          <w:trHeight w:val="28"/>
        </w:trPr>
        <w:tc>
          <w:tcPr>
            <w:tcW w:w="2239" w:type="dxa"/>
            <w:tcBorders>
              <w:top w:val="single" w:sz="4" w:space="0" w:color="auto"/>
              <w:left w:val="single" w:sz="4" w:space="0" w:color="auto"/>
              <w:bottom w:val="single" w:sz="4" w:space="0" w:color="auto"/>
              <w:right w:val="single" w:sz="4" w:space="0" w:color="auto"/>
            </w:tcBorders>
            <w:hideMark/>
          </w:tcPr>
          <w:p w:rsidR="00A171AC" w:rsidRPr="004C4513" w:rsidRDefault="00A171AC" w:rsidP="00A171AC">
            <w:pPr>
              <w:spacing w:after="0" w:line="240" w:lineRule="auto"/>
              <w:rPr>
                <w:rFonts w:ascii="Times New Roman" w:eastAsia="Times New Roman" w:hAnsi="Times New Roman" w:cs="Times New Roman"/>
                <w:b/>
                <w:sz w:val="20"/>
                <w:szCs w:val="20"/>
                <w:lang w:val="kk-KZ"/>
              </w:rPr>
            </w:pPr>
            <w:r w:rsidRPr="004C4513">
              <w:rPr>
                <w:rFonts w:ascii="Times New Roman" w:eastAsia="Times New Roman" w:hAnsi="Times New Roman" w:cs="Times New Roman"/>
                <w:b/>
                <w:sz w:val="20"/>
                <w:szCs w:val="20"/>
                <w:lang w:val="kk-KZ"/>
              </w:rPr>
              <w:t>Осы сабақ арқылы жүзеге асырылатын оқу мақсаттары:</w:t>
            </w:r>
          </w:p>
        </w:tc>
        <w:tc>
          <w:tcPr>
            <w:tcW w:w="14029" w:type="dxa"/>
            <w:gridSpan w:val="6"/>
            <w:tcBorders>
              <w:top w:val="single" w:sz="4" w:space="0" w:color="auto"/>
              <w:left w:val="single" w:sz="4" w:space="0" w:color="auto"/>
              <w:bottom w:val="single" w:sz="4" w:space="0" w:color="auto"/>
              <w:right w:val="single" w:sz="4" w:space="0" w:color="auto"/>
            </w:tcBorders>
          </w:tcPr>
          <w:p w:rsidR="00A171AC" w:rsidRPr="00D30F54" w:rsidRDefault="00A171AC" w:rsidP="00A171AC">
            <w:pPr>
              <w:shd w:val="clear" w:color="auto" w:fill="FFFFFF"/>
              <w:spacing w:line="240" w:lineRule="auto"/>
              <w:jc w:val="both"/>
              <w:rPr>
                <w:rFonts w:ascii="Times New Roman" w:hAnsi="Times New Roman"/>
                <w:sz w:val="20"/>
                <w:szCs w:val="20"/>
                <w:lang w:val="kk-KZ"/>
              </w:rPr>
            </w:pPr>
            <w:r w:rsidRPr="00E41E11">
              <w:rPr>
                <w:rFonts w:ascii="Times New Roman" w:hAnsi="Times New Roman"/>
                <w:sz w:val="20"/>
                <w:szCs w:val="20"/>
                <w:lang w:val="kk-KZ"/>
              </w:rPr>
              <w:t>11.1.3.3 Қазақстан Республикасы экономикасының даму кезеңдерін талдау, олардың ерекшеліктерін анықтау;11.1.4.4 мемлекеттік стратегиялар мен бағдарламалардың мазмұнын зерттеу және Қазақстан Республикасы әлеуметтік-экономикалық даму болашағын болжау</w:t>
            </w:r>
          </w:p>
        </w:tc>
      </w:tr>
      <w:tr w:rsidR="00A171AC" w:rsidRPr="00C815D5" w:rsidTr="00A171AC">
        <w:trPr>
          <w:trHeight w:val="28"/>
        </w:trPr>
        <w:tc>
          <w:tcPr>
            <w:tcW w:w="2239" w:type="dxa"/>
            <w:tcBorders>
              <w:top w:val="single" w:sz="4" w:space="0" w:color="auto"/>
              <w:left w:val="single" w:sz="4" w:space="0" w:color="auto"/>
              <w:bottom w:val="single" w:sz="4" w:space="0" w:color="auto"/>
              <w:right w:val="single" w:sz="4" w:space="0" w:color="auto"/>
            </w:tcBorders>
          </w:tcPr>
          <w:p w:rsidR="00A171AC" w:rsidRPr="004C4513" w:rsidRDefault="00A171AC" w:rsidP="00A171AC">
            <w:pPr>
              <w:spacing w:after="0" w:line="240" w:lineRule="auto"/>
              <w:rPr>
                <w:rFonts w:ascii="Times New Roman" w:eastAsia="Times New Roman" w:hAnsi="Times New Roman"/>
                <w:b/>
                <w:lang w:val="kk-KZ"/>
              </w:rPr>
            </w:pPr>
            <w:r w:rsidRPr="004C4513">
              <w:rPr>
                <w:rFonts w:ascii="Times New Roman" w:eastAsia="Times New Roman" w:hAnsi="Times New Roman"/>
                <w:b/>
                <w:lang w:val="kk-KZ"/>
              </w:rPr>
              <w:t>Сабақтың мақсаты:</w:t>
            </w:r>
          </w:p>
        </w:tc>
        <w:tc>
          <w:tcPr>
            <w:tcW w:w="14029" w:type="dxa"/>
            <w:gridSpan w:val="6"/>
            <w:tcBorders>
              <w:top w:val="single" w:sz="4" w:space="0" w:color="auto"/>
              <w:left w:val="single" w:sz="4" w:space="0" w:color="auto"/>
              <w:bottom w:val="single" w:sz="4" w:space="0" w:color="auto"/>
              <w:right w:val="single" w:sz="4" w:space="0" w:color="auto"/>
            </w:tcBorders>
          </w:tcPr>
          <w:p w:rsidR="00A171AC" w:rsidRPr="00D30F54" w:rsidRDefault="00A171AC" w:rsidP="00A171AC">
            <w:pPr>
              <w:spacing w:after="0" w:line="240" w:lineRule="auto"/>
              <w:rPr>
                <w:rFonts w:ascii="Times New Roman" w:eastAsia="Times New Roman" w:hAnsi="Times New Roman" w:cs="Times New Roman"/>
                <w:sz w:val="20"/>
                <w:szCs w:val="20"/>
                <w:lang w:val="kk-KZ"/>
              </w:rPr>
            </w:pPr>
            <w:r w:rsidRPr="00E41E11">
              <w:rPr>
                <w:rFonts w:ascii="Times New Roman" w:hAnsi="Times New Roman"/>
                <w:sz w:val="20"/>
                <w:szCs w:val="20"/>
                <w:lang w:val="kk-KZ"/>
              </w:rPr>
              <w:t>Қазақстан Республикасы экономикасының даму кезеңдерін талдау</w:t>
            </w:r>
            <w:r>
              <w:rPr>
                <w:rFonts w:ascii="Times New Roman" w:hAnsi="Times New Roman"/>
                <w:sz w:val="20"/>
                <w:szCs w:val="20"/>
                <w:lang w:val="kk-KZ"/>
              </w:rPr>
              <w:t xml:space="preserve">, олардың ерекшеліктерін </w:t>
            </w:r>
            <w:r w:rsidRPr="00D30F54">
              <w:rPr>
                <w:rFonts w:ascii="Times New Roman" w:hAnsi="Times New Roman"/>
                <w:sz w:val="20"/>
                <w:szCs w:val="20"/>
                <w:lang w:val="kk-KZ"/>
              </w:rPr>
              <w:t>анықтау</w:t>
            </w:r>
          </w:p>
        </w:tc>
      </w:tr>
      <w:tr w:rsidR="00A171AC" w:rsidRPr="004C4513" w:rsidTr="00A171AC">
        <w:trPr>
          <w:trHeight w:val="45"/>
        </w:trPr>
        <w:tc>
          <w:tcPr>
            <w:tcW w:w="2239" w:type="dxa"/>
            <w:tcBorders>
              <w:top w:val="single" w:sz="4" w:space="0" w:color="auto"/>
              <w:left w:val="single" w:sz="4" w:space="0" w:color="auto"/>
              <w:bottom w:val="single" w:sz="4" w:space="0" w:color="auto"/>
              <w:right w:val="single" w:sz="4" w:space="0" w:color="auto"/>
            </w:tcBorders>
            <w:hideMark/>
          </w:tcPr>
          <w:p w:rsidR="00A171AC" w:rsidRPr="004C4513" w:rsidRDefault="00A171AC" w:rsidP="00A171AC">
            <w:pPr>
              <w:spacing w:after="0" w:line="240" w:lineRule="auto"/>
              <w:jc w:val="center"/>
              <w:rPr>
                <w:rFonts w:ascii="Times New Roman" w:eastAsia="Times New Roman" w:hAnsi="Times New Roman" w:cs="Times New Roman"/>
                <w:b/>
                <w:sz w:val="20"/>
                <w:szCs w:val="20"/>
                <w:lang w:val="kk-KZ"/>
              </w:rPr>
            </w:pPr>
            <w:r w:rsidRPr="004C4513">
              <w:rPr>
                <w:rFonts w:ascii="Times New Roman" w:eastAsia="Times New Roman" w:hAnsi="Times New Roman"/>
                <w:b/>
                <w:sz w:val="20"/>
                <w:szCs w:val="20"/>
                <w:lang w:val="kk-KZ"/>
              </w:rPr>
              <w:t>Сабақ кезеңдері:</w:t>
            </w:r>
          </w:p>
        </w:tc>
        <w:tc>
          <w:tcPr>
            <w:tcW w:w="8235" w:type="dxa"/>
            <w:gridSpan w:val="2"/>
            <w:tcBorders>
              <w:top w:val="single" w:sz="4" w:space="0" w:color="auto"/>
              <w:left w:val="single" w:sz="4" w:space="0" w:color="auto"/>
              <w:bottom w:val="single" w:sz="4" w:space="0" w:color="auto"/>
              <w:right w:val="single" w:sz="4" w:space="0" w:color="auto"/>
            </w:tcBorders>
            <w:hideMark/>
          </w:tcPr>
          <w:p w:rsidR="00A171AC" w:rsidRPr="004C4513" w:rsidRDefault="00A171AC" w:rsidP="00A171AC">
            <w:pPr>
              <w:spacing w:after="0" w:line="240" w:lineRule="auto"/>
              <w:jc w:val="center"/>
              <w:rPr>
                <w:rFonts w:ascii="Times New Roman" w:eastAsia="Times New Roman" w:hAnsi="Times New Roman" w:cs="Times New Roman"/>
                <w:b/>
                <w:sz w:val="20"/>
                <w:szCs w:val="20"/>
                <w:lang w:val="kk-KZ"/>
              </w:rPr>
            </w:pPr>
            <w:r w:rsidRPr="004C4513">
              <w:rPr>
                <w:rFonts w:ascii="Times New Roman" w:eastAsia="Times New Roman" w:hAnsi="Times New Roman"/>
                <w:b/>
                <w:sz w:val="20"/>
                <w:szCs w:val="20"/>
                <w:lang w:val="kk-KZ"/>
              </w:rPr>
              <w:t>Мұғалім әрекеті</w:t>
            </w:r>
          </w:p>
        </w:tc>
        <w:tc>
          <w:tcPr>
            <w:tcW w:w="2697" w:type="dxa"/>
            <w:gridSpan w:val="2"/>
            <w:tcBorders>
              <w:top w:val="single" w:sz="4" w:space="0" w:color="auto"/>
              <w:left w:val="single" w:sz="4" w:space="0" w:color="auto"/>
              <w:bottom w:val="single" w:sz="4" w:space="0" w:color="auto"/>
              <w:right w:val="single" w:sz="4" w:space="0" w:color="auto"/>
            </w:tcBorders>
            <w:hideMark/>
          </w:tcPr>
          <w:p w:rsidR="00A171AC" w:rsidRPr="004C4513" w:rsidRDefault="00A171AC" w:rsidP="00A171AC">
            <w:pPr>
              <w:spacing w:after="0" w:line="240" w:lineRule="auto"/>
              <w:jc w:val="center"/>
              <w:rPr>
                <w:rFonts w:ascii="Times New Roman" w:eastAsia="Times New Roman" w:hAnsi="Times New Roman" w:cs="Times New Roman"/>
                <w:b/>
                <w:sz w:val="20"/>
                <w:szCs w:val="20"/>
                <w:lang w:val="kk-KZ"/>
              </w:rPr>
            </w:pPr>
            <w:r w:rsidRPr="004C4513">
              <w:rPr>
                <w:rFonts w:ascii="Times New Roman" w:eastAsia="Times New Roman" w:hAnsi="Times New Roman"/>
                <w:b/>
                <w:sz w:val="20"/>
                <w:szCs w:val="20"/>
                <w:lang w:val="kk-KZ"/>
              </w:rPr>
              <w:t>Оқушы әрекеттері</w:t>
            </w:r>
          </w:p>
        </w:tc>
        <w:tc>
          <w:tcPr>
            <w:tcW w:w="1136" w:type="dxa"/>
            <w:tcBorders>
              <w:top w:val="single" w:sz="4" w:space="0" w:color="auto"/>
              <w:left w:val="single" w:sz="4" w:space="0" w:color="auto"/>
              <w:bottom w:val="single" w:sz="4" w:space="0" w:color="auto"/>
              <w:right w:val="single" w:sz="4" w:space="0" w:color="auto"/>
            </w:tcBorders>
            <w:hideMark/>
          </w:tcPr>
          <w:p w:rsidR="00A171AC" w:rsidRPr="004C4513" w:rsidRDefault="00A171AC" w:rsidP="00A171AC">
            <w:pPr>
              <w:spacing w:after="0" w:line="240" w:lineRule="auto"/>
              <w:jc w:val="center"/>
              <w:rPr>
                <w:rFonts w:ascii="Times New Roman" w:eastAsia="Times New Roman" w:hAnsi="Times New Roman" w:cs="Times New Roman"/>
                <w:b/>
                <w:sz w:val="20"/>
                <w:szCs w:val="20"/>
                <w:lang w:val="kk-KZ"/>
              </w:rPr>
            </w:pPr>
            <w:r w:rsidRPr="004C4513">
              <w:rPr>
                <w:rFonts w:ascii="Times New Roman" w:eastAsia="Times New Roman" w:hAnsi="Times New Roman"/>
                <w:b/>
                <w:sz w:val="20"/>
                <w:szCs w:val="20"/>
                <w:lang w:val="kk-KZ"/>
              </w:rPr>
              <w:t>Белсенді әдіс түрлері</w:t>
            </w:r>
          </w:p>
        </w:tc>
        <w:tc>
          <w:tcPr>
            <w:tcW w:w="1961" w:type="dxa"/>
            <w:tcBorders>
              <w:top w:val="single" w:sz="4" w:space="0" w:color="auto"/>
              <w:left w:val="single" w:sz="4" w:space="0" w:color="auto"/>
              <w:bottom w:val="single" w:sz="4" w:space="0" w:color="auto"/>
              <w:right w:val="single" w:sz="4" w:space="0" w:color="auto"/>
            </w:tcBorders>
          </w:tcPr>
          <w:p w:rsidR="00A171AC" w:rsidRPr="004C4513" w:rsidRDefault="00A171AC" w:rsidP="00A171AC">
            <w:pPr>
              <w:spacing w:after="0" w:line="240" w:lineRule="auto"/>
              <w:rPr>
                <w:rFonts w:ascii="Times New Roman" w:eastAsia="Times New Roman" w:hAnsi="Times New Roman"/>
                <w:b/>
                <w:sz w:val="20"/>
                <w:szCs w:val="20"/>
                <w:lang w:val="kk-KZ"/>
              </w:rPr>
            </w:pPr>
            <w:r w:rsidRPr="004C4513">
              <w:rPr>
                <w:rFonts w:ascii="Times New Roman" w:eastAsia="Times New Roman" w:hAnsi="Times New Roman"/>
                <w:b/>
                <w:sz w:val="20"/>
                <w:szCs w:val="20"/>
                <w:lang w:val="kk-KZ"/>
              </w:rPr>
              <w:t>Ресурстар</w:t>
            </w:r>
          </w:p>
          <w:p w:rsidR="00A171AC" w:rsidRPr="004C4513" w:rsidRDefault="00A171AC" w:rsidP="00A171AC">
            <w:pPr>
              <w:spacing w:after="0" w:line="240" w:lineRule="auto"/>
              <w:rPr>
                <w:rFonts w:ascii="Times New Roman" w:eastAsia="Times New Roman" w:hAnsi="Times New Roman" w:cs="Times New Roman"/>
                <w:b/>
                <w:sz w:val="20"/>
                <w:szCs w:val="20"/>
                <w:lang w:val="kk-KZ"/>
              </w:rPr>
            </w:pPr>
          </w:p>
        </w:tc>
      </w:tr>
      <w:tr w:rsidR="00A171AC" w:rsidRPr="00C815D5" w:rsidTr="00A171AC">
        <w:trPr>
          <w:trHeight w:val="58"/>
        </w:trPr>
        <w:tc>
          <w:tcPr>
            <w:tcW w:w="2239" w:type="dxa"/>
            <w:tcBorders>
              <w:top w:val="single" w:sz="4" w:space="0" w:color="auto"/>
              <w:left w:val="single" w:sz="4" w:space="0" w:color="auto"/>
              <w:bottom w:val="single" w:sz="4" w:space="0" w:color="auto"/>
              <w:right w:val="single" w:sz="4" w:space="0" w:color="auto"/>
            </w:tcBorders>
            <w:hideMark/>
          </w:tcPr>
          <w:p w:rsidR="00A171AC" w:rsidRPr="004C4513" w:rsidRDefault="00A171AC" w:rsidP="00A171AC">
            <w:pPr>
              <w:tabs>
                <w:tab w:val="left" w:pos="980"/>
              </w:tabs>
              <w:spacing w:after="0" w:line="240" w:lineRule="auto"/>
              <w:jc w:val="center"/>
              <w:rPr>
                <w:rFonts w:ascii="Times New Roman" w:eastAsia="Times New Roman" w:hAnsi="Times New Roman" w:cs="Times New Roman"/>
                <w:b/>
                <w:sz w:val="20"/>
                <w:szCs w:val="20"/>
                <w:lang w:val="kk-KZ"/>
              </w:rPr>
            </w:pPr>
            <w:r w:rsidRPr="004C4513">
              <w:rPr>
                <w:rFonts w:ascii="Times New Roman" w:eastAsia="Times New Roman" w:hAnsi="Times New Roman"/>
                <w:b/>
                <w:sz w:val="20"/>
                <w:szCs w:val="20"/>
                <w:lang w:val="kk-KZ"/>
              </w:rPr>
              <w:t>Ұйымдастыру бөлімі:</w:t>
            </w:r>
          </w:p>
        </w:tc>
        <w:tc>
          <w:tcPr>
            <w:tcW w:w="8235" w:type="dxa"/>
            <w:gridSpan w:val="2"/>
            <w:tcBorders>
              <w:top w:val="single" w:sz="4" w:space="0" w:color="auto"/>
              <w:left w:val="single" w:sz="4" w:space="0" w:color="auto"/>
              <w:bottom w:val="single" w:sz="4" w:space="0" w:color="auto"/>
              <w:right w:val="single" w:sz="4" w:space="0" w:color="auto"/>
            </w:tcBorders>
            <w:hideMark/>
          </w:tcPr>
          <w:p w:rsidR="00A171AC" w:rsidRDefault="00A171AC" w:rsidP="00A171AC">
            <w:pPr>
              <w:spacing w:after="0" w:line="240" w:lineRule="auto"/>
              <w:rPr>
                <w:rFonts w:ascii="Times New Roman" w:eastAsia="Times New Roman" w:hAnsi="Times New Roman"/>
                <w:sz w:val="20"/>
                <w:szCs w:val="20"/>
                <w:lang w:val="kk-KZ"/>
              </w:rPr>
            </w:pPr>
            <w:r w:rsidRPr="00D30F54">
              <w:rPr>
                <w:rFonts w:ascii="Times New Roman" w:eastAsia="Times New Roman" w:hAnsi="Times New Roman"/>
                <w:sz w:val="20"/>
                <w:szCs w:val="20"/>
                <w:lang w:val="kk-KZ"/>
              </w:rPr>
              <w:t>Оқушыларды сабаққа да</w:t>
            </w:r>
            <w:r>
              <w:rPr>
                <w:rFonts w:ascii="Times New Roman" w:eastAsia="Times New Roman" w:hAnsi="Times New Roman"/>
                <w:sz w:val="20"/>
                <w:szCs w:val="20"/>
                <w:lang w:val="kk-KZ"/>
              </w:rPr>
              <w:t>йындау, сабақ құралдарын тексеру,  қағаз қиындылары арқылы топқа бөлу.</w:t>
            </w:r>
          </w:p>
          <w:p w:rsidR="00A171AC" w:rsidRPr="002C467B" w:rsidRDefault="00A171AC" w:rsidP="00A171AC">
            <w:pPr>
              <w:spacing w:after="0" w:line="240" w:lineRule="auto"/>
              <w:rPr>
                <w:rFonts w:ascii="Times New Roman" w:eastAsia="Times New Roman" w:hAnsi="Times New Roman" w:cs="Times New Roman"/>
                <w:b/>
                <w:sz w:val="20"/>
                <w:szCs w:val="20"/>
                <w:lang w:val="kk-KZ"/>
              </w:rPr>
            </w:pPr>
            <w:r w:rsidRPr="002C467B">
              <w:rPr>
                <w:rFonts w:ascii="Times New Roman" w:eastAsia="Times New Roman" w:hAnsi="Times New Roman" w:cs="Times New Roman"/>
                <w:b/>
                <w:sz w:val="20"/>
                <w:szCs w:val="20"/>
                <w:lang w:val="kk-KZ"/>
              </w:rPr>
              <w:t>I-топ Қазақстан-2030</w:t>
            </w:r>
          </w:p>
          <w:p w:rsidR="00A171AC" w:rsidRPr="00B42758" w:rsidRDefault="00A171AC" w:rsidP="00A171AC">
            <w:pPr>
              <w:spacing w:after="0" w:line="240" w:lineRule="auto"/>
              <w:rPr>
                <w:rFonts w:ascii="Times New Roman" w:eastAsia="Times New Roman" w:hAnsi="Times New Roman"/>
                <w:sz w:val="20"/>
                <w:szCs w:val="20"/>
                <w:lang w:val="kk-KZ"/>
              </w:rPr>
            </w:pPr>
            <w:r w:rsidRPr="002C467B">
              <w:rPr>
                <w:rFonts w:ascii="Times New Roman" w:eastAsia="Times New Roman" w:hAnsi="Times New Roman" w:cs="Times New Roman"/>
                <w:b/>
                <w:sz w:val="20"/>
                <w:szCs w:val="20"/>
                <w:lang w:val="kk-KZ"/>
              </w:rPr>
              <w:t>II-топ Қазақстан-2050</w:t>
            </w:r>
          </w:p>
        </w:tc>
        <w:tc>
          <w:tcPr>
            <w:tcW w:w="2697" w:type="dxa"/>
            <w:gridSpan w:val="2"/>
            <w:tcBorders>
              <w:top w:val="single" w:sz="4" w:space="0" w:color="auto"/>
              <w:left w:val="single" w:sz="4" w:space="0" w:color="auto"/>
              <w:bottom w:val="single" w:sz="4" w:space="0" w:color="auto"/>
              <w:right w:val="single" w:sz="4" w:space="0" w:color="auto"/>
            </w:tcBorders>
            <w:hideMark/>
          </w:tcPr>
          <w:p w:rsidR="00A171AC" w:rsidRPr="00D30F54" w:rsidRDefault="00A171AC" w:rsidP="00A171AC">
            <w:pPr>
              <w:spacing w:after="0" w:line="240" w:lineRule="auto"/>
              <w:jc w:val="center"/>
              <w:rPr>
                <w:rFonts w:ascii="Times New Roman" w:eastAsia="Times New Roman" w:hAnsi="Times New Roman" w:cs="Times New Roman"/>
                <w:sz w:val="20"/>
                <w:szCs w:val="20"/>
                <w:lang w:val="kk-KZ"/>
              </w:rPr>
            </w:pPr>
            <w:r w:rsidRPr="00D30F54">
              <w:rPr>
                <w:rFonts w:ascii="Times New Roman" w:eastAsia="Times New Roman" w:hAnsi="Times New Roman"/>
                <w:sz w:val="20"/>
                <w:szCs w:val="20"/>
                <w:lang w:val="kk-KZ"/>
              </w:rPr>
              <w:t xml:space="preserve">Оқушылар </w:t>
            </w:r>
          </w:p>
        </w:tc>
        <w:tc>
          <w:tcPr>
            <w:tcW w:w="1136" w:type="dxa"/>
            <w:vMerge w:val="restart"/>
            <w:tcBorders>
              <w:top w:val="single" w:sz="4" w:space="0" w:color="auto"/>
              <w:left w:val="single" w:sz="4" w:space="0" w:color="auto"/>
              <w:right w:val="single" w:sz="4" w:space="0" w:color="auto"/>
            </w:tcBorders>
          </w:tcPr>
          <w:p w:rsidR="00A171AC" w:rsidRPr="00D30F54" w:rsidRDefault="00A171AC" w:rsidP="00A171AC">
            <w:pPr>
              <w:spacing w:after="0" w:line="240" w:lineRule="auto"/>
              <w:jc w:val="center"/>
              <w:rPr>
                <w:rFonts w:ascii="Times New Roman" w:eastAsia="Times New Roman" w:hAnsi="Times New Roman" w:cs="Times New Roman"/>
                <w:sz w:val="20"/>
                <w:szCs w:val="20"/>
                <w:lang w:val="kk-KZ"/>
              </w:rPr>
            </w:pPr>
            <w:r w:rsidRPr="00D30F54">
              <w:rPr>
                <w:rFonts w:ascii="Times New Roman" w:eastAsia="Times New Roman" w:hAnsi="Times New Roman"/>
                <w:sz w:val="20"/>
                <w:szCs w:val="20"/>
                <w:lang w:val="kk-KZ"/>
              </w:rPr>
              <w:t xml:space="preserve"> </w:t>
            </w:r>
          </w:p>
          <w:p w:rsidR="00A171AC" w:rsidRPr="00D30F54" w:rsidRDefault="00A171AC" w:rsidP="00A171AC">
            <w:pPr>
              <w:spacing w:after="0" w:line="240" w:lineRule="auto"/>
              <w:rPr>
                <w:rFonts w:ascii="Times New Roman" w:hAnsi="Times New Roman"/>
                <w:sz w:val="20"/>
                <w:szCs w:val="20"/>
                <w:lang w:val="kk-KZ"/>
              </w:rPr>
            </w:pPr>
          </w:p>
          <w:p w:rsidR="00A171AC" w:rsidRPr="00D30F54" w:rsidRDefault="00A171AC" w:rsidP="00A171AC">
            <w:pPr>
              <w:spacing w:after="0" w:line="240" w:lineRule="auto"/>
              <w:rPr>
                <w:rFonts w:ascii="Times New Roman" w:hAnsi="Times New Roman"/>
                <w:sz w:val="20"/>
                <w:szCs w:val="20"/>
                <w:lang w:val="kk-KZ"/>
              </w:rPr>
            </w:pPr>
          </w:p>
          <w:p w:rsidR="00A171AC" w:rsidRPr="00D30F54" w:rsidRDefault="00A171AC" w:rsidP="00A171AC">
            <w:pPr>
              <w:spacing w:after="0" w:line="240" w:lineRule="auto"/>
              <w:rPr>
                <w:rFonts w:ascii="Times New Roman" w:hAnsi="Times New Roman"/>
                <w:sz w:val="20"/>
                <w:szCs w:val="20"/>
                <w:lang w:val="kk-KZ"/>
              </w:rPr>
            </w:pPr>
            <w:r w:rsidRPr="00D30F54">
              <w:rPr>
                <w:rFonts w:ascii="Times New Roman" w:hAnsi="Times New Roman"/>
                <w:sz w:val="20"/>
                <w:szCs w:val="20"/>
                <w:lang w:val="kk-KZ"/>
              </w:rPr>
              <w:t>«Инсерт» әдісі</w:t>
            </w:r>
          </w:p>
          <w:p w:rsidR="00A171AC" w:rsidRPr="00D30F54" w:rsidRDefault="00A171AC" w:rsidP="00A171AC">
            <w:pPr>
              <w:spacing w:after="0" w:line="240" w:lineRule="auto"/>
              <w:rPr>
                <w:rFonts w:ascii="Times New Roman" w:hAnsi="Times New Roman"/>
                <w:sz w:val="20"/>
                <w:szCs w:val="20"/>
                <w:lang w:val="kk-KZ"/>
              </w:rPr>
            </w:pPr>
          </w:p>
          <w:p w:rsidR="00A171AC" w:rsidRDefault="00A171AC" w:rsidP="00A171AC">
            <w:pPr>
              <w:spacing w:after="0" w:line="240" w:lineRule="auto"/>
              <w:rPr>
                <w:rFonts w:ascii="Times New Roman" w:eastAsia="Calibri" w:hAnsi="Times New Roman"/>
                <w:sz w:val="20"/>
                <w:szCs w:val="20"/>
                <w:lang w:val="kk-KZ"/>
              </w:rPr>
            </w:pPr>
          </w:p>
          <w:p w:rsidR="00A171AC" w:rsidRDefault="00A171AC" w:rsidP="00A171AC">
            <w:pPr>
              <w:spacing w:after="0" w:line="240" w:lineRule="auto"/>
              <w:rPr>
                <w:rFonts w:ascii="Times New Roman" w:eastAsia="Calibri" w:hAnsi="Times New Roman"/>
                <w:sz w:val="20"/>
                <w:szCs w:val="20"/>
                <w:lang w:val="kk-KZ"/>
              </w:rPr>
            </w:pPr>
          </w:p>
          <w:p w:rsidR="00A171AC" w:rsidRDefault="00A171AC" w:rsidP="00A171AC">
            <w:pPr>
              <w:spacing w:after="0" w:line="240" w:lineRule="auto"/>
              <w:rPr>
                <w:rFonts w:ascii="Times New Roman" w:eastAsia="Calibri" w:hAnsi="Times New Roman"/>
                <w:sz w:val="20"/>
                <w:szCs w:val="20"/>
                <w:lang w:val="kk-KZ"/>
              </w:rPr>
            </w:pPr>
          </w:p>
          <w:p w:rsidR="00A171AC" w:rsidRPr="00D30F54" w:rsidRDefault="00A171AC" w:rsidP="00A171AC">
            <w:pPr>
              <w:spacing w:after="0" w:line="240" w:lineRule="auto"/>
              <w:rPr>
                <w:rFonts w:ascii="Times New Roman" w:eastAsia="Calibri" w:hAnsi="Times New Roman"/>
                <w:sz w:val="20"/>
                <w:szCs w:val="20"/>
                <w:lang w:val="kk-KZ"/>
              </w:rPr>
            </w:pPr>
          </w:p>
          <w:p w:rsidR="00A171AC" w:rsidRDefault="00A171AC" w:rsidP="00A171AC">
            <w:pPr>
              <w:spacing w:after="0" w:line="240" w:lineRule="auto"/>
              <w:rPr>
                <w:rFonts w:ascii="Times New Roman" w:eastAsia="Calibri" w:hAnsi="Times New Roman"/>
                <w:sz w:val="20"/>
                <w:szCs w:val="20"/>
                <w:lang w:val="kk-KZ"/>
              </w:rPr>
            </w:pPr>
            <w:r w:rsidRPr="00D30F54">
              <w:rPr>
                <w:rFonts w:ascii="Times New Roman" w:eastAsia="Times New Roman" w:hAnsi="Times New Roman"/>
                <w:sz w:val="20"/>
                <w:szCs w:val="20"/>
                <w:lang w:val="kk-KZ"/>
              </w:rPr>
              <w:t>Жеке, жұмыс</w:t>
            </w:r>
            <w:r w:rsidRPr="00D30F54">
              <w:rPr>
                <w:rFonts w:ascii="Times New Roman" w:eastAsia="Calibri" w:hAnsi="Times New Roman"/>
                <w:sz w:val="20"/>
                <w:szCs w:val="20"/>
                <w:lang w:val="kk-KZ"/>
              </w:rPr>
              <w:t xml:space="preserve"> </w:t>
            </w:r>
          </w:p>
          <w:p w:rsidR="00A171AC" w:rsidRDefault="00A171AC" w:rsidP="00A171AC">
            <w:pPr>
              <w:spacing w:after="0" w:line="240" w:lineRule="auto"/>
              <w:rPr>
                <w:rFonts w:ascii="Times New Roman" w:eastAsia="Calibri" w:hAnsi="Times New Roman"/>
                <w:sz w:val="20"/>
                <w:szCs w:val="20"/>
                <w:lang w:val="kk-KZ"/>
              </w:rPr>
            </w:pPr>
          </w:p>
          <w:p w:rsidR="00A171AC" w:rsidRDefault="00A171AC" w:rsidP="00A171AC">
            <w:pPr>
              <w:spacing w:after="0" w:line="240" w:lineRule="auto"/>
              <w:rPr>
                <w:rFonts w:ascii="Times New Roman" w:eastAsia="Calibri" w:hAnsi="Times New Roman"/>
                <w:sz w:val="20"/>
                <w:szCs w:val="20"/>
                <w:lang w:val="kk-KZ"/>
              </w:rPr>
            </w:pPr>
          </w:p>
          <w:p w:rsidR="00A171AC" w:rsidRDefault="00A171AC" w:rsidP="00A171AC">
            <w:pPr>
              <w:spacing w:after="0" w:line="240" w:lineRule="auto"/>
              <w:rPr>
                <w:rFonts w:ascii="Times New Roman" w:eastAsia="Calibri" w:hAnsi="Times New Roman"/>
                <w:sz w:val="20"/>
                <w:szCs w:val="20"/>
                <w:lang w:val="kk-KZ"/>
              </w:rPr>
            </w:pPr>
          </w:p>
          <w:p w:rsidR="00A171AC" w:rsidRDefault="00A171AC" w:rsidP="00A171AC">
            <w:pPr>
              <w:spacing w:after="0" w:line="240" w:lineRule="auto"/>
              <w:rPr>
                <w:rFonts w:ascii="Times New Roman" w:eastAsia="Calibri" w:hAnsi="Times New Roman"/>
                <w:sz w:val="20"/>
                <w:szCs w:val="20"/>
                <w:lang w:val="kk-KZ"/>
              </w:rPr>
            </w:pPr>
          </w:p>
          <w:p w:rsidR="00A171AC" w:rsidRDefault="00A171AC" w:rsidP="00A171AC">
            <w:pPr>
              <w:spacing w:after="0" w:line="240" w:lineRule="auto"/>
              <w:rPr>
                <w:rFonts w:ascii="Times New Roman" w:eastAsia="Calibri" w:hAnsi="Times New Roman"/>
                <w:sz w:val="20"/>
                <w:szCs w:val="20"/>
                <w:lang w:val="kk-KZ"/>
              </w:rPr>
            </w:pPr>
          </w:p>
          <w:p w:rsidR="00A171AC" w:rsidRPr="00D30F54" w:rsidRDefault="00A171AC" w:rsidP="00A171AC">
            <w:pPr>
              <w:spacing w:after="0" w:line="240" w:lineRule="auto"/>
              <w:rPr>
                <w:rFonts w:ascii="Times New Roman" w:eastAsia="Calibri" w:hAnsi="Times New Roman"/>
                <w:sz w:val="20"/>
                <w:szCs w:val="20"/>
                <w:lang w:val="kk-KZ"/>
              </w:rPr>
            </w:pPr>
            <w:r w:rsidRPr="00D30F54">
              <w:rPr>
                <w:rFonts w:ascii="Times New Roman" w:hAnsi="Times New Roman" w:cs="Times New Roman"/>
                <w:sz w:val="20"/>
                <w:szCs w:val="20"/>
                <w:lang w:val="kk-KZ"/>
              </w:rPr>
              <w:t>Сызбалар</w:t>
            </w:r>
          </w:p>
          <w:p w:rsidR="00A171AC" w:rsidRPr="00D30F54" w:rsidRDefault="00A171AC" w:rsidP="00A171AC">
            <w:pPr>
              <w:spacing w:after="0" w:line="240" w:lineRule="auto"/>
              <w:rPr>
                <w:rFonts w:ascii="Times New Roman" w:eastAsia="Times New Roman" w:hAnsi="Times New Roman" w:cs="Times New Roman"/>
                <w:sz w:val="20"/>
                <w:szCs w:val="20"/>
                <w:lang w:val="kk-KZ"/>
              </w:rPr>
            </w:pPr>
          </w:p>
          <w:p w:rsidR="00A171AC" w:rsidRPr="00D30F54" w:rsidRDefault="00A171AC" w:rsidP="00A171AC">
            <w:pPr>
              <w:spacing w:after="0" w:line="240" w:lineRule="auto"/>
              <w:rPr>
                <w:rFonts w:ascii="Times New Roman" w:eastAsia="Times New Roman" w:hAnsi="Times New Roman" w:cs="Times New Roman"/>
                <w:sz w:val="20"/>
                <w:szCs w:val="20"/>
                <w:lang w:val="kk-KZ"/>
              </w:rPr>
            </w:pPr>
          </w:p>
          <w:p w:rsidR="00A171AC" w:rsidRDefault="00A171AC" w:rsidP="00A171AC">
            <w:pPr>
              <w:spacing w:after="0" w:line="240" w:lineRule="auto"/>
              <w:rPr>
                <w:rFonts w:ascii="Times New Roman" w:eastAsia="Times New Roman" w:hAnsi="Times New Roman" w:cs="Times New Roman"/>
                <w:sz w:val="20"/>
                <w:szCs w:val="20"/>
                <w:lang w:val="kk-KZ"/>
              </w:rPr>
            </w:pPr>
          </w:p>
          <w:p w:rsidR="00A171AC" w:rsidRDefault="00A171AC" w:rsidP="00A171AC">
            <w:pPr>
              <w:spacing w:after="0" w:line="240" w:lineRule="auto"/>
              <w:rPr>
                <w:rFonts w:ascii="Times New Roman" w:eastAsia="Times New Roman" w:hAnsi="Times New Roman" w:cs="Times New Roman"/>
                <w:sz w:val="20"/>
                <w:szCs w:val="20"/>
                <w:lang w:val="kk-KZ"/>
              </w:rPr>
            </w:pPr>
          </w:p>
          <w:p w:rsidR="00A171AC" w:rsidRDefault="00A171AC" w:rsidP="00A171AC">
            <w:pPr>
              <w:spacing w:after="0" w:line="240" w:lineRule="auto"/>
              <w:rPr>
                <w:rFonts w:ascii="Times New Roman" w:eastAsia="Times New Roman" w:hAnsi="Times New Roman" w:cs="Times New Roman"/>
                <w:sz w:val="20"/>
                <w:szCs w:val="20"/>
                <w:lang w:val="kk-KZ"/>
              </w:rPr>
            </w:pPr>
          </w:p>
          <w:p w:rsidR="00A171AC" w:rsidRDefault="00A171AC" w:rsidP="00A171AC">
            <w:pPr>
              <w:spacing w:after="0" w:line="240" w:lineRule="auto"/>
              <w:rPr>
                <w:rFonts w:ascii="Times New Roman" w:eastAsia="Times New Roman" w:hAnsi="Times New Roman" w:cs="Times New Roman"/>
                <w:sz w:val="20"/>
                <w:szCs w:val="20"/>
                <w:lang w:val="kk-KZ"/>
              </w:rPr>
            </w:pPr>
          </w:p>
          <w:p w:rsidR="00A171AC" w:rsidRDefault="00A171AC" w:rsidP="00A171AC">
            <w:pPr>
              <w:spacing w:after="0" w:line="240" w:lineRule="auto"/>
              <w:rPr>
                <w:rFonts w:ascii="Times New Roman" w:eastAsia="Times New Roman" w:hAnsi="Times New Roman" w:cs="Times New Roman"/>
                <w:sz w:val="20"/>
                <w:szCs w:val="20"/>
                <w:lang w:val="kk-KZ"/>
              </w:rPr>
            </w:pPr>
          </w:p>
          <w:p w:rsidR="00A171AC" w:rsidRDefault="00A171AC" w:rsidP="00A171AC">
            <w:pPr>
              <w:spacing w:after="0" w:line="240" w:lineRule="auto"/>
              <w:rPr>
                <w:rFonts w:ascii="Times New Roman" w:eastAsia="Times New Roman" w:hAnsi="Times New Roman" w:cs="Times New Roman"/>
                <w:sz w:val="20"/>
                <w:szCs w:val="20"/>
                <w:lang w:val="kk-KZ"/>
              </w:rPr>
            </w:pPr>
          </w:p>
          <w:p w:rsidR="00A171AC" w:rsidRDefault="00A171AC" w:rsidP="00A171AC">
            <w:pPr>
              <w:spacing w:after="0" w:line="240" w:lineRule="auto"/>
              <w:rPr>
                <w:rFonts w:ascii="Times New Roman" w:eastAsia="Times New Roman" w:hAnsi="Times New Roman" w:cs="Times New Roman"/>
                <w:sz w:val="20"/>
                <w:szCs w:val="20"/>
                <w:lang w:val="kk-KZ"/>
              </w:rPr>
            </w:pPr>
          </w:p>
          <w:p w:rsidR="00A171AC" w:rsidRDefault="00A171AC" w:rsidP="00A171AC">
            <w:pPr>
              <w:spacing w:after="0" w:line="240" w:lineRule="auto"/>
              <w:rPr>
                <w:rFonts w:ascii="Times New Roman" w:eastAsia="Times New Roman" w:hAnsi="Times New Roman" w:cs="Times New Roman"/>
                <w:sz w:val="20"/>
                <w:szCs w:val="20"/>
                <w:lang w:val="kk-KZ"/>
              </w:rPr>
            </w:pPr>
          </w:p>
          <w:p w:rsidR="00A171AC" w:rsidRDefault="00A171AC" w:rsidP="00A171AC">
            <w:pPr>
              <w:spacing w:after="0" w:line="240" w:lineRule="auto"/>
              <w:rPr>
                <w:rFonts w:ascii="Times New Roman" w:eastAsia="Times New Roman" w:hAnsi="Times New Roman" w:cs="Times New Roman"/>
                <w:sz w:val="20"/>
                <w:szCs w:val="20"/>
                <w:lang w:val="kk-KZ"/>
              </w:rPr>
            </w:pPr>
          </w:p>
          <w:p w:rsidR="00A171AC" w:rsidRDefault="00A171AC" w:rsidP="00A171AC">
            <w:pPr>
              <w:spacing w:after="0" w:line="240" w:lineRule="auto"/>
              <w:rPr>
                <w:rFonts w:ascii="Times New Roman" w:eastAsia="Times New Roman" w:hAnsi="Times New Roman" w:cs="Times New Roman"/>
                <w:sz w:val="20"/>
                <w:szCs w:val="20"/>
                <w:lang w:val="kk-KZ"/>
              </w:rPr>
            </w:pPr>
          </w:p>
          <w:p w:rsidR="00A171AC" w:rsidRDefault="00A171AC" w:rsidP="00A171AC">
            <w:pPr>
              <w:spacing w:after="0" w:line="240" w:lineRule="auto"/>
              <w:rPr>
                <w:rFonts w:ascii="Times New Roman" w:eastAsia="Times New Roman" w:hAnsi="Times New Roman" w:cs="Times New Roman"/>
                <w:sz w:val="20"/>
                <w:szCs w:val="20"/>
                <w:lang w:val="kk-KZ"/>
              </w:rPr>
            </w:pPr>
          </w:p>
          <w:p w:rsidR="00A171AC" w:rsidRDefault="00A171AC" w:rsidP="00A171AC">
            <w:pPr>
              <w:spacing w:after="0" w:line="240" w:lineRule="auto"/>
              <w:rPr>
                <w:rFonts w:ascii="Times New Roman" w:eastAsia="Times New Roman" w:hAnsi="Times New Roman" w:cs="Times New Roman"/>
                <w:sz w:val="20"/>
                <w:szCs w:val="20"/>
                <w:lang w:val="kk-KZ"/>
              </w:rPr>
            </w:pPr>
          </w:p>
          <w:p w:rsidR="00A171AC" w:rsidRDefault="00A171AC" w:rsidP="00A171AC">
            <w:pPr>
              <w:spacing w:after="0" w:line="240" w:lineRule="auto"/>
              <w:rPr>
                <w:rFonts w:ascii="Times New Roman" w:eastAsia="Times New Roman" w:hAnsi="Times New Roman" w:cs="Times New Roman"/>
                <w:sz w:val="20"/>
                <w:szCs w:val="20"/>
                <w:lang w:val="kk-KZ"/>
              </w:rPr>
            </w:pPr>
          </w:p>
          <w:p w:rsidR="00A171AC" w:rsidRDefault="00A171AC" w:rsidP="00A171AC">
            <w:pPr>
              <w:spacing w:after="0" w:line="240" w:lineRule="auto"/>
              <w:rPr>
                <w:rFonts w:ascii="Times New Roman" w:eastAsia="Times New Roman" w:hAnsi="Times New Roman" w:cs="Times New Roman"/>
                <w:sz w:val="20"/>
                <w:szCs w:val="20"/>
                <w:lang w:val="kk-KZ"/>
              </w:rPr>
            </w:pPr>
          </w:p>
          <w:p w:rsidR="00A171AC" w:rsidRDefault="00A171AC" w:rsidP="00A171AC">
            <w:pPr>
              <w:spacing w:after="0" w:line="240" w:lineRule="auto"/>
              <w:rPr>
                <w:rFonts w:ascii="Times New Roman" w:eastAsia="Times New Roman" w:hAnsi="Times New Roman" w:cs="Times New Roman"/>
                <w:sz w:val="20"/>
                <w:szCs w:val="20"/>
                <w:lang w:val="kk-KZ"/>
              </w:rPr>
            </w:pPr>
          </w:p>
          <w:p w:rsidR="00A171AC" w:rsidRDefault="00A171AC" w:rsidP="00A171AC">
            <w:pPr>
              <w:spacing w:after="0" w:line="240" w:lineRule="auto"/>
              <w:rPr>
                <w:rFonts w:ascii="Times New Roman" w:eastAsia="Times New Roman" w:hAnsi="Times New Roman" w:cs="Times New Roman"/>
                <w:sz w:val="20"/>
                <w:szCs w:val="20"/>
                <w:lang w:val="kk-KZ"/>
              </w:rPr>
            </w:pPr>
          </w:p>
          <w:p w:rsidR="00A171AC" w:rsidRDefault="00A171AC" w:rsidP="00A171AC">
            <w:pPr>
              <w:spacing w:after="0" w:line="240" w:lineRule="auto"/>
              <w:rPr>
                <w:rFonts w:ascii="Times New Roman" w:eastAsia="Times New Roman" w:hAnsi="Times New Roman" w:cs="Times New Roman"/>
                <w:sz w:val="20"/>
                <w:szCs w:val="20"/>
                <w:lang w:val="kk-KZ"/>
              </w:rPr>
            </w:pPr>
          </w:p>
          <w:p w:rsidR="00A171AC" w:rsidRDefault="00A171AC" w:rsidP="00A171AC">
            <w:pPr>
              <w:spacing w:after="0" w:line="240" w:lineRule="auto"/>
              <w:rPr>
                <w:rFonts w:ascii="Times New Roman" w:eastAsia="Times New Roman" w:hAnsi="Times New Roman" w:cs="Times New Roman"/>
                <w:sz w:val="20"/>
                <w:szCs w:val="20"/>
                <w:lang w:val="kk-KZ"/>
              </w:rPr>
            </w:pPr>
          </w:p>
          <w:p w:rsidR="00A171AC" w:rsidRPr="00D30F54" w:rsidRDefault="00A171AC" w:rsidP="00A171AC">
            <w:pPr>
              <w:spacing w:after="0" w:line="240" w:lineRule="auto"/>
              <w:rPr>
                <w:rFonts w:ascii="Times New Roman" w:eastAsia="Times New Roman" w:hAnsi="Times New Roman" w:cs="Times New Roman"/>
                <w:sz w:val="20"/>
                <w:szCs w:val="20"/>
                <w:lang w:val="kk-KZ"/>
              </w:rPr>
            </w:pPr>
          </w:p>
          <w:p w:rsidR="00A171AC" w:rsidRPr="00D30F54" w:rsidRDefault="00A171AC" w:rsidP="00A171AC">
            <w:pPr>
              <w:spacing w:after="0" w:line="240" w:lineRule="auto"/>
              <w:rPr>
                <w:rFonts w:ascii="Times New Roman" w:eastAsia="Times New Roman" w:hAnsi="Times New Roman" w:cs="Times New Roman"/>
                <w:sz w:val="20"/>
                <w:szCs w:val="20"/>
                <w:lang w:val="kk-KZ"/>
              </w:rPr>
            </w:pPr>
          </w:p>
          <w:p w:rsidR="00A171AC" w:rsidRPr="00D30F54" w:rsidRDefault="00A171AC" w:rsidP="00A171AC">
            <w:pPr>
              <w:spacing w:after="0" w:line="240" w:lineRule="auto"/>
              <w:rPr>
                <w:rFonts w:ascii="Times New Roman" w:eastAsia="Times New Roman" w:hAnsi="Times New Roman" w:cs="Times New Roman"/>
                <w:sz w:val="20"/>
                <w:szCs w:val="20"/>
                <w:lang w:val="kk-KZ"/>
              </w:rPr>
            </w:pPr>
            <w:r w:rsidRPr="00D30F54">
              <w:rPr>
                <w:rFonts w:ascii="Times New Roman" w:eastAsia="Times New Roman" w:hAnsi="Times New Roman" w:cs="Times New Roman"/>
                <w:sz w:val="20"/>
                <w:szCs w:val="20"/>
                <w:lang w:val="kk-KZ"/>
              </w:rPr>
              <w:t>кесте</w:t>
            </w:r>
          </w:p>
          <w:p w:rsidR="00A171AC" w:rsidRPr="00D30F54" w:rsidRDefault="00A171AC" w:rsidP="00A171AC">
            <w:pPr>
              <w:rPr>
                <w:rFonts w:ascii="Times New Roman" w:eastAsia="Times New Roman" w:hAnsi="Times New Roman" w:cs="Times New Roman"/>
                <w:sz w:val="20"/>
                <w:szCs w:val="20"/>
                <w:lang w:val="kk-KZ"/>
              </w:rPr>
            </w:pPr>
          </w:p>
          <w:p w:rsidR="00A171AC" w:rsidRDefault="00A171AC" w:rsidP="00A171AC">
            <w:pPr>
              <w:rPr>
                <w:rFonts w:ascii="Times New Roman" w:eastAsia="Times New Roman" w:hAnsi="Times New Roman" w:cs="Times New Roman"/>
                <w:sz w:val="20"/>
                <w:szCs w:val="20"/>
                <w:lang w:val="kk-KZ"/>
              </w:rPr>
            </w:pPr>
          </w:p>
          <w:p w:rsidR="00A171AC" w:rsidRDefault="00A171AC" w:rsidP="00A171AC">
            <w:pPr>
              <w:rPr>
                <w:rFonts w:ascii="Times New Roman" w:eastAsia="Times New Roman" w:hAnsi="Times New Roman" w:cs="Times New Roman"/>
                <w:sz w:val="20"/>
                <w:szCs w:val="20"/>
                <w:lang w:val="kk-KZ"/>
              </w:rPr>
            </w:pPr>
          </w:p>
          <w:p w:rsidR="00A171AC" w:rsidRDefault="00A171AC" w:rsidP="00A171AC">
            <w:pPr>
              <w:rPr>
                <w:rFonts w:ascii="Times New Roman" w:eastAsia="Times New Roman" w:hAnsi="Times New Roman" w:cs="Times New Roman"/>
                <w:sz w:val="20"/>
                <w:szCs w:val="20"/>
                <w:lang w:val="kk-KZ"/>
              </w:rPr>
            </w:pPr>
          </w:p>
          <w:p w:rsidR="00A171AC" w:rsidRDefault="00A171AC" w:rsidP="00A171AC">
            <w:pPr>
              <w:rPr>
                <w:rFonts w:ascii="Times New Roman" w:eastAsia="Times New Roman" w:hAnsi="Times New Roman" w:cs="Times New Roman"/>
                <w:sz w:val="20"/>
                <w:szCs w:val="20"/>
                <w:lang w:val="kk-KZ"/>
              </w:rPr>
            </w:pPr>
          </w:p>
          <w:p w:rsidR="00A171AC" w:rsidRPr="00D30F54" w:rsidRDefault="00A171AC" w:rsidP="00A171AC">
            <w:pPr>
              <w:rPr>
                <w:rFonts w:ascii="Times New Roman" w:eastAsia="Times New Roman" w:hAnsi="Times New Roman" w:cs="Times New Roman"/>
                <w:sz w:val="20"/>
                <w:szCs w:val="20"/>
                <w:lang w:val="kk-KZ"/>
              </w:rPr>
            </w:pPr>
          </w:p>
          <w:p w:rsidR="00A171AC" w:rsidRPr="00D30F54" w:rsidRDefault="00A171AC" w:rsidP="00A171A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топтық </w:t>
            </w:r>
            <w:r w:rsidRPr="00D30F54">
              <w:rPr>
                <w:rFonts w:ascii="Times New Roman" w:eastAsia="Times New Roman" w:hAnsi="Times New Roman" w:cs="Times New Roman"/>
                <w:sz w:val="20"/>
                <w:szCs w:val="20"/>
                <w:lang w:val="kk-KZ"/>
              </w:rPr>
              <w:t xml:space="preserve">жұмыс </w:t>
            </w:r>
          </w:p>
          <w:p w:rsidR="00A171AC" w:rsidRPr="00D30F54" w:rsidRDefault="00A171AC" w:rsidP="00A171AC">
            <w:pPr>
              <w:rPr>
                <w:rFonts w:ascii="Times New Roman" w:eastAsia="Times New Roman" w:hAnsi="Times New Roman" w:cs="Times New Roman"/>
                <w:sz w:val="20"/>
                <w:szCs w:val="20"/>
                <w:lang w:val="kk-KZ"/>
              </w:rPr>
            </w:pPr>
          </w:p>
          <w:p w:rsidR="00A171AC" w:rsidRPr="00D30F54" w:rsidRDefault="00A171AC" w:rsidP="00A171AC">
            <w:pPr>
              <w:rPr>
                <w:rFonts w:ascii="Times New Roman" w:eastAsia="Times New Roman" w:hAnsi="Times New Roman" w:cs="Times New Roman"/>
                <w:sz w:val="20"/>
                <w:szCs w:val="20"/>
                <w:lang w:val="kk-KZ"/>
              </w:rPr>
            </w:pPr>
          </w:p>
          <w:p w:rsidR="00A171AC" w:rsidRPr="00D30F54" w:rsidRDefault="00A171AC" w:rsidP="00A171AC">
            <w:pPr>
              <w:rPr>
                <w:rFonts w:ascii="Times New Roman" w:eastAsia="Times New Roman" w:hAnsi="Times New Roman" w:cs="Times New Roman"/>
                <w:sz w:val="20"/>
                <w:szCs w:val="20"/>
                <w:lang w:val="kk-KZ"/>
              </w:rPr>
            </w:pPr>
          </w:p>
          <w:p w:rsidR="00A171AC" w:rsidRDefault="00A171AC" w:rsidP="00A171AC">
            <w:pPr>
              <w:rPr>
                <w:rFonts w:ascii="Times New Roman" w:eastAsia="Times New Roman" w:hAnsi="Times New Roman" w:cs="Times New Roman"/>
                <w:sz w:val="20"/>
                <w:szCs w:val="20"/>
                <w:lang w:val="kk-KZ"/>
              </w:rPr>
            </w:pPr>
          </w:p>
          <w:p w:rsidR="00A171AC" w:rsidRDefault="00A171AC" w:rsidP="00A171AC">
            <w:pPr>
              <w:rPr>
                <w:rFonts w:ascii="Times New Roman" w:eastAsia="Times New Roman" w:hAnsi="Times New Roman" w:cs="Times New Roman"/>
                <w:sz w:val="20"/>
                <w:szCs w:val="20"/>
                <w:lang w:val="kk-KZ"/>
              </w:rPr>
            </w:pPr>
          </w:p>
          <w:p w:rsidR="00A171AC" w:rsidRDefault="00A171AC" w:rsidP="00A171AC">
            <w:pPr>
              <w:rPr>
                <w:rFonts w:ascii="Times New Roman" w:eastAsia="Times New Roman" w:hAnsi="Times New Roman" w:cs="Times New Roman"/>
                <w:sz w:val="20"/>
                <w:szCs w:val="20"/>
                <w:lang w:val="kk-KZ"/>
              </w:rPr>
            </w:pPr>
          </w:p>
          <w:p w:rsidR="00A171AC" w:rsidRDefault="00A171AC" w:rsidP="00A171AC">
            <w:pPr>
              <w:rPr>
                <w:rFonts w:ascii="Times New Roman" w:eastAsia="Times New Roman" w:hAnsi="Times New Roman" w:cs="Times New Roman"/>
                <w:sz w:val="20"/>
                <w:szCs w:val="20"/>
                <w:lang w:val="kk-KZ"/>
              </w:rPr>
            </w:pPr>
          </w:p>
          <w:p w:rsidR="00A171AC" w:rsidRDefault="00A171AC" w:rsidP="00A171AC">
            <w:pPr>
              <w:rPr>
                <w:rFonts w:ascii="Times New Roman" w:eastAsia="Times New Roman" w:hAnsi="Times New Roman" w:cs="Times New Roman"/>
                <w:sz w:val="20"/>
                <w:szCs w:val="20"/>
                <w:lang w:val="kk-KZ"/>
              </w:rPr>
            </w:pPr>
          </w:p>
          <w:p w:rsidR="00A171AC" w:rsidRPr="00D30F54" w:rsidRDefault="00A171AC" w:rsidP="00A171AC">
            <w:pPr>
              <w:rPr>
                <w:rFonts w:ascii="Times New Roman" w:eastAsia="Times New Roman" w:hAnsi="Times New Roman" w:cs="Times New Roman"/>
                <w:sz w:val="20"/>
                <w:szCs w:val="20"/>
                <w:lang w:val="kk-KZ"/>
              </w:rPr>
            </w:pPr>
          </w:p>
          <w:p w:rsidR="00A171AC" w:rsidRPr="00D30F54" w:rsidRDefault="00A171AC" w:rsidP="00A171AC">
            <w:pPr>
              <w:rPr>
                <w:rFonts w:ascii="Times New Roman" w:eastAsia="Times New Roman" w:hAnsi="Times New Roman" w:cs="Times New Roman"/>
                <w:sz w:val="20"/>
                <w:szCs w:val="20"/>
                <w:lang w:val="kk-KZ"/>
              </w:rPr>
            </w:pPr>
            <w:r w:rsidRPr="00D30F54">
              <w:rPr>
                <w:rFonts w:ascii="Times New Roman" w:eastAsia="Times New Roman" w:hAnsi="Times New Roman" w:cs="Times New Roman"/>
                <w:sz w:val="20"/>
                <w:szCs w:val="20"/>
                <w:lang w:val="kk-KZ"/>
              </w:rPr>
              <w:t xml:space="preserve">жеке жұмыс </w:t>
            </w:r>
          </w:p>
          <w:p w:rsidR="00A171AC" w:rsidRPr="00D30F54" w:rsidRDefault="00A171AC" w:rsidP="00A171AC">
            <w:pPr>
              <w:rPr>
                <w:rFonts w:ascii="Times New Roman" w:eastAsia="Times New Roman" w:hAnsi="Times New Roman" w:cs="Times New Roman"/>
                <w:sz w:val="20"/>
                <w:szCs w:val="20"/>
                <w:lang w:val="kk-KZ"/>
              </w:rPr>
            </w:pPr>
          </w:p>
        </w:tc>
        <w:tc>
          <w:tcPr>
            <w:tcW w:w="1961" w:type="dxa"/>
            <w:vMerge w:val="restart"/>
            <w:tcBorders>
              <w:top w:val="single" w:sz="4" w:space="0" w:color="auto"/>
              <w:left w:val="single" w:sz="4" w:space="0" w:color="auto"/>
              <w:right w:val="single" w:sz="4" w:space="0" w:color="auto"/>
            </w:tcBorders>
            <w:hideMark/>
          </w:tcPr>
          <w:p w:rsidR="00A171AC" w:rsidRPr="00D30F54" w:rsidRDefault="00A171AC" w:rsidP="00A171AC">
            <w:pPr>
              <w:spacing w:before="60" w:after="60"/>
              <w:rPr>
                <w:rFonts w:ascii="Times New Roman" w:eastAsia="Calibri" w:hAnsi="Times New Roman" w:cs="Times New Roman"/>
                <w:color w:val="2976A4"/>
                <w:sz w:val="24"/>
                <w:szCs w:val="24"/>
                <w:lang w:val="kk-KZ"/>
              </w:rPr>
            </w:pPr>
          </w:p>
          <w:p w:rsidR="00A171AC" w:rsidRDefault="00A171AC" w:rsidP="00A171AC">
            <w:pPr>
              <w:spacing w:after="0"/>
              <w:jc w:val="center"/>
              <w:rPr>
                <w:rFonts w:ascii="Times New Roman" w:eastAsia="Calibri" w:hAnsi="Times New Roman" w:cs="Times New Roman"/>
                <w:color w:val="2976A4"/>
                <w:sz w:val="18"/>
                <w:szCs w:val="18"/>
                <w:lang w:val="kk-KZ"/>
              </w:rPr>
            </w:pPr>
            <w:hyperlink r:id="rId6" w:history="1">
              <w:r w:rsidRPr="006455D1">
                <w:rPr>
                  <w:rStyle w:val="a3"/>
                  <w:rFonts w:ascii="Times New Roman" w:eastAsia="Calibri" w:hAnsi="Times New Roman" w:cs="Times New Roman"/>
                  <w:sz w:val="18"/>
                  <w:szCs w:val="18"/>
                  <w:lang w:val="kk-KZ"/>
                </w:rPr>
                <w:t>https://atamuraweb.kz/?page_id=18082</w:t>
              </w:r>
            </w:hyperlink>
          </w:p>
          <w:p w:rsidR="00A171AC" w:rsidRDefault="00A171AC" w:rsidP="00A171AC">
            <w:pPr>
              <w:spacing w:after="0"/>
              <w:jc w:val="center"/>
              <w:rPr>
                <w:rFonts w:ascii="Times New Roman" w:eastAsia="Calibri" w:hAnsi="Times New Roman" w:cs="Times New Roman"/>
                <w:color w:val="2976A4"/>
                <w:sz w:val="18"/>
                <w:szCs w:val="18"/>
                <w:lang w:val="kk-KZ"/>
              </w:rPr>
            </w:pPr>
          </w:p>
          <w:p w:rsidR="00A171AC" w:rsidRDefault="00A171AC" w:rsidP="00A171AC">
            <w:pPr>
              <w:spacing w:after="0"/>
              <w:jc w:val="center"/>
              <w:rPr>
                <w:rFonts w:ascii="Times New Roman" w:eastAsia="Calibri" w:hAnsi="Times New Roman" w:cs="Times New Roman"/>
                <w:color w:val="2976A4"/>
                <w:sz w:val="18"/>
                <w:szCs w:val="18"/>
                <w:lang w:val="kk-KZ"/>
              </w:rPr>
            </w:pPr>
          </w:p>
          <w:p w:rsidR="00A171AC" w:rsidRDefault="00A171AC" w:rsidP="00A171AC">
            <w:pPr>
              <w:spacing w:after="0"/>
              <w:jc w:val="center"/>
              <w:rPr>
                <w:rFonts w:ascii="Times New Roman" w:eastAsia="Calibri" w:hAnsi="Times New Roman" w:cs="Times New Roman"/>
                <w:color w:val="2976A4"/>
                <w:sz w:val="18"/>
                <w:szCs w:val="18"/>
                <w:lang w:val="kk-KZ"/>
              </w:rPr>
            </w:pPr>
          </w:p>
          <w:p w:rsidR="00A171AC" w:rsidRDefault="00A171AC" w:rsidP="00A171AC">
            <w:pPr>
              <w:spacing w:after="0"/>
              <w:rPr>
                <w:rFonts w:ascii="Times New Roman" w:eastAsia="Calibri" w:hAnsi="Times New Roman" w:cs="Times New Roman"/>
                <w:color w:val="2976A4"/>
                <w:sz w:val="18"/>
                <w:szCs w:val="18"/>
                <w:lang w:val="kk-KZ"/>
              </w:rPr>
            </w:pPr>
          </w:p>
          <w:p w:rsidR="00A171AC" w:rsidRDefault="00A171AC" w:rsidP="00A171AC">
            <w:pPr>
              <w:spacing w:after="0"/>
              <w:jc w:val="center"/>
              <w:rPr>
                <w:rFonts w:ascii="Times New Roman" w:eastAsia="Calibri" w:hAnsi="Times New Roman" w:cs="Times New Roman"/>
                <w:color w:val="2976A4"/>
                <w:sz w:val="18"/>
                <w:szCs w:val="18"/>
                <w:lang w:val="kk-KZ"/>
              </w:rPr>
            </w:pPr>
            <w:hyperlink r:id="rId7" w:history="1">
              <w:r w:rsidRPr="006455D1">
                <w:rPr>
                  <w:rStyle w:val="a3"/>
                  <w:rFonts w:ascii="Times New Roman" w:eastAsia="Calibri" w:hAnsi="Times New Roman" w:cs="Times New Roman"/>
                  <w:sz w:val="18"/>
                  <w:szCs w:val="18"/>
                  <w:lang w:val="kk-KZ"/>
                </w:rPr>
                <w:t>https://ust.kz/word/asyq_sabaq_qazaqstan_respyblikasynyng_ekonomikasynyng_damyy__2_sabaq_11_synyp-245806.html</w:t>
              </w:r>
            </w:hyperlink>
          </w:p>
          <w:p w:rsidR="00A171AC" w:rsidRDefault="00A171AC" w:rsidP="00A171AC">
            <w:pPr>
              <w:spacing w:after="0"/>
              <w:jc w:val="center"/>
              <w:rPr>
                <w:rFonts w:ascii="Times New Roman" w:eastAsia="Calibri" w:hAnsi="Times New Roman" w:cs="Times New Roman"/>
                <w:color w:val="2976A4"/>
                <w:sz w:val="18"/>
                <w:szCs w:val="18"/>
                <w:lang w:val="kk-KZ"/>
              </w:rPr>
            </w:pPr>
          </w:p>
          <w:p w:rsidR="00A171AC" w:rsidRDefault="00A171AC" w:rsidP="00A171AC">
            <w:pPr>
              <w:spacing w:after="0"/>
              <w:jc w:val="center"/>
              <w:rPr>
                <w:rFonts w:ascii="Times New Roman" w:eastAsia="Calibri" w:hAnsi="Times New Roman" w:cs="Times New Roman"/>
                <w:color w:val="2976A4"/>
                <w:sz w:val="18"/>
                <w:szCs w:val="18"/>
                <w:lang w:val="kk-KZ"/>
              </w:rPr>
            </w:pPr>
          </w:p>
          <w:p w:rsidR="00A171AC" w:rsidRDefault="00A171AC" w:rsidP="00A171AC">
            <w:pPr>
              <w:spacing w:after="0"/>
              <w:jc w:val="center"/>
              <w:rPr>
                <w:rFonts w:ascii="Times New Roman" w:eastAsia="Calibri" w:hAnsi="Times New Roman" w:cs="Times New Roman"/>
                <w:color w:val="2976A4"/>
                <w:sz w:val="18"/>
                <w:szCs w:val="18"/>
                <w:lang w:val="kk-KZ"/>
              </w:rPr>
            </w:pPr>
          </w:p>
          <w:p w:rsidR="00A171AC" w:rsidRDefault="00A171AC" w:rsidP="00A171AC">
            <w:pPr>
              <w:spacing w:after="0"/>
              <w:rPr>
                <w:rFonts w:ascii="Times New Roman" w:eastAsia="Calibri" w:hAnsi="Times New Roman" w:cs="Times New Roman"/>
                <w:color w:val="2976A4"/>
                <w:sz w:val="18"/>
                <w:szCs w:val="18"/>
                <w:lang w:val="kk-KZ"/>
              </w:rPr>
            </w:pPr>
          </w:p>
          <w:p w:rsidR="00A171AC" w:rsidRPr="00D30F54" w:rsidRDefault="00A171AC" w:rsidP="00A171AC">
            <w:pPr>
              <w:spacing w:after="0"/>
              <w:jc w:val="center"/>
              <w:rPr>
                <w:rFonts w:ascii="Times New Roman" w:eastAsia="Calibri" w:hAnsi="Times New Roman" w:cs="Times New Roman"/>
                <w:color w:val="2976A4"/>
                <w:sz w:val="18"/>
                <w:szCs w:val="18"/>
                <w:lang w:val="kk-KZ"/>
              </w:rPr>
            </w:pPr>
          </w:p>
          <w:p w:rsidR="00A171AC" w:rsidRDefault="00A171AC" w:rsidP="00A171AC">
            <w:pPr>
              <w:spacing w:after="0"/>
              <w:jc w:val="center"/>
              <w:rPr>
                <w:rFonts w:ascii="Times New Roman" w:eastAsia="Calibri" w:hAnsi="Times New Roman" w:cs="Times New Roman"/>
                <w:color w:val="2976A4"/>
                <w:sz w:val="18"/>
                <w:szCs w:val="18"/>
                <w:lang w:val="kk-KZ"/>
              </w:rPr>
            </w:pPr>
            <w:hyperlink r:id="rId8" w:history="1">
              <w:r w:rsidRPr="006455D1">
                <w:rPr>
                  <w:rStyle w:val="a3"/>
                  <w:rFonts w:ascii="Times New Roman" w:eastAsia="Calibri" w:hAnsi="Times New Roman" w:cs="Times New Roman"/>
                  <w:sz w:val="18"/>
                  <w:szCs w:val="18"/>
                  <w:lang w:val="kk-KZ"/>
                </w:rPr>
                <w:t>https://infourok.ru/sabati-tairibi-azastanni-ekonomikali-damui-1166609.html</w:t>
              </w:r>
            </w:hyperlink>
          </w:p>
          <w:p w:rsidR="00A171AC" w:rsidRPr="00D30F54" w:rsidRDefault="00A171AC" w:rsidP="00A171AC">
            <w:pPr>
              <w:spacing w:after="0"/>
              <w:jc w:val="center"/>
              <w:rPr>
                <w:rFonts w:ascii="Times New Roman" w:eastAsia="Calibri" w:hAnsi="Times New Roman" w:cs="Times New Roman"/>
                <w:color w:val="2976A4"/>
                <w:sz w:val="18"/>
                <w:szCs w:val="18"/>
                <w:lang w:val="kk-KZ"/>
              </w:rPr>
            </w:pPr>
          </w:p>
          <w:p w:rsidR="00A171AC" w:rsidRPr="00D30F54" w:rsidRDefault="00A171AC" w:rsidP="00A171AC">
            <w:pPr>
              <w:spacing w:after="0"/>
              <w:jc w:val="center"/>
              <w:rPr>
                <w:rFonts w:ascii="Times New Roman" w:eastAsia="Calibri" w:hAnsi="Times New Roman" w:cs="Times New Roman"/>
                <w:color w:val="2976A4"/>
                <w:sz w:val="18"/>
                <w:szCs w:val="18"/>
                <w:lang w:val="kk-KZ"/>
              </w:rPr>
            </w:pPr>
          </w:p>
          <w:p w:rsidR="00A171AC" w:rsidRDefault="00A171AC" w:rsidP="00A171AC">
            <w:pPr>
              <w:spacing w:after="0"/>
              <w:rPr>
                <w:rFonts w:ascii="Times New Roman" w:eastAsia="Calibri" w:hAnsi="Times New Roman" w:cs="Times New Roman"/>
                <w:color w:val="2976A4"/>
                <w:sz w:val="18"/>
                <w:szCs w:val="18"/>
                <w:lang w:val="kk-KZ"/>
              </w:rPr>
            </w:pPr>
          </w:p>
          <w:p w:rsidR="00A171AC" w:rsidRDefault="00A171AC" w:rsidP="00A171AC">
            <w:pPr>
              <w:spacing w:after="0"/>
              <w:rPr>
                <w:rFonts w:ascii="Times New Roman" w:eastAsia="Calibri" w:hAnsi="Times New Roman" w:cs="Times New Roman"/>
                <w:color w:val="2976A4"/>
                <w:sz w:val="18"/>
                <w:szCs w:val="18"/>
                <w:lang w:val="kk-KZ"/>
              </w:rPr>
            </w:pPr>
          </w:p>
          <w:p w:rsidR="00A171AC" w:rsidRDefault="00A171AC" w:rsidP="00A171AC">
            <w:pPr>
              <w:spacing w:after="0"/>
              <w:rPr>
                <w:rFonts w:ascii="Times New Roman" w:eastAsia="Calibri" w:hAnsi="Times New Roman" w:cs="Times New Roman"/>
                <w:color w:val="2976A4"/>
                <w:sz w:val="18"/>
                <w:szCs w:val="18"/>
                <w:lang w:val="kk-KZ"/>
              </w:rPr>
            </w:pPr>
            <w:hyperlink r:id="rId9" w:history="1">
              <w:r w:rsidRPr="006455D1">
                <w:rPr>
                  <w:rStyle w:val="a3"/>
                  <w:rFonts w:ascii="Times New Roman" w:eastAsia="Calibri" w:hAnsi="Times New Roman" w:cs="Times New Roman"/>
                  <w:sz w:val="18"/>
                  <w:szCs w:val="18"/>
                  <w:lang w:val="kk-KZ"/>
                </w:rPr>
                <w:t>https://elorda-mektep.kz/басты/жалп</w:t>
              </w:r>
              <w:r w:rsidRPr="006455D1">
                <w:rPr>
                  <w:rStyle w:val="a3"/>
                  <w:rFonts w:ascii="Times New Roman" w:eastAsia="Calibri" w:hAnsi="Times New Roman" w:cs="Times New Roman"/>
                  <w:sz w:val="18"/>
                  <w:szCs w:val="18"/>
                  <w:lang w:val="kk-KZ"/>
                </w:rPr>
                <w:lastRenderedPageBreak/>
                <w:t>ы-орта-білім-беру/3-toqsan/11-сынып/география/</w:t>
              </w:r>
            </w:hyperlink>
          </w:p>
          <w:p w:rsidR="00A171AC" w:rsidRDefault="00A171AC" w:rsidP="00A171AC">
            <w:pPr>
              <w:spacing w:after="0"/>
              <w:rPr>
                <w:rFonts w:ascii="Times New Roman" w:eastAsia="Calibri" w:hAnsi="Times New Roman" w:cs="Times New Roman"/>
                <w:color w:val="2976A4"/>
                <w:sz w:val="18"/>
                <w:szCs w:val="18"/>
                <w:lang w:val="kk-KZ"/>
              </w:rPr>
            </w:pPr>
          </w:p>
          <w:p w:rsidR="00A171AC" w:rsidRDefault="00A171AC" w:rsidP="00A171AC">
            <w:pPr>
              <w:spacing w:after="0"/>
              <w:rPr>
                <w:rFonts w:ascii="Times New Roman" w:eastAsia="Calibri" w:hAnsi="Times New Roman" w:cs="Times New Roman"/>
                <w:color w:val="2976A4"/>
                <w:sz w:val="18"/>
                <w:szCs w:val="18"/>
                <w:lang w:val="kk-KZ"/>
              </w:rPr>
            </w:pPr>
          </w:p>
          <w:p w:rsidR="00A171AC" w:rsidRDefault="00A171AC" w:rsidP="00A171AC">
            <w:pPr>
              <w:spacing w:after="0"/>
              <w:rPr>
                <w:rFonts w:ascii="Times New Roman" w:eastAsia="Calibri" w:hAnsi="Times New Roman" w:cs="Times New Roman"/>
                <w:color w:val="2976A4"/>
                <w:sz w:val="18"/>
                <w:szCs w:val="18"/>
                <w:lang w:val="kk-KZ"/>
              </w:rPr>
            </w:pPr>
          </w:p>
          <w:p w:rsidR="00A171AC" w:rsidRDefault="00A171AC" w:rsidP="00A171AC">
            <w:pPr>
              <w:spacing w:after="0"/>
              <w:rPr>
                <w:rFonts w:ascii="Times New Roman" w:eastAsia="Calibri" w:hAnsi="Times New Roman" w:cs="Times New Roman"/>
                <w:color w:val="2976A4"/>
                <w:sz w:val="18"/>
                <w:szCs w:val="18"/>
                <w:lang w:val="kk-KZ"/>
              </w:rPr>
            </w:pPr>
          </w:p>
          <w:p w:rsidR="00A171AC" w:rsidRDefault="00A171AC" w:rsidP="00A171AC">
            <w:pPr>
              <w:spacing w:after="0"/>
              <w:rPr>
                <w:rFonts w:ascii="Times New Roman" w:eastAsia="Calibri" w:hAnsi="Times New Roman" w:cs="Times New Roman"/>
                <w:color w:val="2976A4"/>
                <w:sz w:val="18"/>
                <w:szCs w:val="18"/>
                <w:lang w:val="kk-KZ"/>
              </w:rPr>
            </w:pPr>
          </w:p>
          <w:p w:rsidR="00A171AC" w:rsidRDefault="00A171AC" w:rsidP="00A171AC">
            <w:pPr>
              <w:spacing w:after="0"/>
              <w:rPr>
                <w:rFonts w:ascii="Times New Roman" w:eastAsia="Calibri" w:hAnsi="Times New Roman" w:cs="Times New Roman"/>
                <w:color w:val="2976A4"/>
                <w:sz w:val="18"/>
                <w:szCs w:val="18"/>
                <w:lang w:val="kk-KZ"/>
              </w:rPr>
            </w:pPr>
          </w:p>
          <w:p w:rsidR="00A171AC" w:rsidRDefault="00A171AC" w:rsidP="00A171AC">
            <w:pPr>
              <w:spacing w:after="0"/>
              <w:rPr>
                <w:rFonts w:ascii="Times New Roman" w:eastAsia="Calibri" w:hAnsi="Times New Roman" w:cs="Times New Roman"/>
                <w:color w:val="2976A4"/>
                <w:sz w:val="18"/>
                <w:szCs w:val="18"/>
                <w:lang w:val="kk-KZ"/>
              </w:rPr>
            </w:pPr>
          </w:p>
          <w:p w:rsidR="00A171AC" w:rsidRDefault="00A171AC" w:rsidP="00A171AC">
            <w:pPr>
              <w:spacing w:after="0"/>
              <w:rPr>
                <w:rFonts w:ascii="Times New Roman" w:eastAsia="Calibri" w:hAnsi="Times New Roman" w:cs="Times New Roman"/>
                <w:color w:val="2976A4"/>
                <w:sz w:val="18"/>
                <w:szCs w:val="18"/>
                <w:lang w:val="kk-KZ"/>
              </w:rPr>
            </w:pPr>
          </w:p>
          <w:p w:rsidR="00A171AC" w:rsidRDefault="00A171AC" w:rsidP="00A171AC">
            <w:pPr>
              <w:spacing w:after="0"/>
              <w:rPr>
                <w:rFonts w:ascii="Times New Roman" w:eastAsia="Calibri" w:hAnsi="Times New Roman" w:cs="Times New Roman"/>
                <w:color w:val="2976A4"/>
                <w:sz w:val="18"/>
                <w:szCs w:val="18"/>
                <w:lang w:val="kk-KZ"/>
              </w:rPr>
            </w:pPr>
            <w:hyperlink r:id="rId10" w:history="1">
              <w:r w:rsidRPr="006455D1">
                <w:rPr>
                  <w:rStyle w:val="a3"/>
                  <w:rFonts w:ascii="Times New Roman" w:eastAsia="Calibri" w:hAnsi="Times New Roman" w:cs="Times New Roman"/>
                  <w:sz w:val="18"/>
                  <w:szCs w:val="18"/>
                  <w:lang w:val="kk-KZ"/>
                </w:rPr>
                <w:t>https://daryn.online/course/346-qazaqstan-tarykhy-11-synyp/chapter</w:t>
              </w:r>
            </w:hyperlink>
          </w:p>
          <w:p w:rsidR="00A171AC" w:rsidRDefault="00A171AC" w:rsidP="00A171AC">
            <w:pPr>
              <w:spacing w:after="0"/>
              <w:rPr>
                <w:rFonts w:ascii="Times New Roman" w:eastAsia="Calibri" w:hAnsi="Times New Roman" w:cs="Times New Roman"/>
                <w:color w:val="2976A4"/>
                <w:sz w:val="18"/>
                <w:szCs w:val="18"/>
                <w:lang w:val="kk-KZ"/>
              </w:rPr>
            </w:pPr>
          </w:p>
          <w:p w:rsidR="00A171AC" w:rsidRDefault="00A171AC" w:rsidP="00A171AC">
            <w:pPr>
              <w:spacing w:after="0"/>
              <w:rPr>
                <w:rFonts w:ascii="Times New Roman" w:eastAsia="Calibri" w:hAnsi="Times New Roman" w:cs="Times New Roman"/>
                <w:color w:val="2976A4"/>
                <w:sz w:val="18"/>
                <w:szCs w:val="18"/>
                <w:lang w:val="kk-KZ"/>
              </w:rPr>
            </w:pPr>
          </w:p>
          <w:p w:rsidR="00A171AC" w:rsidRDefault="00A171AC" w:rsidP="00A171AC">
            <w:pPr>
              <w:spacing w:after="0"/>
              <w:rPr>
                <w:rFonts w:ascii="Times New Roman" w:eastAsia="Calibri" w:hAnsi="Times New Roman" w:cs="Times New Roman"/>
                <w:color w:val="2976A4"/>
                <w:sz w:val="18"/>
                <w:szCs w:val="18"/>
                <w:lang w:val="kk-KZ"/>
              </w:rPr>
            </w:pPr>
          </w:p>
          <w:p w:rsidR="00A171AC" w:rsidRDefault="00A171AC" w:rsidP="00A171AC">
            <w:pPr>
              <w:spacing w:after="0"/>
              <w:rPr>
                <w:rFonts w:ascii="Times New Roman" w:eastAsia="Calibri" w:hAnsi="Times New Roman" w:cs="Times New Roman"/>
                <w:color w:val="2976A4"/>
                <w:sz w:val="18"/>
                <w:szCs w:val="18"/>
                <w:lang w:val="kk-KZ"/>
              </w:rPr>
            </w:pPr>
          </w:p>
          <w:p w:rsidR="00A171AC" w:rsidRDefault="00A171AC" w:rsidP="00A171AC">
            <w:pPr>
              <w:spacing w:after="0"/>
              <w:rPr>
                <w:rFonts w:ascii="Times New Roman" w:eastAsia="Calibri" w:hAnsi="Times New Roman" w:cs="Times New Roman"/>
                <w:color w:val="2976A4"/>
                <w:sz w:val="18"/>
                <w:szCs w:val="18"/>
                <w:lang w:val="kk-KZ"/>
              </w:rPr>
            </w:pPr>
          </w:p>
          <w:p w:rsidR="00A171AC" w:rsidRDefault="00A171AC" w:rsidP="00A171AC">
            <w:pPr>
              <w:spacing w:after="0"/>
              <w:rPr>
                <w:rFonts w:ascii="Times New Roman" w:eastAsia="Calibri" w:hAnsi="Times New Roman" w:cs="Times New Roman"/>
                <w:color w:val="2976A4"/>
                <w:sz w:val="18"/>
                <w:szCs w:val="18"/>
                <w:lang w:val="kk-KZ"/>
              </w:rPr>
            </w:pPr>
          </w:p>
          <w:p w:rsidR="00A171AC" w:rsidRDefault="00A171AC" w:rsidP="00A171AC">
            <w:pPr>
              <w:spacing w:after="0"/>
              <w:rPr>
                <w:rFonts w:ascii="Times New Roman" w:eastAsia="Calibri" w:hAnsi="Times New Roman" w:cs="Times New Roman"/>
                <w:color w:val="2976A4"/>
                <w:sz w:val="18"/>
                <w:szCs w:val="18"/>
                <w:lang w:val="kk-KZ"/>
              </w:rPr>
            </w:pPr>
          </w:p>
          <w:p w:rsidR="00A171AC" w:rsidRDefault="00A171AC" w:rsidP="00A171AC">
            <w:pPr>
              <w:spacing w:after="0"/>
              <w:rPr>
                <w:rFonts w:ascii="Times New Roman" w:eastAsia="Calibri" w:hAnsi="Times New Roman" w:cs="Times New Roman"/>
                <w:color w:val="2976A4"/>
                <w:sz w:val="18"/>
                <w:szCs w:val="18"/>
                <w:lang w:val="kk-KZ"/>
              </w:rPr>
            </w:pPr>
          </w:p>
          <w:p w:rsidR="00A171AC" w:rsidRDefault="00A171AC" w:rsidP="00A171AC">
            <w:pPr>
              <w:spacing w:after="0"/>
              <w:rPr>
                <w:rFonts w:ascii="Times New Roman" w:eastAsia="Calibri" w:hAnsi="Times New Roman" w:cs="Times New Roman"/>
                <w:color w:val="2976A4"/>
                <w:sz w:val="18"/>
                <w:szCs w:val="18"/>
                <w:lang w:val="kk-KZ"/>
              </w:rPr>
            </w:pPr>
          </w:p>
          <w:p w:rsidR="00A171AC" w:rsidRDefault="00A171AC" w:rsidP="00A171AC">
            <w:pPr>
              <w:spacing w:after="0"/>
              <w:rPr>
                <w:rFonts w:ascii="Times New Roman" w:eastAsia="Calibri" w:hAnsi="Times New Roman" w:cs="Times New Roman"/>
                <w:color w:val="2976A4"/>
                <w:sz w:val="18"/>
                <w:szCs w:val="18"/>
                <w:lang w:val="kk-KZ"/>
              </w:rPr>
            </w:pPr>
          </w:p>
          <w:p w:rsidR="00A171AC" w:rsidRDefault="00A171AC" w:rsidP="00A171AC">
            <w:pPr>
              <w:spacing w:after="0"/>
              <w:rPr>
                <w:rFonts w:ascii="Times New Roman" w:eastAsia="Calibri" w:hAnsi="Times New Roman" w:cs="Times New Roman"/>
                <w:color w:val="2976A4"/>
                <w:sz w:val="18"/>
                <w:szCs w:val="18"/>
                <w:lang w:val="kk-KZ"/>
              </w:rPr>
            </w:pPr>
            <w:hyperlink r:id="rId11" w:history="1">
              <w:r w:rsidRPr="006455D1">
                <w:rPr>
                  <w:rStyle w:val="a3"/>
                  <w:rFonts w:ascii="Times New Roman" w:eastAsia="Calibri" w:hAnsi="Times New Roman" w:cs="Times New Roman"/>
                  <w:sz w:val="18"/>
                  <w:szCs w:val="18"/>
                  <w:lang w:val="kk-KZ"/>
                </w:rPr>
                <w:t>https://znanio.ru/media/hh-asyrday-azastanny-ekonomikaly-damuy-2649179</w:t>
              </w:r>
            </w:hyperlink>
          </w:p>
          <w:p w:rsidR="00A171AC" w:rsidRDefault="00A171AC" w:rsidP="00A171AC">
            <w:pPr>
              <w:spacing w:after="0"/>
              <w:rPr>
                <w:rFonts w:ascii="Times New Roman" w:eastAsia="Calibri" w:hAnsi="Times New Roman" w:cs="Times New Roman"/>
                <w:color w:val="2976A4"/>
                <w:sz w:val="18"/>
                <w:szCs w:val="18"/>
                <w:lang w:val="kk-KZ"/>
              </w:rPr>
            </w:pPr>
          </w:p>
          <w:p w:rsidR="00A171AC" w:rsidRDefault="00A171AC" w:rsidP="00A171AC">
            <w:pPr>
              <w:spacing w:after="0"/>
              <w:rPr>
                <w:rFonts w:ascii="Times New Roman" w:eastAsia="Calibri" w:hAnsi="Times New Roman" w:cs="Times New Roman"/>
                <w:color w:val="2976A4"/>
                <w:sz w:val="18"/>
                <w:szCs w:val="18"/>
                <w:lang w:val="kk-KZ"/>
              </w:rPr>
            </w:pPr>
          </w:p>
          <w:p w:rsidR="00A171AC" w:rsidRDefault="00A171AC" w:rsidP="00A171AC">
            <w:pPr>
              <w:spacing w:after="0"/>
              <w:rPr>
                <w:rFonts w:ascii="Times New Roman" w:eastAsia="Calibri" w:hAnsi="Times New Roman" w:cs="Times New Roman"/>
                <w:color w:val="2976A4"/>
                <w:sz w:val="18"/>
                <w:szCs w:val="18"/>
                <w:lang w:val="kk-KZ"/>
              </w:rPr>
            </w:pPr>
          </w:p>
          <w:p w:rsidR="00A171AC" w:rsidRDefault="00A171AC" w:rsidP="00A171AC">
            <w:pPr>
              <w:spacing w:after="0"/>
              <w:rPr>
                <w:rFonts w:ascii="Times New Roman" w:eastAsia="Calibri" w:hAnsi="Times New Roman" w:cs="Times New Roman"/>
                <w:color w:val="2976A4"/>
                <w:sz w:val="18"/>
                <w:szCs w:val="18"/>
                <w:lang w:val="kk-KZ"/>
              </w:rPr>
            </w:pPr>
          </w:p>
          <w:p w:rsidR="00A171AC" w:rsidRDefault="00A171AC" w:rsidP="00A171AC">
            <w:pPr>
              <w:spacing w:after="0"/>
              <w:rPr>
                <w:rFonts w:ascii="Times New Roman" w:eastAsia="Calibri" w:hAnsi="Times New Roman" w:cs="Times New Roman"/>
                <w:color w:val="2976A4"/>
                <w:sz w:val="18"/>
                <w:szCs w:val="18"/>
                <w:lang w:val="kk-KZ"/>
              </w:rPr>
            </w:pPr>
          </w:p>
          <w:p w:rsidR="00A171AC" w:rsidRDefault="00A171AC" w:rsidP="00A171AC">
            <w:pPr>
              <w:spacing w:after="0"/>
              <w:rPr>
                <w:rFonts w:ascii="Times New Roman" w:eastAsia="Calibri" w:hAnsi="Times New Roman" w:cs="Times New Roman"/>
                <w:color w:val="2976A4"/>
                <w:sz w:val="18"/>
                <w:szCs w:val="18"/>
                <w:lang w:val="kk-KZ"/>
              </w:rPr>
            </w:pPr>
          </w:p>
          <w:p w:rsidR="00A171AC" w:rsidRDefault="00A171AC" w:rsidP="00A171AC">
            <w:pPr>
              <w:spacing w:after="0"/>
              <w:rPr>
                <w:rFonts w:ascii="Times New Roman" w:eastAsia="Calibri" w:hAnsi="Times New Roman" w:cs="Times New Roman"/>
                <w:color w:val="2976A4"/>
                <w:sz w:val="18"/>
                <w:szCs w:val="18"/>
                <w:lang w:val="kk-KZ"/>
              </w:rPr>
            </w:pPr>
          </w:p>
          <w:p w:rsidR="00A171AC" w:rsidRDefault="00A171AC" w:rsidP="00A171AC">
            <w:pPr>
              <w:spacing w:after="0"/>
              <w:rPr>
                <w:rFonts w:ascii="Times New Roman" w:eastAsia="Calibri" w:hAnsi="Times New Roman" w:cs="Times New Roman"/>
                <w:color w:val="2976A4"/>
                <w:sz w:val="18"/>
                <w:szCs w:val="18"/>
                <w:lang w:val="kk-KZ"/>
              </w:rPr>
            </w:pPr>
            <w:hyperlink r:id="rId12" w:history="1">
              <w:r w:rsidRPr="006455D1">
                <w:rPr>
                  <w:rStyle w:val="a3"/>
                  <w:rFonts w:ascii="Times New Roman" w:eastAsia="Calibri" w:hAnsi="Times New Roman" w:cs="Times New Roman"/>
                  <w:sz w:val="18"/>
                  <w:szCs w:val="18"/>
                  <w:lang w:val="kk-KZ"/>
                </w:rPr>
                <w:t>https://www.youtube.com/watch?v=QpzvtczREvk</w:t>
              </w:r>
            </w:hyperlink>
          </w:p>
          <w:p w:rsidR="00A171AC" w:rsidRDefault="00A171AC" w:rsidP="00A171AC">
            <w:pPr>
              <w:spacing w:after="0"/>
              <w:rPr>
                <w:rFonts w:ascii="Times New Roman" w:eastAsia="Calibri" w:hAnsi="Times New Roman" w:cs="Times New Roman"/>
                <w:color w:val="2976A4"/>
                <w:sz w:val="18"/>
                <w:szCs w:val="18"/>
                <w:lang w:val="kk-KZ"/>
              </w:rPr>
            </w:pPr>
          </w:p>
          <w:p w:rsidR="00A171AC" w:rsidRDefault="00A171AC" w:rsidP="00A171AC">
            <w:pPr>
              <w:spacing w:after="0"/>
              <w:rPr>
                <w:rFonts w:ascii="Times New Roman" w:eastAsia="Calibri" w:hAnsi="Times New Roman" w:cs="Times New Roman"/>
                <w:color w:val="2976A4"/>
                <w:sz w:val="18"/>
                <w:szCs w:val="18"/>
                <w:lang w:val="kk-KZ"/>
              </w:rPr>
            </w:pPr>
          </w:p>
          <w:p w:rsidR="00A171AC" w:rsidRPr="00D30F54" w:rsidRDefault="00A171AC" w:rsidP="00A171AC">
            <w:pPr>
              <w:spacing w:after="0"/>
              <w:rPr>
                <w:rFonts w:ascii="Times New Roman" w:eastAsia="Calibri" w:hAnsi="Times New Roman" w:cs="Times New Roman"/>
                <w:color w:val="2976A4"/>
                <w:sz w:val="18"/>
                <w:szCs w:val="18"/>
                <w:lang w:val="kk-KZ"/>
              </w:rPr>
            </w:pPr>
          </w:p>
          <w:p w:rsidR="00A171AC" w:rsidRDefault="00A171AC" w:rsidP="00A171AC">
            <w:pPr>
              <w:spacing w:after="0"/>
              <w:jc w:val="center"/>
              <w:rPr>
                <w:rFonts w:ascii="Times New Roman" w:eastAsia="Calibri" w:hAnsi="Times New Roman" w:cs="Times New Roman"/>
                <w:color w:val="2976A4"/>
                <w:sz w:val="18"/>
                <w:szCs w:val="18"/>
                <w:lang w:val="kk-KZ"/>
              </w:rPr>
            </w:pPr>
          </w:p>
          <w:p w:rsidR="00A171AC" w:rsidRPr="00D30F54" w:rsidRDefault="00A171AC" w:rsidP="00A171AC">
            <w:pPr>
              <w:tabs>
                <w:tab w:val="left" w:pos="318"/>
              </w:tabs>
              <w:rPr>
                <w:rFonts w:ascii="Times New Roman" w:eastAsia="MS Minngs" w:hAnsi="Times New Roman"/>
                <w:sz w:val="24"/>
                <w:szCs w:val="24"/>
                <w:lang w:val="kk-KZ"/>
              </w:rPr>
            </w:pPr>
            <w:r w:rsidRPr="00D30F54">
              <w:rPr>
                <w:rFonts w:ascii="Times New Roman" w:eastAsia="MS Minngs" w:hAnsi="Times New Roman"/>
                <w:sz w:val="24"/>
                <w:szCs w:val="24"/>
                <w:lang w:val="kk-KZ"/>
              </w:rPr>
              <w:t xml:space="preserve"> </w:t>
            </w:r>
          </w:p>
          <w:p w:rsidR="00A171AC" w:rsidRPr="00D30F54" w:rsidRDefault="00A171AC" w:rsidP="00A171AC">
            <w:pPr>
              <w:spacing w:after="0"/>
              <w:rPr>
                <w:rFonts w:ascii="Times New Roman" w:eastAsia="Calibri" w:hAnsi="Times New Roman" w:cs="Times New Roman"/>
                <w:color w:val="2976A4"/>
                <w:sz w:val="18"/>
                <w:szCs w:val="18"/>
                <w:lang w:val="kk-KZ"/>
              </w:rPr>
            </w:pPr>
          </w:p>
          <w:p w:rsidR="00A171AC" w:rsidRPr="00D30F54" w:rsidRDefault="00A171AC" w:rsidP="00A171AC">
            <w:pPr>
              <w:spacing w:after="0"/>
              <w:rPr>
                <w:rFonts w:ascii="Times New Roman" w:eastAsia="Calibri" w:hAnsi="Times New Roman" w:cs="Times New Roman"/>
                <w:color w:val="2976A4"/>
                <w:sz w:val="18"/>
                <w:szCs w:val="18"/>
                <w:lang w:val="kk-KZ"/>
              </w:rPr>
            </w:pPr>
          </w:p>
          <w:p w:rsidR="00A171AC" w:rsidRPr="00D30F54" w:rsidRDefault="00A171AC" w:rsidP="00A171AC">
            <w:pPr>
              <w:spacing w:after="0" w:line="240" w:lineRule="auto"/>
              <w:rPr>
                <w:rFonts w:ascii="Times New Roman" w:eastAsia="Times New Roman" w:hAnsi="Times New Roman"/>
                <w:sz w:val="20"/>
                <w:szCs w:val="20"/>
                <w:lang w:val="kk-KZ"/>
              </w:rPr>
            </w:pPr>
          </w:p>
        </w:tc>
      </w:tr>
      <w:tr w:rsidR="00A171AC" w:rsidRPr="00C815D5" w:rsidTr="00A171AC">
        <w:trPr>
          <w:trHeight w:val="74"/>
        </w:trPr>
        <w:tc>
          <w:tcPr>
            <w:tcW w:w="2239" w:type="dxa"/>
            <w:tcBorders>
              <w:top w:val="single" w:sz="4" w:space="0" w:color="auto"/>
              <w:left w:val="single" w:sz="4" w:space="0" w:color="auto"/>
              <w:bottom w:val="single" w:sz="4" w:space="0" w:color="auto"/>
              <w:right w:val="single" w:sz="4" w:space="0" w:color="auto"/>
            </w:tcBorders>
          </w:tcPr>
          <w:p w:rsidR="00A171AC" w:rsidRPr="004C4513" w:rsidRDefault="00A171AC" w:rsidP="00A171AC">
            <w:pPr>
              <w:tabs>
                <w:tab w:val="left" w:pos="980"/>
              </w:tabs>
              <w:spacing w:after="0" w:line="240" w:lineRule="auto"/>
              <w:jc w:val="center"/>
              <w:rPr>
                <w:rFonts w:ascii="Times New Roman" w:eastAsia="Times New Roman" w:hAnsi="Times New Roman"/>
                <w:b/>
                <w:sz w:val="20"/>
                <w:szCs w:val="20"/>
                <w:lang w:val="kk-KZ"/>
              </w:rPr>
            </w:pPr>
            <w:r w:rsidRPr="004C4513">
              <w:rPr>
                <w:rFonts w:ascii="Times New Roman" w:eastAsia="Times New Roman" w:hAnsi="Times New Roman"/>
                <w:b/>
                <w:sz w:val="20"/>
                <w:szCs w:val="20"/>
                <w:lang w:val="kk-KZ"/>
              </w:rPr>
              <w:t>Үй тапсырмасы</w:t>
            </w:r>
          </w:p>
          <w:p w:rsidR="00A171AC" w:rsidRPr="004C4513" w:rsidRDefault="00A171AC" w:rsidP="00A171AC">
            <w:pPr>
              <w:tabs>
                <w:tab w:val="left" w:pos="980"/>
              </w:tabs>
              <w:spacing w:after="0" w:line="240" w:lineRule="auto"/>
              <w:rPr>
                <w:rFonts w:ascii="Times New Roman" w:eastAsia="Times New Roman" w:hAnsi="Times New Roman" w:cs="Times New Roman"/>
                <w:b/>
                <w:sz w:val="20"/>
                <w:szCs w:val="20"/>
                <w:lang w:val="kk-KZ"/>
              </w:rPr>
            </w:pPr>
          </w:p>
        </w:tc>
        <w:tc>
          <w:tcPr>
            <w:tcW w:w="8235" w:type="dxa"/>
            <w:gridSpan w:val="2"/>
            <w:tcBorders>
              <w:top w:val="single" w:sz="4" w:space="0" w:color="auto"/>
              <w:left w:val="single" w:sz="4" w:space="0" w:color="auto"/>
              <w:bottom w:val="single" w:sz="4" w:space="0" w:color="auto"/>
              <w:right w:val="single" w:sz="4" w:space="0" w:color="auto"/>
            </w:tcBorders>
            <w:hideMark/>
          </w:tcPr>
          <w:p w:rsidR="00A171AC" w:rsidRPr="00D30F54" w:rsidRDefault="00A171AC" w:rsidP="00A171AC">
            <w:pPr>
              <w:spacing w:after="0" w:line="240" w:lineRule="auto"/>
              <w:rPr>
                <w:rFonts w:ascii="Times New Roman" w:eastAsia="Times New Roman" w:hAnsi="Times New Roman" w:cs="Times New Roman"/>
                <w:sz w:val="20"/>
                <w:szCs w:val="20"/>
                <w:lang w:val="kk-KZ"/>
              </w:rPr>
            </w:pPr>
            <w:r w:rsidRPr="00D30F54">
              <w:rPr>
                <w:rFonts w:ascii="Times New Roman" w:eastAsia="Times New Roman" w:hAnsi="Times New Roman" w:cs="Times New Roman"/>
                <w:sz w:val="20"/>
                <w:szCs w:val="20"/>
                <w:lang w:val="kk-KZ"/>
              </w:rPr>
              <w:t xml:space="preserve">Қойылатын сұрақтар: </w:t>
            </w:r>
            <w:r w:rsidRPr="00D30F54">
              <w:rPr>
                <w:rFonts w:ascii="Times New Roman" w:hAnsi="Times New Roman" w:cs="Times New Roman"/>
                <w:color w:val="000000"/>
                <w:spacing w:val="1"/>
                <w:sz w:val="18"/>
                <w:szCs w:val="18"/>
                <w:lang w:val="kk-KZ"/>
              </w:rPr>
              <w:t xml:space="preserve"> </w:t>
            </w:r>
            <w:r>
              <w:rPr>
                <w:rFonts w:ascii="Times New Roman" w:hAnsi="Times New Roman"/>
                <w:sz w:val="20"/>
                <w:szCs w:val="20"/>
                <w:lang w:val="kk-KZ"/>
              </w:rPr>
              <w:t>Ұлы Отан соғысынан екйінгі экономикалық жағдай қандай болды, карточкалық жүйе жойылып, ақша реформасы қай жылы енгізілді?Тың игерудің жетістіктері мен кемшіліктері қандай болды?</w:t>
            </w:r>
          </w:p>
        </w:tc>
        <w:tc>
          <w:tcPr>
            <w:tcW w:w="2697" w:type="dxa"/>
            <w:gridSpan w:val="2"/>
            <w:tcBorders>
              <w:top w:val="single" w:sz="4" w:space="0" w:color="auto"/>
              <w:left w:val="single" w:sz="4" w:space="0" w:color="auto"/>
              <w:bottom w:val="single" w:sz="4" w:space="0" w:color="auto"/>
              <w:right w:val="single" w:sz="4" w:space="0" w:color="auto"/>
            </w:tcBorders>
            <w:hideMark/>
          </w:tcPr>
          <w:p w:rsidR="00A171AC" w:rsidRPr="00D30F54" w:rsidRDefault="00A171AC" w:rsidP="00A171AC">
            <w:pPr>
              <w:spacing w:after="0" w:line="240" w:lineRule="auto"/>
              <w:jc w:val="center"/>
              <w:rPr>
                <w:rFonts w:ascii="Times New Roman" w:eastAsia="Times New Roman" w:hAnsi="Times New Roman" w:cs="Times New Roman"/>
                <w:sz w:val="20"/>
                <w:szCs w:val="20"/>
                <w:lang w:val="kk-KZ"/>
              </w:rPr>
            </w:pPr>
            <w:r w:rsidRPr="00D30F54">
              <w:rPr>
                <w:rFonts w:ascii="Times New Roman" w:eastAsia="Times New Roman" w:hAnsi="Times New Roman" w:cs="Times New Roman"/>
                <w:sz w:val="20"/>
                <w:szCs w:val="20"/>
                <w:lang w:val="kk-KZ"/>
              </w:rPr>
              <w:t>Осы берілген сұрақтарға жауап беру</w:t>
            </w:r>
          </w:p>
        </w:tc>
        <w:tc>
          <w:tcPr>
            <w:tcW w:w="1136" w:type="dxa"/>
            <w:vMerge/>
            <w:tcBorders>
              <w:left w:val="single" w:sz="4" w:space="0" w:color="auto"/>
              <w:right w:val="single" w:sz="4" w:space="0" w:color="auto"/>
            </w:tcBorders>
            <w:vAlign w:val="center"/>
            <w:hideMark/>
          </w:tcPr>
          <w:p w:rsidR="00A171AC" w:rsidRPr="00D30F54" w:rsidRDefault="00A171AC" w:rsidP="00A171AC">
            <w:pPr>
              <w:spacing w:after="0" w:line="240" w:lineRule="auto"/>
              <w:rPr>
                <w:rFonts w:ascii="Times New Roman" w:eastAsia="Times New Roman" w:hAnsi="Times New Roman" w:cs="Times New Roman"/>
                <w:sz w:val="20"/>
                <w:szCs w:val="20"/>
                <w:lang w:val="kk-KZ"/>
              </w:rPr>
            </w:pPr>
          </w:p>
        </w:tc>
        <w:tc>
          <w:tcPr>
            <w:tcW w:w="1961" w:type="dxa"/>
            <w:vMerge/>
            <w:tcBorders>
              <w:left w:val="single" w:sz="4" w:space="0" w:color="auto"/>
              <w:right w:val="single" w:sz="4" w:space="0" w:color="auto"/>
            </w:tcBorders>
            <w:vAlign w:val="center"/>
            <w:hideMark/>
          </w:tcPr>
          <w:p w:rsidR="00A171AC" w:rsidRPr="00D30F54" w:rsidRDefault="00A171AC" w:rsidP="00A171AC">
            <w:pPr>
              <w:spacing w:after="0" w:line="240" w:lineRule="auto"/>
              <w:rPr>
                <w:rFonts w:ascii="Times New Roman" w:eastAsia="Times New Roman" w:hAnsi="Times New Roman" w:cs="Times New Roman"/>
                <w:sz w:val="20"/>
                <w:szCs w:val="20"/>
                <w:lang w:val="kk-KZ"/>
              </w:rPr>
            </w:pPr>
          </w:p>
        </w:tc>
      </w:tr>
      <w:tr w:rsidR="00A171AC" w:rsidRPr="00C815D5" w:rsidTr="00A171AC">
        <w:trPr>
          <w:trHeight w:val="17"/>
        </w:trPr>
        <w:tc>
          <w:tcPr>
            <w:tcW w:w="2239" w:type="dxa"/>
            <w:tcBorders>
              <w:top w:val="single" w:sz="4" w:space="0" w:color="auto"/>
              <w:left w:val="single" w:sz="4" w:space="0" w:color="auto"/>
              <w:bottom w:val="single" w:sz="4" w:space="0" w:color="auto"/>
              <w:right w:val="single" w:sz="4" w:space="0" w:color="auto"/>
            </w:tcBorders>
            <w:hideMark/>
          </w:tcPr>
          <w:p w:rsidR="00A171AC" w:rsidRPr="004C4513" w:rsidRDefault="00A171AC" w:rsidP="00A171AC">
            <w:pPr>
              <w:tabs>
                <w:tab w:val="left" w:pos="980"/>
              </w:tabs>
              <w:spacing w:after="0" w:line="240" w:lineRule="auto"/>
              <w:jc w:val="center"/>
              <w:rPr>
                <w:rFonts w:ascii="Times New Roman" w:eastAsia="Times New Roman" w:hAnsi="Times New Roman" w:cs="Times New Roman"/>
                <w:b/>
                <w:sz w:val="20"/>
                <w:szCs w:val="20"/>
                <w:lang w:val="kk-KZ"/>
              </w:rPr>
            </w:pPr>
            <w:r w:rsidRPr="004C4513">
              <w:rPr>
                <w:rFonts w:ascii="Times New Roman" w:eastAsia="Times New Roman" w:hAnsi="Times New Roman"/>
                <w:b/>
                <w:sz w:val="20"/>
                <w:szCs w:val="20"/>
                <w:lang w:val="kk-KZ"/>
              </w:rPr>
              <w:t>Қызығушылықты ояту</w:t>
            </w:r>
          </w:p>
        </w:tc>
        <w:tc>
          <w:tcPr>
            <w:tcW w:w="8235" w:type="dxa"/>
            <w:gridSpan w:val="2"/>
            <w:tcBorders>
              <w:top w:val="single" w:sz="4" w:space="0" w:color="auto"/>
              <w:left w:val="single" w:sz="4" w:space="0" w:color="auto"/>
              <w:bottom w:val="single" w:sz="4" w:space="0" w:color="auto"/>
              <w:right w:val="single" w:sz="4" w:space="0" w:color="auto"/>
            </w:tcBorders>
            <w:hideMark/>
          </w:tcPr>
          <w:p w:rsidR="00A171AC" w:rsidRPr="00D30F54" w:rsidRDefault="00A171AC" w:rsidP="00A171AC">
            <w:pPr>
              <w:spacing w:after="0" w:line="240" w:lineRule="auto"/>
              <w:rPr>
                <w:rFonts w:ascii="Times New Roman" w:eastAsia="Times New Roman" w:hAnsi="Times New Roman" w:cs="Times New Roman"/>
                <w:sz w:val="18"/>
                <w:szCs w:val="18"/>
                <w:lang w:val="kk-KZ"/>
              </w:rPr>
            </w:pPr>
            <w:r w:rsidRPr="00D30F54">
              <w:rPr>
                <w:rFonts w:ascii="Times New Roman" w:hAnsi="Times New Roman" w:cs="Times New Roman"/>
                <w:sz w:val="18"/>
                <w:szCs w:val="18"/>
                <w:lang w:val="kk-KZ"/>
              </w:rPr>
              <w:t xml:space="preserve"> </w:t>
            </w:r>
            <w:r>
              <w:rPr>
                <w:rFonts w:ascii="Times New Roman" w:hAnsi="Times New Roman"/>
                <w:sz w:val="20"/>
                <w:szCs w:val="20"/>
                <w:lang w:val="kk-KZ"/>
              </w:rPr>
              <w:t>1.Суреттеді не біріктіруі мүмкін? 2. Суреттерді сабақ тақырыбымен қалай байланыстыруға болады?</w:t>
            </w:r>
          </w:p>
        </w:tc>
        <w:tc>
          <w:tcPr>
            <w:tcW w:w="2697" w:type="dxa"/>
            <w:gridSpan w:val="2"/>
            <w:tcBorders>
              <w:top w:val="single" w:sz="4" w:space="0" w:color="auto"/>
              <w:left w:val="single" w:sz="4" w:space="0" w:color="auto"/>
              <w:bottom w:val="single" w:sz="4" w:space="0" w:color="auto"/>
              <w:right w:val="single" w:sz="4" w:space="0" w:color="auto"/>
            </w:tcBorders>
            <w:hideMark/>
          </w:tcPr>
          <w:p w:rsidR="00A171AC" w:rsidRPr="00D30F54" w:rsidRDefault="00A171AC" w:rsidP="00A171AC">
            <w:pPr>
              <w:spacing w:after="0" w:line="240" w:lineRule="auto"/>
              <w:jc w:val="center"/>
              <w:rPr>
                <w:rFonts w:ascii="Times New Roman" w:eastAsia="Times New Roman" w:hAnsi="Times New Roman" w:cs="Times New Roman"/>
                <w:sz w:val="20"/>
                <w:szCs w:val="20"/>
                <w:lang w:val="kk-KZ"/>
              </w:rPr>
            </w:pPr>
            <w:r w:rsidRPr="00D30F54">
              <w:rPr>
                <w:rFonts w:ascii="Times New Roman" w:eastAsia="Times New Roman" w:hAnsi="Times New Roman"/>
                <w:sz w:val="20"/>
                <w:szCs w:val="20"/>
                <w:lang w:val="kk-KZ"/>
              </w:rPr>
              <w:t>Оқушылар</w:t>
            </w:r>
            <w:r>
              <w:rPr>
                <w:rFonts w:ascii="Times New Roman" w:eastAsia="Times New Roman" w:hAnsi="Times New Roman"/>
                <w:sz w:val="20"/>
                <w:szCs w:val="20"/>
                <w:lang w:val="kk-KZ"/>
              </w:rPr>
              <w:t xml:space="preserve"> сурет бойынша  өз білетіндіктерін айтады</w:t>
            </w:r>
            <w:r w:rsidRPr="00D30F54">
              <w:rPr>
                <w:rFonts w:ascii="Times New Roman" w:eastAsia="Times New Roman" w:hAnsi="Times New Roman"/>
                <w:sz w:val="20"/>
                <w:szCs w:val="20"/>
                <w:lang w:val="kk-KZ"/>
              </w:rPr>
              <w:t>.</w:t>
            </w:r>
          </w:p>
        </w:tc>
        <w:tc>
          <w:tcPr>
            <w:tcW w:w="1136" w:type="dxa"/>
            <w:vMerge/>
            <w:tcBorders>
              <w:left w:val="single" w:sz="4" w:space="0" w:color="auto"/>
              <w:right w:val="single" w:sz="4" w:space="0" w:color="auto"/>
            </w:tcBorders>
            <w:vAlign w:val="center"/>
            <w:hideMark/>
          </w:tcPr>
          <w:p w:rsidR="00A171AC" w:rsidRPr="00D30F54" w:rsidRDefault="00A171AC" w:rsidP="00A171AC">
            <w:pPr>
              <w:spacing w:after="0" w:line="240" w:lineRule="auto"/>
              <w:rPr>
                <w:rFonts w:ascii="Times New Roman" w:eastAsia="Times New Roman" w:hAnsi="Times New Roman" w:cs="Times New Roman"/>
                <w:sz w:val="20"/>
                <w:szCs w:val="20"/>
                <w:lang w:val="kk-KZ"/>
              </w:rPr>
            </w:pPr>
          </w:p>
        </w:tc>
        <w:tc>
          <w:tcPr>
            <w:tcW w:w="1961" w:type="dxa"/>
            <w:vMerge/>
            <w:tcBorders>
              <w:left w:val="single" w:sz="4" w:space="0" w:color="auto"/>
              <w:right w:val="single" w:sz="4" w:space="0" w:color="auto"/>
            </w:tcBorders>
            <w:vAlign w:val="center"/>
            <w:hideMark/>
          </w:tcPr>
          <w:p w:rsidR="00A171AC" w:rsidRPr="00D30F54" w:rsidRDefault="00A171AC" w:rsidP="00A171AC">
            <w:pPr>
              <w:spacing w:after="0" w:line="240" w:lineRule="auto"/>
              <w:rPr>
                <w:rFonts w:ascii="Times New Roman" w:eastAsia="Times New Roman" w:hAnsi="Times New Roman" w:cs="Times New Roman"/>
                <w:sz w:val="20"/>
                <w:szCs w:val="20"/>
                <w:lang w:val="kk-KZ"/>
              </w:rPr>
            </w:pPr>
          </w:p>
        </w:tc>
      </w:tr>
      <w:tr w:rsidR="00A171AC" w:rsidRPr="00C815D5" w:rsidTr="00A171AC">
        <w:trPr>
          <w:trHeight w:val="92"/>
        </w:trPr>
        <w:tc>
          <w:tcPr>
            <w:tcW w:w="2239" w:type="dxa"/>
            <w:vMerge w:val="restart"/>
            <w:tcBorders>
              <w:top w:val="single" w:sz="4" w:space="0" w:color="auto"/>
              <w:left w:val="single" w:sz="4" w:space="0" w:color="auto"/>
              <w:bottom w:val="single" w:sz="4" w:space="0" w:color="auto"/>
              <w:right w:val="single" w:sz="4" w:space="0" w:color="auto"/>
            </w:tcBorders>
          </w:tcPr>
          <w:p w:rsidR="00A171AC" w:rsidRPr="004C4513" w:rsidRDefault="00A171AC" w:rsidP="00A171AC">
            <w:pPr>
              <w:spacing w:after="0" w:line="240" w:lineRule="auto"/>
              <w:jc w:val="center"/>
              <w:rPr>
                <w:rFonts w:ascii="Times New Roman" w:eastAsia="Calibri" w:hAnsi="Times New Roman"/>
                <w:b/>
                <w:sz w:val="20"/>
                <w:szCs w:val="20"/>
                <w:lang w:val="kk-KZ"/>
              </w:rPr>
            </w:pPr>
            <w:r w:rsidRPr="004C4513">
              <w:rPr>
                <w:rFonts w:ascii="Times New Roman" w:hAnsi="Times New Roman"/>
                <w:b/>
                <w:sz w:val="20"/>
                <w:szCs w:val="20"/>
                <w:lang w:val="kk-KZ"/>
              </w:rPr>
              <w:t>Мағынаны тану</w:t>
            </w:r>
          </w:p>
          <w:p w:rsidR="00A171AC" w:rsidRPr="004C4513" w:rsidRDefault="00A171AC" w:rsidP="00A171AC">
            <w:pPr>
              <w:spacing w:after="0" w:line="240" w:lineRule="auto"/>
              <w:jc w:val="center"/>
              <w:rPr>
                <w:rFonts w:ascii="Times New Roman" w:hAnsi="Times New Roman"/>
                <w:sz w:val="20"/>
                <w:szCs w:val="20"/>
                <w:lang w:val="kk-KZ"/>
              </w:rPr>
            </w:pPr>
          </w:p>
          <w:p w:rsidR="00A171AC" w:rsidRPr="004C4513" w:rsidRDefault="00A171AC" w:rsidP="00A171AC">
            <w:pPr>
              <w:spacing w:after="0" w:line="240" w:lineRule="auto"/>
              <w:jc w:val="center"/>
              <w:rPr>
                <w:rFonts w:ascii="Times New Roman" w:hAnsi="Times New Roman"/>
                <w:sz w:val="20"/>
                <w:szCs w:val="20"/>
                <w:lang w:val="kk-KZ"/>
              </w:rPr>
            </w:pPr>
            <w:r w:rsidRPr="004C4513">
              <w:rPr>
                <w:rFonts w:ascii="Times New Roman" w:hAnsi="Times New Roman"/>
                <w:sz w:val="20"/>
                <w:szCs w:val="20"/>
                <w:lang w:val="kk-KZ"/>
              </w:rPr>
              <w:t>10 минут</w:t>
            </w:r>
          </w:p>
          <w:p w:rsidR="00A171AC" w:rsidRPr="004C4513" w:rsidRDefault="00A171AC" w:rsidP="00A171AC">
            <w:pPr>
              <w:spacing w:after="0" w:line="240" w:lineRule="auto"/>
              <w:rPr>
                <w:rFonts w:ascii="Times New Roman" w:hAnsi="Times New Roman"/>
                <w:b/>
                <w:sz w:val="20"/>
                <w:szCs w:val="20"/>
                <w:lang w:val="kk-KZ"/>
              </w:rPr>
            </w:pPr>
          </w:p>
          <w:p w:rsidR="00A171AC" w:rsidRPr="004C4513" w:rsidRDefault="00A171AC" w:rsidP="00A171AC">
            <w:pPr>
              <w:spacing w:after="0" w:line="240" w:lineRule="auto"/>
              <w:rPr>
                <w:rFonts w:ascii="Times New Roman" w:eastAsia="Times New Roman" w:hAnsi="Times New Roman" w:cs="Times New Roman"/>
                <w:b/>
                <w:sz w:val="20"/>
                <w:szCs w:val="20"/>
                <w:lang w:val="kk-KZ"/>
              </w:rPr>
            </w:pPr>
          </w:p>
          <w:p w:rsidR="00A171AC" w:rsidRPr="004C4513" w:rsidRDefault="00A171AC" w:rsidP="00A171AC">
            <w:pPr>
              <w:spacing w:after="0" w:line="240" w:lineRule="auto"/>
              <w:rPr>
                <w:rFonts w:ascii="Times New Roman" w:eastAsia="Times New Roman" w:hAnsi="Times New Roman" w:cs="Times New Roman"/>
                <w:b/>
                <w:sz w:val="20"/>
                <w:szCs w:val="20"/>
                <w:lang w:val="kk-KZ"/>
              </w:rPr>
            </w:pPr>
          </w:p>
          <w:p w:rsidR="00A171AC" w:rsidRPr="004C4513" w:rsidRDefault="00A171AC" w:rsidP="00A171AC">
            <w:pPr>
              <w:spacing w:after="0" w:line="240" w:lineRule="auto"/>
              <w:rPr>
                <w:rFonts w:ascii="Times New Roman" w:eastAsia="Times New Roman" w:hAnsi="Times New Roman" w:cs="Times New Roman"/>
                <w:b/>
                <w:sz w:val="20"/>
                <w:szCs w:val="20"/>
                <w:lang w:val="kk-KZ"/>
              </w:rPr>
            </w:pPr>
          </w:p>
          <w:p w:rsidR="00A171AC" w:rsidRPr="004C4513" w:rsidRDefault="00A171AC" w:rsidP="00A171AC">
            <w:pPr>
              <w:spacing w:after="0" w:line="240" w:lineRule="auto"/>
              <w:rPr>
                <w:rFonts w:ascii="Times New Roman" w:eastAsia="Times New Roman" w:hAnsi="Times New Roman" w:cs="Times New Roman"/>
                <w:b/>
                <w:sz w:val="20"/>
                <w:szCs w:val="20"/>
                <w:lang w:val="kk-KZ"/>
              </w:rPr>
            </w:pPr>
          </w:p>
          <w:p w:rsidR="00A171AC" w:rsidRPr="004C4513" w:rsidRDefault="00A171AC" w:rsidP="00A171AC">
            <w:pPr>
              <w:spacing w:after="0" w:line="240" w:lineRule="auto"/>
              <w:rPr>
                <w:rFonts w:ascii="Times New Roman" w:eastAsia="Times New Roman" w:hAnsi="Times New Roman" w:cs="Times New Roman"/>
                <w:b/>
                <w:sz w:val="20"/>
                <w:szCs w:val="20"/>
                <w:lang w:val="kk-KZ"/>
              </w:rPr>
            </w:pPr>
          </w:p>
          <w:p w:rsidR="00A171AC" w:rsidRPr="004C4513" w:rsidRDefault="00A171AC" w:rsidP="00A171AC">
            <w:pPr>
              <w:spacing w:after="0" w:line="240" w:lineRule="auto"/>
              <w:rPr>
                <w:rFonts w:ascii="Times New Roman" w:eastAsia="Times New Roman" w:hAnsi="Times New Roman" w:cs="Times New Roman"/>
                <w:b/>
                <w:sz w:val="20"/>
                <w:szCs w:val="20"/>
                <w:lang w:val="kk-KZ"/>
              </w:rPr>
            </w:pPr>
          </w:p>
          <w:p w:rsidR="00A171AC" w:rsidRPr="004C4513" w:rsidRDefault="00A171AC" w:rsidP="00A171AC">
            <w:pPr>
              <w:spacing w:after="0" w:line="240" w:lineRule="auto"/>
              <w:rPr>
                <w:rFonts w:ascii="Times New Roman" w:eastAsia="Times New Roman" w:hAnsi="Times New Roman" w:cs="Times New Roman"/>
                <w:b/>
                <w:sz w:val="20"/>
                <w:szCs w:val="20"/>
                <w:lang w:val="kk-KZ"/>
              </w:rPr>
            </w:pPr>
          </w:p>
          <w:p w:rsidR="00A171AC" w:rsidRPr="004C4513" w:rsidRDefault="00A171AC" w:rsidP="00A171AC">
            <w:pPr>
              <w:spacing w:after="0" w:line="240" w:lineRule="auto"/>
              <w:rPr>
                <w:rFonts w:ascii="Times New Roman" w:eastAsia="Times New Roman" w:hAnsi="Times New Roman" w:cs="Times New Roman"/>
                <w:b/>
                <w:sz w:val="20"/>
                <w:szCs w:val="20"/>
                <w:lang w:val="kk-KZ"/>
              </w:rPr>
            </w:pPr>
          </w:p>
          <w:p w:rsidR="00A171AC" w:rsidRPr="004C4513" w:rsidRDefault="00A171AC" w:rsidP="00A171AC">
            <w:pPr>
              <w:spacing w:after="0" w:line="240" w:lineRule="auto"/>
              <w:rPr>
                <w:rFonts w:ascii="Times New Roman" w:eastAsia="Times New Roman" w:hAnsi="Times New Roman" w:cs="Times New Roman"/>
                <w:b/>
                <w:sz w:val="20"/>
                <w:szCs w:val="20"/>
                <w:lang w:val="kk-KZ"/>
              </w:rPr>
            </w:pPr>
          </w:p>
          <w:p w:rsidR="00A171AC" w:rsidRPr="004C4513" w:rsidRDefault="00A171AC" w:rsidP="00A171AC">
            <w:pPr>
              <w:spacing w:after="0" w:line="240" w:lineRule="auto"/>
              <w:rPr>
                <w:rFonts w:ascii="Times New Roman" w:eastAsia="Times New Roman" w:hAnsi="Times New Roman" w:cs="Times New Roman"/>
                <w:b/>
                <w:sz w:val="20"/>
                <w:szCs w:val="20"/>
                <w:lang w:val="kk-KZ"/>
              </w:rPr>
            </w:pPr>
          </w:p>
          <w:p w:rsidR="00A171AC" w:rsidRPr="004C4513" w:rsidRDefault="00A171AC" w:rsidP="00A171AC">
            <w:pPr>
              <w:spacing w:after="0" w:line="240" w:lineRule="auto"/>
              <w:rPr>
                <w:rFonts w:ascii="Times New Roman" w:eastAsia="Times New Roman" w:hAnsi="Times New Roman" w:cs="Times New Roman"/>
                <w:b/>
                <w:sz w:val="20"/>
                <w:szCs w:val="20"/>
                <w:lang w:val="kk-KZ"/>
              </w:rPr>
            </w:pPr>
          </w:p>
          <w:p w:rsidR="00A171AC" w:rsidRPr="004C4513" w:rsidRDefault="00A171AC" w:rsidP="00A171AC">
            <w:pPr>
              <w:spacing w:after="0" w:line="240" w:lineRule="auto"/>
              <w:rPr>
                <w:rFonts w:ascii="Times New Roman" w:eastAsia="Times New Roman" w:hAnsi="Times New Roman" w:cs="Times New Roman"/>
                <w:b/>
                <w:sz w:val="20"/>
                <w:szCs w:val="20"/>
                <w:lang w:val="kk-KZ"/>
              </w:rPr>
            </w:pPr>
          </w:p>
          <w:p w:rsidR="00A171AC" w:rsidRPr="004C4513" w:rsidRDefault="00A171AC" w:rsidP="00A171AC">
            <w:pPr>
              <w:spacing w:after="0" w:line="240" w:lineRule="auto"/>
              <w:rPr>
                <w:rFonts w:ascii="Times New Roman" w:eastAsia="Times New Roman" w:hAnsi="Times New Roman" w:cs="Times New Roman"/>
                <w:b/>
                <w:sz w:val="20"/>
                <w:szCs w:val="20"/>
                <w:lang w:val="kk-KZ"/>
              </w:rPr>
            </w:pPr>
          </w:p>
          <w:p w:rsidR="00A171AC" w:rsidRPr="004C4513" w:rsidRDefault="00A171AC" w:rsidP="00A171AC">
            <w:pPr>
              <w:spacing w:after="0" w:line="240" w:lineRule="auto"/>
              <w:rPr>
                <w:rFonts w:ascii="Times New Roman" w:eastAsia="Times New Roman" w:hAnsi="Times New Roman" w:cs="Times New Roman"/>
                <w:b/>
                <w:sz w:val="20"/>
                <w:szCs w:val="20"/>
                <w:lang w:val="kk-KZ"/>
              </w:rPr>
            </w:pPr>
          </w:p>
          <w:p w:rsidR="00A171AC" w:rsidRPr="004C4513" w:rsidRDefault="00A171AC" w:rsidP="00A171AC">
            <w:pPr>
              <w:spacing w:after="0" w:line="240" w:lineRule="auto"/>
              <w:rPr>
                <w:rFonts w:ascii="Times New Roman" w:eastAsia="Times New Roman" w:hAnsi="Times New Roman" w:cs="Times New Roman"/>
                <w:b/>
                <w:sz w:val="20"/>
                <w:szCs w:val="20"/>
                <w:lang w:val="kk-KZ"/>
              </w:rPr>
            </w:pPr>
          </w:p>
          <w:p w:rsidR="00A171AC" w:rsidRPr="004C4513" w:rsidRDefault="00A171AC" w:rsidP="00A171AC">
            <w:pPr>
              <w:spacing w:after="0" w:line="240" w:lineRule="auto"/>
              <w:rPr>
                <w:rFonts w:ascii="Times New Roman" w:eastAsia="Times New Roman" w:hAnsi="Times New Roman" w:cs="Times New Roman"/>
                <w:b/>
                <w:sz w:val="20"/>
                <w:szCs w:val="20"/>
                <w:lang w:val="kk-KZ"/>
              </w:rPr>
            </w:pPr>
          </w:p>
          <w:p w:rsidR="00A171AC" w:rsidRPr="004C4513" w:rsidRDefault="00A171AC" w:rsidP="00A171AC">
            <w:pPr>
              <w:spacing w:after="0" w:line="240" w:lineRule="auto"/>
              <w:rPr>
                <w:rFonts w:ascii="Times New Roman" w:eastAsia="Times New Roman" w:hAnsi="Times New Roman" w:cs="Times New Roman"/>
                <w:b/>
                <w:sz w:val="20"/>
                <w:szCs w:val="20"/>
                <w:lang w:val="kk-KZ"/>
              </w:rPr>
            </w:pPr>
          </w:p>
          <w:p w:rsidR="00A171AC" w:rsidRPr="004C4513" w:rsidRDefault="00A171AC" w:rsidP="00A171AC">
            <w:pPr>
              <w:spacing w:after="0" w:line="240" w:lineRule="auto"/>
              <w:rPr>
                <w:rFonts w:ascii="Times New Roman" w:eastAsia="Times New Roman" w:hAnsi="Times New Roman" w:cs="Times New Roman"/>
                <w:b/>
                <w:sz w:val="20"/>
                <w:szCs w:val="20"/>
                <w:lang w:val="kk-KZ"/>
              </w:rPr>
            </w:pPr>
          </w:p>
          <w:p w:rsidR="00A171AC" w:rsidRPr="004C4513" w:rsidRDefault="00A171AC" w:rsidP="00A171AC">
            <w:pPr>
              <w:spacing w:after="0" w:line="240" w:lineRule="auto"/>
              <w:rPr>
                <w:rFonts w:ascii="Times New Roman" w:eastAsia="Times New Roman" w:hAnsi="Times New Roman" w:cs="Times New Roman"/>
                <w:b/>
                <w:sz w:val="20"/>
                <w:szCs w:val="20"/>
                <w:lang w:val="kk-KZ"/>
              </w:rPr>
            </w:pPr>
          </w:p>
          <w:p w:rsidR="00A171AC" w:rsidRPr="004C4513" w:rsidRDefault="00A171AC" w:rsidP="00A171AC">
            <w:pPr>
              <w:spacing w:after="0" w:line="240" w:lineRule="auto"/>
              <w:rPr>
                <w:rFonts w:ascii="Times New Roman" w:eastAsia="Times New Roman" w:hAnsi="Times New Roman" w:cs="Times New Roman"/>
                <w:b/>
                <w:sz w:val="20"/>
                <w:szCs w:val="20"/>
                <w:lang w:val="kk-KZ"/>
              </w:rPr>
            </w:pPr>
          </w:p>
          <w:p w:rsidR="00A171AC" w:rsidRPr="004C4513" w:rsidRDefault="00A171AC" w:rsidP="00A171AC">
            <w:pPr>
              <w:spacing w:after="0" w:line="240" w:lineRule="auto"/>
              <w:rPr>
                <w:rFonts w:ascii="Times New Roman" w:eastAsia="Times New Roman" w:hAnsi="Times New Roman" w:cs="Times New Roman"/>
                <w:b/>
                <w:sz w:val="20"/>
                <w:szCs w:val="20"/>
                <w:lang w:val="kk-KZ"/>
              </w:rPr>
            </w:pPr>
          </w:p>
          <w:p w:rsidR="00A171AC" w:rsidRPr="004C4513" w:rsidRDefault="00A171AC" w:rsidP="00A171AC">
            <w:pPr>
              <w:spacing w:after="0" w:line="240" w:lineRule="auto"/>
              <w:rPr>
                <w:rFonts w:ascii="Times New Roman" w:eastAsia="Times New Roman" w:hAnsi="Times New Roman" w:cs="Times New Roman"/>
                <w:b/>
                <w:sz w:val="20"/>
                <w:szCs w:val="20"/>
                <w:lang w:val="kk-KZ"/>
              </w:rPr>
            </w:pPr>
          </w:p>
          <w:p w:rsidR="00A171AC" w:rsidRPr="004C4513" w:rsidRDefault="00A171AC" w:rsidP="00A171AC">
            <w:pPr>
              <w:spacing w:after="0" w:line="240" w:lineRule="auto"/>
              <w:rPr>
                <w:rFonts w:ascii="Times New Roman" w:eastAsia="Times New Roman" w:hAnsi="Times New Roman" w:cs="Times New Roman"/>
                <w:b/>
                <w:sz w:val="20"/>
                <w:szCs w:val="20"/>
                <w:lang w:val="kk-KZ"/>
              </w:rPr>
            </w:pPr>
          </w:p>
          <w:p w:rsidR="00A171AC" w:rsidRPr="004C4513" w:rsidRDefault="00A171AC" w:rsidP="00A171AC">
            <w:pPr>
              <w:spacing w:after="0" w:line="240" w:lineRule="auto"/>
              <w:rPr>
                <w:rFonts w:ascii="Times New Roman" w:eastAsia="Times New Roman" w:hAnsi="Times New Roman" w:cs="Times New Roman"/>
                <w:b/>
                <w:sz w:val="20"/>
                <w:szCs w:val="20"/>
                <w:lang w:val="kk-KZ"/>
              </w:rPr>
            </w:pPr>
          </w:p>
          <w:p w:rsidR="00A171AC" w:rsidRPr="004C4513" w:rsidRDefault="00A171AC" w:rsidP="00A171AC">
            <w:pPr>
              <w:spacing w:after="0" w:line="240" w:lineRule="auto"/>
              <w:rPr>
                <w:rFonts w:ascii="Times New Roman" w:eastAsia="Times New Roman" w:hAnsi="Times New Roman" w:cs="Times New Roman"/>
                <w:b/>
                <w:sz w:val="20"/>
                <w:szCs w:val="20"/>
                <w:lang w:val="kk-KZ"/>
              </w:rPr>
            </w:pPr>
          </w:p>
          <w:p w:rsidR="00A171AC" w:rsidRPr="004C4513" w:rsidRDefault="00A171AC" w:rsidP="00A171AC">
            <w:pPr>
              <w:spacing w:after="0" w:line="240" w:lineRule="auto"/>
              <w:jc w:val="center"/>
              <w:rPr>
                <w:rFonts w:ascii="Times New Roman" w:eastAsia="Times New Roman" w:hAnsi="Times New Roman" w:cs="Times New Roman"/>
                <w:sz w:val="20"/>
                <w:szCs w:val="20"/>
                <w:lang w:val="kk-KZ"/>
              </w:rPr>
            </w:pPr>
            <w:r w:rsidRPr="004C4513">
              <w:rPr>
                <w:rFonts w:ascii="Times New Roman" w:eastAsia="Times New Roman" w:hAnsi="Times New Roman" w:cs="Times New Roman"/>
                <w:sz w:val="20"/>
                <w:szCs w:val="20"/>
                <w:lang w:val="kk-KZ"/>
              </w:rPr>
              <w:t>10 мин</w:t>
            </w:r>
          </w:p>
          <w:p w:rsidR="00A171AC" w:rsidRPr="004C4513" w:rsidRDefault="00A171AC" w:rsidP="00A171AC">
            <w:pPr>
              <w:spacing w:after="0" w:line="240" w:lineRule="auto"/>
              <w:rPr>
                <w:rFonts w:ascii="Times New Roman" w:eastAsia="Times New Roman" w:hAnsi="Times New Roman" w:cs="Times New Roman"/>
                <w:b/>
                <w:sz w:val="20"/>
                <w:szCs w:val="20"/>
                <w:lang w:val="kk-KZ"/>
              </w:rPr>
            </w:pPr>
          </w:p>
          <w:p w:rsidR="00A171AC" w:rsidRPr="004C4513" w:rsidRDefault="00A171AC" w:rsidP="00A171AC">
            <w:pPr>
              <w:spacing w:after="0" w:line="240" w:lineRule="auto"/>
              <w:rPr>
                <w:rFonts w:ascii="Times New Roman" w:eastAsia="Times New Roman" w:hAnsi="Times New Roman" w:cs="Times New Roman"/>
                <w:b/>
                <w:sz w:val="20"/>
                <w:szCs w:val="20"/>
                <w:lang w:val="kk-KZ"/>
              </w:rPr>
            </w:pPr>
          </w:p>
          <w:p w:rsidR="00A171AC" w:rsidRPr="004C4513" w:rsidRDefault="00A171AC" w:rsidP="00A171AC">
            <w:pPr>
              <w:spacing w:after="0" w:line="240" w:lineRule="auto"/>
              <w:rPr>
                <w:rFonts w:ascii="Times New Roman" w:eastAsia="Times New Roman" w:hAnsi="Times New Roman" w:cs="Times New Roman"/>
                <w:b/>
                <w:sz w:val="20"/>
                <w:szCs w:val="20"/>
                <w:lang w:val="kk-KZ"/>
              </w:rPr>
            </w:pPr>
          </w:p>
          <w:p w:rsidR="00A171AC" w:rsidRPr="004C4513" w:rsidRDefault="00A171AC" w:rsidP="00A171AC">
            <w:pPr>
              <w:spacing w:after="0" w:line="240" w:lineRule="auto"/>
              <w:rPr>
                <w:rFonts w:ascii="Times New Roman" w:eastAsia="Times New Roman" w:hAnsi="Times New Roman" w:cs="Times New Roman"/>
                <w:b/>
                <w:sz w:val="20"/>
                <w:szCs w:val="20"/>
                <w:lang w:val="kk-KZ"/>
              </w:rPr>
            </w:pPr>
          </w:p>
          <w:p w:rsidR="00A171AC" w:rsidRPr="004C4513" w:rsidRDefault="00A171AC" w:rsidP="00A171AC">
            <w:pPr>
              <w:spacing w:after="0" w:line="240" w:lineRule="auto"/>
              <w:rPr>
                <w:rFonts w:ascii="Times New Roman" w:eastAsia="Times New Roman" w:hAnsi="Times New Roman" w:cs="Times New Roman"/>
                <w:b/>
                <w:sz w:val="20"/>
                <w:szCs w:val="20"/>
                <w:lang w:val="kk-KZ"/>
              </w:rPr>
            </w:pPr>
          </w:p>
          <w:p w:rsidR="00A171AC" w:rsidRPr="004C4513" w:rsidRDefault="00A171AC" w:rsidP="00A171AC">
            <w:pPr>
              <w:spacing w:after="0" w:line="240" w:lineRule="auto"/>
              <w:rPr>
                <w:rFonts w:ascii="Times New Roman" w:eastAsia="Times New Roman" w:hAnsi="Times New Roman" w:cs="Times New Roman"/>
                <w:b/>
                <w:sz w:val="20"/>
                <w:szCs w:val="20"/>
                <w:lang w:val="kk-KZ"/>
              </w:rPr>
            </w:pPr>
          </w:p>
          <w:p w:rsidR="00A171AC" w:rsidRPr="004C4513" w:rsidRDefault="00A171AC" w:rsidP="00A171AC">
            <w:pPr>
              <w:spacing w:after="0" w:line="240" w:lineRule="auto"/>
              <w:rPr>
                <w:rFonts w:ascii="Times New Roman" w:eastAsia="Times New Roman" w:hAnsi="Times New Roman" w:cs="Times New Roman"/>
                <w:b/>
                <w:sz w:val="20"/>
                <w:szCs w:val="20"/>
                <w:lang w:val="kk-KZ"/>
              </w:rPr>
            </w:pPr>
          </w:p>
          <w:p w:rsidR="00A171AC" w:rsidRPr="004C4513" w:rsidRDefault="00A171AC" w:rsidP="00A171AC">
            <w:pPr>
              <w:spacing w:after="0" w:line="240" w:lineRule="auto"/>
              <w:rPr>
                <w:rFonts w:ascii="Times New Roman" w:eastAsia="Times New Roman" w:hAnsi="Times New Roman" w:cs="Times New Roman"/>
                <w:b/>
                <w:sz w:val="20"/>
                <w:szCs w:val="20"/>
                <w:lang w:val="kk-KZ"/>
              </w:rPr>
            </w:pPr>
          </w:p>
          <w:p w:rsidR="00A171AC" w:rsidRPr="004C4513" w:rsidRDefault="00A171AC" w:rsidP="00A171AC">
            <w:pPr>
              <w:spacing w:after="0" w:line="240" w:lineRule="auto"/>
              <w:rPr>
                <w:rFonts w:ascii="Times New Roman" w:eastAsia="Times New Roman" w:hAnsi="Times New Roman" w:cs="Times New Roman"/>
                <w:b/>
                <w:sz w:val="20"/>
                <w:szCs w:val="20"/>
                <w:lang w:val="kk-KZ"/>
              </w:rPr>
            </w:pPr>
          </w:p>
          <w:p w:rsidR="00A171AC" w:rsidRPr="004C4513" w:rsidRDefault="00A171AC" w:rsidP="00A171AC">
            <w:pPr>
              <w:spacing w:after="0" w:line="240" w:lineRule="auto"/>
              <w:rPr>
                <w:rFonts w:ascii="Times New Roman" w:eastAsia="Times New Roman" w:hAnsi="Times New Roman" w:cs="Times New Roman"/>
                <w:b/>
                <w:sz w:val="20"/>
                <w:szCs w:val="20"/>
                <w:lang w:val="kk-KZ"/>
              </w:rPr>
            </w:pPr>
          </w:p>
          <w:p w:rsidR="00A171AC" w:rsidRPr="004C4513" w:rsidRDefault="00A171AC" w:rsidP="00A171AC">
            <w:pPr>
              <w:spacing w:after="0" w:line="240" w:lineRule="auto"/>
              <w:rPr>
                <w:rFonts w:ascii="Times New Roman" w:eastAsia="Times New Roman" w:hAnsi="Times New Roman" w:cs="Times New Roman"/>
                <w:b/>
                <w:sz w:val="20"/>
                <w:szCs w:val="20"/>
                <w:lang w:val="kk-KZ"/>
              </w:rPr>
            </w:pPr>
          </w:p>
          <w:p w:rsidR="00A171AC" w:rsidRPr="004C4513" w:rsidRDefault="00A171AC" w:rsidP="00A171AC">
            <w:pPr>
              <w:spacing w:after="0" w:line="240" w:lineRule="auto"/>
              <w:rPr>
                <w:rFonts w:ascii="Times New Roman" w:eastAsia="Times New Roman" w:hAnsi="Times New Roman" w:cs="Times New Roman"/>
                <w:b/>
                <w:sz w:val="20"/>
                <w:szCs w:val="20"/>
                <w:lang w:val="kk-KZ"/>
              </w:rPr>
            </w:pPr>
          </w:p>
          <w:p w:rsidR="00A171AC" w:rsidRPr="004C4513" w:rsidRDefault="00A171AC" w:rsidP="00A171AC">
            <w:pPr>
              <w:spacing w:after="0" w:line="240" w:lineRule="auto"/>
              <w:rPr>
                <w:rFonts w:ascii="Times New Roman" w:eastAsia="Times New Roman" w:hAnsi="Times New Roman" w:cs="Times New Roman"/>
                <w:b/>
                <w:sz w:val="20"/>
                <w:szCs w:val="20"/>
                <w:lang w:val="kk-KZ"/>
              </w:rPr>
            </w:pPr>
          </w:p>
          <w:p w:rsidR="00A171AC" w:rsidRPr="004C4513" w:rsidRDefault="00A171AC" w:rsidP="00A171AC">
            <w:pPr>
              <w:spacing w:after="0" w:line="240" w:lineRule="auto"/>
              <w:jc w:val="center"/>
              <w:rPr>
                <w:rFonts w:ascii="Times New Roman" w:eastAsia="Times New Roman" w:hAnsi="Times New Roman" w:cs="Times New Roman"/>
                <w:sz w:val="20"/>
                <w:szCs w:val="20"/>
                <w:lang w:val="kk-KZ"/>
              </w:rPr>
            </w:pPr>
            <w:r w:rsidRPr="004C4513">
              <w:rPr>
                <w:rFonts w:ascii="Times New Roman" w:eastAsia="Times New Roman" w:hAnsi="Times New Roman" w:cs="Times New Roman"/>
                <w:sz w:val="20"/>
                <w:szCs w:val="20"/>
                <w:lang w:val="kk-KZ"/>
              </w:rPr>
              <w:t>15 мин</w:t>
            </w:r>
          </w:p>
          <w:p w:rsidR="00A171AC" w:rsidRPr="004C4513" w:rsidRDefault="00A171AC" w:rsidP="00A171AC">
            <w:pPr>
              <w:spacing w:after="0" w:line="240" w:lineRule="auto"/>
              <w:rPr>
                <w:rFonts w:ascii="Times New Roman" w:eastAsia="Times New Roman" w:hAnsi="Times New Roman" w:cs="Times New Roman"/>
                <w:sz w:val="20"/>
                <w:szCs w:val="20"/>
                <w:lang w:val="kk-KZ"/>
              </w:rPr>
            </w:pPr>
          </w:p>
          <w:p w:rsidR="00A171AC" w:rsidRPr="004C4513" w:rsidRDefault="00A171AC" w:rsidP="00A171AC">
            <w:pPr>
              <w:spacing w:after="0" w:line="240" w:lineRule="auto"/>
              <w:rPr>
                <w:rFonts w:ascii="Times New Roman" w:eastAsia="Times New Roman" w:hAnsi="Times New Roman" w:cs="Times New Roman"/>
                <w:sz w:val="20"/>
                <w:szCs w:val="20"/>
                <w:lang w:val="kk-KZ"/>
              </w:rPr>
            </w:pPr>
          </w:p>
          <w:p w:rsidR="00A171AC" w:rsidRPr="004C4513" w:rsidRDefault="00A171AC" w:rsidP="00A171AC">
            <w:pPr>
              <w:spacing w:after="0" w:line="240" w:lineRule="auto"/>
              <w:rPr>
                <w:rFonts w:ascii="Times New Roman" w:eastAsia="Times New Roman" w:hAnsi="Times New Roman" w:cs="Times New Roman"/>
                <w:sz w:val="20"/>
                <w:szCs w:val="20"/>
                <w:lang w:val="kk-KZ"/>
              </w:rPr>
            </w:pPr>
          </w:p>
          <w:p w:rsidR="00A171AC" w:rsidRPr="004C4513" w:rsidRDefault="00A171AC" w:rsidP="00A171AC">
            <w:pPr>
              <w:spacing w:after="0" w:line="240" w:lineRule="auto"/>
              <w:rPr>
                <w:rFonts w:ascii="Times New Roman" w:eastAsia="Times New Roman" w:hAnsi="Times New Roman" w:cs="Times New Roman"/>
                <w:sz w:val="20"/>
                <w:szCs w:val="20"/>
                <w:lang w:val="kk-KZ"/>
              </w:rPr>
            </w:pPr>
          </w:p>
          <w:p w:rsidR="00A171AC" w:rsidRPr="004C4513" w:rsidRDefault="00A171AC" w:rsidP="00A171AC">
            <w:pPr>
              <w:spacing w:after="0" w:line="240" w:lineRule="auto"/>
              <w:rPr>
                <w:rFonts w:ascii="Times New Roman" w:eastAsia="Times New Roman" w:hAnsi="Times New Roman" w:cs="Times New Roman"/>
                <w:sz w:val="20"/>
                <w:szCs w:val="20"/>
                <w:lang w:val="kk-KZ"/>
              </w:rPr>
            </w:pPr>
          </w:p>
          <w:p w:rsidR="00A171AC" w:rsidRPr="004C4513" w:rsidRDefault="00A171AC" w:rsidP="00A171AC">
            <w:pPr>
              <w:spacing w:after="0" w:line="240" w:lineRule="auto"/>
              <w:rPr>
                <w:rFonts w:ascii="Times New Roman" w:eastAsia="Times New Roman" w:hAnsi="Times New Roman" w:cs="Times New Roman"/>
                <w:sz w:val="20"/>
                <w:szCs w:val="20"/>
                <w:lang w:val="kk-KZ"/>
              </w:rPr>
            </w:pPr>
          </w:p>
          <w:p w:rsidR="00A171AC" w:rsidRPr="004C4513" w:rsidRDefault="00A171AC" w:rsidP="00A171AC">
            <w:pPr>
              <w:spacing w:after="0" w:line="240" w:lineRule="auto"/>
              <w:rPr>
                <w:rFonts w:ascii="Times New Roman" w:eastAsia="Times New Roman" w:hAnsi="Times New Roman" w:cs="Times New Roman"/>
                <w:sz w:val="20"/>
                <w:szCs w:val="20"/>
                <w:lang w:val="kk-KZ"/>
              </w:rPr>
            </w:pPr>
          </w:p>
          <w:p w:rsidR="00A171AC" w:rsidRPr="004C4513" w:rsidRDefault="00A171AC" w:rsidP="00A171AC">
            <w:pPr>
              <w:spacing w:after="0" w:line="240" w:lineRule="auto"/>
              <w:rPr>
                <w:rFonts w:ascii="Times New Roman" w:eastAsia="Times New Roman" w:hAnsi="Times New Roman" w:cs="Times New Roman"/>
                <w:sz w:val="20"/>
                <w:szCs w:val="20"/>
                <w:lang w:val="kk-KZ"/>
              </w:rPr>
            </w:pPr>
          </w:p>
          <w:p w:rsidR="00A171AC" w:rsidRPr="004C4513" w:rsidRDefault="00A171AC" w:rsidP="00A171AC">
            <w:pPr>
              <w:spacing w:after="0" w:line="240" w:lineRule="auto"/>
              <w:rPr>
                <w:rFonts w:ascii="Times New Roman" w:eastAsia="Times New Roman" w:hAnsi="Times New Roman" w:cs="Times New Roman"/>
                <w:sz w:val="20"/>
                <w:szCs w:val="20"/>
                <w:lang w:val="kk-KZ"/>
              </w:rPr>
            </w:pPr>
          </w:p>
          <w:p w:rsidR="00A171AC" w:rsidRPr="004C4513" w:rsidRDefault="00A171AC" w:rsidP="00A171AC">
            <w:pPr>
              <w:spacing w:after="0" w:line="240" w:lineRule="auto"/>
              <w:rPr>
                <w:rFonts w:ascii="Times New Roman" w:eastAsia="Times New Roman" w:hAnsi="Times New Roman" w:cs="Times New Roman"/>
                <w:sz w:val="20"/>
                <w:szCs w:val="20"/>
                <w:lang w:val="kk-KZ"/>
              </w:rPr>
            </w:pPr>
          </w:p>
          <w:p w:rsidR="00A171AC" w:rsidRPr="004C4513" w:rsidRDefault="00A171AC" w:rsidP="00A171AC">
            <w:pPr>
              <w:spacing w:after="0" w:line="240" w:lineRule="auto"/>
              <w:rPr>
                <w:rFonts w:ascii="Times New Roman" w:eastAsia="Times New Roman" w:hAnsi="Times New Roman" w:cs="Times New Roman"/>
                <w:sz w:val="20"/>
                <w:szCs w:val="20"/>
                <w:lang w:val="kk-KZ"/>
              </w:rPr>
            </w:pPr>
          </w:p>
          <w:p w:rsidR="00A171AC" w:rsidRPr="004C4513" w:rsidRDefault="00A171AC" w:rsidP="00A171AC">
            <w:pPr>
              <w:spacing w:after="0" w:line="240" w:lineRule="auto"/>
              <w:rPr>
                <w:rFonts w:ascii="Times New Roman" w:eastAsia="Times New Roman" w:hAnsi="Times New Roman" w:cs="Times New Roman"/>
                <w:sz w:val="20"/>
                <w:szCs w:val="20"/>
                <w:lang w:val="kk-KZ"/>
              </w:rPr>
            </w:pPr>
          </w:p>
          <w:p w:rsidR="00A171AC" w:rsidRPr="004C4513" w:rsidRDefault="00A171AC" w:rsidP="00A171AC">
            <w:pPr>
              <w:spacing w:after="0" w:line="240" w:lineRule="auto"/>
              <w:rPr>
                <w:rFonts w:ascii="Times New Roman" w:eastAsia="Times New Roman" w:hAnsi="Times New Roman" w:cs="Times New Roman"/>
                <w:sz w:val="20"/>
                <w:szCs w:val="20"/>
                <w:lang w:val="kk-KZ"/>
              </w:rPr>
            </w:pPr>
          </w:p>
          <w:p w:rsidR="00A171AC" w:rsidRPr="004C4513" w:rsidRDefault="00A171AC" w:rsidP="00A171AC">
            <w:pPr>
              <w:spacing w:after="0" w:line="240" w:lineRule="auto"/>
              <w:rPr>
                <w:rFonts w:ascii="Times New Roman" w:eastAsia="Times New Roman" w:hAnsi="Times New Roman" w:cs="Times New Roman"/>
                <w:sz w:val="20"/>
                <w:szCs w:val="20"/>
                <w:lang w:val="kk-KZ"/>
              </w:rPr>
            </w:pPr>
          </w:p>
          <w:p w:rsidR="00A171AC" w:rsidRPr="004C4513" w:rsidRDefault="00A171AC" w:rsidP="00A171AC">
            <w:pPr>
              <w:spacing w:after="0" w:line="240" w:lineRule="auto"/>
              <w:rPr>
                <w:rFonts w:ascii="Times New Roman" w:eastAsia="Times New Roman" w:hAnsi="Times New Roman" w:cs="Times New Roman"/>
                <w:sz w:val="20"/>
                <w:szCs w:val="20"/>
                <w:lang w:val="kk-KZ"/>
              </w:rPr>
            </w:pPr>
          </w:p>
          <w:p w:rsidR="00A171AC" w:rsidRPr="004C4513" w:rsidRDefault="00A171AC" w:rsidP="00A171AC">
            <w:pPr>
              <w:spacing w:after="0" w:line="240" w:lineRule="auto"/>
              <w:rPr>
                <w:rFonts w:ascii="Times New Roman" w:eastAsia="Times New Roman" w:hAnsi="Times New Roman" w:cs="Times New Roman"/>
                <w:sz w:val="20"/>
                <w:szCs w:val="20"/>
                <w:lang w:val="kk-KZ"/>
              </w:rPr>
            </w:pPr>
          </w:p>
          <w:p w:rsidR="00A171AC" w:rsidRPr="004C4513" w:rsidRDefault="00A171AC" w:rsidP="00A171AC">
            <w:pPr>
              <w:spacing w:after="0" w:line="240" w:lineRule="auto"/>
              <w:rPr>
                <w:rFonts w:ascii="Times New Roman" w:eastAsia="Times New Roman" w:hAnsi="Times New Roman" w:cs="Times New Roman"/>
                <w:sz w:val="20"/>
                <w:szCs w:val="20"/>
                <w:lang w:val="kk-KZ"/>
              </w:rPr>
            </w:pPr>
          </w:p>
          <w:p w:rsidR="00A171AC" w:rsidRPr="004C4513" w:rsidRDefault="00A171AC" w:rsidP="00A171AC">
            <w:pPr>
              <w:spacing w:after="0" w:line="240" w:lineRule="auto"/>
              <w:rPr>
                <w:rFonts w:ascii="Times New Roman" w:eastAsia="Times New Roman" w:hAnsi="Times New Roman" w:cs="Times New Roman"/>
                <w:sz w:val="20"/>
                <w:szCs w:val="20"/>
                <w:lang w:val="kk-KZ"/>
              </w:rPr>
            </w:pPr>
            <w:bookmarkStart w:id="0" w:name="_GoBack"/>
            <w:bookmarkEnd w:id="0"/>
          </w:p>
          <w:p w:rsidR="00A171AC" w:rsidRPr="004C4513" w:rsidRDefault="00A171AC" w:rsidP="00A171AC">
            <w:pPr>
              <w:spacing w:after="0" w:line="240" w:lineRule="auto"/>
              <w:rPr>
                <w:rFonts w:ascii="Times New Roman" w:eastAsia="Times New Roman" w:hAnsi="Times New Roman" w:cs="Times New Roman"/>
                <w:sz w:val="20"/>
                <w:szCs w:val="20"/>
                <w:lang w:val="kk-KZ"/>
              </w:rPr>
            </w:pPr>
          </w:p>
          <w:p w:rsidR="00A171AC" w:rsidRPr="004C4513" w:rsidRDefault="00A171AC" w:rsidP="00A171AC">
            <w:pPr>
              <w:spacing w:after="0" w:line="240" w:lineRule="auto"/>
              <w:rPr>
                <w:rFonts w:ascii="Times New Roman" w:eastAsia="Times New Roman" w:hAnsi="Times New Roman" w:cs="Times New Roman"/>
                <w:sz w:val="20"/>
                <w:szCs w:val="20"/>
                <w:lang w:val="kk-KZ"/>
              </w:rPr>
            </w:pPr>
          </w:p>
          <w:p w:rsidR="00A171AC" w:rsidRPr="004C4513" w:rsidRDefault="00A171AC" w:rsidP="00A171AC">
            <w:pPr>
              <w:spacing w:after="0" w:line="240" w:lineRule="auto"/>
              <w:jc w:val="center"/>
              <w:rPr>
                <w:rFonts w:ascii="Times New Roman" w:eastAsia="Calibri" w:hAnsi="Times New Roman" w:cs="Times New Roman"/>
                <w:sz w:val="20"/>
                <w:szCs w:val="20"/>
                <w:lang w:val="kk-KZ"/>
              </w:rPr>
            </w:pPr>
            <w:r w:rsidRPr="004C4513">
              <w:rPr>
                <w:rFonts w:ascii="Times New Roman" w:eastAsia="Calibri" w:hAnsi="Times New Roman" w:cs="Times New Roman"/>
                <w:sz w:val="20"/>
                <w:szCs w:val="20"/>
                <w:lang w:val="kk-KZ"/>
              </w:rPr>
              <w:t>5 мин</w:t>
            </w:r>
          </w:p>
          <w:p w:rsidR="00A171AC" w:rsidRDefault="00A171AC" w:rsidP="00A171AC">
            <w:pPr>
              <w:spacing w:after="0" w:line="240" w:lineRule="auto"/>
              <w:rPr>
                <w:rFonts w:ascii="Times New Roman" w:eastAsia="Calibri" w:hAnsi="Times New Roman" w:cs="Times New Roman"/>
                <w:sz w:val="20"/>
                <w:szCs w:val="20"/>
                <w:lang w:val="kk-KZ"/>
              </w:rPr>
            </w:pPr>
          </w:p>
          <w:p w:rsidR="00A171AC" w:rsidRPr="004C4513" w:rsidRDefault="00A171AC" w:rsidP="00A171AC">
            <w:pPr>
              <w:spacing w:after="0" w:line="240" w:lineRule="auto"/>
              <w:rPr>
                <w:rFonts w:ascii="Times New Roman" w:eastAsia="Calibri" w:hAnsi="Times New Roman" w:cs="Times New Roman"/>
                <w:sz w:val="20"/>
                <w:szCs w:val="20"/>
                <w:lang w:val="kk-KZ"/>
              </w:rPr>
            </w:pPr>
          </w:p>
          <w:p w:rsidR="00A171AC" w:rsidRPr="004C4513" w:rsidRDefault="00A171AC" w:rsidP="00A171AC">
            <w:pPr>
              <w:spacing w:after="0" w:line="240" w:lineRule="auto"/>
              <w:jc w:val="center"/>
              <w:rPr>
                <w:rFonts w:ascii="Times New Roman" w:eastAsia="Times New Roman" w:hAnsi="Times New Roman" w:cs="Times New Roman"/>
                <w:sz w:val="20"/>
                <w:szCs w:val="20"/>
                <w:lang w:val="kk-KZ"/>
              </w:rPr>
            </w:pPr>
          </w:p>
          <w:p w:rsidR="00A171AC" w:rsidRPr="004C4513" w:rsidRDefault="00A171AC" w:rsidP="00A171AC">
            <w:pPr>
              <w:spacing w:after="0" w:line="240" w:lineRule="auto"/>
              <w:jc w:val="center"/>
              <w:rPr>
                <w:rFonts w:ascii="Times New Roman" w:eastAsia="Times New Roman" w:hAnsi="Times New Roman" w:cs="Times New Roman"/>
                <w:sz w:val="20"/>
                <w:szCs w:val="20"/>
                <w:lang w:val="kk-KZ"/>
              </w:rPr>
            </w:pPr>
            <w:r w:rsidRPr="004C4513">
              <w:rPr>
                <w:rFonts w:ascii="Times New Roman" w:eastAsia="Calibri" w:hAnsi="Times New Roman" w:cs="Times New Roman"/>
                <w:sz w:val="20"/>
                <w:szCs w:val="20"/>
                <w:lang w:val="kk-KZ"/>
              </w:rPr>
              <w:t>5 мин</w:t>
            </w:r>
          </w:p>
          <w:p w:rsidR="00A171AC" w:rsidRPr="004C4513" w:rsidRDefault="00A171AC" w:rsidP="00A171AC">
            <w:pPr>
              <w:rPr>
                <w:rFonts w:ascii="Times New Roman" w:eastAsia="Times New Roman" w:hAnsi="Times New Roman" w:cs="Times New Roman"/>
                <w:b/>
                <w:sz w:val="20"/>
                <w:szCs w:val="20"/>
                <w:lang w:val="kk-KZ"/>
              </w:rPr>
            </w:pPr>
          </w:p>
        </w:tc>
        <w:tc>
          <w:tcPr>
            <w:tcW w:w="8235" w:type="dxa"/>
            <w:gridSpan w:val="2"/>
            <w:vMerge w:val="restart"/>
            <w:tcBorders>
              <w:top w:val="single" w:sz="4" w:space="0" w:color="auto"/>
              <w:left w:val="single" w:sz="4" w:space="0" w:color="auto"/>
              <w:bottom w:val="single" w:sz="4" w:space="0" w:color="auto"/>
              <w:right w:val="single" w:sz="4" w:space="0" w:color="auto"/>
            </w:tcBorders>
            <w:hideMark/>
          </w:tcPr>
          <w:p w:rsidR="00A171AC" w:rsidRDefault="00A171AC" w:rsidP="00A171AC">
            <w:pPr>
              <w:spacing w:after="0" w:line="240" w:lineRule="auto"/>
              <w:rPr>
                <w:rFonts w:ascii="Times New Roman" w:eastAsia="Times New Roman" w:hAnsi="Times New Roman"/>
                <w:sz w:val="20"/>
                <w:szCs w:val="20"/>
                <w:lang w:val="kk-KZ"/>
              </w:rPr>
            </w:pPr>
            <w:r w:rsidRPr="00D30F54">
              <w:rPr>
                <w:rFonts w:ascii="Times New Roman" w:eastAsia="Calibri" w:hAnsi="Times New Roman" w:cs="Times New Roman"/>
                <w:sz w:val="20"/>
                <w:szCs w:val="20"/>
                <w:lang w:val="kk-KZ"/>
              </w:rPr>
              <w:lastRenderedPageBreak/>
              <w:t xml:space="preserve"> </w:t>
            </w:r>
            <w:r w:rsidRPr="00D30F54">
              <w:rPr>
                <w:rFonts w:ascii="Times New Roman" w:eastAsia="Times New Roman" w:hAnsi="Times New Roman"/>
                <w:sz w:val="20"/>
                <w:szCs w:val="20"/>
                <w:lang w:val="kk-KZ"/>
              </w:rPr>
              <w:t xml:space="preserve"> Оқушыларға тақырып бойынша қысқаша түсініктеме беру.</w:t>
            </w:r>
          </w:p>
          <w:p w:rsidR="00A171AC" w:rsidRDefault="00A171AC" w:rsidP="00A171AC">
            <w:pPr>
              <w:spacing w:after="0"/>
              <w:rPr>
                <w:rFonts w:ascii="Times New Roman" w:hAnsi="Times New Roman" w:cs="Times New Roman"/>
                <w:color w:val="000000"/>
                <w:sz w:val="20"/>
                <w:szCs w:val="20"/>
                <w:lang w:val="kk-KZ"/>
              </w:rPr>
            </w:pPr>
            <w:r>
              <w:rPr>
                <w:rFonts w:ascii="Times New Roman" w:eastAsia="Times New Roman" w:hAnsi="Times New Roman"/>
                <w:sz w:val="20"/>
                <w:szCs w:val="20"/>
                <w:lang w:val="kk-KZ"/>
              </w:rPr>
              <w:t xml:space="preserve">      </w:t>
            </w:r>
            <w:r w:rsidRPr="00132BC7">
              <w:rPr>
                <w:rFonts w:ascii="Times New Roman" w:hAnsi="Times New Roman" w:cs="Times New Roman"/>
                <w:sz w:val="20"/>
                <w:szCs w:val="20"/>
                <w:lang w:val="kk-KZ"/>
              </w:rPr>
              <w:t xml:space="preserve"> </w:t>
            </w:r>
            <w:r w:rsidRPr="00132BC7">
              <w:rPr>
                <w:rFonts w:ascii="Times New Roman" w:hAnsi="Times New Roman" w:cs="Times New Roman"/>
                <w:color w:val="000000"/>
                <w:sz w:val="20"/>
                <w:szCs w:val="20"/>
                <w:lang w:val="kk-KZ"/>
              </w:rPr>
              <w:t xml:space="preserve"> Тәуелсіздіктің алғашқы жылдарындағы Қазақстан экономикасы. Тәуелсіздік қарсаңындағы аса ауыр жағдайда Қазақстан Республикасының Тұңғыш Президенті – Елбасы Н.Ә. Назарбаев «Одаққа бағынышты мемлекеттік кәсіпорындар мен ұйымдарды ҚазКСР-і үкіметінің басқаруына көшіру жөнінде» Жарлық шығарды. Қазақстан дербес сыртқы экономикалық қызметін қамтамасыз етті.</w:t>
            </w:r>
            <w:r w:rsidRPr="00132BC7">
              <w:rPr>
                <w:rFonts w:ascii="Times New Roman" w:hAnsi="Times New Roman" w:cs="Times New Roman"/>
                <w:color w:val="000000"/>
                <w:sz w:val="20"/>
                <w:szCs w:val="20"/>
                <w:lang w:val="kk-KZ"/>
              </w:rPr>
              <w:br/>
              <w:t xml:space="preserve">  </w:t>
            </w:r>
            <w:r>
              <w:rPr>
                <w:rFonts w:ascii="Times New Roman" w:hAnsi="Times New Roman" w:cs="Times New Roman"/>
                <w:color w:val="000000"/>
                <w:sz w:val="20"/>
                <w:szCs w:val="20"/>
                <w:lang w:val="kk-KZ"/>
              </w:rPr>
              <w:t xml:space="preserve">      </w:t>
            </w:r>
            <w:r w:rsidRPr="00132BC7">
              <w:rPr>
                <w:rFonts w:ascii="Times New Roman" w:hAnsi="Times New Roman" w:cs="Times New Roman"/>
                <w:color w:val="000000"/>
                <w:sz w:val="20"/>
                <w:szCs w:val="20"/>
                <w:lang w:val="kk-KZ"/>
              </w:rPr>
              <w:t>Тәуелсіздіктің алғашқы жылдарында жоспарлы экономикадан нарықтық жүйеге көшу оңай тимеді. Бұрынғы КСРО-ның одақтас республикалары арасында экономикалық байланыстар үзіліп, бір-бірінен алшақтай бастады. Республикалардың әрқайсысы шиеліністерден шығу жолында тек өз күші мен қабілетіне сүйенді. Баға босатылды. Негізгі тұтыну тауарларының жетіспеушілігі байқалды. Республика азаматтарының тұрмыс жағдайы одан әрі нашарлап, халық қарапайым тіршілік үшін күресті. Бұқара халықтың жалақысы азық-түлік алудан артылмады. Бірқатар ұлт өкілдерінің өз еліне қоныс аударуы жиілеп, республика халқы едәуір азайды. Көптеген зауыт-фабрикалар жұмысы тоқтап қалды. Осының салдарынан жұмыссыздар қатары өсті. 1993–1994 жылдары өнеркәсіптік өндіріс көлемі екі есе, ауылшаруашылықта – үш есе, транспорттық жүк тасымалдау үштен екіге қысқарды. Инфляция деңгейі шарықтады</w:t>
            </w:r>
            <w:r>
              <w:rPr>
                <w:rFonts w:ascii="Times New Roman" w:hAnsi="Times New Roman" w:cs="Times New Roman"/>
                <w:color w:val="000000"/>
                <w:sz w:val="20"/>
                <w:szCs w:val="20"/>
                <w:lang w:val="kk-KZ"/>
              </w:rPr>
              <w:t>.</w:t>
            </w:r>
            <w:r w:rsidRPr="00556344">
              <w:rPr>
                <w:rFonts w:ascii="Times New Roman" w:hAnsi="Times New Roman" w:cs="Times New Roman"/>
                <w:color w:val="000000"/>
                <w:sz w:val="20"/>
                <w:szCs w:val="20"/>
                <w:lang w:val="kk-KZ"/>
              </w:rPr>
              <w:t xml:space="preserve">1993 жылы 15 қарашада ұлттық валюта – теңге енгізілді. Елдегі инфляция өрісін ырықтандыруға «ҚР Ұлттық банк туралы» Заң ықпал етті. </w:t>
            </w:r>
            <w:r w:rsidRPr="00556344">
              <w:rPr>
                <w:rFonts w:ascii="Times New Roman" w:hAnsi="Times New Roman" w:cs="Times New Roman"/>
                <w:color w:val="000000"/>
                <w:sz w:val="20"/>
                <w:szCs w:val="20"/>
                <w:lang w:val="kk-KZ"/>
              </w:rPr>
              <w:lastRenderedPageBreak/>
              <w:t xml:space="preserve">Соған сәйкес Ұлттық банк Президентке ғана есеп береді және өзіне белгіленген өкілеттік шегінде тәуелсіз қызмет етеді. Қазақстан бұрынғы КСРО орталық құқықтарын иемденуші көрші Ресей мемлекетінен ақша-қаржы саясатында толық тәуелсіздікке қол жеткізді. Ұлттық валюта енгізудің зор тарихи маңызы бар. </w:t>
            </w:r>
          </w:p>
          <w:p w:rsidR="00A171AC" w:rsidRPr="002C467B" w:rsidRDefault="00A171AC" w:rsidP="00A171AC">
            <w:pPr>
              <w:pStyle w:val="a5"/>
              <w:numPr>
                <w:ilvl w:val="0"/>
                <w:numId w:val="1"/>
              </w:numPr>
              <w:spacing w:after="0" w:line="240" w:lineRule="auto"/>
              <w:rPr>
                <w:rFonts w:ascii="Times New Roman" w:eastAsia="Times New Roman" w:hAnsi="Times New Roman" w:cs="Times New Roman"/>
                <w:b/>
                <w:sz w:val="20"/>
                <w:szCs w:val="20"/>
                <w:lang w:val="kk-KZ"/>
              </w:rPr>
            </w:pPr>
            <w:r w:rsidRPr="002C467B">
              <w:rPr>
                <w:rFonts w:ascii="Times New Roman" w:eastAsia="Calibri" w:hAnsi="Times New Roman" w:cs="Times New Roman"/>
                <w:b/>
                <w:color w:val="000000"/>
                <w:sz w:val="20"/>
                <w:szCs w:val="20"/>
                <w:lang w:val="kk-KZ"/>
              </w:rPr>
              <w:t xml:space="preserve">тапсырма. </w:t>
            </w:r>
            <w:r w:rsidRPr="002C467B">
              <w:rPr>
                <w:rFonts w:ascii="Times New Roman" w:eastAsia="Times New Roman" w:hAnsi="Times New Roman" w:cs="Times New Roman"/>
                <w:b/>
                <w:sz w:val="20"/>
                <w:szCs w:val="20"/>
                <w:lang w:val="kk-KZ"/>
              </w:rPr>
              <w:t xml:space="preserve"> I-топ Қазақстан-2030</w:t>
            </w:r>
          </w:p>
          <w:p w:rsidR="00A171AC" w:rsidRPr="002C467B" w:rsidRDefault="00A171AC" w:rsidP="00A171AC">
            <w:pPr>
              <w:spacing w:after="0" w:line="240" w:lineRule="auto"/>
              <w:rPr>
                <w:rFonts w:ascii="Times New Roman" w:eastAsia="Times New Roman" w:hAnsi="Times New Roman" w:cs="Times New Roman"/>
                <w:b/>
                <w:sz w:val="20"/>
                <w:szCs w:val="20"/>
                <w:lang w:val="kk-KZ"/>
              </w:rPr>
            </w:pPr>
            <w:r w:rsidRPr="002C467B">
              <w:rPr>
                <w:rFonts w:ascii="Times New Roman" w:eastAsia="Times New Roman" w:hAnsi="Times New Roman" w:cs="Times New Roman"/>
                <w:b/>
                <w:sz w:val="20"/>
                <w:szCs w:val="20"/>
                <w:lang w:val="kk-KZ"/>
              </w:rPr>
              <w:t xml:space="preserve">                                  II-топ Қазақстан-2050</w:t>
            </w:r>
          </w:p>
          <w:p w:rsidR="00A171AC" w:rsidRPr="002C467B" w:rsidRDefault="00A171AC" w:rsidP="00A171AC">
            <w:pPr>
              <w:spacing w:after="0" w:line="240" w:lineRule="auto"/>
              <w:rPr>
                <w:rFonts w:ascii="Times New Roman" w:eastAsia="Times New Roman" w:hAnsi="Times New Roman" w:cs="Times New Roman"/>
                <w:b/>
                <w:sz w:val="20"/>
                <w:szCs w:val="20"/>
                <w:lang w:val="kk-KZ"/>
              </w:rPr>
            </w:pPr>
            <w:r w:rsidRPr="002C467B">
              <w:rPr>
                <w:rFonts w:ascii="Times New Roman" w:eastAsia="Times New Roman" w:hAnsi="Times New Roman" w:cs="Times New Roman"/>
                <w:b/>
                <w:sz w:val="20"/>
                <w:szCs w:val="20"/>
                <w:lang w:val="kk-KZ"/>
              </w:rPr>
              <w:t>Венн диаграммасы Қазақстан-2030, Қазақстан-2050 стратегиясы.</w:t>
            </w:r>
          </w:p>
          <w:tbl>
            <w:tblPr>
              <w:tblStyle w:val="a4"/>
              <w:tblW w:w="0" w:type="auto"/>
              <w:tblLayout w:type="fixed"/>
              <w:tblLook w:val="04A0" w:firstRow="1" w:lastRow="0" w:firstColumn="1" w:lastColumn="0" w:noHBand="0" w:noVBand="1"/>
            </w:tblPr>
            <w:tblGrid>
              <w:gridCol w:w="2668"/>
              <w:gridCol w:w="2668"/>
              <w:gridCol w:w="2668"/>
            </w:tblGrid>
            <w:tr w:rsidR="00A171AC" w:rsidRPr="00C815D5" w:rsidTr="00A053AE">
              <w:tc>
                <w:tcPr>
                  <w:tcW w:w="2668" w:type="dxa"/>
                </w:tcPr>
                <w:p w:rsidR="00A171AC" w:rsidRPr="002C467B" w:rsidRDefault="00A171AC" w:rsidP="00A171AC">
                  <w:pPr>
                    <w:framePr w:hSpace="180" w:wrap="around" w:vAnchor="text" w:hAnchor="margin" w:xAlign="center" w:y="-221"/>
                    <w:jc w:val="center"/>
                    <w:rPr>
                      <w:rFonts w:ascii="Times New Roman" w:eastAsia="Times New Roman" w:hAnsi="Times New Roman" w:cs="Times New Roman"/>
                      <w:i/>
                      <w:sz w:val="20"/>
                      <w:szCs w:val="20"/>
                      <w:lang w:val="kk-KZ"/>
                    </w:rPr>
                  </w:pPr>
                  <w:r w:rsidRPr="002C467B">
                    <w:rPr>
                      <w:rFonts w:ascii="Times New Roman" w:eastAsia="Times New Roman" w:hAnsi="Times New Roman" w:cs="Times New Roman"/>
                      <w:i/>
                      <w:sz w:val="20"/>
                      <w:szCs w:val="20"/>
                      <w:lang w:val="kk-KZ"/>
                    </w:rPr>
                    <w:t>Қазақстан-2030</w:t>
                  </w:r>
                </w:p>
              </w:tc>
              <w:tc>
                <w:tcPr>
                  <w:tcW w:w="2668" w:type="dxa"/>
                </w:tcPr>
                <w:p w:rsidR="00A171AC" w:rsidRPr="002C467B" w:rsidRDefault="00A171AC" w:rsidP="00A171AC">
                  <w:pPr>
                    <w:framePr w:hSpace="180" w:wrap="around" w:vAnchor="text" w:hAnchor="margin" w:xAlign="center" w:y="-221"/>
                    <w:jc w:val="center"/>
                    <w:rPr>
                      <w:rFonts w:ascii="Times New Roman" w:eastAsia="Times New Roman" w:hAnsi="Times New Roman" w:cs="Times New Roman"/>
                      <w:i/>
                      <w:sz w:val="20"/>
                      <w:szCs w:val="20"/>
                      <w:lang w:val="kk-KZ"/>
                    </w:rPr>
                  </w:pPr>
                  <w:r w:rsidRPr="002C467B">
                    <w:rPr>
                      <w:rFonts w:ascii="Times New Roman" w:eastAsia="Times New Roman" w:hAnsi="Times New Roman" w:cs="Times New Roman"/>
                      <w:i/>
                      <w:sz w:val="20"/>
                      <w:szCs w:val="20"/>
                      <w:lang w:val="kk-KZ"/>
                    </w:rPr>
                    <w:t>Ұқсастығы</w:t>
                  </w:r>
                </w:p>
              </w:tc>
              <w:tc>
                <w:tcPr>
                  <w:tcW w:w="2668" w:type="dxa"/>
                </w:tcPr>
                <w:p w:rsidR="00A171AC" w:rsidRPr="002C467B" w:rsidRDefault="00A171AC" w:rsidP="00A171AC">
                  <w:pPr>
                    <w:framePr w:hSpace="180" w:wrap="around" w:vAnchor="text" w:hAnchor="margin" w:xAlign="center" w:y="-221"/>
                    <w:jc w:val="center"/>
                    <w:rPr>
                      <w:rFonts w:ascii="Times New Roman" w:eastAsia="Times New Roman" w:hAnsi="Times New Roman" w:cs="Times New Roman"/>
                      <w:i/>
                      <w:sz w:val="20"/>
                      <w:szCs w:val="20"/>
                      <w:lang w:val="kk-KZ"/>
                    </w:rPr>
                  </w:pPr>
                  <w:r w:rsidRPr="002C467B">
                    <w:rPr>
                      <w:rFonts w:ascii="Times New Roman" w:eastAsia="Times New Roman" w:hAnsi="Times New Roman" w:cs="Times New Roman"/>
                      <w:i/>
                      <w:sz w:val="20"/>
                      <w:szCs w:val="20"/>
                      <w:lang w:val="kk-KZ"/>
                    </w:rPr>
                    <w:t>Қазақстан-2050</w:t>
                  </w:r>
                </w:p>
              </w:tc>
            </w:tr>
            <w:tr w:rsidR="00A171AC" w:rsidRPr="00C815D5" w:rsidTr="00A053AE">
              <w:tc>
                <w:tcPr>
                  <w:tcW w:w="2668" w:type="dxa"/>
                </w:tcPr>
                <w:p w:rsidR="00A171AC" w:rsidRDefault="00A171AC" w:rsidP="00A171AC">
                  <w:pPr>
                    <w:framePr w:hSpace="180" w:wrap="around" w:vAnchor="text" w:hAnchor="margin" w:xAlign="center" w:y="-221"/>
                    <w:rPr>
                      <w:rFonts w:ascii="Times New Roman" w:eastAsia="Times New Roman" w:hAnsi="Times New Roman" w:cs="Times New Roman"/>
                      <w:sz w:val="20"/>
                      <w:szCs w:val="20"/>
                      <w:lang w:val="kk-KZ"/>
                    </w:rPr>
                  </w:pPr>
                </w:p>
              </w:tc>
              <w:tc>
                <w:tcPr>
                  <w:tcW w:w="2668" w:type="dxa"/>
                </w:tcPr>
                <w:p w:rsidR="00A171AC" w:rsidRDefault="00A171AC" w:rsidP="00A171AC">
                  <w:pPr>
                    <w:framePr w:hSpace="180" w:wrap="around" w:vAnchor="text" w:hAnchor="margin" w:xAlign="center" w:y="-221"/>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p w:rsidR="00A171AC" w:rsidRDefault="00A171AC" w:rsidP="00A171AC">
                  <w:pPr>
                    <w:framePr w:hSpace="180" w:wrap="around" w:vAnchor="text" w:hAnchor="margin" w:xAlign="center" w:y="-221"/>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p w:rsidR="00A171AC" w:rsidRDefault="00A171AC" w:rsidP="00A171AC">
                  <w:pPr>
                    <w:framePr w:hSpace="180" w:wrap="around" w:vAnchor="text" w:hAnchor="margin" w:xAlign="center" w:y="-221"/>
                    <w:rPr>
                      <w:rFonts w:ascii="Times New Roman" w:eastAsia="Times New Roman" w:hAnsi="Times New Roman" w:cs="Times New Roman"/>
                      <w:sz w:val="20"/>
                      <w:szCs w:val="20"/>
                      <w:lang w:val="kk-KZ"/>
                    </w:rPr>
                  </w:pPr>
                </w:p>
                <w:p w:rsidR="00A171AC" w:rsidRDefault="00A171AC" w:rsidP="00A171AC">
                  <w:pPr>
                    <w:framePr w:hSpace="180" w:wrap="around" w:vAnchor="text" w:hAnchor="margin" w:xAlign="center" w:y="-221"/>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w:t>
                  </w:r>
                </w:p>
              </w:tc>
              <w:tc>
                <w:tcPr>
                  <w:tcW w:w="2668" w:type="dxa"/>
                </w:tcPr>
                <w:p w:rsidR="00A171AC" w:rsidRDefault="00A171AC" w:rsidP="00A171AC">
                  <w:pPr>
                    <w:framePr w:hSpace="180" w:wrap="around" w:vAnchor="text" w:hAnchor="margin" w:xAlign="center" w:y="-221"/>
                    <w:rPr>
                      <w:rFonts w:ascii="Times New Roman" w:eastAsia="Times New Roman" w:hAnsi="Times New Roman" w:cs="Times New Roman"/>
                      <w:sz w:val="20"/>
                      <w:szCs w:val="20"/>
                      <w:lang w:val="kk-KZ"/>
                    </w:rPr>
                  </w:pPr>
                </w:p>
              </w:tc>
            </w:tr>
          </w:tbl>
          <w:p w:rsidR="00A171AC" w:rsidRPr="00D30F54" w:rsidRDefault="00A171AC" w:rsidP="00A171AC">
            <w:pPr>
              <w:tabs>
                <w:tab w:val="left" w:pos="318"/>
              </w:tabs>
              <w:spacing w:after="0" w:line="240" w:lineRule="auto"/>
              <w:rPr>
                <w:rFonts w:ascii="Times New Roman" w:eastAsia="MS Minngs" w:hAnsi="Times New Roman"/>
                <w:sz w:val="20"/>
                <w:szCs w:val="20"/>
                <w:lang w:val="kk-KZ"/>
              </w:rPr>
            </w:pPr>
          </w:p>
          <w:p w:rsidR="00A171AC" w:rsidRDefault="00A171AC" w:rsidP="00A171AC">
            <w:pPr>
              <w:spacing w:after="0" w:line="240" w:lineRule="auto"/>
              <w:rPr>
                <w:rFonts w:ascii="Times New Roman" w:eastAsia="Times New Roman" w:hAnsi="Times New Roman" w:cs="Times New Roman"/>
                <w:sz w:val="20"/>
                <w:szCs w:val="20"/>
                <w:lang w:val="kk-KZ"/>
              </w:rPr>
            </w:pPr>
            <w:r w:rsidRPr="00D30F54">
              <w:rPr>
                <w:rFonts w:ascii="Times New Roman" w:hAnsi="Times New Roman" w:cs="Times New Roman"/>
                <w:i/>
                <w:sz w:val="20"/>
                <w:szCs w:val="20"/>
                <w:lang w:val="kk-KZ"/>
              </w:rPr>
              <w:t xml:space="preserve">Дескриптор </w:t>
            </w:r>
            <w:r w:rsidRPr="00D30F54">
              <w:rPr>
                <w:rFonts w:ascii="Times New Roman" w:hAnsi="Times New Roman" w:cs="Times New Roman"/>
                <w:sz w:val="20"/>
                <w:szCs w:val="20"/>
                <w:lang w:val="kk-KZ"/>
              </w:rPr>
              <w:t xml:space="preserve">     </w:t>
            </w:r>
            <w:r w:rsidRPr="00F30100">
              <w:rPr>
                <w:rFonts w:ascii="Times New Roman" w:hAnsi="Times New Roman" w:cs="Times New Roman"/>
                <w:i/>
                <w:sz w:val="20"/>
                <w:szCs w:val="20"/>
                <w:lang w:val="kk-KZ"/>
              </w:rPr>
              <w:t>Білім алушы</w:t>
            </w:r>
            <w:r w:rsidRPr="00D30F54">
              <w:rPr>
                <w:rFonts w:ascii="Times New Roman" w:hAnsi="Times New Roman" w:cs="Times New Roman"/>
                <w:sz w:val="20"/>
                <w:szCs w:val="20"/>
                <w:lang w:val="kk-KZ"/>
              </w:rPr>
              <w:t xml:space="preserve"> </w:t>
            </w:r>
            <w:r w:rsidRPr="00D30F54">
              <w:rPr>
                <w:rFonts w:ascii="Times New Roman" w:eastAsia="MS Minngs" w:hAnsi="Times New Roman" w:cs="Times New Roman"/>
                <w:sz w:val="20"/>
                <w:szCs w:val="20"/>
                <w:lang w:val="kk-KZ"/>
              </w:rPr>
              <w:t xml:space="preserve"> </w:t>
            </w:r>
            <w:r w:rsidRPr="00D30F54">
              <w:rPr>
                <w:rFonts w:ascii="Times New Roman" w:hAnsi="Times New Roman" w:cs="Times New Roman"/>
                <w:sz w:val="20"/>
                <w:szCs w:val="20"/>
                <w:lang w:val="kk-KZ"/>
              </w:rPr>
              <w:t xml:space="preserve"> </w:t>
            </w:r>
            <w:r w:rsidRPr="005C6FF1">
              <w:rPr>
                <w:rFonts w:ascii="Times New Roman" w:eastAsia="Times New Roman" w:hAnsi="Times New Roman" w:cs="Times New Roman"/>
                <w:sz w:val="18"/>
                <w:szCs w:val="18"/>
                <w:lang w:val="kk-KZ"/>
              </w:rPr>
              <w:t xml:space="preserve"> </w:t>
            </w:r>
            <w:r w:rsidRPr="00F30100">
              <w:rPr>
                <w:rFonts w:ascii="Times New Roman" w:eastAsia="Times New Roman" w:hAnsi="Times New Roman" w:cs="Times New Roman"/>
                <w:sz w:val="18"/>
                <w:szCs w:val="18"/>
                <w:lang w:val="kk-KZ"/>
              </w:rPr>
              <w:t xml:space="preserve"> </w:t>
            </w:r>
            <w:r>
              <w:rPr>
                <w:rFonts w:ascii="Times New Roman" w:eastAsia="Calibri" w:hAnsi="Times New Roman" w:cs="Times New Roman"/>
                <w:color w:val="000000"/>
                <w:sz w:val="20"/>
                <w:szCs w:val="20"/>
                <w:lang w:val="kk-KZ"/>
              </w:rPr>
              <w:t xml:space="preserve"> </w:t>
            </w:r>
            <w:r w:rsidRPr="002D294E">
              <w:rPr>
                <w:rFonts w:ascii="Times New Roman" w:hAnsi="Times New Roman" w:cs="Times New Roman"/>
                <w:i/>
                <w:color w:val="000000"/>
                <w:sz w:val="20"/>
                <w:szCs w:val="20"/>
                <w:lang w:val="kk-KZ"/>
              </w:rPr>
              <w:t xml:space="preserve"> </w:t>
            </w:r>
            <w:r w:rsidRPr="00D20F6A">
              <w:rPr>
                <w:rFonts w:ascii="Times New Roman" w:eastAsia="Times New Roman" w:hAnsi="Times New Roman" w:cs="Times New Roman"/>
                <w:sz w:val="20"/>
                <w:szCs w:val="20"/>
                <w:lang w:val="kk-KZ"/>
              </w:rPr>
              <w:t>Қазақстан-2030</w:t>
            </w:r>
            <w:r>
              <w:rPr>
                <w:rFonts w:ascii="Times New Roman" w:eastAsia="Times New Roman" w:hAnsi="Times New Roman" w:cs="Times New Roman"/>
                <w:sz w:val="20"/>
                <w:szCs w:val="20"/>
                <w:lang w:val="kk-KZ"/>
              </w:rPr>
              <w:t>,</w:t>
            </w:r>
            <w:r w:rsidRPr="00D20F6A">
              <w:rPr>
                <w:rFonts w:ascii="Times New Roman" w:eastAsia="Times New Roman" w:hAnsi="Times New Roman" w:cs="Times New Roman"/>
                <w:sz w:val="20"/>
                <w:szCs w:val="20"/>
                <w:lang w:val="kk-KZ"/>
              </w:rPr>
              <w:t xml:space="preserve"> Қазақстан-</w:t>
            </w:r>
            <w:r>
              <w:rPr>
                <w:rFonts w:ascii="Times New Roman" w:eastAsia="Times New Roman" w:hAnsi="Times New Roman" w:cs="Times New Roman"/>
                <w:sz w:val="20"/>
                <w:szCs w:val="20"/>
                <w:lang w:val="kk-KZ"/>
              </w:rPr>
              <w:t>205</w:t>
            </w:r>
            <w:r w:rsidRPr="00D20F6A">
              <w:rPr>
                <w:rFonts w:ascii="Times New Roman" w:eastAsia="Times New Roman" w:hAnsi="Times New Roman" w:cs="Times New Roman"/>
                <w:sz w:val="20"/>
                <w:szCs w:val="20"/>
                <w:lang w:val="kk-KZ"/>
              </w:rPr>
              <w:t>0</w:t>
            </w:r>
            <w:r>
              <w:rPr>
                <w:rFonts w:ascii="Times New Roman" w:eastAsia="Times New Roman" w:hAnsi="Times New Roman" w:cs="Times New Roman"/>
                <w:sz w:val="20"/>
                <w:szCs w:val="20"/>
                <w:lang w:val="kk-KZ"/>
              </w:rPr>
              <w:t xml:space="preserve"> статегияларының маңызын </w:t>
            </w:r>
          </w:p>
          <w:p w:rsidR="00A171AC" w:rsidRDefault="00A171AC" w:rsidP="00A171AC">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                                                      анықтайды;</w:t>
            </w:r>
          </w:p>
          <w:p w:rsidR="00A171AC" w:rsidRPr="00D20F6A" w:rsidRDefault="00A171AC" w:rsidP="00A171AC">
            <w:pPr>
              <w:pStyle w:val="a5"/>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                                         3 ұқсастығын табады.</w:t>
            </w:r>
          </w:p>
          <w:p w:rsidR="00A171AC" w:rsidRPr="0011164D" w:rsidRDefault="00A171AC" w:rsidP="00A171AC">
            <w:pPr>
              <w:spacing w:after="0" w:line="240" w:lineRule="auto"/>
              <w:rPr>
                <w:rFonts w:ascii="Times New Roman" w:eastAsia="MS Minngs" w:hAnsi="Times New Roman" w:cs="Times New Roman"/>
                <w:sz w:val="20"/>
                <w:szCs w:val="20"/>
                <w:lang w:val="kk-KZ"/>
              </w:rPr>
            </w:pPr>
            <w:r w:rsidRPr="00D30F54">
              <w:rPr>
                <w:rFonts w:ascii="Times New Roman" w:hAnsi="Times New Roman" w:cs="Times New Roman"/>
                <w:sz w:val="20"/>
                <w:szCs w:val="20"/>
                <w:lang w:val="kk-KZ"/>
              </w:rPr>
              <w:t>ҚБ: стикерлер арқылы</w:t>
            </w:r>
          </w:p>
          <w:p w:rsidR="00A171AC" w:rsidRDefault="00A171AC" w:rsidP="00A171AC">
            <w:pPr>
              <w:spacing w:after="0" w:line="240" w:lineRule="auto"/>
              <w:rPr>
                <w:rFonts w:ascii="Times New Roman" w:eastAsia="Calibri" w:hAnsi="Times New Roman" w:cs="Times New Roman"/>
                <w:color w:val="000000"/>
                <w:sz w:val="20"/>
                <w:szCs w:val="20"/>
                <w:lang w:val="kk-KZ"/>
              </w:rPr>
            </w:pPr>
          </w:p>
          <w:p w:rsidR="00A171AC" w:rsidRPr="002C467B" w:rsidRDefault="00A171AC" w:rsidP="00A171AC">
            <w:pPr>
              <w:spacing w:after="0" w:line="240" w:lineRule="auto"/>
              <w:rPr>
                <w:rFonts w:ascii="Times New Roman" w:eastAsia="Times New Roman" w:hAnsi="Times New Roman" w:cs="Times New Roman"/>
                <w:b/>
                <w:sz w:val="20"/>
                <w:szCs w:val="20"/>
                <w:lang w:val="kk-KZ"/>
              </w:rPr>
            </w:pPr>
            <w:r w:rsidRPr="002C467B">
              <w:rPr>
                <w:rFonts w:ascii="Times New Roman" w:eastAsia="Calibri" w:hAnsi="Times New Roman" w:cs="Times New Roman"/>
                <w:b/>
                <w:color w:val="000000"/>
                <w:sz w:val="20"/>
                <w:szCs w:val="20"/>
                <w:lang w:val="kk-KZ"/>
              </w:rPr>
              <w:t xml:space="preserve">2 тапсырма. </w:t>
            </w:r>
            <w:r w:rsidRPr="002C467B">
              <w:rPr>
                <w:rFonts w:ascii="Times New Roman" w:eastAsia="Times New Roman" w:hAnsi="Times New Roman" w:cs="Times New Roman"/>
                <w:b/>
                <w:sz w:val="20"/>
                <w:szCs w:val="20"/>
                <w:lang w:val="kk-KZ"/>
              </w:rPr>
              <w:t xml:space="preserve"> I-топ Қазақстан-2030</w:t>
            </w:r>
          </w:p>
          <w:tbl>
            <w:tblPr>
              <w:tblStyle w:val="a4"/>
              <w:tblW w:w="0" w:type="auto"/>
              <w:tblLayout w:type="fixed"/>
              <w:tblLook w:val="04A0" w:firstRow="1" w:lastRow="0" w:firstColumn="1" w:lastColumn="0" w:noHBand="0" w:noVBand="1"/>
            </w:tblPr>
            <w:tblGrid>
              <w:gridCol w:w="4002"/>
              <w:gridCol w:w="4002"/>
            </w:tblGrid>
            <w:tr w:rsidR="00A171AC" w:rsidRPr="00C815D5" w:rsidTr="00A053AE">
              <w:tc>
                <w:tcPr>
                  <w:tcW w:w="4002" w:type="dxa"/>
                </w:tcPr>
                <w:p w:rsidR="00A171AC" w:rsidRPr="002C467B" w:rsidRDefault="00A171AC" w:rsidP="00A171AC">
                  <w:pPr>
                    <w:framePr w:hSpace="180" w:wrap="around" w:vAnchor="text" w:hAnchor="margin" w:xAlign="center" w:y="-221"/>
                    <w:jc w:val="center"/>
                    <w:textAlignment w:val="baseline"/>
                    <w:rPr>
                      <w:rFonts w:ascii="Times New Roman" w:hAnsi="Times New Roman" w:cs="Times New Roman"/>
                      <w:i/>
                      <w:color w:val="000000"/>
                      <w:sz w:val="20"/>
                      <w:szCs w:val="20"/>
                      <w:lang w:val="kk-KZ"/>
                    </w:rPr>
                  </w:pPr>
                  <w:r w:rsidRPr="002C467B">
                    <w:rPr>
                      <w:rFonts w:ascii="Times New Roman" w:hAnsi="Times New Roman" w:cs="Times New Roman"/>
                      <w:i/>
                      <w:color w:val="000000"/>
                      <w:sz w:val="20"/>
                      <w:szCs w:val="20"/>
                      <w:lang w:val="kk-KZ"/>
                    </w:rPr>
                    <w:t>Тәуелсіздіктің алғашқы жылдарындағы экономика</w:t>
                  </w:r>
                </w:p>
              </w:tc>
              <w:tc>
                <w:tcPr>
                  <w:tcW w:w="4002" w:type="dxa"/>
                </w:tcPr>
                <w:p w:rsidR="00A171AC" w:rsidRPr="002C467B" w:rsidRDefault="00A171AC" w:rsidP="00A171AC">
                  <w:pPr>
                    <w:framePr w:hSpace="180" w:wrap="around" w:vAnchor="text" w:hAnchor="margin" w:xAlign="center" w:y="-221"/>
                    <w:jc w:val="center"/>
                    <w:textAlignment w:val="baseline"/>
                    <w:rPr>
                      <w:rFonts w:ascii="Times New Roman" w:hAnsi="Times New Roman" w:cs="Times New Roman"/>
                      <w:i/>
                      <w:color w:val="000000"/>
                      <w:sz w:val="20"/>
                      <w:szCs w:val="20"/>
                      <w:lang w:val="kk-KZ"/>
                    </w:rPr>
                  </w:pPr>
                  <w:r w:rsidRPr="002C467B">
                    <w:rPr>
                      <w:rFonts w:ascii="Times New Roman" w:hAnsi="Times New Roman" w:cs="Times New Roman"/>
                      <w:i/>
                      <w:color w:val="000000"/>
                      <w:sz w:val="20"/>
                      <w:szCs w:val="20"/>
                      <w:lang w:val="kk-KZ"/>
                    </w:rPr>
                    <w:t>Ұлттық валюта</w:t>
                  </w:r>
                </w:p>
              </w:tc>
            </w:tr>
            <w:tr w:rsidR="00A171AC" w:rsidRPr="00C815D5" w:rsidTr="00A053AE">
              <w:tc>
                <w:tcPr>
                  <w:tcW w:w="4002" w:type="dxa"/>
                </w:tcPr>
                <w:p w:rsidR="00A171AC" w:rsidRDefault="00A171AC" w:rsidP="00A171AC">
                  <w:pPr>
                    <w:framePr w:hSpace="180" w:wrap="around" w:vAnchor="text" w:hAnchor="margin" w:xAlign="center" w:y="-221"/>
                    <w:textAlignment w:val="baseline"/>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1</w:t>
                  </w:r>
                </w:p>
                <w:p w:rsidR="00A171AC" w:rsidRDefault="00A171AC" w:rsidP="00A171AC">
                  <w:pPr>
                    <w:framePr w:hSpace="180" w:wrap="around" w:vAnchor="text" w:hAnchor="margin" w:xAlign="center" w:y="-221"/>
                    <w:textAlignment w:val="baseline"/>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2</w:t>
                  </w:r>
                </w:p>
                <w:p w:rsidR="00A171AC" w:rsidRDefault="00A171AC" w:rsidP="00A171AC">
                  <w:pPr>
                    <w:framePr w:hSpace="180" w:wrap="around" w:vAnchor="text" w:hAnchor="margin" w:xAlign="center" w:y="-221"/>
                    <w:textAlignment w:val="baseline"/>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3</w:t>
                  </w:r>
                </w:p>
              </w:tc>
              <w:tc>
                <w:tcPr>
                  <w:tcW w:w="4002" w:type="dxa"/>
                </w:tcPr>
                <w:p w:rsidR="00A171AC" w:rsidRDefault="00A171AC" w:rsidP="00A171AC">
                  <w:pPr>
                    <w:framePr w:hSpace="180" w:wrap="around" w:vAnchor="text" w:hAnchor="margin" w:xAlign="center" w:y="-221"/>
                    <w:textAlignment w:val="baseline"/>
                    <w:rPr>
                      <w:rFonts w:ascii="Times New Roman" w:hAnsi="Times New Roman" w:cs="Times New Roman"/>
                      <w:color w:val="000000"/>
                      <w:sz w:val="20"/>
                      <w:szCs w:val="20"/>
                      <w:lang w:val="kk-KZ"/>
                    </w:rPr>
                  </w:pPr>
                </w:p>
                <w:p w:rsidR="00A171AC" w:rsidRDefault="00A171AC" w:rsidP="00A171AC">
                  <w:pPr>
                    <w:framePr w:hSpace="180" w:wrap="around" w:vAnchor="text" w:hAnchor="margin" w:xAlign="center" w:y="-221"/>
                    <w:textAlignment w:val="baseline"/>
                    <w:rPr>
                      <w:rFonts w:ascii="Times New Roman" w:hAnsi="Times New Roman" w:cs="Times New Roman"/>
                      <w:color w:val="000000"/>
                      <w:sz w:val="20"/>
                      <w:szCs w:val="20"/>
                      <w:lang w:val="kk-KZ"/>
                    </w:rPr>
                  </w:pPr>
                </w:p>
              </w:tc>
            </w:tr>
          </w:tbl>
          <w:p w:rsidR="00A171AC" w:rsidRPr="00D30F54" w:rsidRDefault="00A171AC" w:rsidP="00A171AC">
            <w:pPr>
              <w:tabs>
                <w:tab w:val="left" w:pos="318"/>
              </w:tabs>
              <w:spacing w:after="0" w:line="240" w:lineRule="auto"/>
              <w:rPr>
                <w:rFonts w:ascii="Times New Roman" w:eastAsia="MS Minngs" w:hAnsi="Times New Roman"/>
                <w:sz w:val="20"/>
                <w:szCs w:val="20"/>
                <w:lang w:val="kk-KZ"/>
              </w:rPr>
            </w:pPr>
          </w:p>
          <w:p w:rsidR="00A171AC" w:rsidRPr="002D294E" w:rsidRDefault="00A171AC" w:rsidP="00A171AC">
            <w:pPr>
              <w:spacing w:after="0" w:line="240" w:lineRule="auto"/>
              <w:jc w:val="both"/>
              <w:rPr>
                <w:rFonts w:ascii="Times New Roman" w:hAnsi="Times New Roman" w:cs="Times New Roman"/>
                <w:i/>
                <w:color w:val="000000"/>
                <w:sz w:val="20"/>
                <w:szCs w:val="20"/>
                <w:lang w:val="kk-KZ"/>
              </w:rPr>
            </w:pPr>
            <w:r w:rsidRPr="00D30F54">
              <w:rPr>
                <w:rFonts w:ascii="Times New Roman" w:hAnsi="Times New Roman" w:cs="Times New Roman"/>
                <w:i/>
                <w:sz w:val="20"/>
                <w:szCs w:val="20"/>
                <w:lang w:val="kk-KZ"/>
              </w:rPr>
              <w:t xml:space="preserve">Дескриптор </w:t>
            </w:r>
            <w:r w:rsidRPr="00D30F54">
              <w:rPr>
                <w:rFonts w:ascii="Times New Roman" w:hAnsi="Times New Roman" w:cs="Times New Roman"/>
                <w:sz w:val="20"/>
                <w:szCs w:val="20"/>
                <w:lang w:val="kk-KZ"/>
              </w:rPr>
              <w:t xml:space="preserve">     </w:t>
            </w:r>
            <w:r w:rsidRPr="00F30100">
              <w:rPr>
                <w:rFonts w:ascii="Times New Roman" w:hAnsi="Times New Roman" w:cs="Times New Roman"/>
                <w:i/>
                <w:sz w:val="20"/>
                <w:szCs w:val="20"/>
                <w:lang w:val="kk-KZ"/>
              </w:rPr>
              <w:t>Білім алушы</w:t>
            </w:r>
            <w:r w:rsidRPr="00D30F54">
              <w:rPr>
                <w:rFonts w:ascii="Times New Roman" w:hAnsi="Times New Roman" w:cs="Times New Roman"/>
                <w:sz w:val="20"/>
                <w:szCs w:val="20"/>
                <w:lang w:val="kk-KZ"/>
              </w:rPr>
              <w:t xml:space="preserve"> </w:t>
            </w:r>
            <w:r w:rsidRPr="00D30F54">
              <w:rPr>
                <w:rFonts w:ascii="Times New Roman" w:eastAsia="MS Minngs" w:hAnsi="Times New Roman" w:cs="Times New Roman"/>
                <w:sz w:val="20"/>
                <w:szCs w:val="20"/>
                <w:lang w:val="kk-KZ"/>
              </w:rPr>
              <w:t xml:space="preserve"> </w:t>
            </w:r>
            <w:r w:rsidRPr="00D30F54">
              <w:rPr>
                <w:rFonts w:ascii="Times New Roman" w:hAnsi="Times New Roman" w:cs="Times New Roman"/>
                <w:sz w:val="20"/>
                <w:szCs w:val="20"/>
                <w:lang w:val="kk-KZ"/>
              </w:rPr>
              <w:t xml:space="preserve"> </w:t>
            </w:r>
            <w:r w:rsidRPr="005C6FF1">
              <w:rPr>
                <w:rFonts w:ascii="Times New Roman" w:eastAsia="Times New Roman" w:hAnsi="Times New Roman" w:cs="Times New Roman"/>
                <w:sz w:val="18"/>
                <w:szCs w:val="18"/>
                <w:lang w:val="kk-KZ"/>
              </w:rPr>
              <w:t xml:space="preserve"> </w:t>
            </w:r>
            <w:r w:rsidRPr="00F30100">
              <w:rPr>
                <w:rFonts w:ascii="Times New Roman" w:eastAsia="Times New Roman" w:hAnsi="Times New Roman" w:cs="Times New Roman"/>
                <w:sz w:val="18"/>
                <w:szCs w:val="18"/>
                <w:lang w:val="kk-KZ"/>
              </w:rPr>
              <w:t xml:space="preserve"> </w:t>
            </w:r>
            <w:r>
              <w:rPr>
                <w:rFonts w:ascii="Times New Roman" w:eastAsia="Calibri" w:hAnsi="Times New Roman" w:cs="Times New Roman"/>
                <w:color w:val="000000"/>
                <w:sz w:val="20"/>
                <w:szCs w:val="20"/>
                <w:lang w:val="kk-KZ"/>
              </w:rPr>
              <w:t xml:space="preserve"> </w:t>
            </w:r>
            <w:r w:rsidRPr="002D294E">
              <w:rPr>
                <w:rFonts w:ascii="Times New Roman" w:hAnsi="Times New Roman" w:cs="Times New Roman"/>
                <w:i/>
                <w:color w:val="000000"/>
                <w:sz w:val="20"/>
                <w:szCs w:val="20"/>
                <w:lang w:val="kk-KZ"/>
              </w:rPr>
              <w:t xml:space="preserve"> Тәуелсіздіктің алғашқы жылдарындағы экономиканың  </w:t>
            </w:r>
          </w:p>
          <w:p w:rsidR="00A171AC" w:rsidRPr="002D294E" w:rsidRDefault="00A171AC" w:rsidP="00A171AC">
            <w:pPr>
              <w:spacing w:after="0" w:line="240" w:lineRule="auto"/>
              <w:jc w:val="both"/>
              <w:rPr>
                <w:rFonts w:ascii="Times New Roman" w:hAnsi="Times New Roman" w:cs="Times New Roman"/>
                <w:i/>
                <w:color w:val="000000"/>
                <w:sz w:val="20"/>
                <w:szCs w:val="20"/>
                <w:lang w:val="kk-KZ"/>
              </w:rPr>
            </w:pPr>
            <w:r w:rsidRPr="002D294E">
              <w:rPr>
                <w:rFonts w:ascii="Times New Roman" w:hAnsi="Times New Roman" w:cs="Times New Roman"/>
                <w:i/>
                <w:color w:val="000000"/>
                <w:sz w:val="20"/>
                <w:szCs w:val="20"/>
                <w:lang w:val="kk-KZ"/>
              </w:rPr>
              <w:t xml:space="preserve">                   </w:t>
            </w:r>
            <w:r>
              <w:rPr>
                <w:rFonts w:ascii="Times New Roman" w:hAnsi="Times New Roman" w:cs="Times New Roman"/>
                <w:i/>
                <w:color w:val="000000"/>
                <w:sz w:val="20"/>
                <w:szCs w:val="20"/>
                <w:lang w:val="kk-KZ"/>
              </w:rPr>
              <w:t xml:space="preserve">                              </w:t>
            </w:r>
            <w:r w:rsidRPr="002D294E">
              <w:rPr>
                <w:rFonts w:ascii="Times New Roman" w:hAnsi="Times New Roman" w:cs="Times New Roman"/>
                <w:i/>
                <w:color w:val="000000"/>
                <w:sz w:val="20"/>
                <w:szCs w:val="20"/>
                <w:lang w:val="kk-KZ"/>
              </w:rPr>
              <w:t xml:space="preserve">    3  даму кезеңдерін  анықтайды.</w:t>
            </w:r>
          </w:p>
          <w:p w:rsidR="00A171AC" w:rsidRDefault="00A171AC" w:rsidP="00A171AC">
            <w:pPr>
              <w:spacing w:after="0" w:line="240" w:lineRule="auto"/>
              <w:jc w:val="both"/>
              <w:rPr>
                <w:rFonts w:ascii="Times New Roman" w:hAnsi="Times New Roman" w:cs="Times New Roman"/>
                <w:i/>
                <w:color w:val="000000"/>
                <w:sz w:val="20"/>
                <w:szCs w:val="20"/>
                <w:lang w:val="kk-KZ"/>
              </w:rPr>
            </w:pPr>
            <w:r w:rsidRPr="002D294E">
              <w:rPr>
                <w:rFonts w:ascii="Times New Roman" w:hAnsi="Times New Roman" w:cs="Times New Roman"/>
                <w:i/>
                <w:color w:val="000000"/>
                <w:sz w:val="20"/>
                <w:szCs w:val="20"/>
                <w:lang w:val="kk-KZ"/>
              </w:rPr>
              <w:t xml:space="preserve">                 </w:t>
            </w:r>
            <w:r>
              <w:rPr>
                <w:rFonts w:ascii="Times New Roman" w:hAnsi="Times New Roman" w:cs="Times New Roman"/>
                <w:i/>
                <w:color w:val="000000"/>
                <w:sz w:val="20"/>
                <w:szCs w:val="20"/>
                <w:lang w:val="kk-KZ"/>
              </w:rPr>
              <w:t xml:space="preserve">                                    </w:t>
            </w:r>
            <w:r w:rsidRPr="002D294E">
              <w:rPr>
                <w:rFonts w:ascii="Times New Roman" w:hAnsi="Times New Roman" w:cs="Times New Roman"/>
                <w:i/>
                <w:color w:val="000000"/>
                <w:sz w:val="20"/>
                <w:szCs w:val="20"/>
                <w:lang w:val="kk-KZ"/>
              </w:rPr>
              <w:t xml:space="preserve">Ұлттық валюта теңгенің айналымға енгізілуін және оның </w:t>
            </w:r>
            <w:r>
              <w:rPr>
                <w:rFonts w:ascii="Times New Roman" w:hAnsi="Times New Roman" w:cs="Times New Roman"/>
                <w:i/>
                <w:color w:val="000000"/>
                <w:sz w:val="20"/>
                <w:szCs w:val="20"/>
                <w:lang w:val="kk-KZ"/>
              </w:rPr>
              <w:t xml:space="preserve">         </w:t>
            </w:r>
          </w:p>
          <w:p w:rsidR="00A171AC" w:rsidRPr="0011164D" w:rsidRDefault="00A171AC" w:rsidP="00A171AC">
            <w:pPr>
              <w:spacing w:after="0" w:line="240" w:lineRule="auto"/>
              <w:jc w:val="both"/>
              <w:rPr>
                <w:rFonts w:ascii="Times New Roman" w:eastAsia="Calibri" w:hAnsi="Times New Roman" w:cs="Times New Roman"/>
                <w:color w:val="000000"/>
                <w:sz w:val="20"/>
                <w:szCs w:val="20"/>
                <w:lang w:val="kk-KZ"/>
              </w:rPr>
            </w:pPr>
            <w:r>
              <w:rPr>
                <w:rFonts w:ascii="Times New Roman" w:hAnsi="Times New Roman" w:cs="Times New Roman"/>
                <w:i/>
                <w:color w:val="000000"/>
                <w:sz w:val="20"/>
                <w:szCs w:val="20"/>
                <w:lang w:val="kk-KZ"/>
              </w:rPr>
              <w:t xml:space="preserve">                                                     </w:t>
            </w:r>
            <w:r w:rsidRPr="002D294E">
              <w:rPr>
                <w:rFonts w:ascii="Times New Roman" w:hAnsi="Times New Roman" w:cs="Times New Roman"/>
                <w:i/>
                <w:color w:val="000000"/>
                <w:sz w:val="20"/>
                <w:szCs w:val="20"/>
                <w:lang w:val="kk-KZ"/>
              </w:rPr>
              <w:t>ерекшеліктерін айқындайды.</w:t>
            </w:r>
          </w:p>
          <w:p w:rsidR="00A171AC" w:rsidRPr="002C467B" w:rsidRDefault="00A171AC" w:rsidP="00A171AC">
            <w:pPr>
              <w:spacing w:after="0" w:line="240" w:lineRule="auto"/>
              <w:rPr>
                <w:rFonts w:ascii="Times New Roman" w:eastAsia="Times New Roman" w:hAnsi="Times New Roman" w:cs="Times New Roman"/>
                <w:b/>
                <w:sz w:val="20"/>
                <w:szCs w:val="20"/>
                <w:lang w:val="kk-KZ"/>
              </w:rPr>
            </w:pPr>
            <w:r w:rsidRPr="002C467B">
              <w:rPr>
                <w:rFonts w:ascii="Times New Roman" w:eastAsia="Times New Roman" w:hAnsi="Times New Roman" w:cs="Times New Roman"/>
                <w:b/>
                <w:sz w:val="20"/>
                <w:szCs w:val="20"/>
                <w:lang w:val="kk-KZ"/>
              </w:rPr>
              <w:t>II-топ Қазақстан-2050</w:t>
            </w:r>
          </w:p>
          <w:tbl>
            <w:tblPr>
              <w:tblStyle w:val="a4"/>
              <w:tblW w:w="0" w:type="auto"/>
              <w:tblLayout w:type="fixed"/>
              <w:tblLook w:val="04A0" w:firstRow="1" w:lastRow="0" w:firstColumn="1" w:lastColumn="0" w:noHBand="0" w:noVBand="1"/>
            </w:tblPr>
            <w:tblGrid>
              <w:gridCol w:w="2668"/>
              <w:gridCol w:w="2668"/>
              <w:gridCol w:w="2668"/>
            </w:tblGrid>
            <w:tr w:rsidR="00A171AC" w:rsidRPr="00C815D5" w:rsidTr="00A053AE">
              <w:tc>
                <w:tcPr>
                  <w:tcW w:w="2668" w:type="dxa"/>
                </w:tcPr>
                <w:p w:rsidR="00A171AC" w:rsidRPr="00764F89" w:rsidRDefault="00A171AC" w:rsidP="00A171AC">
                  <w:pPr>
                    <w:framePr w:hSpace="180" w:wrap="around" w:vAnchor="text" w:hAnchor="margin" w:xAlign="center" w:y="-221"/>
                    <w:jc w:val="center"/>
                    <w:rPr>
                      <w:rFonts w:ascii="Times New Roman" w:hAnsi="Times New Roman" w:cs="Times New Roman"/>
                      <w:i/>
                      <w:sz w:val="20"/>
                      <w:szCs w:val="20"/>
                      <w:lang w:val="kk-KZ"/>
                    </w:rPr>
                  </w:pPr>
                  <w:r w:rsidRPr="00764F89">
                    <w:rPr>
                      <w:rFonts w:ascii="Times New Roman" w:hAnsi="Times New Roman" w:cs="Times New Roman"/>
                      <w:i/>
                      <w:sz w:val="20"/>
                      <w:szCs w:val="20"/>
                      <w:lang w:val="kk-KZ"/>
                    </w:rPr>
                    <w:t>1995 жылғы Қазақстан Конститутциясы және нарықтық экономика</w:t>
                  </w:r>
                </w:p>
              </w:tc>
              <w:tc>
                <w:tcPr>
                  <w:tcW w:w="2668" w:type="dxa"/>
                </w:tcPr>
                <w:p w:rsidR="00A171AC" w:rsidRPr="00764F89" w:rsidRDefault="00A171AC" w:rsidP="00A171AC">
                  <w:pPr>
                    <w:framePr w:hSpace="180" w:wrap="around" w:vAnchor="text" w:hAnchor="margin" w:xAlign="center" w:y="-221"/>
                    <w:jc w:val="center"/>
                    <w:rPr>
                      <w:rFonts w:ascii="Times New Roman" w:hAnsi="Times New Roman" w:cs="Times New Roman"/>
                      <w:i/>
                      <w:sz w:val="20"/>
                      <w:szCs w:val="20"/>
                      <w:lang w:val="kk-KZ"/>
                    </w:rPr>
                  </w:pPr>
                  <w:r w:rsidRPr="00764F89">
                    <w:rPr>
                      <w:rFonts w:ascii="Times New Roman" w:hAnsi="Times New Roman" w:cs="Times New Roman"/>
                      <w:i/>
                      <w:sz w:val="20"/>
                      <w:szCs w:val="20"/>
                      <w:lang w:val="kk-KZ"/>
                    </w:rPr>
                    <w:t>2015 жылғы Дүниежүзілік сауда ұйымы</w:t>
                  </w:r>
                </w:p>
              </w:tc>
              <w:tc>
                <w:tcPr>
                  <w:tcW w:w="2668" w:type="dxa"/>
                </w:tcPr>
                <w:p w:rsidR="00A171AC" w:rsidRPr="00764F89" w:rsidRDefault="00A171AC" w:rsidP="00A171AC">
                  <w:pPr>
                    <w:framePr w:hSpace="180" w:wrap="around" w:vAnchor="text" w:hAnchor="margin" w:xAlign="center" w:y="-221"/>
                    <w:jc w:val="center"/>
                    <w:rPr>
                      <w:rFonts w:ascii="Times New Roman" w:hAnsi="Times New Roman" w:cs="Times New Roman"/>
                      <w:i/>
                      <w:sz w:val="20"/>
                      <w:szCs w:val="20"/>
                      <w:lang w:val="kk-KZ"/>
                    </w:rPr>
                  </w:pPr>
                  <w:r w:rsidRPr="00764F89">
                    <w:rPr>
                      <w:rFonts w:ascii="Times New Roman" w:hAnsi="Times New Roman" w:cs="Times New Roman"/>
                      <w:i/>
                      <w:sz w:val="20"/>
                      <w:szCs w:val="20"/>
                      <w:lang w:val="kk-KZ"/>
                    </w:rPr>
                    <w:t>ЭКСПО-2017</w:t>
                  </w:r>
                </w:p>
              </w:tc>
            </w:tr>
            <w:tr w:rsidR="00A171AC" w:rsidRPr="00C815D5" w:rsidTr="00A053AE">
              <w:tc>
                <w:tcPr>
                  <w:tcW w:w="2668" w:type="dxa"/>
                </w:tcPr>
                <w:p w:rsidR="00A171AC" w:rsidRDefault="00A171AC" w:rsidP="00A171AC">
                  <w:pPr>
                    <w:framePr w:hSpace="180" w:wrap="around" w:vAnchor="text" w:hAnchor="margin" w:xAlign="center" w:y="-221"/>
                    <w:rPr>
                      <w:rFonts w:ascii="Times New Roman" w:hAnsi="Times New Roman" w:cs="Times New Roman"/>
                      <w:sz w:val="20"/>
                      <w:szCs w:val="20"/>
                      <w:lang w:val="kk-KZ"/>
                    </w:rPr>
                  </w:pPr>
                </w:p>
              </w:tc>
              <w:tc>
                <w:tcPr>
                  <w:tcW w:w="2668" w:type="dxa"/>
                </w:tcPr>
                <w:p w:rsidR="00A171AC" w:rsidRDefault="00A171AC" w:rsidP="00A171AC">
                  <w:pPr>
                    <w:framePr w:hSpace="180" w:wrap="around" w:vAnchor="text" w:hAnchor="margin" w:xAlign="center" w:y="-221"/>
                    <w:rPr>
                      <w:rFonts w:ascii="Times New Roman" w:hAnsi="Times New Roman" w:cs="Times New Roman"/>
                      <w:sz w:val="20"/>
                      <w:szCs w:val="20"/>
                      <w:lang w:val="kk-KZ"/>
                    </w:rPr>
                  </w:pPr>
                </w:p>
              </w:tc>
              <w:tc>
                <w:tcPr>
                  <w:tcW w:w="2668" w:type="dxa"/>
                </w:tcPr>
                <w:p w:rsidR="00A171AC" w:rsidRDefault="00A171AC" w:rsidP="00A171AC">
                  <w:pPr>
                    <w:framePr w:hSpace="180" w:wrap="around" w:vAnchor="text" w:hAnchor="margin" w:xAlign="center" w:y="-221"/>
                    <w:rPr>
                      <w:rFonts w:ascii="Times New Roman" w:hAnsi="Times New Roman" w:cs="Times New Roman"/>
                      <w:sz w:val="20"/>
                      <w:szCs w:val="20"/>
                      <w:lang w:val="kk-KZ"/>
                    </w:rPr>
                  </w:pPr>
                </w:p>
              </w:tc>
            </w:tr>
          </w:tbl>
          <w:p w:rsidR="00A171AC" w:rsidRDefault="00A171AC" w:rsidP="00A171AC">
            <w:pPr>
              <w:spacing w:after="0" w:line="240" w:lineRule="auto"/>
              <w:rPr>
                <w:rFonts w:ascii="Times New Roman" w:hAnsi="Times New Roman" w:cs="Times New Roman"/>
                <w:sz w:val="20"/>
                <w:szCs w:val="20"/>
                <w:lang w:val="kk-KZ"/>
              </w:rPr>
            </w:pPr>
          </w:p>
          <w:p w:rsidR="00A171AC" w:rsidRPr="00B2602D" w:rsidRDefault="00A171AC" w:rsidP="00A171AC">
            <w:pPr>
              <w:spacing w:after="0" w:line="240" w:lineRule="auto"/>
              <w:rPr>
                <w:rFonts w:ascii="Times New Roman" w:hAnsi="Times New Roman" w:cs="Times New Roman"/>
                <w:i/>
                <w:sz w:val="20"/>
                <w:szCs w:val="20"/>
                <w:lang w:val="kk-KZ"/>
              </w:rPr>
            </w:pPr>
            <w:r w:rsidRPr="00D30F54">
              <w:rPr>
                <w:rFonts w:ascii="Times New Roman" w:hAnsi="Times New Roman" w:cs="Times New Roman"/>
                <w:i/>
                <w:sz w:val="20"/>
                <w:szCs w:val="20"/>
                <w:lang w:val="kk-KZ"/>
              </w:rPr>
              <w:t xml:space="preserve">Дескриптор </w:t>
            </w:r>
            <w:r w:rsidRPr="00D30F54">
              <w:rPr>
                <w:rFonts w:ascii="Times New Roman" w:hAnsi="Times New Roman" w:cs="Times New Roman"/>
                <w:sz w:val="20"/>
                <w:szCs w:val="20"/>
                <w:lang w:val="kk-KZ"/>
              </w:rPr>
              <w:t xml:space="preserve">     </w:t>
            </w:r>
            <w:r w:rsidRPr="00F30100">
              <w:rPr>
                <w:rFonts w:ascii="Times New Roman" w:hAnsi="Times New Roman" w:cs="Times New Roman"/>
                <w:i/>
                <w:sz w:val="20"/>
                <w:szCs w:val="20"/>
                <w:lang w:val="kk-KZ"/>
              </w:rPr>
              <w:t>Білім алушы</w:t>
            </w:r>
            <w:r w:rsidRPr="00D30F54">
              <w:rPr>
                <w:rFonts w:ascii="Times New Roman" w:hAnsi="Times New Roman" w:cs="Times New Roman"/>
                <w:sz w:val="20"/>
                <w:szCs w:val="20"/>
                <w:lang w:val="kk-KZ"/>
              </w:rPr>
              <w:t xml:space="preserve"> </w:t>
            </w:r>
            <w:r w:rsidRPr="00D30F54">
              <w:rPr>
                <w:rFonts w:ascii="Times New Roman" w:eastAsia="MS Minngs" w:hAnsi="Times New Roman" w:cs="Times New Roman"/>
                <w:sz w:val="20"/>
                <w:szCs w:val="20"/>
                <w:lang w:val="kk-KZ"/>
              </w:rPr>
              <w:t xml:space="preserve"> </w:t>
            </w:r>
            <w:r w:rsidRPr="00D30F54">
              <w:rPr>
                <w:rFonts w:ascii="Times New Roman" w:hAnsi="Times New Roman" w:cs="Times New Roman"/>
                <w:sz w:val="20"/>
                <w:szCs w:val="20"/>
                <w:lang w:val="kk-KZ"/>
              </w:rPr>
              <w:t xml:space="preserve"> </w:t>
            </w:r>
            <w:r w:rsidRPr="005C6FF1">
              <w:rPr>
                <w:rFonts w:ascii="Times New Roman" w:eastAsia="Times New Roman" w:hAnsi="Times New Roman" w:cs="Times New Roman"/>
                <w:sz w:val="18"/>
                <w:szCs w:val="18"/>
                <w:lang w:val="kk-KZ"/>
              </w:rPr>
              <w:t xml:space="preserve"> </w:t>
            </w:r>
            <w:r w:rsidRPr="004558AC">
              <w:rPr>
                <w:rFonts w:ascii="Times New Roman" w:eastAsia="Times New Roman" w:hAnsi="Times New Roman" w:cs="Times New Roman"/>
                <w:sz w:val="18"/>
                <w:szCs w:val="18"/>
                <w:lang w:val="kk-KZ"/>
              </w:rPr>
              <w:t xml:space="preserve"> </w:t>
            </w:r>
            <w:r w:rsidRPr="00764F89">
              <w:rPr>
                <w:rFonts w:ascii="Times New Roman" w:hAnsi="Times New Roman" w:cs="Times New Roman"/>
                <w:i/>
                <w:sz w:val="20"/>
                <w:szCs w:val="20"/>
                <w:lang w:val="kk-KZ"/>
              </w:rPr>
              <w:t xml:space="preserve">1995 </w:t>
            </w:r>
            <w:r w:rsidRPr="00B2602D">
              <w:rPr>
                <w:rFonts w:ascii="Times New Roman" w:hAnsi="Times New Roman" w:cs="Times New Roman"/>
                <w:i/>
                <w:sz w:val="20"/>
                <w:szCs w:val="20"/>
                <w:lang w:val="kk-KZ"/>
              </w:rPr>
              <w:t xml:space="preserve">жылғы Қазақстан Конститутциясы және нарықтық                 </w:t>
            </w:r>
          </w:p>
          <w:p w:rsidR="00A171AC" w:rsidRPr="00B2602D" w:rsidRDefault="00A171AC" w:rsidP="00A171AC">
            <w:pPr>
              <w:spacing w:after="0" w:line="240" w:lineRule="auto"/>
              <w:rPr>
                <w:rFonts w:ascii="Times New Roman" w:eastAsia="Times New Roman" w:hAnsi="Times New Roman"/>
                <w:i/>
                <w:sz w:val="20"/>
                <w:szCs w:val="20"/>
                <w:lang w:val="kk-KZ"/>
              </w:rPr>
            </w:pPr>
            <w:r w:rsidRPr="00B2602D">
              <w:rPr>
                <w:rFonts w:ascii="Times New Roman" w:hAnsi="Times New Roman" w:cs="Times New Roman"/>
                <w:i/>
                <w:sz w:val="20"/>
                <w:szCs w:val="20"/>
                <w:lang w:val="kk-KZ"/>
              </w:rPr>
              <w:t xml:space="preserve">                                                    экономика</w:t>
            </w:r>
            <w:r w:rsidRPr="00B2602D">
              <w:rPr>
                <w:rFonts w:ascii="Times New Roman" w:hAnsi="Times New Roman" w:cs="Times New Roman"/>
                <w:i/>
                <w:sz w:val="18"/>
                <w:szCs w:val="18"/>
                <w:lang w:val="kk-KZ"/>
              </w:rPr>
              <w:t>ға көшуін анықтайды.</w:t>
            </w:r>
          </w:p>
          <w:p w:rsidR="00A171AC" w:rsidRDefault="00A171AC" w:rsidP="00A171AC">
            <w:pPr>
              <w:spacing w:after="0" w:line="240" w:lineRule="auto"/>
              <w:rPr>
                <w:rFonts w:ascii="Times New Roman" w:hAnsi="Times New Roman" w:cs="Times New Roman"/>
                <w:i/>
                <w:sz w:val="20"/>
                <w:szCs w:val="20"/>
                <w:lang w:val="kk-KZ"/>
              </w:rPr>
            </w:pPr>
            <w:r>
              <w:rPr>
                <w:rFonts w:ascii="Times New Roman" w:hAnsi="Times New Roman" w:cs="Times New Roman"/>
                <w:i/>
                <w:sz w:val="20"/>
                <w:szCs w:val="20"/>
                <w:lang w:val="kk-KZ"/>
              </w:rPr>
              <w:t xml:space="preserve">                                                   </w:t>
            </w:r>
            <w:r w:rsidRPr="00764F89">
              <w:rPr>
                <w:rFonts w:ascii="Times New Roman" w:hAnsi="Times New Roman" w:cs="Times New Roman"/>
                <w:i/>
                <w:sz w:val="20"/>
                <w:szCs w:val="20"/>
                <w:lang w:val="kk-KZ"/>
              </w:rPr>
              <w:t>2015 жылғы Дүниежүзілік сауда ұйымы</w:t>
            </w:r>
            <w:r>
              <w:rPr>
                <w:rFonts w:ascii="Times New Roman" w:hAnsi="Times New Roman" w:cs="Times New Roman"/>
                <w:i/>
                <w:sz w:val="20"/>
                <w:szCs w:val="20"/>
                <w:lang w:val="kk-KZ"/>
              </w:rPr>
              <w:t xml:space="preserve">на мүше болудың           </w:t>
            </w:r>
          </w:p>
          <w:p w:rsidR="00A171AC" w:rsidRDefault="00A171AC" w:rsidP="00A171AC">
            <w:pPr>
              <w:spacing w:after="0" w:line="240" w:lineRule="auto"/>
              <w:rPr>
                <w:rFonts w:ascii="Times New Roman" w:hAnsi="Times New Roman" w:cs="Times New Roman"/>
                <w:sz w:val="20"/>
                <w:szCs w:val="20"/>
                <w:lang w:val="kk-KZ"/>
              </w:rPr>
            </w:pPr>
            <w:r>
              <w:rPr>
                <w:rFonts w:ascii="Times New Roman" w:hAnsi="Times New Roman" w:cs="Times New Roman"/>
                <w:i/>
                <w:sz w:val="20"/>
                <w:szCs w:val="20"/>
                <w:lang w:val="kk-KZ"/>
              </w:rPr>
              <w:t xml:space="preserve">                                                    маңызын анықтайды.</w:t>
            </w:r>
          </w:p>
          <w:p w:rsidR="00A171AC" w:rsidRDefault="00A171AC" w:rsidP="00A171AC">
            <w:pPr>
              <w:spacing w:after="0" w:line="240" w:lineRule="auto"/>
              <w:rPr>
                <w:rFonts w:ascii="Times New Roman" w:hAnsi="Times New Roman" w:cs="Times New Roman"/>
                <w:i/>
                <w:sz w:val="20"/>
                <w:szCs w:val="20"/>
                <w:lang w:val="kk-KZ"/>
              </w:rPr>
            </w:pPr>
            <w:r>
              <w:rPr>
                <w:rFonts w:ascii="Times New Roman" w:hAnsi="Times New Roman" w:cs="Times New Roman"/>
                <w:i/>
                <w:sz w:val="20"/>
                <w:szCs w:val="20"/>
                <w:lang w:val="kk-KZ"/>
              </w:rPr>
              <w:t xml:space="preserve">   </w:t>
            </w:r>
            <w:r w:rsidRPr="00D30F54">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764F89">
              <w:rPr>
                <w:rFonts w:ascii="Times New Roman" w:hAnsi="Times New Roman" w:cs="Times New Roman"/>
                <w:i/>
                <w:sz w:val="20"/>
                <w:szCs w:val="20"/>
                <w:lang w:val="kk-KZ"/>
              </w:rPr>
              <w:t>ЭКСПО-2017</w:t>
            </w:r>
            <w:r>
              <w:rPr>
                <w:rFonts w:ascii="Times New Roman" w:hAnsi="Times New Roman" w:cs="Times New Roman"/>
                <w:i/>
                <w:sz w:val="20"/>
                <w:szCs w:val="20"/>
                <w:lang w:val="kk-KZ"/>
              </w:rPr>
              <w:t xml:space="preserve"> артықшылықтары мен жетістіктерін </w:t>
            </w:r>
          </w:p>
          <w:p w:rsidR="00A171AC" w:rsidRDefault="00A171AC" w:rsidP="00A171AC">
            <w:pPr>
              <w:spacing w:after="0" w:line="240" w:lineRule="auto"/>
              <w:rPr>
                <w:rFonts w:ascii="Times New Roman" w:hAnsi="Times New Roman" w:cs="Times New Roman"/>
                <w:i/>
                <w:sz w:val="20"/>
                <w:szCs w:val="20"/>
                <w:lang w:val="kk-KZ"/>
              </w:rPr>
            </w:pPr>
            <w:r>
              <w:rPr>
                <w:rFonts w:ascii="Times New Roman" w:hAnsi="Times New Roman" w:cs="Times New Roman"/>
                <w:i/>
                <w:sz w:val="20"/>
                <w:szCs w:val="20"/>
                <w:lang w:val="kk-KZ"/>
              </w:rPr>
              <w:lastRenderedPageBreak/>
              <w:t xml:space="preserve">                                                    анықтайды.</w:t>
            </w:r>
          </w:p>
          <w:p w:rsidR="00A171AC" w:rsidRPr="00784F7F" w:rsidRDefault="00A171AC" w:rsidP="00A171AC">
            <w:pPr>
              <w:spacing w:after="0" w:line="240" w:lineRule="auto"/>
              <w:rPr>
                <w:rFonts w:ascii="Times New Roman" w:hAnsi="Times New Roman" w:cs="Times New Roman"/>
                <w:i/>
                <w:sz w:val="20"/>
                <w:szCs w:val="20"/>
                <w:lang w:val="kk-KZ"/>
              </w:rPr>
            </w:pPr>
            <w:r w:rsidRPr="00D30F54">
              <w:rPr>
                <w:rFonts w:ascii="Times New Roman" w:hAnsi="Times New Roman" w:cs="Times New Roman"/>
                <w:sz w:val="20"/>
                <w:szCs w:val="20"/>
                <w:lang w:val="kk-KZ"/>
              </w:rPr>
              <w:t xml:space="preserve">ҚБ: </w:t>
            </w:r>
            <w:r>
              <w:rPr>
                <w:rFonts w:ascii="Times New Roman" w:hAnsi="Times New Roman" w:cs="Times New Roman"/>
                <w:sz w:val="20"/>
                <w:szCs w:val="20"/>
                <w:lang w:val="kk-KZ"/>
              </w:rPr>
              <w:t xml:space="preserve"> үш шапалақ</w:t>
            </w:r>
            <w:r>
              <w:rPr>
                <w:rFonts w:ascii="Times New Roman" w:hAnsi="Times New Roman" w:cs="Times New Roman"/>
                <w:i/>
                <w:sz w:val="20"/>
                <w:szCs w:val="20"/>
                <w:lang w:val="kk-KZ"/>
              </w:rPr>
              <w:t xml:space="preserve">                  </w:t>
            </w:r>
          </w:p>
          <w:p w:rsidR="00A171AC" w:rsidRPr="00D30F54" w:rsidRDefault="00A171AC" w:rsidP="00A171AC">
            <w:pPr>
              <w:spacing w:after="0" w:line="240" w:lineRule="auto"/>
              <w:rPr>
                <w:rFonts w:ascii="Times New Roman" w:hAnsi="Times New Roman" w:cs="Times New Roman"/>
                <w:sz w:val="20"/>
                <w:szCs w:val="20"/>
                <w:lang w:val="kk-KZ"/>
              </w:rPr>
            </w:pPr>
            <w:r w:rsidRPr="00D30F54">
              <w:rPr>
                <w:rFonts w:ascii="Times New Roman" w:hAnsi="Times New Roman" w:cs="Times New Roman"/>
                <w:sz w:val="20"/>
                <w:szCs w:val="20"/>
                <w:lang w:val="kk-KZ"/>
              </w:rPr>
              <w:t>Кері  байланыс: ҚҚҚ кестесі</w:t>
            </w:r>
          </w:p>
          <w:tbl>
            <w:tblPr>
              <w:tblStyle w:val="a4"/>
              <w:tblW w:w="0" w:type="auto"/>
              <w:tblLayout w:type="fixed"/>
              <w:tblLook w:val="04A0" w:firstRow="1" w:lastRow="0" w:firstColumn="1" w:lastColumn="0" w:noHBand="0" w:noVBand="1"/>
            </w:tblPr>
            <w:tblGrid>
              <w:gridCol w:w="2668"/>
              <w:gridCol w:w="2668"/>
              <w:gridCol w:w="2668"/>
            </w:tblGrid>
            <w:tr w:rsidR="00A171AC" w:rsidRPr="00C815D5" w:rsidTr="00A053AE">
              <w:trPr>
                <w:trHeight w:val="278"/>
              </w:trPr>
              <w:tc>
                <w:tcPr>
                  <w:tcW w:w="2668" w:type="dxa"/>
                </w:tcPr>
                <w:p w:rsidR="00A171AC" w:rsidRPr="00D30F54" w:rsidRDefault="00A171AC" w:rsidP="00A171AC">
                  <w:pPr>
                    <w:framePr w:hSpace="180" w:wrap="around" w:vAnchor="text" w:hAnchor="margin" w:xAlign="center" w:y="-221"/>
                    <w:jc w:val="center"/>
                    <w:rPr>
                      <w:rFonts w:ascii="Times New Roman" w:hAnsi="Times New Roman" w:cs="Times New Roman"/>
                      <w:sz w:val="20"/>
                      <w:szCs w:val="20"/>
                      <w:lang w:val="kk-KZ"/>
                    </w:rPr>
                  </w:pPr>
                  <w:r w:rsidRPr="00D30F54">
                    <w:rPr>
                      <w:rFonts w:ascii="Times New Roman" w:hAnsi="Times New Roman" w:cs="Times New Roman"/>
                      <w:sz w:val="20"/>
                      <w:szCs w:val="20"/>
                      <w:lang w:val="kk-KZ"/>
                    </w:rPr>
                    <w:t>Қызық</w:t>
                  </w:r>
                </w:p>
              </w:tc>
              <w:tc>
                <w:tcPr>
                  <w:tcW w:w="2668" w:type="dxa"/>
                </w:tcPr>
                <w:p w:rsidR="00A171AC" w:rsidRPr="00D30F54" w:rsidRDefault="00A171AC" w:rsidP="00A171AC">
                  <w:pPr>
                    <w:framePr w:hSpace="180" w:wrap="around" w:vAnchor="text" w:hAnchor="margin" w:xAlign="center" w:y="-221"/>
                    <w:jc w:val="center"/>
                    <w:rPr>
                      <w:rFonts w:ascii="Times New Roman" w:hAnsi="Times New Roman" w:cs="Times New Roman"/>
                      <w:sz w:val="20"/>
                      <w:szCs w:val="20"/>
                      <w:lang w:val="kk-KZ"/>
                    </w:rPr>
                  </w:pPr>
                  <w:r w:rsidRPr="00D30F54">
                    <w:rPr>
                      <w:rFonts w:ascii="Times New Roman" w:hAnsi="Times New Roman" w:cs="Times New Roman"/>
                      <w:sz w:val="20"/>
                      <w:szCs w:val="20"/>
                      <w:lang w:val="kk-KZ"/>
                    </w:rPr>
                    <w:t>Қиын</w:t>
                  </w:r>
                </w:p>
              </w:tc>
              <w:tc>
                <w:tcPr>
                  <w:tcW w:w="2668" w:type="dxa"/>
                </w:tcPr>
                <w:p w:rsidR="00A171AC" w:rsidRPr="00D30F54" w:rsidRDefault="00A171AC" w:rsidP="00A171AC">
                  <w:pPr>
                    <w:framePr w:hSpace="180" w:wrap="around" w:vAnchor="text" w:hAnchor="margin" w:xAlign="center" w:y="-221"/>
                    <w:jc w:val="center"/>
                    <w:rPr>
                      <w:rFonts w:ascii="Times New Roman" w:hAnsi="Times New Roman" w:cs="Times New Roman"/>
                      <w:sz w:val="20"/>
                      <w:szCs w:val="20"/>
                      <w:lang w:val="kk-KZ"/>
                    </w:rPr>
                  </w:pPr>
                  <w:r w:rsidRPr="00D30F54">
                    <w:rPr>
                      <w:rFonts w:ascii="Times New Roman" w:hAnsi="Times New Roman" w:cs="Times New Roman"/>
                      <w:sz w:val="20"/>
                      <w:szCs w:val="20"/>
                      <w:lang w:val="kk-KZ"/>
                    </w:rPr>
                    <w:t>Құнды</w:t>
                  </w:r>
                </w:p>
              </w:tc>
            </w:tr>
            <w:tr w:rsidR="00A171AC" w:rsidRPr="00C815D5" w:rsidTr="00A053AE">
              <w:trPr>
                <w:trHeight w:val="309"/>
              </w:trPr>
              <w:tc>
                <w:tcPr>
                  <w:tcW w:w="2668" w:type="dxa"/>
                </w:tcPr>
                <w:p w:rsidR="00A171AC" w:rsidRPr="00D30F54" w:rsidRDefault="00A171AC" w:rsidP="00A171AC">
                  <w:pPr>
                    <w:framePr w:hSpace="180" w:wrap="around" w:vAnchor="text" w:hAnchor="margin" w:xAlign="center" w:y="-221"/>
                    <w:rPr>
                      <w:rFonts w:ascii="Times New Roman" w:hAnsi="Times New Roman" w:cs="Times New Roman"/>
                      <w:sz w:val="20"/>
                      <w:szCs w:val="20"/>
                      <w:lang w:val="kk-KZ"/>
                    </w:rPr>
                  </w:pPr>
                </w:p>
              </w:tc>
              <w:tc>
                <w:tcPr>
                  <w:tcW w:w="2668" w:type="dxa"/>
                </w:tcPr>
                <w:p w:rsidR="00A171AC" w:rsidRPr="00D30F54" w:rsidRDefault="00A171AC" w:rsidP="00A171AC">
                  <w:pPr>
                    <w:framePr w:hSpace="180" w:wrap="around" w:vAnchor="text" w:hAnchor="margin" w:xAlign="center" w:y="-221"/>
                    <w:rPr>
                      <w:rFonts w:ascii="Times New Roman" w:hAnsi="Times New Roman" w:cs="Times New Roman"/>
                      <w:sz w:val="20"/>
                      <w:szCs w:val="20"/>
                      <w:lang w:val="kk-KZ"/>
                    </w:rPr>
                  </w:pPr>
                </w:p>
              </w:tc>
              <w:tc>
                <w:tcPr>
                  <w:tcW w:w="2668" w:type="dxa"/>
                </w:tcPr>
                <w:p w:rsidR="00A171AC" w:rsidRPr="00D30F54" w:rsidRDefault="00A171AC" w:rsidP="00A171AC">
                  <w:pPr>
                    <w:framePr w:hSpace="180" w:wrap="around" w:vAnchor="text" w:hAnchor="margin" w:xAlign="center" w:y="-221"/>
                    <w:rPr>
                      <w:rFonts w:ascii="Times New Roman" w:hAnsi="Times New Roman" w:cs="Times New Roman"/>
                      <w:sz w:val="20"/>
                      <w:szCs w:val="20"/>
                      <w:lang w:val="kk-KZ"/>
                    </w:rPr>
                  </w:pPr>
                </w:p>
              </w:tc>
            </w:tr>
          </w:tbl>
          <w:p w:rsidR="00A171AC" w:rsidRPr="00D30F54" w:rsidRDefault="00A171AC" w:rsidP="00A171AC">
            <w:pPr>
              <w:spacing w:after="0" w:line="240" w:lineRule="auto"/>
              <w:rPr>
                <w:rFonts w:ascii="Times New Roman" w:hAnsi="Times New Roman"/>
                <w:sz w:val="20"/>
                <w:szCs w:val="20"/>
                <w:lang w:val="kk-KZ"/>
              </w:rPr>
            </w:pPr>
          </w:p>
          <w:p w:rsidR="00A171AC" w:rsidRPr="00700716" w:rsidRDefault="00A171AC" w:rsidP="00A171AC">
            <w:pPr>
              <w:spacing w:after="0" w:line="240" w:lineRule="auto"/>
              <w:jc w:val="both"/>
              <w:rPr>
                <w:rFonts w:ascii="Times New Roman" w:eastAsia="MS Minngs" w:hAnsi="Times New Roman" w:cs="Times New Roman"/>
                <w:sz w:val="18"/>
                <w:szCs w:val="18"/>
                <w:lang w:val="kk-KZ"/>
              </w:rPr>
            </w:pPr>
            <w:r w:rsidRPr="00D30F54">
              <w:rPr>
                <w:rFonts w:ascii="Times New Roman" w:eastAsia="Times New Roman" w:hAnsi="Times New Roman"/>
                <w:sz w:val="20"/>
                <w:szCs w:val="20"/>
                <w:lang w:val="kk-KZ"/>
              </w:rPr>
              <w:t>Үйге тапсырма:</w:t>
            </w:r>
            <w:r>
              <w:rPr>
                <w:rFonts w:ascii="Times New Roman" w:eastAsia="Times New Roman" w:hAnsi="Times New Roman"/>
                <w:sz w:val="20"/>
                <w:szCs w:val="20"/>
                <w:lang w:val="kk-KZ"/>
              </w:rPr>
              <w:t xml:space="preserve">  Оқулықпен жұмыс,  термндермен жұмыс</w:t>
            </w:r>
          </w:p>
        </w:tc>
        <w:tc>
          <w:tcPr>
            <w:tcW w:w="2697" w:type="dxa"/>
            <w:gridSpan w:val="2"/>
            <w:tcBorders>
              <w:top w:val="single" w:sz="4" w:space="0" w:color="auto"/>
              <w:left w:val="single" w:sz="4" w:space="0" w:color="auto"/>
              <w:bottom w:val="single" w:sz="4" w:space="0" w:color="auto"/>
              <w:right w:val="single" w:sz="4" w:space="0" w:color="auto"/>
            </w:tcBorders>
            <w:hideMark/>
          </w:tcPr>
          <w:p w:rsidR="00A171AC" w:rsidRPr="00D30F54" w:rsidRDefault="00A171AC" w:rsidP="00A171AC">
            <w:pPr>
              <w:spacing w:after="0" w:line="240" w:lineRule="auto"/>
              <w:rPr>
                <w:rFonts w:ascii="Times New Roman" w:hAnsi="Times New Roman"/>
                <w:sz w:val="20"/>
                <w:szCs w:val="20"/>
                <w:lang w:val="kk-KZ"/>
              </w:rPr>
            </w:pPr>
          </w:p>
          <w:p w:rsidR="00A171AC" w:rsidRPr="00D30F54" w:rsidRDefault="00A171AC" w:rsidP="00A171AC">
            <w:pPr>
              <w:spacing w:after="0" w:line="240" w:lineRule="auto"/>
              <w:rPr>
                <w:rFonts w:ascii="Times New Roman" w:hAnsi="Times New Roman"/>
                <w:sz w:val="20"/>
                <w:szCs w:val="20"/>
                <w:lang w:val="kk-KZ"/>
              </w:rPr>
            </w:pPr>
          </w:p>
          <w:p w:rsidR="00A171AC" w:rsidRPr="00D30F54" w:rsidRDefault="00A171AC" w:rsidP="00A171AC">
            <w:pPr>
              <w:spacing w:after="0" w:line="240" w:lineRule="auto"/>
              <w:rPr>
                <w:rFonts w:ascii="Times New Roman" w:hAnsi="Times New Roman"/>
                <w:sz w:val="20"/>
                <w:szCs w:val="20"/>
                <w:lang w:val="kk-KZ"/>
              </w:rPr>
            </w:pPr>
          </w:p>
          <w:p w:rsidR="00A171AC" w:rsidRPr="00D30F54" w:rsidRDefault="00A171AC" w:rsidP="00A171AC">
            <w:pPr>
              <w:spacing w:after="0" w:line="240" w:lineRule="auto"/>
              <w:rPr>
                <w:rFonts w:ascii="Times New Roman" w:eastAsia="Calibri" w:hAnsi="Times New Roman" w:cs="Times New Roman"/>
                <w:sz w:val="20"/>
                <w:szCs w:val="20"/>
                <w:lang w:val="kk-KZ"/>
              </w:rPr>
            </w:pPr>
            <w:r w:rsidRPr="00D30F54">
              <w:rPr>
                <w:rFonts w:ascii="Times New Roman" w:hAnsi="Times New Roman"/>
                <w:sz w:val="20"/>
                <w:szCs w:val="20"/>
                <w:lang w:val="kk-KZ"/>
              </w:rPr>
              <w:t>Оқушылар оқулықтағы тақырыпты өздері таңдау бойынша оқып танысады.</w:t>
            </w:r>
          </w:p>
        </w:tc>
        <w:tc>
          <w:tcPr>
            <w:tcW w:w="1136" w:type="dxa"/>
            <w:vMerge/>
            <w:tcBorders>
              <w:left w:val="single" w:sz="4" w:space="0" w:color="auto"/>
              <w:bottom w:val="single" w:sz="4" w:space="0" w:color="auto"/>
              <w:right w:val="single" w:sz="4" w:space="0" w:color="auto"/>
            </w:tcBorders>
            <w:vAlign w:val="center"/>
            <w:hideMark/>
          </w:tcPr>
          <w:p w:rsidR="00A171AC" w:rsidRPr="00D30F54" w:rsidRDefault="00A171AC" w:rsidP="00A171AC">
            <w:pPr>
              <w:spacing w:after="0" w:line="240" w:lineRule="auto"/>
              <w:rPr>
                <w:rFonts w:ascii="Times New Roman" w:eastAsia="Times New Roman" w:hAnsi="Times New Roman" w:cs="Times New Roman"/>
                <w:sz w:val="20"/>
                <w:szCs w:val="20"/>
                <w:lang w:val="kk-KZ"/>
              </w:rPr>
            </w:pPr>
          </w:p>
        </w:tc>
        <w:tc>
          <w:tcPr>
            <w:tcW w:w="1961" w:type="dxa"/>
            <w:vMerge/>
            <w:tcBorders>
              <w:left w:val="single" w:sz="4" w:space="0" w:color="auto"/>
              <w:bottom w:val="single" w:sz="4" w:space="0" w:color="auto"/>
              <w:right w:val="single" w:sz="4" w:space="0" w:color="auto"/>
            </w:tcBorders>
            <w:vAlign w:val="center"/>
            <w:hideMark/>
          </w:tcPr>
          <w:p w:rsidR="00A171AC" w:rsidRPr="00D30F54" w:rsidRDefault="00A171AC" w:rsidP="00A171AC">
            <w:pPr>
              <w:spacing w:after="0" w:line="240" w:lineRule="auto"/>
              <w:rPr>
                <w:rFonts w:ascii="Times New Roman" w:eastAsia="Times New Roman" w:hAnsi="Times New Roman" w:cs="Times New Roman"/>
                <w:sz w:val="20"/>
                <w:szCs w:val="20"/>
                <w:lang w:val="kk-KZ"/>
              </w:rPr>
            </w:pPr>
          </w:p>
        </w:tc>
      </w:tr>
      <w:tr w:rsidR="00A171AC" w:rsidRPr="00C815D5" w:rsidTr="00A171AC">
        <w:trPr>
          <w:trHeight w:val="244"/>
        </w:trPr>
        <w:tc>
          <w:tcPr>
            <w:tcW w:w="2239" w:type="dxa"/>
            <w:vMerge/>
            <w:tcBorders>
              <w:left w:val="single" w:sz="4" w:space="0" w:color="auto"/>
              <w:right w:val="single" w:sz="4" w:space="0" w:color="auto"/>
            </w:tcBorders>
            <w:vAlign w:val="center"/>
            <w:hideMark/>
          </w:tcPr>
          <w:p w:rsidR="00A171AC" w:rsidRPr="00D30F54" w:rsidRDefault="00A171AC" w:rsidP="00A171AC">
            <w:pPr>
              <w:spacing w:after="0" w:line="240" w:lineRule="auto"/>
              <w:rPr>
                <w:rFonts w:ascii="Times New Roman" w:eastAsia="Times New Roman" w:hAnsi="Times New Roman" w:cs="Times New Roman"/>
                <w:sz w:val="20"/>
                <w:szCs w:val="20"/>
                <w:lang w:val="kk-KZ"/>
              </w:rPr>
            </w:pPr>
          </w:p>
        </w:tc>
        <w:tc>
          <w:tcPr>
            <w:tcW w:w="8235" w:type="dxa"/>
            <w:gridSpan w:val="2"/>
            <w:vMerge/>
            <w:tcBorders>
              <w:left w:val="single" w:sz="4" w:space="0" w:color="auto"/>
              <w:bottom w:val="single" w:sz="4" w:space="0" w:color="auto"/>
              <w:right w:val="single" w:sz="4" w:space="0" w:color="auto"/>
            </w:tcBorders>
          </w:tcPr>
          <w:p w:rsidR="00A171AC" w:rsidRPr="00D30F54" w:rsidRDefault="00A171AC" w:rsidP="00A171AC">
            <w:pPr>
              <w:spacing w:after="0" w:line="240" w:lineRule="auto"/>
              <w:rPr>
                <w:rFonts w:ascii="Times New Roman" w:eastAsia="Calibri" w:hAnsi="Times New Roman"/>
                <w:sz w:val="20"/>
                <w:szCs w:val="20"/>
                <w:lang w:val="kk-KZ" w:eastAsia="en-US"/>
              </w:rPr>
            </w:pPr>
          </w:p>
        </w:tc>
        <w:tc>
          <w:tcPr>
            <w:tcW w:w="2697" w:type="dxa"/>
            <w:gridSpan w:val="2"/>
            <w:tcBorders>
              <w:top w:val="nil"/>
              <w:left w:val="single" w:sz="4" w:space="0" w:color="auto"/>
              <w:right w:val="single" w:sz="4" w:space="0" w:color="auto"/>
            </w:tcBorders>
            <w:hideMark/>
          </w:tcPr>
          <w:p w:rsidR="00A171AC" w:rsidRPr="00D30F54" w:rsidRDefault="00A171AC" w:rsidP="00A171AC">
            <w:pPr>
              <w:spacing w:after="0" w:line="240" w:lineRule="auto"/>
              <w:rPr>
                <w:rFonts w:ascii="Times New Roman" w:eastAsia="Times New Roman" w:hAnsi="Times New Roman"/>
                <w:sz w:val="20"/>
                <w:szCs w:val="20"/>
                <w:lang w:val="kk-KZ"/>
              </w:rPr>
            </w:pPr>
          </w:p>
          <w:p w:rsidR="00A171AC" w:rsidRPr="00D30F54" w:rsidRDefault="00A171AC" w:rsidP="00A171AC">
            <w:pPr>
              <w:spacing w:after="0" w:line="240" w:lineRule="auto"/>
              <w:rPr>
                <w:rFonts w:ascii="Times New Roman" w:eastAsia="Times New Roman" w:hAnsi="Times New Roman"/>
                <w:sz w:val="20"/>
                <w:szCs w:val="20"/>
                <w:lang w:val="kk-KZ"/>
              </w:rPr>
            </w:pPr>
          </w:p>
          <w:p w:rsidR="00A171AC" w:rsidRDefault="00A171AC" w:rsidP="00A171AC">
            <w:pPr>
              <w:spacing w:after="0" w:line="240" w:lineRule="auto"/>
              <w:rPr>
                <w:rFonts w:ascii="Times New Roman" w:eastAsia="Times New Roman" w:hAnsi="Times New Roman"/>
                <w:sz w:val="20"/>
                <w:szCs w:val="20"/>
                <w:lang w:val="kk-KZ"/>
              </w:rPr>
            </w:pPr>
          </w:p>
          <w:p w:rsidR="00A171AC" w:rsidRDefault="00A171AC" w:rsidP="00A171AC">
            <w:pPr>
              <w:spacing w:after="0" w:line="240" w:lineRule="auto"/>
              <w:rPr>
                <w:rFonts w:ascii="Times New Roman" w:eastAsia="Times New Roman" w:hAnsi="Times New Roman"/>
                <w:sz w:val="20"/>
                <w:szCs w:val="20"/>
                <w:lang w:val="kk-KZ"/>
              </w:rPr>
            </w:pPr>
          </w:p>
          <w:p w:rsidR="00A171AC" w:rsidRDefault="00A171AC" w:rsidP="00A171AC">
            <w:pPr>
              <w:spacing w:after="0" w:line="240" w:lineRule="auto"/>
              <w:rPr>
                <w:rFonts w:ascii="Times New Roman" w:eastAsia="Times New Roman" w:hAnsi="Times New Roman"/>
                <w:sz w:val="20"/>
                <w:szCs w:val="20"/>
                <w:lang w:val="kk-KZ"/>
              </w:rPr>
            </w:pPr>
          </w:p>
          <w:p w:rsidR="00A171AC" w:rsidRDefault="00A171AC" w:rsidP="00A171AC">
            <w:pPr>
              <w:spacing w:after="0" w:line="240" w:lineRule="auto"/>
              <w:rPr>
                <w:rFonts w:ascii="Times New Roman" w:eastAsia="Times New Roman" w:hAnsi="Times New Roman"/>
                <w:sz w:val="20"/>
                <w:szCs w:val="20"/>
                <w:lang w:val="kk-KZ"/>
              </w:rPr>
            </w:pPr>
          </w:p>
          <w:p w:rsidR="00A171AC" w:rsidRDefault="00A171AC" w:rsidP="00A171AC">
            <w:pPr>
              <w:spacing w:after="0" w:line="240" w:lineRule="auto"/>
              <w:rPr>
                <w:rFonts w:ascii="Times New Roman" w:eastAsia="Times New Roman" w:hAnsi="Times New Roman"/>
                <w:sz w:val="20"/>
                <w:szCs w:val="20"/>
                <w:lang w:val="kk-KZ"/>
              </w:rPr>
            </w:pPr>
          </w:p>
          <w:p w:rsidR="00A171AC" w:rsidRPr="00D30F54" w:rsidRDefault="00A171AC" w:rsidP="00A171AC">
            <w:pPr>
              <w:spacing w:after="0" w:line="240" w:lineRule="auto"/>
              <w:rPr>
                <w:rFonts w:ascii="Times New Roman" w:eastAsia="Times New Roman" w:hAnsi="Times New Roman"/>
                <w:sz w:val="20"/>
                <w:szCs w:val="20"/>
                <w:lang w:val="kk-KZ"/>
              </w:rPr>
            </w:pPr>
          </w:p>
          <w:p w:rsidR="00A171AC" w:rsidRDefault="00A171AC" w:rsidP="00A171AC">
            <w:pPr>
              <w:spacing w:after="0" w:line="240" w:lineRule="auto"/>
              <w:rPr>
                <w:rFonts w:ascii="Times New Roman" w:eastAsia="Times New Roman" w:hAnsi="Times New Roman"/>
                <w:sz w:val="20"/>
                <w:szCs w:val="20"/>
                <w:lang w:val="kk-KZ"/>
              </w:rPr>
            </w:pPr>
            <w:r w:rsidRPr="00D30F54">
              <w:rPr>
                <w:rFonts w:ascii="Times New Roman" w:eastAsia="Times New Roman" w:hAnsi="Times New Roman"/>
                <w:sz w:val="20"/>
                <w:szCs w:val="20"/>
                <w:lang w:val="kk-KZ"/>
              </w:rPr>
              <w:t>Оқушылар жаңа тақырыппен танысып шығады.</w:t>
            </w:r>
          </w:p>
          <w:p w:rsidR="00A171AC" w:rsidRDefault="00A171AC" w:rsidP="00A171AC">
            <w:pPr>
              <w:spacing w:after="0" w:line="240" w:lineRule="auto"/>
              <w:rPr>
                <w:rFonts w:ascii="Times New Roman" w:eastAsia="Times New Roman" w:hAnsi="Times New Roman"/>
                <w:sz w:val="20"/>
                <w:szCs w:val="20"/>
                <w:lang w:val="kk-KZ"/>
              </w:rPr>
            </w:pPr>
          </w:p>
          <w:p w:rsidR="00A171AC" w:rsidRDefault="00A171AC" w:rsidP="00A171AC">
            <w:pPr>
              <w:spacing w:after="0" w:line="240" w:lineRule="auto"/>
              <w:rPr>
                <w:rFonts w:ascii="Times New Roman" w:eastAsia="Times New Roman" w:hAnsi="Times New Roman"/>
                <w:sz w:val="20"/>
                <w:szCs w:val="20"/>
                <w:lang w:val="kk-KZ"/>
              </w:rPr>
            </w:pPr>
          </w:p>
          <w:p w:rsidR="00A171AC" w:rsidRPr="00D30F54" w:rsidRDefault="00A171AC" w:rsidP="00A171AC">
            <w:pPr>
              <w:spacing w:after="0" w:line="240" w:lineRule="auto"/>
              <w:rPr>
                <w:rFonts w:ascii="Times New Roman" w:eastAsia="Times New Roman" w:hAnsi="Times New Roman"/>
                <w:sz w:val="20"/>
                <w:szCs w:val="20"/>
                <w:lang w:val="kk-KZ"/>
              </w:rPr>
            </w:pPr>
          </w:p>
          <w:p w:rsidR="00A171AC" w:rsidRPr="00D30F54" w:rsidRDefault="00A171AC" w:rsidP="00A171AC">
            <w:pPr>
              <w:spacing w:after="0" w:line="240" w:lineRule="auto"/>
              <w:rPr>
                <w:rFonts w:ascii="Times New Roman" w:eastAsia="Times New Roman" w:hAnsi="Times New Roman"/>
                <w:sz w:val="20"/>
                <w:szCs w:val="20"/>
                <w:lang w:val="kk-KZ"/>
              </w:rPr>
            </w:pPr>
          </w:p>
          <w:p w:rsidR="00A171AC" w:rsidRPr="00D30F54" w:rsidRDefault="00A171AC" w:rsidP="00A171AC">
            <w:pPr>
              <w:spacing w:after="0" w:line="240" w:lineRule="auto"/>
              <w:rPr>
                <w:rFonts w:ascii="Times New Roman" w:eastAsia="Times New Roman" w:hAnsi="Times New Roman"/>
                <w:sz w:val="20"/>
                <w:szCs w:val="20"/>
                <w:lang w:val="kk-KZ"/>
              </w:rPr>
            </w:pPr>
          </w:p>
          <w:p w:rsidR="00A171AC" w:rsidRPr="00D30F54" w:rsidRDefault="00A171AC" w:rsidP="00A171AC">
            <w:pPr>
              <w:spacing w:after="0" w:line="240" w:lineRule="auto"/>
              <w:rPr>
                <w:rFonts w:ascii="Times New Roman" w:eastAsia="Times New Roman" w:hAnsi="Times New Roman"/>
                <w:sz w:val="20"/>
                <w:szCs w:val="20"/>
                <w:lang w:val="kk-KZ"/>
              </w:rPr>
            </w:pPr>
          </w:p>
          <w:p w:rsidR="00A171AC" w:rsidRPr="00D30F54" w:rsidRDefault="00A171AC" w:rsidP="00A171AC">
            <w:pPr>
              <w:spacing w:after="0" w:line="240" w:lineRule="auto"/>
              <w:rPr>
                <w:rFonts w:ascii="Times New Roman" w:eastAsia="Times New Roman" w:hAnsi="Times New Roman"/>
                <w:sz w:val="20"/>
                <w:szCs w:val="20"/>
                <w:lang w:val="kk-KZ"/>
              </w:rPr>
            </w:pPr>
          </w:p>
          <w:p w:rsidR="00A171AC" w:rsidRPr="00D30F54" w:rsidRDefault="00A171AC" w:rsidP="00A171AC">
            <w:pPr>
              <w:spacing w:after="0" w:line="240" w:lineRule="auto"/>
              <w:rPr>
                <w:rFonts w:ascii="Times New Roman" w:eastAsia="Times New Roman" w:hAnsi="Times New Roman"/>
                <w:sz w:val="20"/>
                <w:szCs w:val="20"/>
                <w:lang w:val="kk-KZ"/>
              </w:rPr>
            </w:pPr>
          </w:p>
          <w:p w:rsidR="00A171AC" w:rsidRPr="00D30F54" w:rsidRDefault="00A171AC" w:rsidP="00A171AC">
            <w:pPr>
              <w:spacing w:after="0" w:line="240" w:lineRule="auto"/>
              <w:rPr>
                <w:rFonts w:ascii="Times New Roman" w:eastAsia="Times New Roman" w:hAnsi="Times New Roman"/>
                <w:sz w:val="20"/>
                <w:szCs w:val="20"/>
                <w:lang w:val="kk-KZ"/>
              </w:rPr>
            </w:pPr>
          </w:p>
          <w:p w:rsidR="00A171AC" w:rsidRPr="00D30F54" w:rsidRDefault="00A171AC" w:rsidP="00A171AC">
            <w:pPr>
              <w:spacing w:after="0" w:line="240" w:lineRule="auto"/>
              <w:rPr>
                <w:rFonts w:ascii="Times New Roman" w:eastAsia="Times New Roman" w:hAnsi="Times New Roman"/>
                <w:sz w:val="20"/>
                <w:szCs w:val="20"/>
                <w:lang w:val="kk-KZ"/>
              </w:rPr>
            </w:pPr>
          </w:p>
          <w:p w:rsidR="00A171AC" w:rsidRDefault="00A171AC" w:rsidP="00A171AC">
            <w:pPr>
              <w:spacing w:after="0" w:line="240" w:lineRule="auto"/>
              <w:rPr>
                <w:rFonts w:ascii="Times New Roman" w:eastAsia="Times New Roman" w:hAnsi="Times New Roman"/>
                <w:sz w:val="20"/>
                <w:szCs w:val="20"/>
                <w:lang w:val="kk-KZ"/>
              </w:rPr>
            </w:pPr>
          </w:p>
          <w:p w:rsidR="00A171AC" w:rsidRDefault="00A171AC" w:rsidP="00A171AC">
            <w:pPr>
              <w:spacing w:after="0" w:line="240" w:lineRule="auto"/>
              <w:rPr>
                <w:rFonts w:ascii="Times New Roman" w:eastAsia="Times New Roman" w:hAnsi="Times New Roman"/>
                <w:sz w:val="20"/>
                <w:szCs w:val="20"/>
                <w:lang w:val="kk-KZ"/>
              </w:rPr>
            </w:pPr>
          </w:p>
          <w:p w:rsidR="00A171AC" w:rsidRPr="00D30F54" w:rsidRDefault="00A171AC" w:rsidP="00A171AC">
            <w:pPr>
              <w:spacing w:after="0" w:line="240" w:lineRule="auto"/>
              <w:rPr>
                <w:rFonts w:ascii="Times New Roman" w:eastAsia="Times New Roman" w:hAnsi="Times New Roman"/>
                <w:sz w:val="20"/>
                <w:szCs w:val="20"/>
                <w:lang w:val="kk-KZ"/>
              </w:rPr>
            </w:pPr>
          </w:p>
          <w:p w:rsidR="00A171AC" w:rsidRPr="002D294E" w:rsidRDefault="00A171AC" w:rsidP="00A171AC">
            <w:pPr>
              <w:rPr>
                <w:rFonts w:ascii="Times New Roman" w:hAnsi="Times New Roman" w:cs="Times New Roman"/>
                <w:sz w:val="20"/>
                <w:szCs w:val="20"/>
                <w:lang w:val="kk-KZ"/>
              </w:rPr>
            </w:pPr>
            <w:r w:rsidRPr="002D294E">
              <w:rPr>
                <w:rFonts w:ascii="Times New Roman" w:hAnsi="Times New Roman" w:cs="Times New Roman"/>
                <w:sz w:val="20"/>
                <w:szCs w:val="20"/>
                <w:lang w:val="kk-KZ"/>
              </w:rPr>
              <w:t xml:space="preserve">Оқушылар </w:t>
            </w:r>
            <w:r w:rsidRPr="002D294E">
              <w:rPr>
                <w:rFonts w:ascii="Times New Roman" w:eastAsia="Times New Roman" w:hAnsi="Times New Roman" w:cs="Times New Roman"/>
                <w:sz w:val="20"/>
                <w:szCs w:val="20"/>
                <w:lang w:val="kk-KZ"/>
              </w:rPr>
              <w:t xml:space="preserve"> </w:t>
            </w:r>
            <w:r w:rsidRPr="002D294E">
              <w:rPr>
                <w:rFonts w:ascii="Times New Roman" w:hAnsi="Times New Roman" w:cs="Times New Roman"/>
                <w:sz w:val="20"/>
                <w:szCs w:val="20"/>
                <w:lang w:val="kk-KZ"/>
              </w:rPr>
              <w:t xml:space="preserve">  Тәуелсіздіктің алғашқы жылдарындағы экономиканың                     </w:t>
            </w:r>
            <w:r>
              <w:rPr>
                <w:rFonts w:ascii="Times New Roman" w:hAnsi="Times New Roman" w:cs="Times New Roman"/>
                <w:sz w:val="20"/>
                <w:szCs w:val="20"/>
                <w:lang w:val="kk-KZ"/>
              </w:rPr>
              <w:t xml:space="preserve">                           </w:t>
            </w:r>
            <w:r w:rsidRPr="002D294E">
              <w:rPr>
                <w:rFonts w:ascii="Times New Roman" w:hAnsi="Times New Roman" w:cs="Times New Roman"/>
                <w:sz w:val="20"/>
                <w:szCs w:val="20"/>
                <w:lang w:val="kk-KZ"/>
              </w:rPr>
              <w:t>3  даму кезеңдерін  анықтайды.</w:t>
            </w:r>
          </w:p>
          <w:p w:rsidR="00A171AC" w:rsidRPr="00B2602D" w:rsidRDefault="00A171AC" w:rsidP="00A171AC">
            <w:pPr>
              <w:rPr>
                <w:rFonts w:ascii="Times New Roman" w:hAnsi="Times New Roman" w:cs="Times New Roman"/>
                <w:sz w:val="20"/>
                <w:szCs w:val="20"/>
                <w:lang w:val="kk-KZ"/>
              </w:rPr>
            </w:pPr>
          </w:p>
          <w:p w:rsidR="00A171AC" w:rsidRPr="00B2602D" w:rsidRDefault="00A171AC" w:rsidP="00A171AC">
            <w:pPr>
              <w:rPr>
                <w:rFonts w:ascii="Times New Roman" w:hAnsi="Times New Roman" w:cs="Times New Roman"/>
                <w:sz w:val="20"/>
                <w:szCs w:val="20"/>
                <w:lang w:val="kk-KZ"/>
              </w:rPr>
            </w:pPr>
            <w:r>
              <w:rPr>
                <w:rFonts w:ascii="Times New Roman" w:eastAsia="Times New Roman" w:hAnsi="Times New Roman" w:cs="Times New Roman"/>
                <w:sz w:val="20"/>
                <w:szCs w:val="20"/>
                <w:lang w:val="kk-KZ"/>
              </w:rPr>
              <w:t xml:space="preserve">I-топ </w:t>
            </w:r>
            <w:r>
              <w:rPr>
                <w:rFonts w:ascii="Times New Roman" w:hAnsi="Times New Roman" w:cs="Times New Roman"/>
                <w:sz w:val="20"/>
                <w:szCs w:val="20"/>
                <w:lang w:val="kk-KZ"/>
              </w:rPr>
              <w:t xml:space="preserve">Оқушылары </w:t>
            </w:r>
            <w:r w:rsidRPr="00B2602D">
              <w:rPr>
                <w:rFonts w:ascii="Times New Roman" w:hAnsi="Times New Roman" w:cs="Times New Roman"/>
                <w:sz w:val="20"/>
                <w:szCs w:val="20"/>
                <w:lang w:val="kk-KZ"/>
              </w:rPr>
              <w:t>Тәуелсіздіктің алғашқы жылдарындағы экономиканың  3  даму кезеңдерін  анықтайды.</w:t>
            </w:r>
            <w:r>
              <w:rPr>
                <w:rFonts w:ascii="Times New Roman" w:hAnsi="Times New Roman" w:cs="Times New Roman"/>
                <w:sz w:val="20"/>
                <w:szCs w:val="20"/>
                <w:lang w:val="kk-KZ"/>
              </w:rPr>
              <w:t xml:space="preserve"> </w:t>
            </w:r>
            <w:r w:rsidRPr="00B2602D">
              <w:rPr>
                <w:rFonts w:ascii="Times New Roman" w:hAnsi="Times New Roman" w:cs="Times New Roman"/>
                <w:sz w:val="20"/>
                <w:szCs w:val="20"/>
                <w:lang w:val="kk-KZ"/>
              </w:rPr>
              <w:t xml:space="preserve">Ұлттық валюта теңгенің айналымға енгізілуін және оның    ерекшеліктерін айқындайды.      </w:t>
            </w:r>
          </w:p>
          <w:p w:rsidR="00A171AC" w:rsidRPr="00B2602D" w:rsidRDefault="00A171AC" w:rsidP="00A171AC">
            <w:pPr>
              <w:spacing w:after="0" w:line="240" w:lineRule="auto"/>
              <w:rPr>
                <w:rFonts w:ascii="Times New Roman" w:hAnsi="Times New Roman" w:cs="Times New Roman"/>
                <w:sz w:val="20"/>
                <w:szCs w:val="20"/>
                <w:lang w:val="kk-KZ"/>
              </w:rPr>
            </w:pPr>
            <w:r w:rsidRPr="00B2602D">
              <w:rPr>
                <w:rFonts w:ascii="Times New Roman" w:hAnsi="Times New Roman" w:cs="Times New Roman"/>
                <w:sz w:val="20"/>
                <w:szCs w:val="20"/>
                <w:lang w:val="kk-KZ"/>
              </w:rPr>
              <w:t xml:space="preserve">    </w:t>
            </w:r>
            <w:r>
              <w:rPr>
                <w:rFonts w:ascii="Times New Roman" w:eastAsia="Times New Roman" w:hAnsi="Times New Roman" w:cs="Times New Roman"/>
                <w:sz w:val="20"/>
                <w:szCs w:val="20"/>
                <w:lang w:val="kk-KZ"/>
              </w:rPr>
              <w:t xml:space="preserve">II-топ оқушылары </w:t>
            </w:r>
            <w:r w:rsidRPr="00B2602D">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1</w:t>
            </w:r>
            <w:r w:rsidRPr="00B2602D">
              <w:rPr>
                <w:rFonts w:ascii="Times New Roman" w:hAnsi="Times New Roman" w:cs="Times New Roman"/>
                <w:sz w:val="20"/>
                <w:szCs w:val="20"/>
                <w:lang w:val="kk-KZ"/>
              </w:rPr>
              <w:t xml:space="preserve">995 жылғы Қазақстан Конститутциясы және нарықтық  экономика ға көшуін анықтайды. 2015 жылғы Дүниежүзілік сауда ұйымына мүше болудың            маңызын анықтайды.                </w:t>
            </w:r>
            <w:r>
              <w:rPr>
                <w:rFonts w:ascii="Times New Roman" w:hAnsi="Times New Roman" w:cs="Times New Roman"/>
                <w:sz w:val="20"/>
                <w:szCs w:val="20"/>
                <w:lang w:val="kk-KZ"/>
              </w:rPr>
              <w:t xml:space="preserve">                            </w:t>
            </w:r>
          </w:p>
          <w:p w:rsidR="00A171AC" w:rsidRPr="00B2602D" w:rsidRDefault="00A171AC" w:rsidP="00A171AC">
            <w:pPr>
              <w:spacing w:after="0" w:line="240" w:lineRule="auto"/>
              <w:rPr>
                <w:rFonts w:ascii="Times New Roman" w:hAnsi="Times New Roman" w:cs="Times New Roman"/>
                <w:sz w:val="20"/>
                <w:szCs w:val="20"/>
                <w:lang w:val="kk-KZ"/>
              </w:rPr>
            </w:pPr>
            <w:r w:rsidRPr="00B2602D">
              <w:rPr>
                <w:rFonts w:ascii="Times New Roman" w:hAnsi="Times New Roman" w:cs="Times New Roman"/>
                <w:sz w:val="20"/>
                <w:szCs w:val="20"/>
                <w:lang w:val="kk-KZ"/>
              </w:rPr>
              <w:t xml:space="preserve"> ЭКСПО-2017 артықшылық</w:t>
            </w:r>
            <w:r>
              <w:rPr>
                <w:rFonts w:ascii="Times New Roman" w:hAnsi="Times New Roman" w:cs="Times New Roman"/>
                <w:sz w:val="20"/>
                <w:szCs w:val="20"/>
                <w:lang w:val="kk-KZ"/>
              </w:rPr>
              <w:t xml:space="preserve">тары мен жетістіктерін </w:t>
            </w:r>
            <w:r w:rsidRPr="00B2602D">
              <w:rPr>
                <w:rFonts w:ascii="Times New Roman" w:hAnsi="Times New Roman" w:cs="Times New Roman"/>
                <w:sz w:val="20"/>
                <w:szCs w:val="20"/>
                <w:lang w:val="kk-KZ"/>
              </w:rPr>
              <w:t xml:space="preserve">анықтайды.                                           </w:t>
            </w:r>
            <w:r>
              <w:rPr>
                <w:rFonts w:ascii="Times New Roman" w:hAnsi="Times New Roman" w:cs="Times New Roman"/>
                <w:sz w:val="20"/>
                <w:szCs w:val="20"/>
                <w:lang w:val="kk-KZ"/>
              </w:rPr>
              <w:t xml:space="preserve">         </w:t>
            </w:r>
          </w:p>
          <w:p w:rsidR="00A171AC" w:rsidRDefault="00A171AC" w:rsidP="00A171AC">
            <w:pPr>
              <w:spacing w:after="0" w:line="240" w:lineRule="auto"/>
              <w:rPr>
                <w:rFonts w:ascii="Times New Roman" w:hAnsi="Times New Roman" w:cs="Times New Roman"/>
                <w:sz w:val="20"/>
                <w:szCs w:val="20"/>
                <w:lang w:val="kk-KZ"/>
              </w:rPr>
            </w:pPr>
            <w:r w:rsidRPr="00B2602D">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p>
          <w:p w:rsidR="00A171AC" w:rsidRPr="00F30100" w:rsidRDefault="00A171AC" w:rsidP="00A171A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                     </w:t>
            </w:r>
          </w:p>
          <w:p w:rsidR="00A171AC" w:rsidRPr="00D30F54" w:rsidRDefault="00A171AC" w:rsidP="00A171AC">
            <w:pPr>
              <w:spacing w:after="0" w:line="240" w:lineRule="auto"/>
              <w:rPr>
                <w:rFonts w:ascii="Times New Roman" w:eastAsia="Calibri" w:hAnsi="Times New Roman" w:cs="Times New Roman"/>
                <w:color w:val="000000"/>
                <w:sz w:val="20"/>
                <w:szCs w:val="20"/>
                <w:lang w:val="kk-KZ"/>
              </w:rPr>
            </w:pPr>
          </w:p>
          <w:p w:rsidR="00A171AC" w:rsidRPr="00D30F54" w:rsidRDefault="00A171AC" w:rsidP="00A171AC">
            <w:pPr>
              <w:spacing w:after="0" w:line="240" w:lineRule="auto"/>
              <w:rPr>
                <w:rFonts w:ascii="Times New Roman" w:eastAsia="Calibri" w:hAnsi="Times New Roman" w:cs="Times New Roman"/>
                <w:color w:val="000000"/>
                <w:sz w:val="20"/>
                <w:szCs w:val="20"/>
                <w:lang w:val="kk-KZ"/>
              </w:rPr>
            </w:pPr>
            <w:r w:rsidRPr="00D30F54">
              <w:rPr>
                <w:rFonts w:ascii="Times New Roman" w:hAnsi="Times New Roman" w:cs="Times New Roman"/>
                <w:sz w:val="20"/>
                <w:szCs w:val="20"/>
                <w:lang w:val="kk-KZ"/>
              </w:rPr>
              <w:t>Оқушылар ҚҚҚ кестесін толтырады.</w:t>
            </w:r>
          </w:p>
          <w:p w:rsidR="00A171AC" w:rsidRPr="00D30F54" w:rsidRDefault="00A171AC" w:rsidP="00A171AC">
            <w:pPr>
              <w:spacing w:after="0" w:line="240" w:lineRule="auto"/>
              <w:jc w:val="both"/>
              <w:rPr>
                <w:rFonts w:ascii="Times New Roman" w:eastAsia="MS Minngs" w:hAnsi="Times New Roman" w:cs="Times New Roman"/>
                <w:sz w:val="18"/>
                <w:szCs w:val="18"/>
                <w:lang w:val="kk-KZ"/>
              </w:rPr>
            </w:pPr>
            <w:r>
              <w:rPr>
                <w:rFonts w:ascii="Times New Roman" w:eastAsia="Times New Roman" w:hAnsi="Times New Roman"/>
                <w:sz w:val="20"/>
                <w:szCs w:val="20"/>
                <w:lang w:val="kk-KZ"/>
              </w:rPr>
              <w:t>жұмыс</w:t>
            </w:r>
          </w:p>
          <w:p w:rsidR="00A171AC" w:rsidRDefault="00A171AC" w:rsidP="00A171AC">
            <w:pPr>
              <w:spacing w:after="0" w:line="240" w:lineRule="auto"/>
              <w:rPr>
                <w:rFonts w:ascii="Arial" w:hAnsi="Arial" w:cs="Arial"/>
                <w:sz w:val="20"/>
                <w:szCs w:val="20"/>
                <w:lang w:val="kk-KZ"/>
              </w:rPr>
            </w:pPr>
          </w:p>
          <w:p w:rsidR="00A171AC" w:rsidRDefault="00A171AC" w:rsidP="00A171AC">
            <w:pPr>
              <w:spacing w:after="0" w:line="240" w:lineRule="auto"/>
              <w:rPr>
                <w:rFonts w:ascii="Arial" w:hAnsi="Arial" w:cs="Arial"/>
                <w:sz w:val="20"/>
                <w:szCs w:val="20"/>
                <w:lang w:val="kk-KZ"/>
              </w:rPr>
            </w:pPr>
          </w:p>
          <w:p w:rsidR="00A171AC" w:rsidRPr="00D30F54" w:rsidRDefault="00A171AC" w:rsidP="00A171AC">
            <w:pPr>
              <w:spacing w:after="0" w:line="240" w:lineRule="auto"/>
              <w:rPr>
                <w:rFonts w:ascii="Arial" w:hAnsi="Arial" w:cs="Arial"/>
                <w:sz w:val="20"/>
                <w:szCs w:val="20"/>
                <w:lang w:val="kk-KZ"/>
              </w:rPr>
            </w:pPr>
            <w:r w:rsidRPr="00D30F54">
              <w:rPr>
                <w:rFonts w:ascii="Times New Roman" w:hAnsi="Times New Roman" w:cs="Times New Roman"/>
                <w:sz w:val="18"/>
                <w:szCs w:val="18"/>
                <w:lang w:val="kk-KZ"/>
              </w:rPr>
              <w:t xml:space="preserve">Оқушылар </w:t>
            </w:r>
            <w:r w:rsidRPr="00D30F54">
              <w:rPr>
                <w:rFonts w:ascii="Times New Roman" w:hAnsi="Times New Roman" w:cs="Times New Roman"/>
                <w:sz w:val="20"/>
                <w:szCs w:val="20"/>
                <w:lang w:val="kk-KZ"/>
              </w:rPr>
              <w:t xml:space="preserve">  </w:t>
            </w:r>
            <w:r w:rsidRPr="00D30F54">
              <w:rPr>
                <w:rFonts w:ascii="Times New Roman" w:eastAsia="MS Minngs" w:hAnsi="Times New Roman"/>
                <w:sz w:val="20"/>
                <w:szCs w:val="20"/>
                <w:lang w:val="kk-KZ"/>
              </w:rPr>
              <w:t xml:space="preserve">  </w:t>
            </w:r>
            <w:r>
              <w:rPr>
                <w:rFonts w:ascii="Times New Roman" w:eastAsia="MS Minngs" w:hAnsi="Times New Roman"/>
                <w:sz w:val="20"/>
                <w:szCs w:val="20"/>
                <w:lang w:val="kk-KZ"/>
              </w:rPr>
              <w:t>оқулықпен, терминдермен жұмыс жасайды.</w:t>
            </w:r>
          </w:p>
        </w:tc>
        <w:tc>
          <w:tcPr>
            <w:tcW w:w="1136" w:type="dxa"/>
            <w:vMerge/>
            <w:tcBorders>
              <w:left w:val="single" w:sz="4" w:space="0" w:color="auto"/>
              <w:right w:val="single" w:sz="4" w:space="0" w:color="auto"/>
            </w:tcBorders>
            <w:vAlign w:val="center"/>
            <w:hideMark/>
          </w:tcPr>
          <w:p w:rsidR="00A171AC" w:rsidRPr="00D30F54" w:rsidRDefault="00A171AC" w:rsidP="00A171AC">
            <w:pPr>
              <w:spacing w:after="0" w:line="240" w:lineRule="auto"/>
              <w:rPr>
                <w:rFonts w:ascii="Times New Roman" w:eastAsia="Times New Roman" w:hAnsi="Times New Roman" w:cs="Times New Roman"/>
                <w:sz w:val="20"/>
                <w:szCs w:val="20"/>
                <w:lang w:val="kk-KZ"/>
              </w:rPr>
            </w:pPr>
          </w:p>
        </w:tc>
        <w:tc>
          <w:tcPr>
            <w:tcW w:w="1961" w:type="dxa"/>
            <w:vMerge/>
            <w:tcBorders>
              <w:left w:val="single" w:sz="4" w:space="0" w:color="auto"/>
              <w:right w:val="single" w:sz="4" w:space="0" w:color="auto"/>
            </w:tcBorders>
            <w:vAlign w:val="center"/>
            <w:hideMark/>
          </w:tcPr>
          <w:p w:rsidR="00A171AC" w:rsidRPr="00D30F54" w:rsidRDefault="00A171AC" w:rsidP="00A171AC">
            <w:pPr>
              <w:spacing w:after="0" w:line="240" w:lineRule="auto"/>
              <w:rPr>
                <w:rFonts w:ascii="Times New Roman" w:eastAsia="Times New Roman" w:hAnsi="Times New Roman" w:cs="Times New Roman"/>
                <w:sz w:val="20"/>
                <w:szCs w:val="20"/>
                <w:lang w:val="kk-KZ"/>
              </w:rPr>
            </w:pPr>
          </w:p>
        </w:tc>
      </w:tr>
    </w:tbl>
    <w:p w:rsidR="00CB5074" w:rsidRPr="00A171AC" w:rsidRDefault="00A171AC">
      <w:pPr>
        <w:rPr>
          <w:lang w:val="kk-KZ"/>
        </w:rPr>
      </w:pPr>
    </w:p>
    <w:sectPr w:rsidR="00CB5074" w:rsidRPr="00A171AC" w:rsidSect="00A171AC">
      <w:pgSz w:w="16838" w:h="11906" w:orient="landscape"/>
      <w:pgMar w:top="709"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ngs">
    <w:altName w:val="MS Gothic"/>
    <w:panose1 w:val="00000000000000000000"/>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0F381C"/>
    <w:multiLevelType w:val="hybridMultilevel"/>
    <w:tmpl w:val="19B22894"/>
    <w:lvl w:ilvl="0" w:tplc="0C183316">
      <w:start w:val="1"/>
      <w:numFmt w:val="decimal"/>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518"/>
    <w:rsid w:val="004F1F9C"/>
    <w:rsid w:val="00A171AC"/>
    <w:rsid w:val="00B53A09"/>
    <w:rsid w:val="00D53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1A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A171AC"/>
    <w:rPr>
      <w:color w:val="0000FF"/>
      <w:u w:val="single"/>
    </w:rPr>
  </w:style>
  <w:style w:type="table" w:styleId="a4">
    <w:name w:val="Table Grid"/>
    <w:basedOn w:val="a1"/>
    <w:uiPriority w:val="59"/>
    <w:rsid w:val="00A171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link w:val="a6"/>
    <w:uiPriority w:val="34"/>
    <w:qFormat/>
    <w:rsid w:val="00A171AC"/>
    <w:pPr>
      <w:ind w:left="720"/>
      <w:contextualSpacing/>
    </w:pPr>
    <w:rPr>
      <w:rFonts w:eastAsiaTheme="minorHAnsi"/>
      <w:lang w:eastAsia="en-US"/>
    </w:rPr>
  </w:style>
  <w:style w:type="character" w:customStyle="1" w:styleId="a6">
    <w:name w:val="Абзац списка Знак"/>
    <w:link w:val="a5"/>
    <w:uiPriority w:val="34"/>
    <w:locked/>
    <w:rsid w:val="00A171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1A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A171AC"/>
    <w:rPr>
      <w:color w:val="0000FF"/>
      <w:u w:val="single"/>
    </w:rPr>
  </w:style>
  <w:style w:type="table" w:styleId="a4">
    <w:name w:val="Table Grid"/>
    <w:basedOn w:val="a1"/>
    <w:uiPriority w:val="59"/>
    <w:rsid w:val="00A171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link w:val="a6"/>
    <w:uiPriority w:val="34"/>
    <w:qFormat/>
    <w:rsid w:val="00A171AC"/>
    <w:pPr>
      <w:ind w:left="720"/>
      <w:contextualSpacing/>
    </w:pPr>
    <w:rPr>
      <w:rFonts w:eastAsiaTheme="minorHAnsi"/>
      <w:lang w:eastAsia="en-US"/>
    </w:rPr>
  </w:style>
  <w:style w:type="character" w:customStyle="1" w:styleId="a6">
    <w:name w:val="Абзац списка Знак"/>
    <w:link w:val="a5"/>
    <w:uiPriority w:val="34"/>
    <w:locked/>
    <w:rsid w:val="00A17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sabati-tairibi-azastanni-ekonomikali-damui-1166609.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ust.kz/word/asyq_sabaq_qazaqstan_respyblikasynyng_ekonomikasynyng_damyy__2_sabaq_11_synyp-245806.html" TargetMode="External"/><Relationship Id="rId12" Type="http://schemas.openxmlformats.org/officeDocument/2006/relationships/hyperlink" Target="https://www.youtube.com/watch?v=QpzvtczREv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tamuraweb.kz/?page_id=18082" TargetMode="External"/><Relationship Id="rId11" Type="http://schemas.openxmlformats.org/officeDocument/2006/relationships/hyperlink" Target="https://znanio.ru/media/hh-asyrday-azastanny-ekonomikaly-damuy-2649179" TargetMode="External"/><Relationship Id="rId5" Type="http://schemas.openxmlformats.org/officeDocument/2006/relationships/webSettings" Target="webSettings.xml"/><Relationship Id="rId10" Type="http://schemas.openxmlformats.org/officeDocument/2006/relationships/hyperlink" Target="https://daryn.online/course/346-qazaqstan-tarykhy-11-synyp/chapter" TargetMode="External"/><Relationship Id="rId4" Type="http://schemas.openxmlformats.org/officeDocument/2006/relationships/settings" Target="settings.xml"/><Relationship Id="rId9" Type="http://schemas.openxmlformats.org/officeDocument/2006/relationships/hyperlink" Target="https://elorda-mektep.kz/&#1073;&#1072;&#1089;&#1090;&#1099;/&#1078;&#1072;&#1083;&#1087;&#1099;-&#1086;&#1088;&#1090;&#1072;-&#1073;&#1110;&#1083;&#1110;&#1084;-&#1073;&#1077;&#1088;&#1091;/3-toqsan/11-&#1089;&#1099;&#1085;&#1099;&#1087;/&#1075;&#1077;&#1086;&#1075;&#1088;&#1072;&#1092;&#1080;&#110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1047</Words>
  <Characters>5972</Characters>
  <Application>Microsoft Office Word</Application>
  <DocSecurity>0</DocSecurity>
  <Lines>49</Lines>
  <Paragraphs>14</Paragraphs>
  <ScaleCrop>false</ScaleCrop>
  <Company>SPecialiST RePack</Company>
  <LinksUpToDate>false</LinksUpToDate>
  <CharactersWithSpaces>7005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2021-10-26T13:32:00Z</dcterms:created>
  <dcterms:modified xsi:type="dcterms:W3CDTF">2021-10-26T13:34:00Z</dcterms:modified>
</cp:coreProperties>
</file>