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A10" w14:textId="6F923337" w:rsidR="0092435E" w:rsidRPr="00A00D12" w:rsidRDefault="00C5511C" w:rsidP="000C2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 жоспары</w:t>
      </w:r>
      <w:r w:rsidR="00FA43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5391" w:type="pct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696"/>
        <w:gridCol w:w="431"/>
        <w:gridCol w:w="3182"/>
        <w:gridCol w:w="772"/>
        <w:gridCol w:w="958"/>
        <w:gridCol w:w="1742"/>
      </w:tblGrid>
      <w:tr w:rsidR="00441AC9" w:rsidRPr="0064227E" w14:paraId="179369B3" w14:textId="77777777" w:rsidTr="00A422B6">
        <w:trPr>
          <w:cantSplit/>
          <w:trHeight w:val="473"/>
        </w:trPr>
        <w:tc>
          <w:tcPr>
            <w:tcW w:w="1567" w:type="pct"/>
            <w:gridSpan w:val="2"/>
            <w:tcBorders>
              <w:bottom w:val="nil"/>
              <w:right w:val="nil"/>
            </w:tcBorders>
          </w:tcPr>
          <w:p w14:paraId="21F08193" w14:textId="77777777" w:rsidR="00441AC9" w:rsidRPr="0064227E" w:rsidRDefault="0064227E" w:rsidP="0064227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4227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Ұзақ</w:t>
            </w:r>
            <w:proofErr w:type="spellEnd"/>
            <w:r w:rsidRPr="0064227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227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мерзімді</w:t>
            </w:r>
            <w:proofErr w:type="spellEnd"/>
            <w:r w:rsidRPr="0064227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227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жоспардағы</w:t>
            </w:r>
            <w:proofErr w:type="spellEnd"/>
            <w:r w:rsidRPr="0064227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227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бөлім</w:t>
            </w:r>
            <w:proofErr w:type="spellEnd"/>
            <w:r w:rsidR="00441AC9" w:rsidRPr="00A422B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Сөз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артында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сөз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ортақ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тақырып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: «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Жақсы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деген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не, 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жаман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>деген</w:t>
            </w:r>
            <w:proofErr w:type="spellEnd"/>
            <w:r w:rsidRPr="006422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не?»</w:t>
            </w:r>
          </w:p>
        </w:tc>
        <w:tc>
          <w:tcPr>
            <w:tcW w:w="3433" w:type="pct"/>
            <w:gridSpan w:val="5"/>
            <w:tcBorders>
              <w:left w:val="nil"/>
              <w:bottom w:val="nil"/>
            </w:tcBorders>
          </w:tcPr>
          <w:p w14:paraId="22A7B9E6" w14:textId="093E813A" w:rsidR="00441AC9" w:rsidRPr="00FA433D" w:rsidRDefault="006422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="00441AC9" w:rsidRPr="00642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FA43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№14 орта мектеп</w:t>
            </w:r>
          </w:p>
        </w:tc>
      </w:tr>
      <w:tr w:rsidR="00441AC9" w:rsidRPr="00FA433D" w14:paraId="1F20C5EA" w14:textId="77777777" w:rsidTr="00A422B6">
        <w:trPr>
          <w:cantSplit/>
          <w:trHeight w:val="472"/>
        </w:trPr>
        <w:tc>
          <w:tcPr>
            <w:tcW w:w="1567" w:type="pct"/>
            <w:gridSpan w:val="2"/>
            <w:tcBorders>
              <w:top w:val="nil"/>
              <w:bottom w:val="nil"/>
              <w:right w:val="nil"/>
            </w:tcBorders>
          </w:tcPr>
          <w:p w14:paraId="0D4AB3E6" w14:textId="77777777" w:rsidR="00441AC9" w:rsidRPr="0064227E" w:rsidRDefault="0064227E" w:rsidP="000C24E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  <w:r w:rsidR="00441AC9" w:rsidRPr="00A42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33" w:type="pct"/>
            <w:gridSpan w:val="5"/>
            <w:tcBorders>
              <w:top w:val="nil"/>
              <w:left w:val="nil"/>
              <w:bottom w:val="nil"/>
            </w:tcBorders>
          </w:tcPr>
          <w:p w14:paraId="05E4370E" w14:textId="7E82AAAD" w:rsidR="00441AC9" w:rsidRPr="00FA433D" w:rsidRDefault="0064227E" w:rsidP="003C080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Мұғалімнің аты-жөні</w:t>
            </w:r>
            <w:r w:rsidR="00441AC9" w:rsidRPr="00FA433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>:</w:t>
            </w:r>
            <w:r w:rsidR="00FA433D" w:rsidRPr="00FA433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 Таубай </w:t>
            </w:r>
            <w:r w:rsidR="00FA433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>Ә.Е</w:t>
            </w:r>
          </w:p>
        </w:tc>
      </w:tr>
      <w:tr w:rsidR="00441AC9" w:rsidRPr="0064227E" w14:paraId="3C58B561" w14:textId="77777777" w:rsidTr="00A422B6">
        <w:trPr>
          <w:cantSplit/>
          <w:trHeight w:val="412"/>
        </w:trPr>
        <w:tc>
          <w:tcPr>
            <w:tcW w:w="1567" w:type="pct"/>
            <w:gridSpan w:val="2"/>
            <w:tcBorders>
              <w:top w:val="nil"/>
              <w:right w:val="nil"/>
            </w:tcBorders>
          </w:tcPr>
          <w:p w14:paraId="475573D4" w14:textId="77777777" w:rsidR="00441AC9" w:rsidRPr="0064227E" w:rsidRDefault="0064227E" w:rsidP="0064227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="00441AC9" w:rsidRPr="00A42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64227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5" w:type="pct"/>
            <w:gridSpan w:val="3"/>
            <w:tcBorders>
              <w:top w:val="nil"/>
              <w:left w:val="nil"/>
              <w:right w:val="nil"/>
            </w:tcBorders>
          </w:tcPr>
          <w:p w14:paraId="34497358" w14:textId="77777777" w:rsidR="00441AC9" w:rsidRPr="0064227E" w:rsidRDefault="0064227E" w:rsidP="0053014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2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Қатысқан оқушылар саны</w:t>
            </w:r>
            <w:r w:rsidR="00441AC9" w:rsidRPr="00642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00DABCF5" w14:textId="77777777" w:rsidR="00441AC9" w:rsidRPr="0064227E" w:rsidRDefault="0064227E" w:rsidP="000C24E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</w:t>
            </w:r>
            <w:r w:rsidR="00441AC9" w:rsidRPr="00A42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</w:tcBorders>
          </w:tcPr>
          <w:p w14:paraId="628FA924" w14:textId="77777777" w:rsidR="00441AC9" w:rsidRPr="0064227E" w:rsidRDefault="00441AC9" w:rsidP="000C24E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4227E" w:rsidRPr="0064227E" w14:paraId="4B334FB5" w14:textId="77777777" w:rsidTr="00A422B6">
        <w:trPr>
          <w:cantSplit/>
          <w:trHeight w:val="240"/>
        </w:trPr>
        <w:tc>
          <w:tcPr>
            <w:tcW w:w="1567" w:type="pct"/>
            <w:gridSpan w:val="2"/>
            <w:vAlign w:val="center"/>
          </w:tcPr>
          <w:p w14:paraId="32330D60" w14:textId="77777777" w:rsidR="0064227E" w:rsidRPr="0064227E" w:rsidRDefault="0064227E" w:rsidP="00A422B6">
            <w:pPr>
              <w:pStyle w:val="AssignmentTemplate"/>
              <w:spacing w:after="0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4227E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433" w:type="pct"/>
            <w:gridSpan w:val="5"/>
            <w:vAlign w:val="center"/>
          </w:tcPr>
          <w:p w14:paraId="6B94EC1F" w14:textId="77777777" w:rsidR="0064227E" w:rsidRPr="00CC1A6B" w:rsidRDefault="0060780B" w:rsidP="00CC1A6B">
            <w:pPr>
              <w:pStyle w:val="2"/>
              <w:shd w:val="clear" w:color="auto" w:fill="FFFFFF"/>
              <w:spacing w:before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ө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ң</w:t>
            </w:r>
            <w:proofErr w:type="spellStart"/>
            <w:r w:rsidR="0064227E" w:rsidRPr="006422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деу</w:t>
            </w:r>
            <w:proofErr w:type="spellEnd"/>
            <w:r w:rsidR="00CC1A6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441AC9" w:rsidRPr="0064227E" w14:paraId="278EFFCE" w14:textId="77777777" w:rsidTr="00A422B6">
        <w:trPr>
          <w:cantSplit/>
          <w:trHeight w:val="412"/>
        </w:trPr>
        <w:tc>
          <w:tcPr>
            <w:tcW w:w="1567" w:type="pct"/>
            <w:gridSpan w:val="2"/>
          </w:tcPr>
          <w:p w14:paraId="0A85A2B5" w14:textId="77777777" w:rsidR="00441AC9" w:rsidRPr="0064227E" w:rsidRDefault="0064227E" w:rsidP="000C24E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Осы сабақ  арқылы жүзеге асатың оқу мақсаттары</w:t>
            </w:r>
            <w:r w:rsidRPr="006422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(оқу бағдарламасына сілтеме)</w:t>
            </w:r>
          </w:p>
        </w:tc>
        <w:tc>
          <w:tcPr>
            <w:tcW w:w="3433" w:type="pct"/>
            <w:gridSpan w:val="5"/>
            <w:vAlign w:val="center"/>
          </w:tcPr>
          <w:p w14:paraId="43BFA5F6" w14:textId="77777777" w:rsidR="00CD57BB" w:rsidRPr="0064227E" w:rsidRDefault="00CD57BB" w:rsidP="009F48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3.2.1.1. мәтіндік редакторда қарапайым сөйлемдерді теруді жүзеге асыру;</w:t>
            </w:r>
          </w:p>
          <w:p w14:paraId="2A4EAEA7" w14:textId="77777777" w:rsidR="00441AC9" w:rsidRPr="0064227E" w:rsidRDefault="00CD57BB" w:rsidP="009F4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3.1.2.2 компьютерлік программаларда файлдарды ашу және сақтау командаларын пайдалан</w:t>
            </w:r>
          </w:p>
        </w:tc>
      </w:tr>
      <w:tr w:rsidR="0064227E" w:rsidRPr="0064227E" w14:paraId="45439F71" w14:textId="77777777" w:rsidTr="00A422B6">
        <w:trPr>
          <w:cantSplit/>
          <w:trHeight w:val="603"/>
        </w:trPr>
        <w:tc>
          <w:tcPr>
            <w:tcW w:w="1567" w:type="pct"/>
            <w:gridSpan w:val="2"/>
          </w:tcPr>
          <w:p w14:paraId="33F85216" w14:textId="77777777" w:rsidR="0064227E" w:rsidRPr="0064227E" w:rsidRDefault="0064227E" w:rsidP="000850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422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433" w:type="pct"/>
            <w:gridSpan w:val="5"/>
          </w:tcPr>
          <w:p w14:paraId="5871DE12" w14:textId="77777777" w:rsidR="0064227E" w:rsidRPr="0064227E" w:rsidRDefault="0064227E" w:rsidP="009F4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42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Оқушылар</w:t>
            </w:r>
            <w:proofErr w:type="spellEnd"/>
            <w:r w:rsidRPr="00642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... </w:t>
            </w:r>
          </w:p>
          <w:p w14:paraId="23614EB4" w14:textId="77777777" w:rsidR="0064227E" w:rsidRPr="0064227E" w:rsidRDefault="0064227E" w:rsidP="009F4893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мәтіндік редакторды іске қосады </w:t>
            </w:r>
          </w:p>
          <w:p w14:paraId="67151406" w14:textId="77777777" w:rsidR="0064227E" w:rsidRPr="0064227E" w:rsidRDefault="0064227E" w:rsidP="009F4893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компьютерлік мәтінді ө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дейді; </w:t>
            </w:r>
          </w:p>
          <w:p w14:paraId="2EAE12B5" w14:textId="77777777" w:rsidR="0064227E" w:rsidRPr="0064227E" w:rsidRDefault="0064227E" w:rsidP="009F4893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арнайы батырмаларды қолданады; </w:t>
            </w:r>
          </w:p>
          <w:p w14:paraId="67106C23" w14:textId="77777777" w:rsidR="00966DC4" w:rsidRPr="00966DC4" w:rsidRDefault="00966DC4" w:rsidP="00CD57BB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мәтіндерді жылжытады</w:t>
            </w:r>
          </w:p>
          <w:p w14:paraId="7C11785E" w14:textId="77777777" w:rsidR="0064227E" w:rsidRPr="0064227E" w:rsidRDefault="0064227E" w:rsidP="00CD57BB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құжатты сақтайды</w:t>
            </w:r>
          </w:p>
        </w:tc>
      </w:tr>
      <w:tr w:rsidR="0064227E" w:rsidRPr="0064227E" w14:paraId="291BD518" w14:textId="77777777" w:rsidTr="00A422B6">
        <w:trPr>
          <w:cantSplit/>
          <w:trHeight w:val="603"/>
        </w:trPr>
        <w:tc>
          <w:tcPr>
            <w:tcW w:w="1567" w:type="pct"/>
            <w:gridSpan w:val="2"/>
          </w:tcPr>
          <w:p w14:paraId="4E487E1A" w14:textId="77777777" w:rsidR="0064227E" w:rsidRPr="0064227E" w:rsidRDefault="0064227E" w:rsidP="000850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433" w:type="pct"/>
            <w:gridSpan w:val="5"/>
          </w:tcPr>
          <w:p w14:paraId="4E1A934C" w14:textId="77777777" w:rsidR="0064227E" w:rsidRDefault="0064227E" w:rsidP="009F4893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 теру ережесін сақтай отырып мәтін тереді; </w:t>
            </w:r>
          </w:p>
          <w:p w14:paraId="6C919B01" w14:textId="77777777" w:rsidR="009F24BF" w:rsidRPr="0064227E" w:rsidRDefault="009F24BF" w:rsidP="009F4893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мәтінге көшіру, қиып алу, қою командаларын қолданады</w:t>
            </w:r>
          </w:p>
          <w:p w14:paraId="28F471BF" w14:textId="77777777" w:rsidR="0064227E" w:rsidRPr="0064227E" w:rsidRDefault="0064227E" w:rsidP="009F4893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 терген кезде арнайы батырмаларды қолданады; </w:t>
            </w:r>
          </w:p>
          <w:p w14:paraId="44BC73F1" w14:textId="77777777" w:rsidR="0064227E" w:rsidRPr="0064227E" w:rsidRDefault="0064227E" w:rsidP="009F4893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құжатты сақтайды; </w:t>
            </w:r>
          </w:p>
          <w:p w14:paraId="0CB8D04D" w14:textId="77777777" w:rsidR="0064227E" w:rsidRPr="0064227E" w:rsidRDefault="0064227E" w:rsidP="006B4FA5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құжатты </w:t>
            </w:r>
            <w:r w:rsidR="006B4FA5"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 w:rsidR="006B4FA5"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дейтін </w:t>
            </w:r>
            <w:r w:rsidR="009F24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батырманы</w:t>
            </w: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қолданады.</w:t>
            </w:r>
          </w:p>
        </w:tc>
      </w:tr>
      <w:tr w:rsidR="0064227E" w:rsidRPr="00FA433D" w14:paraId="0B0EA71C" w14:textId="77777777" w:rsidTr="00A422B6">
        <w:trPr>
          <w:cantSplit/>
          <w:trHeight w:val="603"/>
        </w:trPr>
        <w:tc>
          <w:tcPr>
            <w:tcW w:w="1567" w:type="pct"/>
            <w:gridSpan w:val="2"/>
          </w:tcPr>
          <w:p w14:paraId="2BCAB942" w14:textId="77777777" w:rsidR="0064227E" w:rsidRPr="0064227E" w:rsidRDefault="0064227E" w:rsidP="000850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3433" w:type="pct"/>
            <w:gridSpan w:val="5"/>
          </w:tcPr>
          <w:p w14:paraId="1B31F404" w14:textId="77777777" w:rsidR="0064227E" w:rsidRPr="009F4893" w:rsidRDefault="0064227E" w:rsidP="009F4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9F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Оқушылар</w:t>
            </w:r>
            <w:proofErr w:type="spellEnd"/>
            <w:r w:rsidRPr="009F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… </w:t>
            </w:r>
          </w:p>
          <w:p w14:paraId="666B0B87" w14:textId="77777777" w:rsidR="0064227E" w:rsidRPr="009F4893" w:rsidRDefault="0064227E" w:rsidP="009F489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 теру ережесін </w:t>
            </w:r>
            <w:r w:rsidR="00A422B6"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атайды</w:t>
            </w: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</w:p>
          <w:p w14:paraId="33A61E39" w14:textId="77777777" w:rsidR="0064227E" w:rsidRPr="009F4893" w:rsidRDefault="00A422B6" w:rsidP="009F489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редактордың батырмаларын атайды</w:t>
            </w:r>
            <w:r w:rsidR="0064227E"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</w:p>
          <w:p w14:paraId="06E244EE" w14:textId="77777777" w:rsidR="00A422B6" w:rsidRPr="009F4893" w:rsidRDefault="00A422B6" w:rsidP="009F489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сақтау алгоритімін айтады</w:t>
            </w:r>
          </w:p>
          <w:p w14:paraId="317B183B" w14:textId="77777777" w:rsidR="00A422B6" w:rsidRPr="009F4893" w:rsidRDefault="00A422B6" w:rsidP="009F489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 тереді</w:t>
            </w:r>
          </w:p>
          <w:p w14:paraId="5A5D6AFF" w14:textId="77777777" w:rsidR="0064227E" w:rsidRPr="009F4893" w:rsidRDefault="0064227E" w:rsidP="009F48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Пәндік</w:t>
            </w: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лексика және терминалогия:</w:t>
            </w: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CDE9120" w14:textId="77777777" w:rsidR="0064227E" w:rsidRPr="009F4893" w:rsidRDefault="006B4FA5" w:rsidP="009F489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деу</w:t>
            </w:r>
            <w:r w:rsidR="0064227E"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мәтіндік редактор, меңзер, тінтуір көрсеткіші, «ыстық перне», пернелер комбинациясы. </w:t>
            </w:r>
          </w:p>
          <w:p w14:paraId="11726653" w14:textId="77777777" w:rsidR="0064227E" w:rsidRPr="009F4893" w:rsidRDefault="0064227E" w:rsidP="009F4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Диалог/жазуға арналған пайдалы сөз тіркестер:</w:t>
            </w:r>
          </w:p>
          <w:p w14:paraId="6CCC2EA1" w14:textId="77777777" w:rsidR="00A422B6" w:rsidRPr="009F4893" w:rsidRDefault="00A422B6" w:rsidP="009F489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..............- ақпаратты енгізуге арналған құрылғысы.</w:t>
            </w:r>
          </w:p>
          <w:p w14:paraId="7025C455" w14:textId="77777777" w:rsidR="0064227E" w:rsidRPr="009F4893" w:rsidRDefault="006B4FA5" w:rsidP="009F489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деу </w:t>
            </w:r>
            <w:r w:rsidR="0064227E"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дегеніміз ол … </w:t>
            </w:r>
          </w:p>
          <w:p w14:paraId="73E9D5CE" w14:textId="77777777" w:rsidR="0064227E" w:rsidRPr="009F4893" w:rsidRDefault="00A422B6" w:rsidP="009F489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 әріптерді баспа (үлкен) әріптерге және керсінше өзгертуге.............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батырмасы </w:t>
            </w:r>
            <w:r w:rsidR="006B4FA5"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пайдаланылады.</w:t>
            </w:r>
          </w:p>
          <w:p w14:paraId="6CBC3373" w14:textId="77777777" w:rsidR="0064227E" w:rsidRPr="00A422B6" w:rsidRDefault="0064227E" w:rsidP="009F489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Меңзерден кейін тұрған таңбаны өшіріп тастау үшін ... ;</w:t>
            </w: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4227E" w:rsidRPr="00FA433D" w14:paraId="320E00F7" w14:textId="77777777" w:rsidTr="00A422B6">
        <w:trPr>
          <w:cantSplit/>
          <w:trHeight w:val="603"/>
        </w:trPr>
        <w:tc>
          <w:tcPr>
            <w:tcW w:w="1567" w:type="pct"/>
            <w:gridSpan w:val="2"/>
          </w:tcPr>
          <w:p w14:paraId="4C2D990A" w14:textId="77777777" w:rsidR="0064227E" w:rsidRPr="0064227E" w:rsidRDefault="0064227E" w:rsidP="000850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Құндылықтар </w:t>
            </w:r>
          </w:p>
        </w:tc>
        <w:tc>
          <w:tcPr>
            <w:tcW w:w="3433" w:type="pct"/>
            <w:gridSpan w:val="5"/>
          </w:tcPr>
          <w:p w14:paraId="0C54F37F" w14:textId="77777777" w:rsidR="0064227E" w:rsidRPr="0064227E" w:rsidRDefault="0064227E" w:rsidP="003E3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Топтық және жұптық жұмыс арқылы өзіне және басқаларға </w:t>
            </w:r>
            <w:r w:rsidRPr="006422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құрмет пен ынтымақтастыққа</w:t>
            </w: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үйрету, өзіндік жұмыс арқылы- </w:t>
            </w:r>
            <w:r w:rsidRPr="006422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академиялық адалдық</w:t>
            </w: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оқушылар сабақтын мақсатымен қойылатын талаптарын болжап атайды –</w:t>
            </w:r>
            <w:r w:rsidRPr="006422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ашықтық</w:t>
            </w: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4227E" w:rsidRPr="00FA433D" w14:paraId="691F19C1" w14:textId="77777777" w:rsidTr="00A422B6">
        <w:trPr>
          <w:cantSplit/>
          <w:trHeight w:val="603"/>
        </w:trPr>
        <w:tc>
          <w:tcPr>
            <w:tcW w:w="1567" w:type="pct"/>
            <w:gridSpan w:val="2"/>
          </w:tcPr>
          <w:p w14:paraId="5E47D58D" w14:textId="77777777" w:rsidR="0064227E" w:rsidRPr="0064227E" w:rsidRDefault="0064227E" w:rsidP="000850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3433" w:type="pct"/>
            <w:gridSpan w:val="5"/>
          </w:tcPr>
          <w:p w14:paraId="04D8698D" w14:textId="77777777" w:rsidR="0064227E" w:rsidRDefault="0064227E" w:rsidP="009F48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тілі - мәтін. Мәтіндік редакторда мәтін терген кезде. </w:t>
            </w:r>
          </w:p>
          <w:p w14:paraId="7D560C34" w14:textId="77777777" w:rsidR="00A422B6" w:rsidRPr="0064227E" w:rsidRDefault="00A422B6" w:rsidP="009F4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</w:tc>
      </w:tr>
      <w:tr w:rsidR="00441AC9" w:rsidRPr="0064227E" w14:paraId="365264DE" w14:textId="77777777" w:rsidTr="00A422B6">
        <w:trPr>
          <w:cantSplit/>
        </w:trPr>
        <w:tc>
          <w:tcPr>
            <w:tcW w:w="1567" w:type="pct"/>
            <w:gridSpan w:val="2"/>
          </w:tcPr>
          <w:p w14:paraId="692BEC7C" w14:textId="77777777" w:rsidR="00441AC9" w:rsidRPr="0064227E" w:rsidRDefault="0064227E" w:rsidP="000C24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433" w:type="pct"/>
            <w:gridSpan w:val="5"/>
          </w:tcPr>
          <w:p w14:paraId="551C360D" w14:textId="77777777" w:rsidR="00441AC9" w:rsidRPr="00A77252" w:rsidRDefault="00A422B6" w:rsidP="009F4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мәтіндік редактор туралы бастапқы білімі бар, оқушылар мәтін теріп сақтай алады.</w:t>
            </w:r>
          </w:p>
        </w:tc>
      </w:tr>
      <w:tr w:rsidR="00441AC9" w:rsidRPr="0064227E" w14:paraId="69BF183E" w14:textId="77777777" w:rsidTr="00A422B6">
        <w:trPr>
          <w:trHeight w:val="464"/>
        </w:trPr>
        <w:tc>
          <w:tcPr>
            <w:tcW w:w="5000" w:type="pct"/>
            <w:gridSpan w:val="7"/>
          </w:tcPr>
          <w:p w14:paraId="11F471D1" w14:textId="77777777" w:rsidR="00441AC9" w:rsidRPr="0064227E" w:rsidRDefault="0064227E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5250">
              <w:rPr>
                <w:rFonts w:ascii="Times New Roman" w:hAnsi="Times New Roman" w:cs="Times New Roman"/>
                <w:b/>
                <w:lang w:val="kk-KZ" w:eastAsia="en-GB"/>
              </w:rPr>
              <w:t>Жоспар</w:t>
            </w:r>
            <w:r w:rsidR="00441AC9" w:rsidRPr="00642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4227E" w:rsidRPr="0064227E" w14:paraId="031B6493" w14:textId="77777777" w:rsidTr="0064227E">
        <w:trPr>
          <w:trHeight w:val="528"/>
        </w:trPr>
        <w:tc>
          <w:tcPr>
            <w:tcW w:w="745" w:type="pct"/>
          </w:tcPr>
          <w:p w14:paraId="63120100" w14:textId="77777777" w:rsidR="0064227E" w:rsidRPr="00D84FC5" w:rsidRDefault="0064227E" w:rsidP="0008508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lastRenderedPageBreak/>
              <w:t>Сабақ кезеңдері мен ж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оспарланатын уақыт</w:t>
            </w:r>
          </w:p>
        </w:tc>
        <w:tc>
          <w:tcPr>
            <w:tcW w:w="3411" w:type="pct"/>
            <w:gridSpan w:val="5"/>
          </w:tcPr>
          <w:p w14:paraId="44BD4E37" w14:textId="77777777" w:rsidR="0064227E" w:rsidRPr="00065250" w:rsidRDefault="0064227E" w:rsidP="009F48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Жоспар бойынша орындалуы тиіс іс-әрекеттер</w:t>
            </w:r>
          </w:p>
        </w:tc>
        <w:tc>
          <w:tcPr>
            <w:tcW w:w="844" w:type="pct"/>
          </w:tcPr>
          <w:p w14:paraId="2D6E7F6E" w14:textId="77777777" w:rsidR="0064227E" w:rsidRPr="00D84FC5" w:rsidRDefault="0064227E" w:rsidP="00085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Дереккөздер</w:t>
            </w:r>
          </w:p>
        </w:tc>
      </w:tr>
      <w:tr w:rsidR="00441AC9" w:rsidRPr="0064227E" w14:paraId="4CA82E5C" w14:textId="77777777" w:rsidTr="0064227E">
        <w:trPr>
          <w:trHeight w:val="528"/>
        </w:trPr>
        <w:tc>
          <w:tcPr>
            <w:tcW w:w="745" w:type="pct"/>
          </w:tcPr>
          <w:p w14:paraId="4CEE0510" w14:textId="77777777" w:rsidR="00C5511C" w:rsidRPr="0008508D" w:rsidRDefault="00C5511C" w:rsidP="00C5511C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8508D">
              <w:rPr>
                <w:rFonts w:ascii="Times New Roman" w:hAnsi="Times New Roman"/>
                <w:b/>
                <w:i/>
                <w:noProof/>
                <w:lang w:val="kk-KZ" w:eastAsia="en-GB"/>
              </w:rPr>
              <w:t>Сабақтың басы</w:t>
            </w:r>
            <w:r w:rsidRPr="0008508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6245105A" w14:textId="77777777" w:rsidR="00441AC9" w:rsidRPr="0064227E" w:rsidRDefault="00441AC9" w:rsidP="00441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E913FDD" w14:textId="77777777" w:rsidR="00441AC9" w:rsidRPr="0064227E" w:rsidRDefault="00441AC9" w:rsidP="00441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0-5</w:t>
            </w:r>
          </w:p>
          <w:p w14:paraId="754BBBBA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411" w:type="pct"/>
            <w:gridSpan w:val="5"/>
          </w:tcPr>
          <w:p w14:paraId="756DC27B" w14:textId="77777777" w:rsidR="00A77252" w:rsidRDefault="00A77252" w:rsidP="007A60B5">
            <w:pPr>
              <w:autoSpaceDE w:val="0"/>
              <w:autoSpaceDN w:val="0"/>
              <w:adjustRightInd w:val="0"/>
              <w:spacing w:after="0" w:line="240" w:lineRule="auto"/>
              <w:ind w:firstLine="73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7725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Сыныпты</w:t>
            </w:r>
            <w:r w:rsidR="007A60B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ң</w:t>
            </w:r>
            <w:r w:rsidRPr="00A7725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сабаққа</w:t>
            </w:r>
            <w:r w:rsidR="002E2B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7725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дайындығын </w:t>
            </w:r>
            <w:r w:rsidR="007A60B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қадағалау.</w:t>
            </w:r>
          </w:p>
          <w:p w14:paraId="0ECAE8E4" w14:textId="77777777" w:rsidR="007A60B5" w:rsidRPr="007A60B5" w:rsidRDefault="007A60B5" w:rsidP="009E6A1B">
            <w:pPr>
              <w:autoSpaceDE w:val="0"/>
              <w:autoSpaceDN w:val="0"/>
              <w:adjustRightInd w:val="0"/>
              <w:spacing w:before="240"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A60B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="00E7701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Салемдесу</w:t>
            </w:r>
            <w:r w:rsidRPr="007A60B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». </w:t>
            </w:r>
          </w:p>
          <w:p w14:paraId="19551E37" w14:textId="77777777" w:rsidR="007A60B5" w:rsidRPr="007A60B5" w:rsidRDefault="007A60B5" w:rsidP="007A60B5">
            <w:pPr>
              <w:ind w:firstLine="7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Оқушылар шеңберге тұрады. </w:t>
            </w:r>
            <w:r w:rsidR="00E770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Қасында тұрған көршісімен амандасады. Және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оған </w:t>
            </w:r>
            <w:r w:rsidR="00E770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жылы лебіз айтады.</w:t>
            </w:r>
          </w:p>
          <w:p w14:paraId="7174DDF9" w14:textId="77777777" w:rsidR="007A60B5" w:rsidRPr="00DB31F1" w:rsidRDefault="007A60B5" w:rsidP="007A60B5">
            <w:pPr>
              <w:autoSpaceDE w:val="0"/>
              <w:autoSpaceDN w:val="0"/>
              <w:adjustRightInd w:val="0"/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B31F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Сыныпты топқа бөлу. </w:t>
            </w:r>
          </w:p>
          <w:p w14:paraId="2B7489ED" w14:textId="77777777" w:rsidR="007A60B5" w:rsidRDefault="00E77013" w:rsidP="007A60B5">
            <w:pPr>
              <w:autoSpaceDE w:val="0"/>
              <w:autoSpaceDN w:val="0"/>
              <w:adjustRightInd w:val="0"/>
              <w:spacing w:after="0" w:line="240" w:lineRule="auto"/>
              <w:ind w:firstLine="73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</w:t>
            </w:r>
            <w:r w:rsidR="007A60B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</w:t>
            </w:r>
            <w:r w:rsidR="007A60B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үзі</w:t>
            </w:r>
            <w:r w:rsidR="00DB31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ндісі</w:t>
            </w:r>
            <w:r w:rsidR="006B4FA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</w:t>
            </w:r>
            <w:r w:rsidR="00DB31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тандайды,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содан бір сөз құрастырады</w:t>
            </w:r>
            <w:r w:rsidR="00DB31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 Солай сынып 3 топқа бөлінеді</w:t>
            </w:r>
          </w:p>
          <w:p w14:paraId="30DC154D" w14:textId="77777777" w:rsidR="007A60B5" w:rsidRDefault="007A60B5" w:rsidP="007A6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629FA67" w14:textId="77777777" w:rsidR="00441AC9" w:rsidRDefault="00271BED" w:rsidP="009F4893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  <w:lang w:val="kk-KZ"/>
              </w:rPr>
            </w:pPr>
            <w:r w:rsidRPr="00EB381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</w:t>
            </w:r>
            <w:r w:rsidRPr="00EB381E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  <w:lang w:val="kk-KZ"/>
              </w:rPr>
              <w:t>ақсатты тұжырымдау</w:t>
            </w:r>
          </w:p>
          <w:p w14:paraId="1377E337" w14:textId="77777777" w:rsidR="009F4893" w:rsidRPr="009F4893" w:rsidRDefault="009F4893" w:rsidP="009F4893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9546562" w14:textId="77777777" w:rsidR="00AB48FF" w:rsidRPr="0064227E" w:rsidRDefault="00CD57BB" w:rsidP="009F48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пайымдау арқылы сабақтың мақс</w:t>
            </w:r>
            <w:r w:rsidR="00CA0B14"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аты мен тақырыбын тұжырымдайды.</w:t>
            </w: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Бағалау критерийлері</w:t>
            </w:r>
            <w:r w:rsid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</w:t>
            </w:r>
            <w:r w:rsidR="00CA0B14"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F48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танысады.</w:t>
            </w:r>
          </w:p>
        </w:tc>
        <w:tc>
          <w:tcPr>
            <w:tcW w:w="844" w:type="pct"/>
          </w:tcPr>
          <w:p w14:paraId="35C2477B" w14:textId="77777777" w:rsidR="00441AC9" w:rsidRPr="0064227E" w:rsidRDefault="00441AC9" w:rsidP="000C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93CFC4B" w14:textId="77777777" w:rsidR="00441AC9" w:rsidRPr="0064227E" w:rsidRDefault="00441AC9" w:rsidP="000C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Презентация</w:t>
            </w:r>
          </w:p>
          <w:p w14:paraId="33A7B572" w14:textId="77777777" w:rsidR="00441AC9" w:rsidRPr="0064227E" w:rsidRDefault="00441AC9" w:rsidP="000C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3E894FB" w14:textId="77777777" w:rsidR="00441AC9" w:rsidRPr="0064227E" w:rsidRDefault="00441AC9" w:rsidP="000C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41AC9" w:rsidRPr="00703B09" w14:paraId="0695DF11" w14:textId="77777777" w:rsidTr="0064227E">
        <w:trPr>
          <w:trHeight w:val="528"/>
        </w:trPr>
        <w:tc>
          <w:tcPr>
            <w:tcW w:w="745" w:type="pct"/>
          </w:tcPr>
          <w:p w14:paraId="6B075CB5" w14:textId="77777777" w:rsidR="00C5511C" w:rsidRPr="0008508D" w:rsidRDefault="00C5511C" w:rsidP="00C5511C">
            <w:pPr>
              <w:jc w:val="both"/>
              <w:rPr>
                <w:rFonts w:ascii="Times New Roman" w:hAnsi="Times New Roman" w:cs="Times New Roman"/>
                <w:b/>
                <w:i/>
                <w:lang w:eastAsia="en-GB"/>
              </w:rPr>
            </w:pPr>
            <w:r w:rsidRPr="0008508D">
              <w:rPr>
                <w:rFonts w:ascii="Times New Roman" w:hAnsi="Times New Roman" w:cs="Times New Roman"/>
                <w:b/>
                <w:i/>
                <w:noProof/>
                <w:lang w:val="kk-KZ" w:eastAsia="en-GB"/>
              </w:rPr>
              <w:t>Сабақтың ортасы</w:t>
            </w:r>
          </w:p>
          <w:p w14:paraId="147C6B11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6-14</w:t>
            </w:r>
          </w:p>
          <w:p w14:paraId="04242074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8FDBB3C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904D65F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9A0D1CF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99D96C3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DADA942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15-25</w:t>
            </w:r>
          </w:p>
        </w:tc>
        <w:tc>
          <w:tcPr>
            <w:tcW w:w="3411" w:type="pct"/>
            <w:gridSpan w:val="5"/>
          </w:tcPr>
          <w:p w14:paraId="7A430A89" w14:textId="77777777" w:rsidR="00EB381E" w:rsidRDefault="00EB381E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8F8277F" w14:textId="77777777" w:rsidR="009F4893" w:rsidRDefault="009F4893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Білімді жүйелеу </w:t>
            </w:r>
          </w:p>
          <w:p w14:paraId="63102B8B" w14:textId="77777777" w:rsidR="00966DC4" w:rsidRDefault="00966DC4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E636FCC" w14:textId="77777777" w:rsidR="00966DC4" w:rsidRDefault="00966DC4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66DC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 Қателерді түзету және мәтіннің мазмұнын өзгерту жөніндегі әрекеттер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қалай аталады</w:t>
            </w:r>
            <w:r w:rsidRPr="00966DC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(өңдеу)</w:t>
            </w:r>
          </w:p>
          <w:p w14:paraId="47C4F26D" w14:textId="77777777" w:rsidR="00966DC4" w:rsidRDefault="00966DC4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 </w:t>
            </w:r>
            <w:r w:rsidR="00EC7E11" w:rsidRPr="00EC7E1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Қолжазба және компьютерлік мәтіндермен жұмыс істеу ыңғайлығын салыстыру арқылы қандай қорытынды жасауға болады?</w:t>
            </w:r>
          </w:p>
          <w:p w14:paraId="69950940" w14:textId="77777777" w:rsidR="00EC7E11" w:rsidRPr="00966DC4" w:rsidRDefault="00EC7E11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(Ұ</w:t>
            </w:r>
            <w:r w:rsidRPr="00EC7E1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</w:t>
            </w:r>
            <w:r w:rsidRPr="00EC7E1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мәтіндерді жасау және көбейту процесі компьютерлердің пайда болуымен әлдеқайда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жеңілдеді</w:t>
            </w:r>
            <w:r w:rsidRPr="00EC7E1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Сонымен қатар, компьютерлік мәтіндерді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өңдеуге</w:t>
            </w:r>
            <w:r w:rsidRPr="00EC7E1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болады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.)</w:t>
            </w:r>
          </w:p>
          <w:p w14:paraId="1590CB4C" w14:textId="77777777" w:rsidR="00EC7E11" w:rsidRDefault="00EC7E11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ED3DD6D" w14:textId="77777777" w:rsidR="00EC7E11" w:rsidRDefault="00EC7E11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Қолжазба мәтінін жазудың қандай да бір ережелері бар ма?</w:t>
            </w:r>
          </w:p>
          <w:p w14:paraId="50E28EFD" w14:textId="77777777" w:rsidR="00EC7E11" w:rsidRPr="00EC7E11" w:rsidRDefault="00EC7E11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C7E1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Тарихқа шолу</w:t>
            </w:r>
          </w:p>
          <w:p w14:paraId="1E946B6F" w14:textId="77777777" w:rsidR="00EC7E11" w:rsidRDefault="00EC7E11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Ежелгі дәуірде қолжазбаларды жасау ұзақ және көп еңбек </w:t>
            </w:r>
            <w:r w:rsidR="00E770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ету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керек қылатын. Әрбір кітап бірегей болды.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6B4FA5"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ателіктер </w:t>
            </w:r>
            <w:r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түзеткіштерді жасамауға тырысып,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6B4FA5"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әтін </w:t>
            </w:r>
            <w:r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әдемі қолжазбада жазылған. Кітапты басып шығару, жазу машинкасындагы өнертабыс, содан кейін компьютер ұзын мәтіндерді жасау мен шығару процесін жеңілдетді.</w:t>
            </w:r>
          </w:p>
          <w:p w14:paraId="3EEA4DE7" w14:textId="77777777" w:rsidR="00CF5448" w:rsidRDefault="00CF5448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BB62D2" w14:textId="77777777" w:rsidR="00CF5448" w:rsidRPr="00CF5448" w:rsidRDefault="00CF5448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54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 тақырып</w:t>
            </w:r>
          </w:p>
          <w:p w14:paraId="58CAEC34" w14:textId="77777777" w:rsidR="00CF5448" w:rsidRDefault="00CF5448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BD45F87" w14:textId="77777777" w:rsidR="00EC7E11" w:rsidRDefault="00EC7E11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Дегенмен</w:t>
            </w:r>
            <w:r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компьютерлік мәтіндерді </w:t>
            </w:r>
            <w:r w:rsidR="002F00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теру</w:t>
            </w:r>
            <w:r w:rsidRPr="00EC7E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үшін негізгі ережелерін есте сақтау керек:</w:t>
            </w:r>
          </w:p>
          <w:p w14:paraId="1D61B9AD" w14:textId="77777777" w:rsidR="00CF5448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Бас әріпті немесе символды жоғарғы регистрден енгізу үшін Shift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батырмасын</w:t>
            </w:r>
            <w:r w:rsidR="006B4FA5"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басып, жібермей ұстап тұру керек.</w:t>
            </w:r>
          </w:p>
          <w:p w14:paraId="491CF099" w14:textId="77777777" w:rsidR="00CF5448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2. Егер бас әріппен бірнеше сөз енгізу керек болса – CapsLock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батырмасын</w:t>
            </w:r>
            <w:r w:rsidR="006B4FA5"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қою. </w:t>
            </w:r>
          </w:p>
          <w:p w14:paraId="7646F3BF" w14:textId="77777777" w:rsidR="00CF5448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Бір бос орын сөздердің арасына және тыныс белгілерінен кейін қойылады. </w:t>
            </w:r>
          </w:p>
          <w:p w14:paraId="1B01E23F" w14:textId="77777777" w:rsidR="00CF5448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4. Дефис бос орынсыз қойылады. </w:t>
            </w:r>
          </w:p>
          <w:p w14:paraId="3251481B" w14:textId="77777777" w:rsidR="00CF5448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5. Ұзын сызықша (тире) алдынан да, соңынан да бос </w:t>
            </w: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орынмен қойылады. </w:t>
            </w:r>
          </w:p>
          <w:p w14:paraId="7347F6A4" w14:textId="77777777" w:rsidR="00CF5448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6. Даталарды, қысқартылған аты мен әкесінің аты (инициалы) енгізілгенде және ұқсас жағдайларда үзілмейтін бос орын қолданылады. Ол пернелердің Ctrl + Shift + бос орын </w:t>
            </w:r>
            <w:r w:rsidR="006B4FA5"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</w:t>
            </w:r>
            <w:r w:rsidR="006B4FA5"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бектемесін </w:t>
            </w: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терумен орындалады. </w:t>
            </w:r>
          </w:p>
          <w:p w14:paraId="2ACDF2AE" w14:textId="77777777" w:rsidR="00CF5448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7. Тырнақшаларға немесе жақшаларға алып жазылған сөздер олардан бос орынмен ажыратылмайды</w:t>
            </w:r>
          </w:p>
          <w:p w14:paraId="39E3D5DA" w14:textId="77777777" w:rsidR="00CF5448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8. Рим цифрларын енгізу үшін латынша бас әріптер қолданылады. </w:t>
            </w:r>
          </w:p>
          <w:p w14:paraId="748FE176" w14:textId="77777777" w:rsidR="00CF5448" w:rsidRPr="00D93219" w:rsidRDefault="00CF5448" w:rsidP="00CF5448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9. Enter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батырмасын</w:t>
            </w:r>
            <w:r w:rsidR="006B4FA5"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B4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9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абзацтың соңында басады. Жолдарды тасымалдау автоматты түрде жүзеге асады. </w:t>
            </w:r>
          </w:p>
          <w:p w14:paraId="4EC960D4" w14:textId="77777777" w:rsidR="009E51BD" w:rsidRDefault="009E51BD" w:rsidP="009E51BD">
            <w:pPr>
              <w:shd w:val="clear" w:color="auto" w:fill="FFFFFF"/>
              <w:spacing w:after="0" w:line="240" w:lineRule="auto"/>
              <w:ind w:firstLine="73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1E9493B0" w14:textId="77777777" w:rsidR="009E51BD" w:rsidRPr="008373B0" w:rsidRDefault="009E51BD" w:rsidP="009E51BD">
            <w:pPr>
              <w:shd w:val="clear" w:color="auto" w:fill="FFFFFF"/>
              <w:spacing w:after="0" w:line="240" w:lineRule="auto"/>
              <w:ind w:firstLine="7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7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Сергіту сәті.</w:t>
            </w:r>
          </w:p>
          <w:p w14:paraId="44F28547" w14:textId="77777777" w:rsidR="009E51BD" w:rsidRPr="008373B0" w:rsidRDefault="009E51BD" w:rsidP="009E51BD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EB381E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 xml:space="preserve">Бас бармағым - әкем, </w:t>
            </w:r>
          </w:p>
          <w:p w14:paraId="26EFD36E" w14:textId="77777777" w:rsidR="009E51BD" w:rsidRPr="008373B0" w:rsidRDefault="009E51BD" w:rsidP="009E51BD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8373B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 xml:space="preserve">Балаң үйрек – шешем, </w:t>
            </w:r>
          </w:p>
          <w:p w14:paraId="598EE63F" w14:textId="77777777" w:rsidR="009E51BD" w:rsidRPr="008373B0" w:rsidRDefault="009E51BD" w:rsidP="009E51BD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8373B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 xml:space="preserve">Ортақ тірек – ағам, </w:t>
            </w:r>
          </w:p>
          <w:p w14:paraId="5A23DD12" w14:textId="77777777" w:rsidR="009E51BD" w:rsidRPr="008373B0" w:rsidRDefault="009E51BD" w:rsidP="009E51BD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8373B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 xml:space="preserve">Шылдыр шүмек апам, </w:t>
            </w:r>
          </w:p>
          <w:p w14:paraId="2CE4E1BE" w14:textId="77777777" w:rsidR="009E51BD" w:rsidRPr="008373B0" w:rsidRDefault="009E51BD" w:rsidP="009E51BD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8373B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 xml:space="preserve">Кішкентай бөбек – мен. </w:t>
            </w:r>
          </w:p>
          <w:p w14:paraId="63B50692" w14:textId="77777777" w:rsidR="009E51BD" w:rsidRPr="008373B0" w:rsidRDefault="009E51BD" w:rsidP="009E51BD">
            <w:pPr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EB381E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 xml:space="preserve">Бір үйде біз нешеуміз? </w:t>
            </w:r>
          </w:p>
          <w:p w14:paraId="32C9F2FF" w14:textId="77777777" w:rsidR="00CF5448" w:rsidRDefault="009E51BD" w:rsidP="009E51BD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3B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 w:themeFill="background1"/>
                <w:lang w:val="kk-KZ"/>
              </w:rPr>
              <w:t>Бір үйде біз бесеуміз.</w:t>
            </w:r>
          </w:p>
          <w:p w14:paraId="087BDFF4" w14:textId="77777777" w:rsidR="009E51BD" w:rsidRDefault="009E51BD" w:rsidP="009F0C7A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34B59C7" w14:textId="77777777" w:rsidR="009F0C7A" w:rsidRDefault="009F0C7A" w:rsidP="009F0C7A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Білімді жүйелеу </w:t>
            </w:r>
          </w:p>
          <w:p w14:paraId="4CBFDB5E" w14:textId="77777777" w:rsidR="00DD05E9" w:rsidRDefault="009E51BD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05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«Блум текше пішіні» ойыны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74F8833" w14:textId="77777777" w:rsidR="00DD05E9" w:rsidRDefault="00DD05E9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12911AD" w14:textId="77777777" w:rsidR="009F0C7A" w:rsidRDefault="00DD05E9" w:rsidP="004E4557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0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«Блум текше пішіні» ойыны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E51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арқылы оқушылардың  білімдерін жүйелеу.</w:t>
            </w:r>
          </w:p>
          <w:p w14:paraId="5F97EB25" w14:textId="77777777" w:rsidR="009F0C7A" w:rsidRDefault="009E51BD" w:rsidP="009E51BD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Текше пішіннің қырына пернетақтаның өндеуге арналған батырма аттарын жазып қою. Оқушылар  топқа бөлініп текше пішіні лақтырады. Шыққан батырма атауының атқаратын міндетін айтып береді. </w:t>
            </w:r>
            <w:r w:rsidR="009F0C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224C75A" w14:textId="77777777" w:rsidR="009E51BD" w:rsidRDefault="009E51BD" w:rsidP="009E51BD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-Shift</w:t>
            </w:r>
          </w:p>
          <w:p w14:paraId="3800AA87" w14:textId="77777777" w:rsidR="009E51BD" w:rsidRDefault="009E51BD" w:rsidP="009E51BD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-Delete</w:t>
            </w:r>
          </w:p>
          <w:p w14:paraId="0C9AC6ED" w14:textId="77777777" w:rsidR="009E51BD" w:rsidRDefault="009E51BD" w:rsidP="009E51BD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-Backspace</w:t>
            </w:r>
          </w:p>
          <w:p w14:paraId="28CE2952" w14:textId="77777777" w:rsidR="009E51BD" w:rsidRDefault="009E51BD" w:rsidP="009E51BD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-Enter</w:t>
            </w:r>
          </w:p>
          <w:p w14:paraId="0814039D" w14:textId="77777777" w:rsidR="009E51BD" w:rsidRDefault="009E51BD" w:rsidP="009E51BD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CapsLock</w:t>
            </w:r>
            <w:proofErr w:type="spellEnd"/>
          </w:p>
          <w:p w14:paraId="02DB42D4" w14:textId="77777777" w:rsidR="009E51BD" w:rsidRDefault="009E51BD" w:rsidP="009E51BD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-БОС ОРЫН</w:t>
            </w:r>
          </w:p>
          <w:p w14:paraId="309F799C" w14:textId="77777777" w:rsidR="004E4557" w:rsidRDefault="004E4557" w:rsidP="008373B0">
            <w:pPr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1093129" w14:textId="77777777" w:rsidR="004E4557" w:rsidRDefault="004E4557" w:rsidP="004E4557">
            <w:pPr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E455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калық жұмыс</w:t>
            </w:r>
            <w:r w:rsidRPr="004E455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14:paraId="08AFDA6C" w14:textId="77777777" w:rsidR="004E4557" w:rsidRPr="004E4557" w:rsidRDefault="004E4557" w:rsidP="004E4557">
            <w:pPr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D5B23B2" w14:textId="77777777" w:rsidR="004E4557" w:rsidRDefault="004E4557" w:rsidP="004E4557">
            <w:pPr>
              <w:spacing w:after="0" w:line="240" w:lineRule="auto"/>
              <w:ind w:firstLine="73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мәті</w:t>
            </w:r>
            <w:r w:rsidR="007649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</w:t>
            </w: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9F24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14:paraId="0C7541ED" w14:textId="77777777" w:rsidR="004E4557" w:rsidRDefault="00DD05E9" w:rsidP="00DD05E9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Уақытқа теру (3 минут)</w:t>
            </w:r>
          </w:p>
          <w:p w14:paraId="096EE7E9" w14:textId="77777777" w:rsidR="00DD05E9" w:rsidRDefault="00DD05E9" w:rsidP="00DD0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05E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Мүмкіндігінше көп қарама-қарсы мағынадағы сөздерді теріңіз (3 минут)</w:t>
            </w:r>
          </w:p>
          <w:p w14:paraId="7EC37BB4" w14:textId="77777777" w:rsidR="00DD05E9" w:rsidRDefault="00DD05E9" w:rsidP="00DD05E9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Былықпа </w:t>
            </w:r>
            <w:r w:rsidRPr="00DD05E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C3279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(мәтін бөлігін сүйреп апару)</w:t>
            </w:r>
            <w:r w:rsidRPr="00DD05E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(4 минут)</w:t>
            </w:r>
          </w:p>
          <w:p w14:paraId="2C6DB316" w14:textId="77777777" w:rsidR="00DD05E9" w:rsidRPr="00DD05E9" w:rsidRDefault="00DD05E9" w:rsidP="00DD0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77C0EDD" w14:textId="77777777" w:rsidR="004E4557" w:rsidRPr="0064227E" w:rsidRDefault="00C32798" w:rsidP="004E4557">
            <w:pPr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Қосымша тапсырма</w:t>
            </w:r>
            <w:r w:rsidR="0027603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14:paraId="3D52ECC8" w14:textId="77777777" w:rsidR="00C32798" w:rsidRDefault="00C32798" w:rsidP="004E4557">
            <w:pPr>
              <w:spacing w:after="0" w:line="240" w:lineRule="auto"/>
              <w:ind w:firstLine="73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1528CD9" w14:textId="77777777" w:rsidR="004E4557" w:rsidRPr="0064227E" w:rsidRDefault="00C32798" w:rsidP="004E4557">
            <w:pPr>
              <w:spacing w:after="0" w:line="240" w:lineRule="auto"/>
              <w:ind w:firstLine="73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ПЕРНЕТАҚТА </w:t>
            </w:r>
            <w:r w:rsidR="00DD05E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сөзіне сөздер құрастырады</w:t>
            </w:r>
          </w:p>
          <w:p w14:paraId="46F232A7" w14:textId="77777777" w:rsidR="004E4557" w:rsidRPr="0064227E" w:rsidRDefault="004E4557" w:rsidP="004E4557">
            <w:pPr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48E17FE" w14:textId="77777777" w:rsidR="004E4557" w:rsidRPr="00276035" w:rsidRDefault="004E4557" w:rsidP="004E4557">
            <w:pPr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7603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</w:t>
            </w:r>
            <w:r w:rsidRPr="0064227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лар</w:t>
            </w:r>
            <w:r w:rsidRPr="0027603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  <w:p w14:paraId="6A3B579E" w14:textId="77777777" w:rsidR="009F24BF" w:rsidRDefault="009F24BF" w:rsidP="009F24B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7" w:firstLine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 теру ережесін сақтай отырып мәтін тереді; </w:t>
            </w:r>
          </w:p>
          <w:p w14:paraId="019D3B45" w14:textId="77777777" w:rsidR="009F24BF" w:rsidRPr="0064227E" w:rsidRDefault="009F24BF" w:rsidP="009F24B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7" w:firstLine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мәтінге көшіру, қиып алу, қою командаларын қолданады</w:t>
            </w:r>
          </w:p>
          <w:p w14:paraId="07F764A4" w14:textId="77777777" w:rsidR="009F24BF" w:rsidRDefault="009F24BF" w:rsidP="009F24B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7" w:firstLine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 терген кезде арнайы батырмаларды қолданады;</w:t>
            </w:r>
          </w:p>
          <w:p w14:paraId="38DC9F40" w14:textId="77777777" w:rsidR="009F24BF" w:rsidRPr="009F24BF" w:rsidRDefault="009F24BF" w:rsidP="009F24BF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7" w:firstLine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құжатты сақтайды; </w:t>
            </w:r>
          </w:p>
          <w:p w14:paraId="02D63E05" w14:textId="77777777" w:rsidR="009F24BF" w:rsidRDefault="008373B0" w:rsidP="009F24BF">
            <w:pPr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3B0">
              <w:rPr>
                <w:rFonts w:ascii="Arial" w:hAnsi="Arial" w:cs="Arial"/>
                <w:color w:val="1A1A1A"/>
                <w:spacing w:val="3"/>
                <w:sz w:val="21"/>
                <w:szCs w:val="21"/>
                <w:lang w:val="kk-KZ"/>
              </w:rPr>
              <w:lastRenderedPageBreak/>
              <w:br/>
            </w:r>
            <w:r w:rsidR="009F24B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Бағалау</w:t>
            </w:r>
          </w:p>
          <w:p w14:paraId="701606DA" w14:textId="77777777" w:rsidR="00441AC9" w:rsidRPr="0064227E" w:rsidRDefault="009F24BF" w:rsidP="006B4FA5">
            <w:pPr>
              <w:spacing w:after="0" w:line="240" w:lineRule="auto"/>
              <w:ind w:firstLine="73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F24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орындар</w:t>
            </w:r>
            <w:r w:rsidR="00703B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ымен алмасып бір-біріне кері байланыс береді. Мұғалім әрқайсысын жеке тексеріп, қателеріне кері байланыс береді</w:t>
            </w:r>
          </w:p>
        </w:tc>
        <w:tc>
          <w:tcPr>
            <w:tcW w:w="844" w:type="pct"/>
          </w:tcPr>
          <w:p w14:paraId="1811CC84" w14:textId="77777777" w:rsidR="00441AC9" w:rsidRPr="0064227E" w:rsidRDefault="00441AC9" w:rsidP="00A65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Презентация</w:t>
            </w:r>
          </w:p>
          <w:p w14:paraId="7DDF9CF8" w14:textId="77777777" w:rsidR="00441AC9" w:rsidRPr="00703B09" w:rsidRDefault="00441AC9" w:rsidP="000C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41AC9" w:rsidRPr="0064227E" w14:paraId="1A3D8B69" w14:textId="77777777" w:rsidTr="0064227E">
        <w:trPr>
          <w:trHeight w:val="1313"/>
        </w:trPr>
        <w:tc>
          <w:tcPr>
            <w:tcW w:w="745" w:type="pct"/>
          </w:tcPr>
          <w:p w14:paraId="3E9B4427" w14:textId="77777777" w:rsidR="00C5511C" w:rsidRPr="0008508D" w:rsidRDefault="00C5511C" w:rsidP="00C5511C">
            <w:pPr>
              <w:jc w:val="both"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 w:rsidRPr="0008508D">
              <w:rPr>
                <w:rFonts w:ascii="Times New Roman" w:hAnsi="Times New Roman" w:cs="Times New Roman"/>
                <w:b/>
                <w:i/>
                <w:lang w:val="kk-KZ" w:eastAsia="en-GB"/>
              </w:rPr>
              <w:lastRenderedPageBreak/>
              <w:t>Сабақтың соңы</w:t>
            </w:r>
          </w:p>
          <w:p w14:paraId="65924FC0" w14:textId="77777777" w:rsidR="00441AC9" w:rsidRPr="0064227E" w:rsidRDefault="00441AC9" w:rsidP="000C2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03B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37-40</w:t>
            </w:r>
          </w:p>
        </w:tc>
        <w:tc>
          <w:tcPr>
            <w:tcW w:w="3411" w:type="pct"/>
            <w:gridSpan w:val="5"/>
          </w:tcPr>
          <w:p w14:paraId="390A72CF" w14:textId="77777777" w:rsidR="00441AC9" w:rsidRPr="0064227E" w:rsidRDefault="00441AC9" w:rsidP="005017FF">
            <w:pPr>
              <w:autoSpaceDE w:val="0"/>
              <w:autoSpaceDN w:val="0"/>
              <w:adjustRightInd w:val="0"/>
              <w:spacing w:after="0" w:line="240" w:lineRule="auto"/>
              <w:ind w:firstLine="7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22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  <w:r w:rsidRPr="00A422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</w:p>
          <w:p w14:paraId="60E344EA" w14:textId="77777777" w:rsidR="004E4557" w:rsidRPr="004E4557" w:rsidRDefault="004E4557" w:rsidP="004E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«Екі жұлдыз, бір тілек»</w:t>
            </w:r>
          </w:p>
          <w:p w14:paraId="09D7BD6C" w14:textId="77777777" w:rsidR="00493ADF" w:rsidRPr="0064227E" w:rsidRDefault="004E4557" w:rsidP="004E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«Сұрақтар қобдишасы»</w:t>
            </w:r>
          </w:p>
          <w:p w14:paraId="348A87BD" w14:textId="77777777" w:rsidR="00493ADF" w:rsidRPr="0064227E" w:rsidRDefault="004E4557" w:rsidP="004E4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E45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бойынша ұсыныс, тілектерін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E45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жазады. Түсінбегендерін стикерге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E45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жазып «Сұрақтар қобдишасына»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E45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салады.</w:t>
            </w:r>
          </w:p>
        </w:tc>
        <w:tc>
          <w:tcPr>
            <w:tcW w:w="844" w:type="pct"/>
          </w:tcPr>
          <w:p w14:paraId="41863DA5" w14:textId="77777777" w:rsidR="00441AC9" w:rsidRPr="0064227E" w:rsidRDefault="00441AC9" w:rsidP="00A65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Презентация</w:t>
            </w:r>
          </w:p>
          <w:p w14:paraId="55F7B091" w14:textId="77777777" w:rsidR="00441AC9" w:rsidRPr="0064227E" w:rsidRDefault="00441AC9" w:rsidP="000C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41AC9" w:rsidRPr="0064227E" w14:paraId="6EC11A74" w14:textId="77777777" w:rsidTr="00A422B6">
        <w:tc>
          <w:tcPr>
            <w:tcW w:w="5000" w:type="pct"/>
            <w:gridSpan w:val="7"/>
          </w:tcPr>
          <w:p w14:paraId="461A01BA" w14:textId="77777777" w:rsidR="00441AC9" w:rsidRPr="00C5511C" w:rsidRDefault="00C5511C" w:rsidP="00C55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11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C5511C" w:rsidRPr="0064227E" w14:paraId="0DEC19EE" w14:textId="77777777" w:rsidTr="00A422B6">
        <w:tc>
          <w:tcPr>
            <w:tcW w:w="1776" w:type="pct"/>
            <w:gridSpan w:val="3"/>
          </w:tcPr>
          <w:p w14:paraId="0120C4D6" w14:textId="77777777" w:rsidR="00C5511C" w:rsidRPr="00D84FC5" w:rsidRDefault="00C5511C" w:rsidP="00085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Дифференциация – Сіз оқушыларға көбірек қолдау көрсету үшін не істейсіз? Қабілеті жоғары оқушыларға қандай тапсырма беруді көздеп отырсыз?</w:t>
            </w:r>
          </w:p>
        </w:tc>
        <w:tc>
          <w:tcPr>
            <w:tcW w:w="1542" w:type="pct"/>
          </w:tcPr>
          <w:p w14:paraId="612C0069" w14:textId="77777777" w:rsidR="00C5511C" w:rsidRPr="00D84FC5" w:rsidRDefault="00C5511C" w:rsidP="00085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Бағалау – Оқушылардың ақпаратты қаншалықты меңгергенін қалай тексересіз?</w:t>
            </w:r>
          </w:p>
        </w:tc>
        <w:tc>
          <w:tcPr>
            <w:tcW w:w="1682" w:type="pct"/>
            <w:gridSpan w:val="3"/>
          </w:tcPr>
          <w:p w14:paraId="70189E99" w14:textId="77777777" w:rsidR="00C5511C" w:rsidRPr="00F96A30" w:rsidRDefault="00C5511C" w:rsidP="0008508D">
            <w:pPr>
              <w:pStyle w:val="a8"/>
              <w:jc w:val="both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 xml:space="preserve">Пәнаралық байланыс </w:t>
            </w:r>
          </w:p>
          <w:p w14:paraId="7B8952CF" w14:textId="77777777" w:rsidR="00C5511C" w:rsidRPr="00F96A30" w:rsidRDefault="00C5511C" w:rsidP="0008508D">
            <w:pPr>
              <w:pStyle w:val="a8"/>
              <w:jc w:val="both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 xml:space="preserve">Қауіпсіздік ережелері </w:t>
            </w:r>
          </w:p>
          <w:p w14:paraId="5E3AB985" w14:textId="77777777" w:rsidR="00C5511C" w:rsidRPr="00D84FC5" w:rsidRDefault="00C5511C" w:rsidP="000850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АКТ-мен байланыс 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441AC9" w:rsidRPr="00FA433D" w14:paraId="61530F2F" w14:textId="77777777" w:rsidTr="00A422B6">
        <w:trPr>
          <w:trHeight w:val="896"/>
        </w:trPr>
        <w:tc>
          <w:tcPr>
            <w:tcW w:w="1776" w:type="pct"/>
            <w:gridSpan w:val="3"/>
          </w:tcPr>
          <w:p w14:paraId="35AB878B" w14:textId="77777777" w:rsidR="00711409" w:rsidRPr="0064227E" w:rsidRDefault="00711409" w:rsidP="00711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</w:t>
            </w:r>
            <w:r w:rsidR="00D208C0" w:rsidRPr="006422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208C0" w:rsidRPr="006422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кезеңінде</w:t>
            </w:r>
            <w:proofErr w:type="spellEnd"/>
            <w:r w:rsidR="00D208C0" w:rsidRPr="006422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оқушыларға</w:t>
            </w:r>
            <w:r w:rsidR="00D208C0" w:rsidRPr="006422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208C0" w:rsidRPr="006422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тапсырма</w:t>
            </w:r>
            <w:proofErr w:type="spellEnd"/>
            <w:r w:rsidR="00D208C0" w:rsidRPr="006422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208C0" w:rsidRPr="006422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ұсынылады</w:t>
            </w:r>
            <w:proofErr w:type="spellEnd"/>
            <w:r w:rsidR="00D208C0" w:rsidRPr="0064227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107BAF4C" w14:textId="77777777" w:rsidR="00441AC9" w:rsidRPr="0064227E" w:rsidRDefault="00711409" w:rsidP="00711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Практикалық жұмыс орындаған кезде тапсырманы тез орындаған оқушылар саралау жұмысына кіріседі.</w:t>
            </w:r>
          </w:p>
        </w:tc>
        <w:tc>
          <w:tcPr>
            <w:tcW w:w="1542" w:type="pct"/>
          </w:tcPr>
          <w:p w14:paraId="7400BB3E" w14:textId="77777777" w:rsidR="00441AC9" w:rsidRPr="0064227E" w:rsidRDefault="00441AC9" w:rsidP="000C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682" w:type="pct"/>
            <w:gridSpan w:val="3"/>
          </w:tcPr>
          <w:p w14:paraId="5B1C220C" w14:textId="77777777" w:rsidR="00441AC9" w:rsidRPr="0064227E" w:rsidRDefault="00711409" w:rsidP="007114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6422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Оқушылар тапсырмаларын орындау кезінде қауіпсіздік ережелерін сақтау.</w:t>
            </w:r>
          </w:p>
        </w:tc>
      </w:tr>
    </w:tbl>
    <w:p w14:paraId="4A7A5C55" w14:textId="77777777" w:rsidR="00F37F0C" w:rsidRDefault="00F37F0C" w:rsidP="000C24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35160C" w14:textId="77777777" w:rsidR="00493ADF" w:rsidRDefault="00493ADF" w:rsidP="000C2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9BBD27" w14:textId="77777777" w:rsidR="00052B8C" w:rsidRDefault="00052B8C" w:rsidP="000C2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22B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C76E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Қосымша</w:t>
      </w:r>
    </w:p>
    <w:p w14:paraId="0FB43F23" w14:textId="77777777" w:rsidR="00DB31F1" w:rsidRDefault="00DB31F1" w:rsidP="000C2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Оқушыларды </w:t>
      </w:r>
      <w:r w:rsidR="00BE614F">
        <w:rPr>
          <w:rFonts w:ascii="Times New Roman" w:hAnsi="Times New Roman" w:cs="Times New Roman"/>
          <w:b/>
          <w:sz w:val="24"/>
          <w:szCs w:val="24"/>
          <w:lang w:val="kk-KZ"/>
        </w:rPr>
        <w:t>сөз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614F">
        <w:rPr>
          <w:rFonts w:ascii="Times New Roman" w:hAnsi="Times New Roman" w:cs="Times New Roman"/>
          <w:b/>
          <w:sz w:val="24"/>
          <w:szCs w:val="24"/>
          <w:lang w:val="kk-KZ"/>
        </w:rPr>
        <w:t>бөліктерімен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топқа бөлу</w:t>
      </w:r>
    </w:p>
    <w:p w14:paraId="10E6DD83" w14:textId="77777777" w:rsidR="009F24BF" w:rsidRDefault="009F24BF" w:rsidP="000C2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614F" w:rsidRPr="00BE614F" w14:paraId="02EC74AA" w14:textId="77777777" w:rsidTr="00BE614F">
        <w:trPr>
          <w:jc w:val="center"/>
        </w:trPr>
        <w:tc>
          <w:tcPr>
            <w:tcW w:w="3190" w:type="dxa"/>
          </w:tcPr>
          <w:p w14:paraId="03CC9C1F" w14:textId="77777777" w:rsidR="00BE614F" w:rsidRPr="00BE614F" w:rsidRDefault="00BE614F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BE614F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МО</w:t>
            </w:r>
          </w:p>
        </w:tc>
        <w:tc>
          <w:tcPr>
            <w:tcW w:w="3190" w:type="dxa"/>
          </w:tcPr>
          <w:p w14:paraId="5B8E0735" w14:textId="77777777" w:rsidR="00BE614F" w:rsidRPr="00BE614F" w:rsidRDefault="00BE614F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BE614F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НИ</w:t>
            </w:r>
          </w:p>
        </w:tc>
        <w:tc>
          <w:tcPr>
            <w:tcW w:w="3191" w:type="dxa"/>
          </w:tcPr>
          <w:p w14:paraId="72B77410" w14:textId="77777777" w:rsidR="00BE614F" w:rsidRPr="00BE614F" w:rsidRDefault="00BE614F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BE614F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ТОР</w:t>
            </w:r>
          </w:p>
        </w:tc>
      </w:tr>
      <w:tr w:rsidR="00BE614F" w:rsidRPr="00BE614F" w14:paraId="7A73EC80" w14:textId="77777777" w:rsidTr="00BE614F">
        <w:trPr>
          <w:jc w:val="center"/>
        </w:trPr>
        <w:tc>
          <w:tcPr>
            <w:tcW w:w="3190" w:type="dxa"/>
          </w:tcPr>
          <w:p w14:paraId="44445222" w14:textId="77777777" w:rsidR="00BE614F" w:rsidRPr="00BE614F" w:rsidRDefault="00BE614F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BE614F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БА</w:t>
            </w:r>
          </w:p>
        </w:tc>
        <w:tc>
          <w:tcPr>
            <w:tcW w:w="3190" w:type="dxa"/>
          </w:tcPr>
          <w:p w14:paraId="0C0FBAEC" w14:textId="77777777" w:rsidR="00BE614F" w:rsidRPr="00BE614F" w:rsidRDefault="00BE614F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BE614F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ТЫР</w:t>
            </w:r>
          </w:p>
        </w:tc>
        <w:tc>
          <w:tcPr>
            <w:tcW w:w="3191" w:type="dxa"/>
          </w:tcPr>
          <w:p w14:paraId="5282AEAC" w14:textId="77777777" w:rsidR="00BE614F" w:rsidRPr="00BE614F" w:rsidRDefault="00BE614F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BE614F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МА</w:t>
            </w:r>
          </w:p>
        </w:tc>
      </w:tr>
      <w:tr w:rsidR="00BE614F" w:rsidRPr="00BE614F" w14:paraId="76878676" w14:textId="77777777" w:rsidTr="00BE614F">
        <w:trPr>
          <w:jc w:val="center"/>
        </w:trPr>
        <w:tc>
          <w:tcPr>
            <w:tcW w:w="3190" w:type="dxa"/>
          </w:tcPr>
          <w:p w14:paraId="4C44D98B" w14:textId="77777777" w:rsidR="00BE614F" w:rsidRPr="00BE614F" w:rsidRDefault="005673D3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ТІН</w:t>
            </w:r>
          </w:p>
        </w:tc>
        <w:tc>
          <w:tcPr>
            <w:tcW w:w="3190" w:type="dxa"/>
          </w:tcPr>
          <w:p w14:paraId="085A8AD5" w14:textId="77777777" w:rsidR="00BE614F" w:rsidRPr="00BE614F" w:rsidRDefault="005673D3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ТУ</w:t>
            </w:r>
          </w:p>
        </w:tc>
        <w:tc>
          <w:tcPr>
            <w:tcW w:w="3191" w:type="dxa"/>
          </w:tcPr>
          <w:p w14:paraId="148CBEFC" w14:textId="77777777" w:rsidR="00BE614F" w:rsidRPr="00BE614F" w:rsidRDefault="005673D3" w:rsidP="00BE6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ІР</w:t>
            </w:r>
          </w:p>
        </w:tc>
      </w:tr>
    </w:tbl>
    <w:p w14:paraId="483E508E" w14:textId="77777777" w:rsidR="007649FB" w:rsidRDefault="007649FB" w:rsidP="000C2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A542D0" w14:textId="77777777" w:rsidR="0088128B" w:rsidRDefault="0088128B" w:rsidP="008812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Қосымша</w:t>
      </w:r>
    </w:p>
    <w:p w14:paraId="7400D643" w14:textId="77777777" w:rsidR="00583405" w:rsidRDefault="00583405" w:rsidP="00583405">
      <w:pPr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D05E9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«Блум текше пішіні» ойыны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61B7">
        <w:rPr>
          <w:rFonts w:ascii="Times New Roman" w:hAnsi="Times New Roman" w:cs="Times New Roman"/>
          <w:color w:val="000000"/>
          <w:sz w:val="24"/>
          <w:szCs w:val="24"/>
          <w:lang w:val="kk-KZ"/>
        </w:rPr>
        <w:t>(әр топқа бір</w:t>
      </w:r>
      <w:r w:rsidR="006B4FA5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CE61B7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бір текше пішіні</w:t>
      </w:r>
      <w:r w:rsidR="006B4FA5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="00CE61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дайындау қажет)</w:t>
      </w:r>
    </w:p>
    <w:p w14:paraId="5F28CB17" w14:textId="77777777" w:rsidR="00583405" w:rsidRDefault="00830EDF" w:rsidP="00583405">
      <w:pPr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5A2AB9A9" wp14:editId="342167EE">
            <wp:extent cx="4953000" cy="327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0525" cy="327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09D9" w14:textId="73B4CF8A" w:rsidR="00583405" w:rsidRDefault="00FA433D" w:rsidP="00583405">
      <w:pPr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</w:p>
    <w:p w14:paraId="24FA912A" w14:textId="77777777" w:rsidR="00583405" w:rsidRDefault="00583405" w:rsidP="00583405">
      <w:pPr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B9FCF1A" w14:textId="77777777" w:rsidR="00583405" w:rsidRDefault="00583405" w:rsidP="005834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Қосымша</w:t>
      </w:r>
    </w:p>
    <w:p w14:paraId="7CD8DFEC" w14:textId="77777777" w:rsidR="00583405" w:rsidRDefault="00583405" w:rsidP="008812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136BE1" w14:textId="77777777" w:rsidR="003939EB" w:rsidRDefault="003939EB" w:rsidP="003939EB">
      <w:pPr>
        <w:spacing w:after="0" w:line="240" w:lineRule="auto"/>
        <w:ind w:firstLine="735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4E4557">
        <w:rPr>
          <w:rFonts w:ascii="Times New Roman" w:hAnsi="Times New Roman" w:cs="Times New Roman"/>
          <w:b/>
          <w:sz w:val="24"/>
          <w:szCs w:val="24"/>
          <w:lang w:val="kk-KZ" w:eastAsia="en-GB"/>
        </w:rPr>
        <w:t>Практи</w:t>
      </w:r>
      <w:r>
        <w:rPr>
          <w:rFonts w:ascii="Times New Roman" w:hAnsi="Times New Roman" w:cs="Times New Roman"/>
          <w:b/>
          <w:sz w:val="24"/>
          <w:szCs w:val="24"/>
          <w:lang w:val="kk-KZ" w:eastAsia="en-GB"/>
        </w:rPr>
        <w:t>калық жұмыс</w:t>
      </w:r>
      <w:r w:rsidRPr="004E4557">
        <w:rPr>
          <w:rFonts w:ascii="Times New Roman" w:hAnsi="Times New Roman" w:cs="Times New Roman"/>
          <w:b/>
          <w:sz w:val="24"/>
          <w:szCs w:val="24"/>
          <w:lang w:val="kk-KZ" w:eastAsia="en-GB"/>
        </w:rPr>
        <w:t>.</w:t>
      </w:r>
    </w:p>
    <w:p w14:paraId="2F1E560E" w14:textId="77777777" w:rsidR="0088128B" w:rsidRPr="00830EDF" w:rsidRDefault="003939EB" w:rsidP="008812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en-GB"/>
        </w:rPr>
      </w:pPr>
      <w:r w:rsidRPr="00830EDF">
        <w:rPr>
          <w:rFonts w:ascii="Times New Roman" w:hAnsi="Times New Roman" w:cs="Times New Roman"/>
          <w:b/>
          <w:sz w:val="24"/>
          <w:szCs w:val="24"/>
          <w:lang w:val="kk-KZ" w:eastAsia="en-GB"/>
        </w:rPr>
        <w:t>Мәтін</w:t>
      </w:r>
      <w:r w:rsidR="006B4FA5">
        <w:rPr>
          <w:rFonts w:ascii="Times New Roman" w:hAnsi="Times New Roman" w:cs="Times New Roman"/>
          <w:b/>
          <w:sz w:val="24"/>
          <w:szCs w:val="24"/>
          <w:lang w:val="kk-KZ" w:eastAsia="en-GB"/>
        </w:rPr>
        <w:t>ді</w:t>
      </w:r>
      <w:r w:rsidRPr="00830EDF"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 тер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76035" w:rsidRPr="00276035" w14:paraId="2403A7A4" w14:textId="77777777" w:rsidTr="00276035">
        <w:trPr>
          <w:trHeight w:val="1965"/>
        </w:trPr>
        <w:tc>
          <w:tcPr>
            <w:tcW w:w="9606" w:type="dxa"/>
            <w:tcBorders>
              <w:bottom w:val="single" w:sz="4" w:space="0" w:color="auto"/>
            </w:tcBorders>
          </w:tcPr>
          <w:p w14:paraId="39D81D38" w14:textId="77777777" w:rsidR="003939EB" w:rsidRDefault="003939EB" w:rsidP="00583405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Уақытқа теру </w:t>
            </w:r>
          </w:p>
          <w:p w14:paraId="32E5C7C9" w14:textId="77777777" w:rsidR="003939EB" w:rsidRDefault="003939EB" w:rsidP="00393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42E26B6" w14:textId="77777777" w:rsidR="003939EB" w:rsidRDefault="003939EB" w:rsidP="003939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05E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Мүмкіндігінше көп қарама-қарсы мағынадағы сөздерді тер (3 минут)</w:t>
            </w:r>
          </w:p>
          <w:p w14:paraId="698FF2E6" w14:textId="77777777" w:rsidR="003939EB" w:rsidRDefault="003939EB" w:rsidP="003939EB">
            <w:pPr>
              <w:pStyle w:val="a4"/>
              <w:spacing w:after="0" w:line="240" w:lineRule="auto"/>
              <w:ind w:left="109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2665924" w14:textId="77777777" w:rsidR="003939EB" w:rsidRDefault="003939EB" w:rsidP="00583405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Былықпа </w:t>
            </w:r>
            <w:r w:rsidRPr="00DD05E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14:paraId="3B769005" w14:textId="77777777" w:rsidR="00BE614F" w:rsidRDefault="00BE614F" w:rsidP="00BE614F">
            <w:pPr>
              <w:pStyle w:val="a4"/>
              <w:spacing w:after="0" w:line="240" w:lineRule="auto"/>
              <w:ind w:left="109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C3279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Мәтінді тер</w:t>
            </w:r>
          </w:p>
          <w:p w14:paraId="4E7FF6C4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Жасыл кілем, түкті кілем, көк жайлау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14:paraId="1E2AAD13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Көк кілемде көп күлем көп аунаймын, </w:t>
            </w:r>
          </w:p>
          <w:p w14:paraId="663E6CA5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самалды Маңдайымнан өткен сипап</w:t>
            </w:r>
          </w:p>
          <w:p w14:paraId="03DADF5F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Қазағымның білем алақаны-ау деп </w:t>
            </w:r>
          </w:p>
          <w:p w14:paraId="7EB7E26D" w14:textId="77777777" w:rsidR="00BE614F" w:rsidRPr="00BE614F" w:rsidRDefault="00BE614F" w:rsidP="00BE614F">
            <w:pPr>
              <w:shd w:val="clear" w:color="auto" w:fill="FFFFFF"/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ab/>
              <w:t xml:space="preserve"> </w:t>
            </w:r>
          </w:p>
          <w:p w14:paraId="6F766229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Атамекен жүрсем Қайда</w:t>
            </w:r>
          </w:p>
          <w:p w14:paraId="2BA0B4C2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жатады екен Көкейіңде</w:t>
            </w:r>
          </w:p>
          <w:p w14:paraId="4F4345AD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Күннің ұясына өзі </w:t>
            </w:r>
          </w:p>
          <w:p w14:paraId="62D4D776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Қимай батады екен оны-ай</w:t>
            </w:r>
          </w:p>
          <w:p w14:paraId="1A5AAD00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  <w:p w14:paraId="23AB9864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Жасыл кілем, түкті кілем, көк жайлау</w:t>
            </w:r>
          </w:p>
          <w:p w14:paraId="0902016F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Көк көп көп аунаймын, күлем кілемде</w:t>
            </w:r>
          </w:p>
          <w:p w14:paraId="2CFDAF48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Күннің сәулесін нұрын, айдың аппақ </w:t>
            </w:r>
          </w:p>
          <w:p w14:paraId="1B3A1A3A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Қазағымның -ау деп білем махаббаты</w:t>
            </w:r>
          </w:p>
          <w:p w14:paraId="1F0CD7F9" w14:textId="77777777" w:rsidR="00BE614F" w:rsidRPr="00BE614F" w:rsidRDefault="00BE614F" w:rsidP="00BE614F">
            <w:pPr>
              <w:pStyle w:val="a4"/>
              <w:spacing w:after="0" w:line="240" w:lineRule="auto"/>
              <w:ind w:left="109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AC62813" w14:textId="77777777" w:rsidR="00BE614F" w:rsidRPr="00BE614F" w:rsidRDefault="00BE614F" w:rsidP="00BE614F">
            <w:pPr>
              <w:pStyle w:val="a4"/>
              <w:spacing w:after="0" w:line="240" w:lineRule="auto"/>
              <w:ind w:left="109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BE6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2 Мәтін  бөлігін сүйреп апар </w:t>
            </w:r>
          </w:p>
          <w:p w14:paraId="2EFC38B8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Жасыл жайлау, түкті кілем, көк кілем</w:t>
            </w:r>
          </w:p>
          <w:p w14:paraId="1D18C031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Көк кілемде көп аунаймын, көп күлем</w:t>
            </w:r>
          </w:p>
          <w:p w14:paraId="5991C701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Маңдайымнан сипап өткен самалды</w:t>
            </w:r>
          </w:p>
          <w:p w14:paraId="488C5BD6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Қазағымның алақаны-ау деп білем</w:t>
            </w:r>
          </w:p>
          <w:p w14:paraId="4BABFEDA" w14:textId="77777777" w:rsidR="00BE614F" w:rsidRPr="00BE614F" w:rsidRDefault="00BE614F" w:rsidP="00BE614F">
            <w:pPr>
              <w:shd w:val="clear" w:color="auto" w:fill="FFFFFF"/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ab/>
            </w:r>
          </w:p>
          <w:p w14:paraId="205CD06E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Қайда жүрсем Атамекен</w:t>
            </w:r>
          </w:p>
          <w:p w14:paraId="23B4E0A2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Көкейіңде жатады екен</w:t>
            </w:r>
          </w:p>
          <w:p w14:paraId="6D1A6411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Күннің өзі ұясына</w:t>
            </w:r>
          </w:p>
          <w:p w14:paraId="287DC960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Қимай оны-ай батады екен</w:t>
            </w:r>
          </w:p>
          <w:p w14:paraId="7CA3429C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  <w:p w14:paraId="1E3F599A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Жасыл жайлау, түкті кілем, көк кілем</w:t>
            </w:r>
          </w:p>
          <w:p w14:paraId="7F5D3764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Көк кілемде көп аунаймын, көп күлем</w:t>
            </w:r>
          </w:p>
          <w:p w14:paraId="3622FE5A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Күннің нұрын, айдың аппақ сәулесін</w:t>
            </w:r>
          </w:p>
          <w:p w14:paraId="77848275" w14:textId="77777777" w:rsidR="00BE614F" w:rsidRPr="00BE614F" w:rsidRDefault="00BE614F" w:rsidP="00BE61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E6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Қазағымның махаббаты-ау деп білем</w:t>
            </w:r>
          </w:p>
          <w:p w14:paraId="318DB273" w14:textId="77777777" w:rsidR="003939EB" w:rsidRPr="00BE614F" w:rsidRDefault="00BE614F" w:rsidP="002E02B1">
            <w:pPr>
              <w:pStyle w:val="a4"/>
              <w:spacing w:after="0" w:line="240" w:lineRule="auto"/>
              <w:ind w:left="1095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BE614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3 Қайырмасын көшіріп соңына орналастыр</w:t>
            </w:r>
          </w:p>
        </w:tc>
      </w:tr>
      <w:tr w:rsidR="00276035" w:rsidRPr="00276035" w14:paraId="532F1A9C" w14:textId="77777777" w:rsidTr="009E6A1B">
        <w:trPr>
          <w:trHeight w:val="1002"/>
        </w:trPr>
        <w:tc>
          <w:tcPr>
            <w:tcW w:w="9606" w:type="dxa"/>
            <w:tcBorders>
              <w:top w:val="single" w:sz="4" w:space="0" w:color="auto"/>
            </w:tcBorders>
          </w:tcPr>
          <w:p w14:paraId="3B430B75" w14:textId="77777777" w:rsidR="003939EB" w:rsidRPr="0064227E" w:rsidRDefault="003939EB" w:rsidP="003939EB">
            <w:pPr>
              <w:spacing w:after="0" w:line="240" w:lineRule="auto"/>
              <w:ind w:firstLine="73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Қосымша тапсырма </w:t>
            </w:r>
          </w:p>
          <w:p w14:paraId="161B48EB" w14:textId="77777777" w:rsidR="003939EB" w:rsidRDefault="003939EB" w:rsidP="003939EB">
            <w:pPr>
              <w:spacing w:after="0" w:line="240" w:lineRule="auto"/>
              <w:ind w:firstLine="73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FC928CD" w14:textId="77777777" w:rsidR="00276035" w:rsidRPr="003939EB" w:rsidRDefault="003939EB" w:rsidP="003939EB">
            <w:pPr>
              <w:spacing w:after="0" w:line="240" w:lineRule="auto"/>
              <w:ind w:firstLine="73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ПЕРНЕТАҚТА сөзіне сөздер құрастыр</w:t>
            </w:r>
          </w:p>
        </w:tc>
      </w:tr>
    </w:tbl>
    <w:p w14:paraId="511CC037" w14:textId="77777777" w:rsidR="0088128B" w:rsidRDefault="0088128B" w:rsidP="00F1489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5706ED3F" w14:textId="77777777" w:rsidR="003939EB" w:rsidRPr="00276035" w:rsidRDefault="003939EB" w:rsidP="003939EB">
      <w:pPr>
        <w:spacing w:after="0" w:line="240" w:lineRule="auto"/>
        <w:ind w:firstLine="735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276035">
        <w:rPr>
          <w:rFonts w:ascii="Times New Roman" w:hAnsi="Times New Roman" w:cs="Times New Roman"/>
          <w:b/>
          <w:sz w:val="24"/>
          <w:szCs w:val="24"/>
          <w:lang w:val="kk-KZ" w:eastAsia="en-GB"/>
        </w:rPr>
        <w:t>Дескриптор</w:t>
      </w:r>
      <w:r w:rsidRPr="0064227E">
        <w:rPr>
          <w:rFonts w:ascii="Times New Roman" w:hAnsi="Times New Roman" w:cs="Times New Roman"/>
          <w:b/>
          <w:sz w:val="24"/>
          <w:szCs w:val="24"/>
          <w:lang w:val="kk-KZ" w:eastAsia="en-GB"/>
        </w:rPr>
        <w:t>лар</w:t>
      </w:r>
      <w:r w:rsidRPr="00276035">
        <w:rPr>
          <w:rFonts w:ascii="Times New Roman" w:hAnsi="Times New Roman" w:cs="Times New Roman"/>
          <w:b/>
          <w:sz w:val="24"/>
          <w:szCs w:val="24"/>
          <w:lang w:val="kk-KZ" w:eastAsia="en-GB"/>
        </w:rPr>
        <w:t>:</w:t>
      </w:r>
    </w:p>
    <w:p w14:paraId="3FC87FF9" w14:textId="77777777" w:rsidR="003939EB" w:rsidRDefault="003939EB" w:rsidP="003939EB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7" w:firstLine="29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4227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мәтін теру ережесін сақтай отырып мәтін тереді; </w:t>
      </w:r>
    </w:p>
    <w:p w14:paraId="09E2577D" w14:textId="77777777" w:rsidR="003939EB" w:rsidRPr="0064227E" w:rsidRDefault="003939EB" w:rsidP="003939EB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7" w:firstLine="29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мәтінге көшіру, қиып алу, қою командаларын қолданады</w:t>
      </w:r>
    </w:p>
    <w:p w14:paraId="4B431CB1" w14:textId="77777777" w:rsidR="003939EB" w:rsidRDefault="003939EB" w:rsidP="003939EB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7" w:firstLine="29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F24BF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мәтін терген кезде арнайы батырмаларды қолданады;</w:t>
      </w:r>
    </w:p>
    <w:p w14:paraId="68B09AAC" w14:textId="77777777" w:rsidR="0088128B" w:rsidRPr="00CE61B7" w:rsidRDefault="003939EB" w:rsidP="00276035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26" w:firstLine="29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E61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құжатты сақтайды; </w:t>
      </w:r>
      <w:r w:rsidR="0088128B" w:rsidRPr="00CE61B7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sectPr w:rsidR="0088128B" w:rsidRPr="00CE61B7" w:rsidSect="002352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27D"/>
    <w:multiLevelType w:val="hybridMultilevel"/>
    <w:tmpl w:val="D11A72F2"/>
    <w:lvl w:ilvl="0" w:tplc="4068684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2855E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783D1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8E40F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0681D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DE604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1A67B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9EB38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867D1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621D9D"/>
    <w:multiLevelType w:val="hybridMultilevel"/>
    <w:tmpl w:val="A9361C5E"/>
    <w:lvl w:ilvl="0" w:tplc="8BF6F50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7CB94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FC86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30BC3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3A5D1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C0147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10E49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D8071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1448D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5A27A6"/>
    <w:multiLevelType w:val="hybridMultilevel"/>
    <w:tmpl w:val="AF689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EE1"/>
    <w:multiLevelType w:val="hybridMultilevel"/>
    <w:tmpl w:val="52EA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7DCD"/>
    <w:multiLevelType w:val="hybridMultilevel"/>
    <w:tmpl w:val="F4AC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FED"/>
    <w:multiLevelType w:val="hybridMultilevel"/>
    <w:tmpl w:val="40DC940A"/>
    <w:lvl w:ilvl="0" w:tplc="C7F80FB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FBE0EFE"/>
    <w:multiLevelType w:val="hybridMultilevel"/>
    <w:tmpl w:val="B8D2F3D4"/>
    <w:lvl w:ilvl="0" w:tplc="CFFECA3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002DD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D6BA9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8C2FC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2E067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E6FD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AA9FC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C022D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A487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00F361A"/>
    <w:multiLevelType w:val="hybridMultilevel"/>
    <w:tmpl w:val="7B80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82EE6"/>
    <w:multiLevelType w:val="hybridMultilevel"/>
    <w:tmpl w:val="C60A1026"/>
    <w:lvl w:ilvl="0" w:tplc="6D2E1A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E0BEA"/>
    <w:multiLevelType w:val="hybridMultilevel"/>
    <w:tmpl w:val="702CD4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391CCD"/>
    <w:multiLevelType w:val="hybridMultilevel"/>
    <w:tmpl w:val="395CD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C2465"/>
    <w:multiLevelType w:val="hybridMultilevel"/>
    <w:tmpl w:val="9774EB8E"/>
    <w:lvl w:ilvl="0" w:tplc="789A300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9AC2251"/>
    <w:multiLevelType w:val="hybridMultilevel"/>
    <w:tmpl w:val="8CF4D9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006D09"/>
    <w:multiLevelType w:val="hybridMultilevel"/>
    <w:tmpl w:val="338861C4"/>
    <w:lvl w:ilvl="0" w:tplc="66F2D5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96B28"/>
    <w:multiLevelType w:val="hybridMultilevel"/>
    <w:tmpl w:val="42FE6444"/>
    <w:lvl w:ilvl="0" w:tplc="193A109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A47D7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D028F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8F08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F2325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76571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C27C5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660CF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E26F2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2A4F6374"/>
    <w:multiLevelType w:val="hybridMultilevel"/>
    <w:tmpl w:val="375E58FC"/>
    <w:lvl w:ilvl="0" w:tplc="66F2D5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92CA8"/>
    <w:multiLevelType w:val="hybridMultilevel"/>
    <w:tmpl w:val="E416E36E"/>
    <w:lvl w:ilvl="0" w:tplc="66F2D5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0CDD"/>
    <w:multiLevelType w:val="hybridMultilevel"/>
    <w:tmpl w:val="AC90B17C"/>
    <w:lvl w:ilvl="0" w:tplc="66F2D5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B0984"/>
    <w:multiLevelType w:val="hybridMultilevel"/>
    <w:tmpl w:val="AF3E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E107C"/>
    <w:multiLevelType w:val="hybridMultilevel"/>
    <w:tmpl w:val="36C0A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152205"/>
    <w:multiLevelType w:val="hybridMultilevel"/>
    <w:tmpl w:val="8346ADBE"/>
    <w:lvl w:ilvl="0" w:tplc="66F2D512">
      <w:numFmt w:val="bullet"/>
      <w:lvlText w:val=""/>
      <w:lvlJc w:val="left"/>
      <w:pPr>
        <w:ind w:left="145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407338CF"/>
    <w:multiLevelType w:val="multilevel"/>
    <w:tmpl w:val="4712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05629"/>
    <w:multiLevelType w:val="hybridMultilevel"/>
    <w:tmpl w:val="3430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636F3"/>
    <w:multiLevelType w:val="hybridMultilevel"/>
    <w:tmpl w:val="B40CB5AC"/>
    <w:lvl w:ilvl="0" w:tplc="66F2D512">
      <w:numFmt w:val="bullet"/>
      <w:lvlText w:val=""/>
      <w:lvlJc w:val="left"/>
      <w:pPr>
        <w:ind w:left="117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5" w15:restartNumberingAfterBreak="0">
    <w:nsid w:val="41CA20D2"/>
    <w:multiLevelType w:val="hybridMultilevel"/>
    <w:tmpl w:val="AE8A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060E4"/>
    <w:multiLevelType w:val="hybridMultilevel"/>
    <w:tmpl w:val="BE903A48"/>
    <w:lvl w:ilvl="0" w:tplc="5D72547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D05B5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7ACBC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DC1FE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5CCA5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409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44F0B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FCB1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60863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6FF4FB8"/>
    <w:multiLevelType w:val="hybridMultilevel"/>
    <w:tmpl w:val="0658A1E8"/>
    <w:lvl w:ilvl="0" w:tplc="E60C17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E6D2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684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228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638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FA49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6E9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2ED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B6FE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B0E77"/>
    <w:multiLevelType w:val="hybridMultilevel"/>
    <w:tmpl w:val="C57EEA94"/>
    <w:lvl w:ilvl="0" w:tplc="EF4E25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58516BDE"/>
    <w:multiLevelType w:val="hybridMultilevel"/>
    <w:tmpl w:val="02082AB2"/>
    <w:lvl w:ilvl="0" w:tplc="5BD209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46B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CB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065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692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EE9C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42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2AAA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6F3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B65A7"/>
    <w:multiLevelType w:val="hybridMultilevel"/>
    <w:tmpl w:val="F98AD530"/>
    <w:lvl w:ilvl="0" w:tplc="1418313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983D7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5CC4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FADA3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5ABA6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64D83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14296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40E1F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6CBAF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680E3141"/>
    <w:multiLevelType w:val="hybridMultilevel"/>
    <w:tmpl w:val="94A02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37D2D"/>
    <w:multiLevelType w:val="hybridMultilevel"/>
    <w:tmpl w:val="E232508C"/>
    <w:lvl w:ilvl="0" w:tplc="66F2D5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94681"/>
    <w:multiLevelType w:val="hybridMultilevel"/>
    <w:tmpl w:val="F6F47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77985"/>
    <w:multiLevelType w:val="hybridMultilevel"/>
    <w:tmpl w:val="618E2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E5222"/>
    <w:multiLevelType w:val="hybridMultilevel"/>
    <w:tmpl w:val="506CB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10"/>
  </w:num>
  <w:num w:numId="4">
    <w:abstractNumId w:val="27"/>
  </w:num>
  <w:num w:numId="5">
    <w:abstractNumId w:val="29"/>
  </w:num>
  <w:num w:numId="6">
    <w:abstractNumId w:val="26"/>
  </w:num>
  <w:num w:numId="7">
    <w:abstractNumId w:val="7"/>
  </w:num>
  <w:num w:numId="8">
    <w:abstractNumId w:val="2"/>
  </w:num>
  <w:num w:numId="9">
    <w:abstractNumId w:val="23"/>
  </w:num>
  <w:num w:numId="10">
    <w:abstractNumId w:val="25"/>
  </w:num>
  <w:num w:numId="11">
    <w:abstractNumId w:val="31"/>
  </w:num>
  <w:num w:numId="12">
    <w:abstractNumId w:val="0"/>
  </w:num>
  <w:num w:numId="13">
    <w:abstractNumId w:val="6"/>
  </w:num>
  <w:num w:numId="14">
    <w:abstractNumId w:val="30"/>
  </w:num>
  <w:num w:numId="15">
    <w:abstractNumId w:val="33"/>
  </w:num>
  <w:num w:numId="16">
    <w:abstractNumId w:val="1"/>
  </w:num>
  <w:num w:numId="17">
    <w:abstractNumId w:val="14"/>
  </w:num>
  <w:num w:numId="18">
    <w:abstractNumId w:val="12"/>
  </w:num>
  <w:num w:numId="19">
    <w:abstractNumId w:val="9"/>
  </w:num>
  <w:num w:numId="20">
    <w:abstractNumId w:val="35"/>
  </w:num>
  <w:num w:numId="21">
    <w:abstractNumId w:val="20"/>
  </w:num>
  <w:num w:numId="22">
    <w:abstractNumId w:val="22"/>
  </w:num>
  <w:num w:numId="23">
    <w:abstractNumId w:val="4"/>
  </w:num>
  <w:num w:numId="24">
    <w:abstractNumId w:val="18"/>
  </w:num>
  <w:num w:numId="25">
    <w:abstractNumId w:val="15"/>
  </w:num>
  <w:num w:numId="26">
    <w:abstractNumId w:val="32"/>
  </w:num>
  <w:num w:numId="27">
    <w:abstractNumId w:val="13"/>
  </w:num>
  <w:num w:numId="28">
    <w:abstractNumId w:val="3"/>
  </w:num>
  <w:num w:numId="29">
    <w:abstractNumId w:val="24"/>
  </w:num>
  <w:num w:numId="30">
    <w:abstractNumId w:val="19"/>
  </w:num>
  <w:num w:numId="31">
    <w:abstractNumId w:val="16"/>
  </w:num>
  <w:num w:numId="32">
    <w:abstractNumId w:val="21"/>
  </w:num>
  <w:num w:numId="33">
    <w:abstractNumId w:val="8"/>
  </w:num>
  <w:num w:numId="34">
    <w:abstractNumId w:val="5"/>
  </w:num>
  <w:num w:numId="35">
    <w:abstractNumId w:val="28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921"/>
    <w:rsid w:val="00006CCB"/>
    <w:rsid w:val="00014016"/>
    <w:rsid w:val="000344EA"/>
    <w:rsid w:val="00041CDA"/>
    <w:rsid w:val="00045201"/>
    <w:rsid w:val="00052721"/>
    <w:rsid w:val="00052B8C"/>
    <w:rsid w:val="0005308C"/>
    <w:rsid w:val="000650FC"/>
    <w:rsid w:val="00074CCB"/>
    <w:rsid w:val="00093B65"/>
    <w:rsid w:val="00097CE2"/>
    <w:rsid w:val="000A01D7"/>
    <w:rsid w:val="000A6684"/>
    <w:rsid w:val="000B1495"/>
    <w:rsid w:val="000B3EB0"/>
    <w:rsid w:val="000B6722"/>
    <w:rsid w:val="000C24EA"/>
    <w:rsid w:val="000D4C2B"/>
    <w:rsid w:val="000F4DB7"/>
    <w:rsid w:val="00130155"/>
    <w:rsid w:val="00131538"/>
    <w:rsid w:val="00137413"/>
    <w:rsid w:val="0014073E"/>
    <w:rsid w:val="00152650"/>
    <w:rsid w:val="00155BDC"/>
    <w:rsid w:val="001621A6"/>
    <w:rsid w:val="00193569"/>
    <w:rsid w:val="001A0EE6"/>
    <w:rsid w:val="001B32B2"/>
    <w:rsid w:val="001C38C5"/>
    <w:rsid w:val="001D2783"/>
    <w:rsid w:val="00201AC8"/>
    <w:rsid w:val="00205FF2"/>
    <w:rsid w:val="00212978"/>
    <w:rsid w:val="002352A7"/>
    <w:rsid w:val="00235ADA"/>
    <w:rsid w:val="00271BED"/>
    <w:rsid w:val="00276035"/>
    <w:rsid w:val="00280ED9"/>
    <w:rsid w:val="0028145B"/>
    <w:rsid w:val="002835C0"/>
    <w:rsid w:val="0029135C"/>
    <w:rsid w:val="002A7F70"/>
    <w:rsid w:val="002D5BB7"/>
    <w:rsid w:val="002E02B1"/>
    <w:rsid w:val="002E2BAF"/>
    <w:rsid w:val="002E4C98"/>
    <w:rsid w:val="002F00A1"/>
    <w:rsid w:val="002F7813"/>
    <w:rsid w:val="00366388"/>
    <w:rsid w:val="00375EAE"/>
    <w:rsid w:val="0038267A"/>
    <w:rsid w:val="00384C4A"/>
    <w:rsid w:val="00391D63"/>
    <w:rsid w:val="003939EB"/>
    <w:rsid w:val="003A0B03"/>
    <w:rsid w:val="003C0803"/>
    <w:rsid w:val="003E3C86"/>
    <w:rsid w:val="003F0B41"/>
    <w:rsid w:val="00401323"/>
    <w:rsid w:val="00420E24"/>
    <w:rsid w:val="00436204"/>
    <w:rsid w:val="00441AC9"/>
    <w:rsid w:val="004422C8"/>
    <w:rsid w:val="0044254B"/>
    <w:rsid w:val="00445A10"/>
    <w:rsid w:val="00493ADF"/>
    <w:rsid w:val="004C4DE5"/>
    <w:rsid w:val="004D1460"/>
    <w:rsid w:val="004D684F"/>
    <w:rsid w:val="004E17BF"/>
    <w:rsid w:val="004E4557"/>
    <w:rsid w:val="004E4623"/>
    <w:rsid w:val="004F4A5D"/>
    <w:rsid w:val="005017FF"/>
    <w:rsid w:val="00502010"/>
    <w:rsid w:val="00513DB7"/>
    <w:rsid w:val="0051710A"/>
    <w:rsid w:val="00525994"/>
    <w:rsid w:val="00534884"/>
    <w:rsid w:val="005364DC"/>
    <w:rsid w:val="005673D3"/>
    <w:rsid w:val="00583405"/>
    <w:rsid w:val="00593FD4"/>
    <w:rsid w:val="0059705F"/>
    <w:rsid w:val="005A30BC"/>
    <w:rsid w:val="005A402D"/>
    <w:rsid w:val="005B13C0"/>
    <w:rsid w:val="0060146F"/>
    <w:rsid w:val="0060780B"/>
    <w:rsid w:val="00614D86"/>
    <w:rsid w:val="006257BE"/>
    <w:rsid w:val="00636082"/>
    <w:rsid w:val="0064227E"/>
    <w:rsid w:val="0066241B"/>
    <w:rsid w:val="006850DC"/>
    <w:rsid w:val="00687423"/>
    <w:rsid w:val="006973FA"/>
    <w:rsid w:val="00697422"/>
    <w:rsid w:val="006A73F9"/>
    <w:rsid w:val="006B4FA5"/>
    <w:rsid w:val="006D4561"/>
    <w:rsid w:val="006E501D"/>
    <w:rsid w:val="006F2EA5"/>
    <w:rsid w:val="00703B09"/>
    <w:rsid w:val="00711409"/>
    <w:rsid w:val="0072119E"/>
    <w:rsid w:val="007274BC"/>
    <w:rsid w:val="007444D2"/>
    <w:rsid w:val="00746408"/>
    <w:rsid w:val="007606F4"/>
    <w:rsid w:val="007649FB"/>
    <w:rsid w:val="00766EA3"/>
    <w:rsid w:val="0077233D"/>
    <w:rsid w:val="007A60B5"/>
    <w:rsid w:val="007C3CCC"/>
    <w:rsid w:val="007C7A97"/>
    <w:rsid w:val="007D4311"/>
    <w:rsid w:val="007E460A"/>
    <w:rsid w:val="007F29BF"/>
    <w:rsid w:val="007F2AC8"/>
    <w:rsid w:val="007F3951"/>
    <w:rsid w:val="007F7DB0"/>
    <w:rsid w:val="008045F6"/>
    <w:rsid w:val="00805609"/>
    <w:rsid w:val="00806120"/>
    <w:rsid w:val="00822511"/>
    <w:rsid w:val="00830EDF"/>
    <w:rsid w:val="00834A3C"/>
    <w:rsid w:val="008373B0"/>
    <w:rsid w:val="00852A24"/>
    <w:rsid w:val="008546C6"/>
    <w:rsid w:val="008567B4"/>
    <w:rsid w:val="00866E52"/>
    <w:rsid w:val="00870E6F"/>
    <w:rsid w:val="0088128B"/>
    <w:rsid w:val="00885CDC"/>
    <w:rsid w:val="00890E28"/>
    <w:rsid w:val="00894102"/>
    <w:rsid w:val="008B2431"/>
    <w:rsid w:val="008B77E0"/>
    <w:rsid w:val="008C1519"/>
    <w:rsid w:val="0090498E"/>
    <w:rsid w:val="00910672"/>
    <w:rsid w:val="0092435E"/>
    <w:rsid w:val="009304D2"/>
    <w:rsid w:val="00941D13"/>
    <w:rsid w:val="009476EA"/>
    <w:rsid w:val="009524F5"/>
    <w:rsid w:val="00953699"/>
    <w:rsid w:val="00966DC4"/>
    <w:rsid w:val="00976C85"/>
    <w:rsid w:val="00987569"/>
    <w:rsid w:val="009963E6"/>
    <w:rsid w:val="009C4921"/>
    <w:rsid w:val="009D5CC2"/>
    <w:rsid w:val="009E51BD"/>
    <w:rsid w:val="009E6A1B"/>
    <w:rsid w:val="009F0C7A"/>
    <w:rsid w:val="009F24BF"/>
    <w:rsid w:val="009F4893"/>
    <w:rsid w:val="00A00D12"/>
    <w:rsid w:val="00A03F22"/>
    <w:rsid w:val="00A31124"/>
    <w:rsid w:val="00A422B6"/>
    <w:rsid w:val="00A465B8"/>
    <w:rsid w:val="00A65AE3"/>
    <w:rsid w:val="00A75431"/>
    <w:rsid w:val="00A77252"/>
    <w:rsid w:val="00A84017"/>
    <w:rsid w:val="00A964E3"/>
    <w:rsid w:val="00A97279"/>
    <w:rsid w:val="00AB20AA"/>
    <w:rsid w:val="00AB48FF"/>
    <w:rsid w:val="00AB5301"/>
    <w:rsid w:val="00AB6CF8"/>
    <w:rsid w:val="00AD0BE1"/>
    <w:rsid w:val="00AD186A"/>
    <w:rsid w:val="00AE1154"/>
    <w:rsid w:val="00B01507"/>
    <w:rsid w:val="00B075D0"/>
    <w:rsid w:val="00B53AEA"/>
    <w:rsid w:val="00B750C5"/>
    <w:rsid w:val="00B95BB1"/>
    <w:rsid w:val="00BE221B"/>
    <w:rsid w:val="00BE614F"/>
    <w:rsid w:val="00BF1DE2"/>
    <w:rsid w:val="00C32798"/>
    <w:rsid w:val="00C5511C"/>
    <w:rsid w:val="00C757AB"/>
    <w:rsid w:val="00C76E10"/>
    <w:rsid w:val="00C922BA"/>
    <w:rsid w:val="00CA0B14"/>
    <w:rsid w:val="00CA7377"/>
    <w:rsid w:val="00CC1A6B"/>
    <w:rsid w:val="00CC2F4C"/>
    <w:rsid w:val="00CC533F"/>
    <w:rsid w:val="00CD57BB"/>
    <w:rsid w:val="00CE1B71"/>
    <w:rsid w:val="00CE61B7"/>
    <w:rsid w:val="00CE7E93"/>
    <w:rsid w:val="00CF0769"/>
    <w:rsid w:val="00CF5448"/>
    <w:rsid w:val="00D208C0"/>
    <w:rsid w:val="00D266D4"/>
    <w:rsid w:val="00D31CE5"/>
    <w:rsid w:val="00D32028"/>
    <w:rsid w:val="00D36FF4"/>
    <w:rsid w:val="00D370EC"/>
    <w:rsid w:val="00D443BE"/>
    <w:rsid w:val="00D46310"/>
    <w:rsid w:val="00D62AC2"/>
    <w:rsid w:val="00D93219"/>
    <w:rsid w:val="00D9411B"/>
    <w:rsid w:val="00D96B15"/>
    <w:rsid w:val="00DB31F1"/>
    <w:rsid w:val="00DB5969"/>
    <w:rsid w:val="00DC08B4"/>
    <w:rsid w:val="00DC6E36"/>
    <w:rsid w:val="00DC6E8D"/>
    <w:rsid w:val="00DD05E9"/>
    <w:rsid w:val="00DD2C57"/>
    <w:rsid w:val="00DD3F42"/>
    <w:rsid w:val="00DE239D"/>
    <w:rsid w:val="00E144F2"/>
    <w:rsid w:val="00E25903"/>
    <w:rsid w:val="00E77013"/>
    <w:rsid w:val="00E86169"/>
    <w:rsid w:val="00E92264"/>
    <w:rsid w:val="00E932C8"/>
    <w:rsid w:val="00EA0893"/>
    <w:rsid w:val="00EA3369"/>
    <w:rsid w:val="00EB000A"/>
    <w:rsid w:val="00EB1ABB"/>
    <w:rsid w:val="00EB381E"/>
    <w:rsid w:val="00EB553B"/>
    <w:rsid w:val="00EC7E11"/>
    <w:rsid w:val="00ED2FE6"/>
    <w:rsid w:val="00EE47BC"/>
    <w:rsid w:val="00F14899"/>
    <w:rsid w:val="00F25C5A"/>
    <w:rsid w:val="00F37F0C"/>
    <w:rsid w:val="00F86DB2"/>
    <w:rsid w:val="00F87E66"/>
    <w:rsid w:val="00F927F1"/>
    <w:rsid w:val="00FA01AC"/>
    <w:rsid w:val="00FA433D"/>
    <w:rsid w:val="00FD0A40"/>
    <w:rsid w:val="00FF032F"/>
    <w:rsid w:val="00FF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69AD"/>
  <w15:docId w15:val="{3CA9A156-090E-41A3-A5CA-71B03ED4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D2F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2F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F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E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890E2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efault">
    <w:name w:val="Default"/>
    <w:rsid w:val="00890E28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890E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99"/>
    <w:rsid w:val="00E922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64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2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2F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D2F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3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5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D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ableText">
    <w:name w:val="NES Table Text"/>
    <w:basedOn w:val="a"/>
    <w:autoRedefine/>
    <w:rsid w:val="007C7A97"/>
    <w:pPr>
      <w:widowControl w:val="0"/>
      <w:spacing w:before="60" w:after="6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7C7A97"/>
  </w:style>
  <w:style w:type="paragraph" w:styleId="a8">
    <w:name w:val="No Spacing"/>
    <w:uiPriority w:val="1"/>
    <w:qFormat/>
    <w:rsid w:val="007C7A9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styleId="a9">
    <w:name w:val="Hyperlink"/>
    <w:uiPriority w:val="99"/>
    <w:rsid w:val="00DC6E3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C6E36"/>
    <w:rPr>
      <w:color w:val="800080" w:themeColor="followedHyperlink"/>
      <w:u w:val="single"/>
    </w:rPr>
  </w:style>
  <w:style w:type="character" w:customStyle="1" w:styleId="wikidict-ref">
    <w:name w:val="wikidict-ref"/>
    <w:basedOn w:val="a0"/>
    <w:rsid w:val="00CE7E93"/>
  </w:style>
  <w:style w:type="character" w:styleId="ab">
    <w:name w:val="Strong"/>
    <w:basedOn w:val="a0"/>
    <w:uiPriority w:val="22"/>
    <w:qFormat/>
    <w:rsid w:val="00996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1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813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832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152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172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5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164">
          <w:marLeft w:val="1354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930">
          <w:marLeft w:val="1354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1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8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6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9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3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8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2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67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9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7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0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2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1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1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8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0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5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7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6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545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  <w:div w:id="2010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8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9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5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3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4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A9E-6985-4786-892F-02B68A7D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aigerim taubai</cp:lastModifiedBy>
  <cp:revision>31</cp:revision>
  <cp:lastPrinted>2016-01-25T03:37:00Z</cp:lastPrinted>
  <dcterms:created xsi:type="dcterms:W3CDTF">2018-07-21T08:11:00Z</dcterms:created>
  <dcterms:modified xsi:type="dcterms:W3CDTF">2021-10-22T11:08:00Z</dcterms:modified>
</cp:coreProperties>
</file>