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7E3" w:rsidRPr="000E7C34" w:rsidRDefault="004577E3" w:rsidP="00E1310F">
      <w:pPr>
        <w:spacing w:before="40" w:after="40" w:line="240" w:lineRule="auto"/>
        <w:ind w:firstLine="567"/>
        <w:rPr>
          <w:rFonts w:ascii="Times New Roman" w:hAnsi="Times New Roman" w:cs="Times New Roman"/>
          <w:color w:val="000000" w:themeColor="text1"/>
          <w:sz w:val="24"/>
          <w:szCs w:val="24"/>
          <w:lang w:val="en-US"/>
        </w:rPr>
      </w:pPr>
    </w:p>
    <w:p w:rsidR="00C1568A" w:rsidRDefault="00E1310F" w:rsidP="00E1310F">
      <w:pPr>
        <w:spacing w:before="40" w:after="40" w:line="240" w:lineRule="auto"/>
        <w:ind w:left="1134" w:right="1134" w:firstLine="708"/>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004577E3" w:rsidRPr="000E7C34">
        <w:rPr>
          <w:rFonts w:ascii="Times New Roman" w:hAnsi="Times New Roman" w:cs="Times New Roman"/>
          <w:b/>
          <w:bCs/>
          <w:color w:val="000000" w:themeColor="text1"/>
          <w:sz w:val="24"/>
          <w:szCs w:val="24"/>
          <w:lang w:val="kk-KZ"/>
        </w:rPr>
        <w:t>БАЛА ТӘРБИЕСІНДЕГІ БАЛАБАҚШАНЫҢ ЫҚПАЛЫ</w:t>
      </w:r>
    </w:p>
    <w:p w:rsidR="006C5CFA" w:rsidRDefault="006C5CFA" w:rsidP="00E1310F">
      <w:pPr>
        <w:spacing w:before="40" w:after="40" w:line="240" w:lineRule="auto"/>
        <w:ind w:left="1134" w:right="1134" w:firstLine="708"/>
        <w:jc w:val="center"/>
        <w:rPr>
          <w:rFonts w:ascii="Times New Roman" w:hAnsi="Times New Roman" w:cs="Times New Roman"/>
          <w:b/>
          <w:bCs/>
          <w:color w:val="000000" w:themeColor="text1"/>
          <w:sz w:val="24"/>
          <w:szCs w:val="24"/>
          <w:lang w:val="kk-KZ"/>
        </w:rPr>
      </w:pPr>
    </w:p>
    <w:p w:rsidR="006C5CFA" w:rsidRPr="006C5CFA" w:rsidRDefault="00A3764A" w:rsidP="00A3764A">
      <w:pPr>
        <w:spacing w:before="40" w:after="40" w:line="240" w:lineRule="auto"/>
        <w:ind w:left="1134" w:right="1134" w:firstLine="708"/>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                       </w:t>
      </w:r>
      <w:r w:rsidR="007F182C">
        <w:rPr>
          <w:rFonts w:ascii="Times New Roman" w:hAnsi="Times New Roman" w:cs="Times New Roman"/>
          <w:b/>
          <w:bCs/>
          <w:color w:val="000000" w:themeColor="text1"/>
          <w:sz w:val="24"/>
          <w:szCs w:val="24"/>
          <w:lang w:val="kk-KZ"/>
        </w:rPr>
        <w:t xml:space="preserve"> </w:t>
      </w:r>
      <w:r w:rsidR="00196FBD">
        <w:rPr>
          <w:rFonts w:ascii="Times New Roman" w:hAnsi="Times New Roman" w:cs="Times New Roman"/>
          <w:b/>
          <w:bCs/>
          <w:color w:val="000000" w:themeColor="text1"/>
          <w:sz w:val="24"/>
          <w:szCs w:val="24"/>
          <w:lang w:val="kk-KZ"/>
        </w:rPr>
        <w:t xml:space="preserve"> </w:t>
      </w:r>
      <w:r w:rsidR="006C5CFA" w:rsidRPr="006C5CFA">
        <w:rPr>
          <w:rFonts w:ascii="Times New Roman" w:hAnsi="Times New Roman" w:cs="Times New Roman"/>
          <w:b/>
          <w:bCs/>
          <w:color w:val="000000" w:themeColor="text1"/>
          <w:sz w:val="24"/>
          <w:szCs w:val="24"/>
          <w:lang w:val="kk-KZ"/>
        </w:rPr>
        <w:t>Күзенова Жансая Балғазықызы</w:t>
      </w:r>
    </w:p>
    <w:p w:rsidR="007F182C" w:rsidRDefault="007F182C" w:rsidP="00A3764A">
      <w:pPr>
        <w:spacing w:before="20" w:after="20" w:line="240" w:lineRule="auto"/>
        <w:ind w:left="1134" w:right="1134" w:firstLine="284"/>
        <w:rPr>
          <w:rFonts w:ascii="Times New Roman" w:hAnsi="Times New Roman" w:cs="Times New Roman"/>
          <w:color w:val="000000" w:themeColor="text1"/>
          <w:sz w:val="24"/>
          <w:szCs w:val="24"/>
          <w:lang w:val="kk-KZ"/>
        </w:rPr>
      </w:pPr>
      <w:r>
        <w:rPr>
          <w:rFonts w:ascii="Times New Roman" w:hAnsi="Times New Roman" w:cs="Times New Roman"/>
          <w:b/>
          <w:sz w:val="24"/>
          <w:szCs w:val="24"/>
          <w:lang w:val="kk-KZ"/>
        </w:rPr>
        <w:t xml:space="preserve">                    </w:t>
      </w:r>
      <w:r w:rsidRPr="007F182C">
        <w:rPr>
          <w:rFonts w:ascii="Times New Roman" w:hAnsi="Times New Roman" w:cs="Times New Roman"/>
          <w:b/>
          <w:sz w:val="24"/>
          <w:szCs w:val="24"/>
          <w:lang w:val="kk-KZ"/>
        </w:rPr>
        <w:t>Әйтеке би ауданы, Ақ</w:t>
      </w:r>
      <w:r>
        <w:rPr>
          <w:rFonts w:ascii="Times New Roman" w:hAnsi="Times New Roman" w:cs="Times New Roman"/>
          <w:b/>
          <w:sz w:val="24"/>
          <w:szCs w:val="24"/>
          <w:lang w:val="kk-KZ"/>
        </w:rPr>
        <w:t>көл</w:t>
      </w:r>
      <w:r w:rsidRPr="007F182C">
        <w:rPr>
          <w:rFonts w:ascii="Times New Roman" w:hAnsi="Times New Roman" w:cs="Times New Roman"/>
          <w:b/>
          <w:sz w:val="24"/>
          <w:szCs w:val="24"/>
          <w:lang w:val="kk-KZ"/>
        </w:rPr>
        <w:t xml:space="preserve"> </w:t>
      </w:r>
      <w:r>
        <w:rPr>
          <w:rFonts w:ascii="Times New Roman" w:hAnsi="Times New Roman" w:cs="Times New Roman"/>
          <w:b/>
          <w:sz w:val="24"/>
          <w:szCs w:val="24"/>
          <w:lang w:val="kk-KZ"/>
        </w:rPr>
        <w:t>ауылы</w:t>
      </w:r>
      <w:r w:rsidRPr="007F182C">
        <w:rPr>
          <w:rFonts w:ascii="Times New Roman" w:hAnsi="Times New Roman" w:cs="Times New Roman"/>
          <w:b/>
          <w:sz w:val="24"/>
          <w:szCs w:val="24"/>
          <w:lang w:val="kk-KZ"/>
        </w:rPr>
        <w:t>, «</w:t>
      </w:r>
      <w:r>
        <w:rPr>
          <w:rFonts w:ascii="Times New Roman" w:hAnsi="Times New Roman" w:cs="Times New Roman"/>
          <w:b/>
          <w:sz w:val="24"/>
          <w:szCs w:val="24"/>
          <w:lang w:val="kk-KZ"/>
        </w:rPr>
        <w:t>Гаухар</w:t>
      </w:r>
      <w:r w:rsidRPr="007F182C">
        <w:rPr>
          <w:rFonts w:ascii="Times New Roman" w:hAnsi="Times New Roman" w:cs="Times New Roman"/>
          <w:b/>
          <w:sz w:val="24"/>
          <w:szCs w:val="24"/>
          <w:lang w:val="kk-KZ"/>
        </w:rPr>
        <w:t>» МДҰ</w:t>
      </w:r>
      <w:r w:rsidRPr="007F182C">
        <w:rPr>
          <w:rFonts w:ascii="Times New Roman" w:hAnsi="Times New Roman" w:cs="Times New Roman"/>
          <w:color w:val="000000" w:themeColor="text1"/>
          <w:sz w:val="24"/>
          <w:szCs w:val="24"/>
          <w:lang w:val="kk-KZ"/>
        </w:rPr>
        <w:t xml:space="preserve"> </w:t>
      </w:r>
    </w:p>
    <w:p w:rsidR="00A3764A" w:rsidRPr="007F182C" w:rsidRDefault="00A3764A" w:rsidP="00A3764A">
      <w:pPr>
        <w:spacing w:before="20" w:after="20" w:line="240" w:lineRule="auto"/>
        <w:ind w:left="1134" w:right="1134" w:firstLine="284"/>
        <w:rPr>
          <w:rFonts w:ascii="Times New Roman" w:hAnsi="Times New Roman" w:cs="Times New Roman"/>
          <w:color w:val="000000" w:themeColor="text1"/>
          <w:sz w:val="24"/>
          <w:szCs w:val="24"/>
          <w:lang w:val="kk-KZ"/>
        </w:rPr>
      </w:pPr>
    </w:p>
    <w:p w:rsidR="00FB7D19" w:rsidRPr="000E7C34" w:rsidRDefault="008A7753" w:rsidP="00475E0A">
      <w:pPr>
        <w:spacing w:before="40" w:after="40" w:line="240" w:lineRule="auto"/>
        <w:ind w:left="1134" w:right="1134" w:firstLine="284"/>
        <w:rPr>
          <w:rFonts w:ascii="Times New Roman" w:hAnsi="Times New Roman" w:cs="Times New Roman"/>
          <w:color w:val="000000" w:themeColor="text1"/>
          <w:sz w:val="24"/>
          <w:szCs w:val="24"/>
          <w:lang w:val="kk-KZ"/>
        </w:rPr>
      </w:pPr>
      <w:r w:rsidRPr="007F182C">
        <w:rPr>
          <w:rFonts w:ascii="Times New Roman" w:hAnsi="Times New Roman" w:cs="Times New Roman"/>
          <w:b/>
          <w:color w:val="000000" w:themeColor="text1"/>
          <w:sz w:val="24"/>
          <w:szCs w:val="24"/>
          <w:lang w:val="kk-KZ"/>
        </w:rPr>
        <w:t>Елбасымыз Қасым-Жомарт Тоқаев</w:t>
      </w:r>
      <w:r w:rsidRPr="000E7C34">
        <w:rPr>
          <w:rFonts w:ascii="Times New Roman" w:hAnsi="Times New Roman" w:cs="Times New Roman"/>
          <w:color w:val="000000" w:themeColor="text1"/>
          <w:sz w:val="24"/>
          <w:szCs w:val="24"/>
          <w:lang w:val="kk-KZ"/>
        </w:rPr>
        <w:t xml:space="preserve"> өз сөзінде «Тәрбие – сапалы білімнің негізгі тірегі» де</w:t>
      </w:r>
      <w:r w:rsidR="00867283" w:rsidRPr="000E7C34">
        <w:rPr>
          <w:rFonts w:ascii="Times New Roman" w:hAnsi="Times New Roman" w:cs="Times New Roman"/>
          <w:color w:val="000000" w:themeColor="text1"/>
          <w:sz w:val="24"/>
          <w:szCs w:val="24"/>
          <w:lang w:val="kk-KZ"/>
        </w:rPr>
        <w:t>ген болатын. Расымен, білім – инемен құдық қазғандай, тек білім</w:t>
      </w:r>
      <w:r w:rsidR="00EE7B0D" w:rsidRPr="000E7C34">
        <w:rPr>
          <w:rFonts w:ascii="Times New Roman" w:hAnsi="Times New Roman" w:cs="Times New Roman"/>
          <w:color w:val="000000" w:themeColor="text1"/>
          <w:sz w:val="24"/>
          <w:szCs w:val="24"/>
          <w:lang w:val="kk-KZ"/>
        </w:rPr>
        <w:t xml:space="preserve"> мен ғылымды ғана меңгеріп жетістікке жетуге болады деп санамаймыз. Себебі, қазақ әрқашан </w:t>
      </w:r>
      <w:r w:rsidR="005F7624" w:rsidRPr="000E7C34">
        <w:rPr>
          <w:rFonts w:ascii="Times New Roman" w:hAnsi="Times New Roman" w:cs="Times New Roman"/>
          <w:color w:val="000000" w:themeColor="text1"/>
          <w:sz w:val="24"/>
          <w:szCs w:val="24"/>
          <w:lang w:val="kk-KZ"/>
        </w:rPr>
        <w:t>әженің ақ батасын алып, әкенің қолдауымен, ананың дұғасының арқасында ғана биіктерді бағындырған.</w:t>
      </w:r>
    </w:p>
    <w:p w:rsidR="00C1568A" w:rsidRDefault="00B27C53" w:rsidP="00475E0A">
      <w:pPr>
        <w:spacing w:before="40" w:after="40" w:line="240" w:lineRule="auto"/>
        <w:ind w:left="1134" w:right="1134" w:firstLine="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 </w:t>
      </w:r>
      <w:r w:rsidR="00C1568A" w:rsidRPr="000E7C34">
        <w:rPr>
          <w:rFonts w:ascii="Times New Roman" w:hAnsi="Times New Roman" w:cs="Times New Roman"/>
          <w:color w:val="000000" w:themeColor="text1"/>
          <w:sz w:val="24"/>
          <w:szCs w:val="24"/>
          <w:lang w:val="kk-KZ"/>
        </w:rPr>
        <w:t xml:space="preserve">Әлемнің екінші ұстазы, ғұлама-ойшыл  </w:t>
      </w:r>
      <w:r w:rsidR="00C1568A" w:rsidRPr="007F182C">
        <w:rPr>
          <w:rFonts w:ascii="Times New Roman" w:hAnsi="Times New Roman" w:cs="Times New Roman"/>
          <w:b/>
          <w:color w:val="000000" w:themeColor="text1"/>
          <w:sz w:val="24"/>
          <w:szCs w:val="24"/>
          <w:lang w:val="kk-KZ"/>
        </w:rPr>
        <w:t>Әл-Фараби</w:t>
      </w:r>
      <w:r w:rsidR="00C1568A" w:rsidRPr="000E7C34">
        <w:rPr>
          <w:rFonts w:ascii="Times New Roman" w:hAnsi="Times New Roman" w:cs="Times New Roman"/>
          <w:color w:val="000000" w:themeColor="text1"/>
          <w:sz w:val="24"/>
          <w:szCs w:val="24"/>
          <w:lang w:val="kk-KZ"/>
        </w:rPr>
        <w:t xml:space="preserve"> «</w:t>
      </w:r>
      <w:r>
        <w:rPr>
          <w:rFonts w:ascii="Times New Roman" w:hAnsi="Times New Roman" w:cs="Times New Roman"/>
          <w:color w:val="000000" w:themeColor="text1"/>
          <w:sz w:val="24"/>
          <w:szCs w:val="24"/>
          <w:lang w:val="kk-KZ"/>
        </w:rPr>
        <w:t>Тәрбиесіз беріл</w:t>
      </w:r>
      <w:r w:rsidR="00C1568A" w:rsidRPr="000E7C34">
        <w:rPr>
          <w:rFonts w:ascii="Times New Roman" w:hAnsi="Times New Roman" w:cs="Times New Roman"/>
          <w:color w:val="000000" w:themeColor="text1"/>
          <w:sz w:val="24"/>
          <w:szCs w:val="24"/>
          <w:lang w:val="kk-KZ"/>
        </w:rPr>
        <w:t xml:space="preserve">ген білім – адамзаттың </w:t>
      </w:r>
      <w:r w:rsidR="00F02ED4" w:rsidRPr="000E7C34">
        <w:rPr>
          <w:rFonts w:ascii="Times New Roman" w:hAnsi="Times New Roman" w:cs="Times New Roman"/>
          <w:color w:val="000000" w:themeColor="text1"/>
          <w:sz w:val="24"/>
          <w:szCs w:val="24"/>
          <w:lang w:val="kk-KZ"/>
        </w:rPr>
        <w:t xml:space="preserve">қас жауы»,-  деген болатын. Сондықтан әрбір </w:t>
      </w:r>
      <w:r w:rsidR="008526DA" w:rsidRPr="000E7C34">
        <w:rPr>
          <w:rFonts w:ascii="Times New Roman" w:hAnsi="Times New Roman" w:cs="Times New Roman"/>
          <w:color w:val="000000" w:themeColor="text1"/>
          <w:sz w:val="24"/>
          <w:szCs w:val="24"/>
          <w:lang w:val="kk-KZ"/>
        </w:rPr>
        <w:t xml:space="preserve">ұстаздың міндеті тек білім берумен ғана шектелу емес, білім әрі тәрбие де беру. </w:t>
      </w:r>
    </w:p>
    <w:p w:rsidR="0029502A" w:rsidRPr="000E7C34" w:rsidRDefault="0029502A" w:rsidP="00475E0A">
      <w:pPr>
        <w:spacing w:before="40" w:after="40" w:line="240" w:lineRule="auto"/>
        <w:ind w:left="1134" w:right="1134" w:firstLine="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Баланың ана тілін толық меңгеруі, ұлттық сана сезімін тәрбиелеу, денсаулығын түзету, бала тәрбиелеудің әдіс-тәсілдерін білу жөніндегі дағдыларын қалыптастыру мектепке дейінгі мекемелерге көзқарастарды негізгі ұстаным ретінде қабылдау берілген. Тәрбиенің сан алуан келелі мәселесін шешетін, қарапайым дағдыларды бала санасына орнықтыратын алғашқы білім баспалдағы-балабақша.</w:t>
      </w:r>
    </w:p>
    <w:p w:rsidR="003F25C6" w:rsidRPr="000E7C34" w:rsidRDefault="006E24C4" w:rsidP="00475E0A">
      <w:pPr>
        <w:tabs>
          <w:tab w:val="left" w:pos="1418"/>
        </w:tabs>
        <w:spacing w:before="40" w:after="40" w:line="240" w:lineRule="auto"/>
        <w:ind w:left="1134" w:right="1134" w:firstLine="426"/>
        <w:rPr>
          <w:rFonts w:ascii="Times New Roman" w:hAnsi="Times New Roman" w:cs="Times New Roman"/>
          <w:color w:val="000000" w:themeColor="text1"/>
          <w:sz w:val="24"/>
          <w:szCs w:val="24"/>
          <w:lang w:val="kk-KZ"/>
        </w:rPr>
      </w:pPr>
      <w:r w:rsidRPr="000E7C34">
        <w:rPr>
          <w:rFonts w:ascii="Times New Roman" w:hAnsi="Times New Roman" w:cs="Times New Roman"/>
          <w:color w:val="000000" w:themeColor="text1"/>
          <w:sz w:val="24"/>
          <w:szCs w:val="24"/>
          <w:lang w:val="kk-KZ"/>
        </w:rPr>
        <w:t xml:space="preserve">«Тәрбие –  бестіктен басталады» </w:t>
      </w:r>
      <w:r w:rsidR="001565E5" w:rsidRPr="000E7C34">
        <w:rPr>
          <w:rFonts w:ascii="Times New Roman" w:hAnsi="Times New Roman" w:cs="Times New Roman"/>
          <w:color w:val="000000" w:themeColor="text1"/>
          <w:sz w:val="24"/>
          <w:szCs w:val="24"/>
          <w:lang w:val="kk-KZ"/>
        </w:rPr>
        <w:t>демекші б</w:t>
      </w:r>
      <w:r w:rsidR="0064505F" w:rsidRPr="000E7C34">
        <w:rPr>
          <w:rFonts w:ascii="Times New Roman" w:hAnsi="Times New Roman" w:cs="Times New Roman"/>
          <w:color w:val="000000" w:themeColor="text1"/>
          <w:sz w:val="24"/>
          <w:szCs w:val="24"/>
          <w:lang w:val="kk-KZ"/>
        </w:rPr>
        <w:t>ілім беру барысындағы тәрбие балабақшадан басталады десек қателеспейміз.</w:t>
      </w:r>
      <w:r w:rsidR="003219FC" w:rsidRPr="000E7C34">
        <w:rPr>
          <w:rFonts w:ascii="Times New Roman" w:hAnsi="Times New Roman" w:cs="Times New Roman"/>
          <w:color w:val="000000" w:themeColor="text1"/>
          <w:sz w:val="24"/>
          <w:szCs w:val="24"/>
          <w:lang w:val="kk-KZ"/>
        </w:rPr>
        <w:t xml:space="preserve"> Балабақшаға келген баланың санасы – ақ парақ </w:t>
      </w:r>
      <w:r w:rsidR="00E9053A" w:rsidRPr="000E7C34">
        <w:rPr>
          <w:rFonts w:ascii="Times New Roman" w:hAnsi="Times New Roman" w:cs="Times New Roman"/>
          <w:color w:val="000000" w:themeColor="text1"/>
          <w:sz w:val="24"/>
          <w:szCs w:val="24"/>
          <w:lang w:val="kk-KZ"/>
        </w:rPr>
        <w:t>тәрізді тап-таза</w:t>
      </w:r>
      <w:r w:rsidR="00D92744" w:rsidRPr="000E7C34">
        <w:rPr>
          <w:rFonts w:ascii="Times New Roman" w:hAnsi="Times New Roman" w:cs="Times New Roman"/>
          <w:color w:val="000000" w:themeColor="text1"/>
          <w:sz w:val="24"/>
          <w:szCs w:val="24"/>
          <w:lang w:val="kk-KZ"/>
        </w:rPr>
        <w:t>, не айтсақ соны бойына сіңіре береді.</w:t>
      </w:r>
      <w:r w:rsidR="00FB7D19" w:rsidRPr="000E7C34">
        <w:rPr>
          <w:rFonts w:ascii="Times New Roman" w:hAnsi="Times New Roman" w:cs="Times New Roman"/>
          <w:color w:val="000000" w:themeColor="text1"/>
          <w:sz w:val="24"/>
          <w:szCs w:val="24"/>
          <w:lang w:val="kk-KZ"/>
        </w:rPr>
        <w:t xml:space="preserve"> </w:t>
      </w:r>
      <w:r w:rsidR="003F25C6" w:rsidRPr="000E7C34">
        <w:rPr>
          <w:rFonts w:ascii="Times New Roman" w:hAnsi="Times New Roman" w:cs="Times New Roman"/>
          <w:color w:val="000000" w:themeColor="text1"/>
          <w:sz w:val="24"/>
          <w:szCs w:val="24"/>
          <w:lang w:val="kk-KZ"/>
        </w:rPr>
        <w:t>Балабақшаның күн тәртібін алып қарайтын болсақ, әрбір істе балаға тәрбие беруге болады.</w:t>
      </w:r>
      <w:r w:rsidR="004F7AC6" w:rsidRPr="000E7C34">
        <w:rPr>
          <w:rFonts w:ascii="Times New Roman" w:hAnsi="Times New Roman" w:cs="Times New Roman"/>
          <w:color w:val="000000" w:themeColor="text1"/>
          <w:sz w:val="24"/>
          <w:szCs w:val="24"/>
          <w:lang w:val="kk-KZ"/>
        </w:rPr>
        <w:t xml:space="preserve"> Бала таңертең балабақшаға келгеннен оның көңіл-күйін, жағдайын сұрап, егер ол кешігіп келген болса ата-анасына ескертіп, екінші балаға да жылы лебізбен ескерту айту керек. Себебі, бала осы жастан жауапкершілікті сезінуді үйренуі тиіс. </w:t>
      </w:r>
      <w:r w:rsidR="00F67D4F" w:rsidRPr="000E7C34">
        <w:rPr>
          <w:rFonts w:ascii="Times New Roman" w:hAnsi="Times New Roman" w:cs="Times New Roman"/>
          <w:color w:val="000000" w:themeColor="text1"/>
          <w:sz w:val="24"/>
          <w:szCs w:val="24"/>
          <w:lang w:val="kk-KZ"/>
        </w:rPr>
        <w:t xml:space="preserve">Балабақшаның  мақсаттарының бірі – баланы мектепке дайындау. </w:t>
      </w:r>
      <w:r w:rsidR="006F23E6" w:rsidRPr="000E7C34">
        <w:rPr>
          <w:rFonts w:ascii="Times New Roman" w:hAnsi="Times New Roman" w:cs="Times New Roman"/>
          <w:color w:val="000000" w:themeColor="text1"/>
          <w:sz w:val="24"/>
          <w:szCs w:val="24"/>
          <w:lang w:val="kk-KZ"/>
        </w:rPr>
        <w:t>Балабақшада кешікпеуді үйренген бала мектепте де бұл қағиданы ескеретін болады. Бұндай жауапкершіліктерді сезінген баладан жұмысына жауапты көз-қараспен қарайтын маман шығатынына сенемін.</w:t>
      </w:r>
    </w:p>
    <w:p w:rsidR="00475E0A" w:rsidRDefault="00196FBD" w:rsidP="00475E0A">
      <w:pPr>
        <w:tabs>
          <w:tab w:val="left" w:pos="-567"/>
          <w:tab w:val="left" w:pos="-142"/>
        </w:tabs>
        <w:spacing w:before="40" w:after="40" w:line="240" w:lineRule="auto"/>
        <w:ind w:left="1134" w:right="1134" w:firstLine="284"/>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 xml:space="preserve">Тәрбиенің алтын бесігі балабақшамыздағы сәбилерімізді адам баласына тән асыл қасиеттерге,адамгершілікке тәрбиелеудеміз. Жас ұрпақтың бойына адамгершілік қасиеттерді сіңіру-ата-аналар мен педагогтардың басты міндеті. Адамгершілікке,еңбексүйгіштікке тәрбиелеу күнделікті балабақша өмірінде, тәрбиешінің жұмыс күнін ұйымдастыру үрдісінде, ойын және оқу ісінде жоспарлы түрде </w:t>
      </w:r>
      <w:r w:rsidR="00442027">
        <w:rPr>
          <w:rFonts w:ascii="Times New Roman" w:hAnsi="Times New Roman" w:cs="Times New Roman"/>
          <w:color w:val="000000" w:themeColor="text1"/>
          <w:sz w:val="24"/>
          <w:szCs w:val="24"/>
          <w:lang w:val="kk-KZ"/>
        </w:rPr>
        <w:t xml:space="preserve">қамтылады. Тәрбиешінің тәртібі, іс-қимылы,балалармен, үлкендермен қарым-қатынасы кішкентай сәбилер үшін үлгі болып, олардың жеке басының қалыптасуына ықпал етеді. </w:t>
      </w:r>
      <w:r w:rsidR="00B27C53" w:rsidRPr="00B27C53">
        <w:rPr>
          <w:rFonts w:ascii="Times New Roman" w:hAnsi="Times New Roman" w:cs="Times New Roman"/>
          <w:color w:val="000000" w:themeColor="text1"/>
          <w:sz w:val="24"/>
          <w:szCs w:val="24"/>
          <w:lang w:val="kk-KZ"/>
        </w:rPr>
        <w:t xml:space="preserve">Балабақшадағы тәрбие – қазақи ұлттық сана, ұлттық психология қалыптасқан парасатты, адамгершілік қадір – қасиеті мол, физикалық және моральдық жоғары белсенді жеке адамды қалыптастырып шығару процесі болып табылады. Тәрбиелеу мен білім берудің әрекеті практикалық процесс үстінде қалыптастырылады. Тәрбиелеу мен оқытудың міндеттері баланың осы іс-әрекет түрлерін қалыптастыру және оны белгілі бір мақсатқа бағыттап отыруды көздейді. Ойнау, еңбек ету, және білім алу барысында ақыл-ой, адамгершілік, физикалық және көркем тәрбие, даму процесі қатар жүреді. Бала осы кезде белгілі дәрежеде білім алады, іскерлікке үйренеді, өзін қоршаған ортамен қарым-қатынас жасауға, қоғамдық өмірдің әдет дағыларын игеруге бейімделеді. Іс-әрекеттің тап осы түрлерін ғана дамыту арқылы тәрбиелеу білім беру міндеттерін шешуге, бала дамуын дұрыс жолмен бағыттап отыруға мүмкіндік туады. Жақсы ойнап, еңбек ете білетін әрі оқуға қабілетті баланы ересек адамдар мен балалар қоғамында өмір сүруге қажетті қасиеттерді толық игерген тәрбиелі бала деп аталуы мүмкін. Жоғарыда аталып өткен іс-әрекеттің әрқайсысы бала дамуына өзіндік, өзіне тән үлесін қосады. Мысалы, тәрбиенің ең маңызды міндеті саналатын ақыл-ой тәрбиесінің өзі бала ойының: </w:t>
      </w:r>
      <w:r w:rsidR="00B27C53" w:rsidRPr="00B27C53">
        <w:rPr>
          <w:rFonts w:ascii="Times New Roman" w:hAnsi="Times New Roman" w:cs="Times New Roman"/>
          <w:color w:val="000000" w:themeColor="text1"/>
          <w:sz w:val="24"/>
          <w:szCs w:val="24"/>
          <w:lang w:val="kk-KZ"/>
        </w:rPr>
        <w:lastRenderedPageBreak/>
        <w:t xml:space="preserve">еңбегін және балалардың оқуын үнемі бағыттап отыру арқылы жүзеге асатыны бізге балаларды тәрбиелеу тәжірибесінен таныс. Адамгершілікке тәрбиелеу міндеттері жөнінде де осыны айтуға болады. Бала өзін-өзі көрсете білсе, ендеше ойын, оқу еңбекте адамгершілікке тәрбиеленеді деген сөз. Өйткені, мұнда олардың өзара ересек адамдармен қарым-қатынасы қалыптасады. Іс-әрекеттің әрбір түрінде осылайша өзара ұштасып жататын педагогикалық </w:t>
      </w:r>
    </w:p>
    <w:p w:rsidR="009014FC" w:rsidRPr="000E7C34" w:rsidRDefault="00B27C53" w:rsidP="00475E0A">
      <w:pPr>
        <w:tabs>
          <w:tab w:val="left" w:pos="-567"/>
          <w:tab w:val="left" w:pos="-142"/>
        </w:tabs>
        <w:spacing w:before="40" w:after="40" w:line="240" w:lineRule="auto"/>
        <w:ind w:left="1134" w:right="1134"/>
        <w:rPr>
          <w:rFonts w:ascii="Times New Roman" w:hAnsi="Times New Roman" w:cs="Times New Roman"/>
          <w:color w:val="000000" w:themeColor="text1"/>
          <w:sz w:val="24"/>
          <w:szCs w:val="24"/>
          <w:lang w:val="kk-KZ"/>
        </w:rPr>
      </w:pPr>
      <w:r w:rsidRPr="00B27C53">
        <w:rPr>
          <w:rFonts w:ascii="Times New Roman" w:hAnsi="Times New Roman" w:cs="Times New Roman"/>
          <w:color w:val="000000" w:themeColor="text1"/>
          <w:sz w:val="24"/>
          <w:szCs w:val="24"/>
          <w:lang w:val="kk-KZ"/>
        </w:rPr>
        <w:t>мүмкіндіктерді ескере отырып, мектепке дейінгі ұйымдарда балалардың тіршілік әрекеттерін, тәрбиелік мақсатқа сай ұйымдастыра аламыз. Ойын, еңбек, оқу арқылы біз балаларға белгілі бір тұрғыдан ықпал жасай аламыз. Бірақ біз іс-әрекеттер ойын, еңбек, оқыту өзара ұштасқан жағдайда ғана баланың жеке басын дамытуда толық нәтижеге жете аламыз. Балабақшаның негізгі міндеті – баланың жеке басының бастапқы қалыптасуын қамтамасыз ету. Бұл жас баланың ақыл-ойының дамуы мен даярлығы үшін қолайлы кезең. Осы кезеңде бала оқу мен тәрбиені қалыптастыруға, өз қызметін білуге, тілдік қатынастың қарапайым тәжірибесінде өзін-өзі таныта білуге, мінез-құлық мәдениетіне, жеке гигиеналық және салауатты өмір салтының негіздеріне бағдарланады.</w:t>
      </w:r>
      <w:r w:rsidR="009014FC" w:rsidRPr="000E7C34">
        <w:rPr>
          <w:rFonts w:ascii="Times New Roman" w:hAnsi="Times New Roman" w:cs="Times New Roman"/>
          <w:color w:val="000000" w:themeColor="text1"/>
          <w:sz w:val="24"/>
          <w:szCs w:val="24"/>
          <w:lang w:val="kk-KZ"/>
        </w:rPr>
        <w:t>Балабақша – барлық тәрбие мен білімнің ең алғашқы баспалдағы іспеттес. Мұндағы тәрбие мен білім балалардың табиғи мінезін, қабілетін ерте жастан дамытады. Бала – болашағымыз, бала – қуанышымыз. Ендеше мектепке дейінгі ү</w:t>
      </w:r>
      <w:r>
        <w:rPr>
          <w:rFonts w:ascii="Times New Roman" w:hAnsi="Times New Roman" w:cs="Times New Roman"/>
          <w:color w:val="000000" w:themeColor="text1"/>
          <w:sz w:val="24"/>
          <w:szCs w:val="24"/>
          <w:lang w:val="kk-KZ"/>
        </w:rPr>
        <w:t>здіксіз тәрбиемен, біліммен қамту өзімнің басты мақсаттарым</w:t>
      </w:r>
      <w:r w:rsidR="009014FC" w:rsidRPr="000E7C34">
        <w:rPr>
          <w:rFonts w:ascii="Times New Roman" w:hAnsi="Times New Roman" w:cs="Times New Roman"/>
          <w:color w:val="000000" w:themeColor="text1"/>
          <w:sz w:val="24"/>
          <w:szCs w:val="24"/>
          <w:lang w:val="kk-KZ"/>
        </w:rPr>
        <w:t>ның бірі екенін қуана айта аламын.</w:t>
      </w:r>
    </w:p>
    <w:p w:rsidR="009014FC" w:rsidRPr="000E7C34" w:rsidRDefault="009014FC" w:rsidP="00475E0A">
      <w:pPr>
        <w:spacing w:before="40" w:after="40" w:line="240" w:lineRule="auto"/>
        <w:ind w:left="1134" w:right="1134" w:firstLine="284"/>
        <w:rPr>
          <w:rFonts w:ascii="Times New Roman" w:hAnsi="Times New Roman" w:cs="Times New Roman"/>
          <w:color w:val="000000" w:themeColor="text1"/>
          <w:sz w:val="24"/>
          <w:szCs w:val="24"/>
          <w:lang w:val="kk-KZ"/>
        </w:rPr>
      </w:pPr>
      <w:r w:rsidRPr="000E7C34">
        <w:rPr>
          <w:rFonts w:ascii="Times New Roman" w:hAnsi="Times New Roman" w:cs="Times New Roman"/>
          <w:color w:val="000000" w:themeColor="text1"/>
          <w:sz w:val="24"/>
          <w:szCs w:val="24"/>
          <w:lang w:val="kk-KZ"/>
        </w:rPr>
        <w:t>Мектепке дейінгі шақ адам өміріндегі ең маңызды кезең болып келеді. Өйткені</w:t>
      </w:r>
      <w:r w:rsidR="00475E0A">
        <w:rPr>
          <w:rFonts w:ascii="Times New Roman" w:hAnsi="Times New Roman" w:cs="Times New Roman"/>
          <w:color w:val="000000" w:themeColor="text1"/>
          <w:sz w:val="24"/>
          <w:szCs w:val="24"/>
          <w:lang w:val="kk-KZ"/>
        </w:rPr>
        <w:t xml:space="preserve"> осы кезде баланың бойын</w:t>
      </w:r>
      <w:r w:rsidRPr="000E7C34">
        <w:rPr>
          <w:rFonts w:ascii="Times New Roman" w:hAnsi="Times New Roman" w:cs="Times New Roman"/>
          <w:color w:val="000000" w:themeColor="text1"/>
          <w:sz w:val="24"/>
          <w:szCs w:val="24"/>
          <w:lang w:val="kk-KZ"/>
        </w:rPr>
        <w:t>дағы табиғи бар дарындылық жан-жақты дами бастайды.  Сондықтан осы шақта балалармен анағұрлым жан-­жақты дамытушылық әрекеттер жүйелі жүргізілсе, жұмыс соншалықты нәтижелі болады.  Тәрбиелі, білімді ұрпақ балабақшадан мектепке дайын шәкірт болып ш</w:t>
      </w:r>
      <w:r w:rsidR="000945FA" w:rsidRPr="007F182C">
        <w:rPr>
          <w:rFonts w:ascii="Times New Roman" w:hAnsi="Times New Roman" w:cs="Times New Roman"/>
          <w:color w:val="000000" w:themeColor="text1"/>
          <w:sz w:val="24"/>
          <w:szCs w:val="24"/>
          <w:lang w:val="kk-KZ"/>
        </w:rPr>
        <w:t>ы</w:t>
      </w:r>
      <w:r w:rsidRPr="000E7C34">
        <w:rPr>
          <w:rFonts w:ascii="Times New Roman" w:hAnsi="Times New Roman" w:cs="Times New Roman"/>
          <w:color w:val="000000" w:themeColor="text1"/>
          <w:sz w:val="24"/>
          <w:szCs w:val="24"/>
          <w:lang w:val="kk-KZ"/>
        </w:rPr>
        <w:t>ғады.</w:t>
      </w:r>
    </w:p>
    <w:p w:rsidR="00E0561C" w:rsidRPr="000E7C34" w:rsidRDefault="00E0561C" w:rsidP="00E1310F">
      <w:pPr>
        <w:spacing w:before="40" w:after="40" w:line="240" w:lineRule="auto"/>
        <w:ind w:left="1134" w:right="1134" w:firstLine="708"/>
        <w:rPr>
          <w:rFonts w:ascii="Times New Roman" w:hAnsi="Times New Roman" w:cs="Times New Roman"/>
          <w:color w:val="000000" w:themeColor="text1"/>
          <w:sz w:val="24"/>
          <w:szCs w:val="24"/>
          <w:lang w:val="kk-KZ"/>
        </w:rPr>
      </w:pPr>
    </w:p>
    <w:p w:rsidR="007F182C" w:rsidRDefault="003F25C6" w:rsidP="00E1310F">
      <w:pPr>
        <w:spacing w:before="40" w:after="40" w:line="240" w:lineRule="auto"/>
        <w:ind w:left="1134" w:right="1134"/>
        <w:rPr>
          <w:rFonts w:ascii="Times New Roman" w:hAnsi="Times New Roman" w:cs="Times New Roman"/>
          <w:color w:val="000000" w:themeColor="text1"/>
          <w:sz w:val="24"/>
          <w:szCs w:val="24"/>
          <w:lang w:val="kk-KZ"/>
        </w:rPr>
      </w:pPr>
      <w:r w:rsidRPr="00A3764A">
        <w:rPr>
          <w:rFonts w:ascii="Times New Roman" w:hAnsi="Times New Roman" w:cs="Times New Roman"/>
          <w:b/>
          <w:color w:val="000000" w:themeColor="text1"/>
          <w:sz w:val="24"/>
          <w:szCs w:val="24"/>
          <w:lang w:val="kk-KZ"/>
        </w:rPr>
        <w:t xml:space="preserve"> </w:t>
      </w:r>
      <w:r w:rsidR="007F182C" w:rsidRPr="00A3764A">
        <w:rPr>
          <w:rFonts w:ascii="Times New Roman" w:hAnsi="Times New Roman" w:cs="Times New Roman"/>
          <w:b/>
          <w:color w:val="000000" w:themeColor="text1"/>
          <w:sz w:val="24"/>
          <w:szCs w:val="24"/>
          <w:lang w:val="kk-KZ"/>
        </w:rPr>
        <w:t xml:space="preserve">      Қолданылған әдебиеттер</w:t>
      </w:r>
      <w:r w:rsidR="007F182C">
        <w:rPr>
          <w:rFonts w:ascii="Times New Roman" w:hAnsi="Times New Roman" w:cs="Times New Roman"/>
          <w:color w:val="000000" w:themeColor="text1"/>
          <w:sz w:val="24"/>
          <w:szCs w:val="24"/>
          <w:lang w:val="kk-KZ"/>
        </w:rPr>
        <w:t xml:space="preserve">: </w:t>
      </w:r>
    </w:p>
    <w:p w:rsidR="007856BE" w:rsidRPr="007F182C" w:rsidRDefault="007F182C" w:rsidP="007F182C">
      <w:pPr>
        <w:pStyle w:val="a3"/>
        <w:numPr>
          <w:ilvl w:val="0"/>
          <w:numId w:val="2"/>
        </w:numPr>
        <w:spacing w:before="40" w:after="40" w:line="240" w:lineRule="auto"/>
        <w:ind w:right="1134"/>
        <w:rPr>
          <w:rFonts w:ascii="Times New Roman" w:hAnsi="Times New Roman" w:cs="Times New Roman"/>
          <w:color w:val="000000" w:themeColor="text1"/>
          <w:sz w:val="24"/>
          <w:szCs w:val="24"/>
          <w:lang w:val="kk-KZ"/>
        </w:rPr>
      </w:pPr>
      <w:r w:rsidRPr="007F182C">
        <w:rPr>
          <w:rFonts w:ascii="Times New Roman" w:hAnsi="Times New Roman" w:cs="Times New Roman"/>
          <w:color w:val="000000" w:themeColor="text1"/>
          <w:sz w:val="24"/>
          <w:szCs w:val="24"/>
          <w:lang w:val="kk-KZ"/>
        </w:rPr>
        <w:t>«Бала мен балабақша» Республикалық педагогикалық журнал</w:t>
      </w:r>
      <w:r>
        <w:rPr>
          <w:rFonts w:ascii="Times New Roman" w:hAnsi="Times New Roman" w:cs="Times New Roman"/>
          <w:color w:val="000000" w:themeColor="text1"/>
          <w:sz w:val="24"/>
          <w:szCs w:val="24"/>
          <w:lang w:val="kk-KZ"/>
        </w:rPr>
        <w:t xml:space="preserve"> 2015ж</w:t>
      </w:r>
    </w:p>
    <w:p w:rsidR="00A3764A" w:rsidRDefault="007F182C" w:rsidP="007F182C">
      <w:pPr>
        <w:pStyle w:val="a3"/>
        <w:numPr>
          <w:ilvl w:val="0"/>
          <w:numId w:val="2"/>
        </w:numPr>
        <w:spacing w:before="40" w:after="40" w:line="240" w:lineRule="auto"/>
        <w:ind w:right="1134"/>
        <w:rPr>
          <w:rFonts w:ascii="Times New Roman" w:hAnsi="Times New Roman" w:cs="Times New Roman"/>
          <w:color w:val="000000" w:themeColor="text1"/>
          <w:sz w:val="24"/>
          <w:szCs w:val="24"/>
          <w:lang w:val="kk-KZ"/>
        </w:rPr>
      </w:pPr>
      <w:r w:rsidRPr="007F182C">
        <w:rPr>
          <w:rFonts w:ascii="Times New Roman" w:hAnsi="Times New Roman" w:cs="Times New Roman"/>
          <w:color w:val="000000" w:themeColor="text1"/>
          <w:sz w:val="24"/>
          <w:szCs w:val="24"/>
          <w:lang w:val="kk-KZ"/>
        </w:rPr>
        <w:t>«Мектепке дейінгі тәрбие»</w:t>
      </w:r>
      <w:r>
        <w:rPr>
          <w:rFonts w:ascii="Times New Roman" w:hAnsi="Times New Roman" w:cs="Times New Roman"/>
          <w:color w:val="000000" w:themeColor="text1"/>
          <w:sz w:val="24"/>
          <w:szCs w:val="24"/>
          <w:lang w:val="kk-KZ"/>
        </w:rPr>
        <w:t xml:space="preserve"> Республикалық ғылыми әдістемелік педагогикалық журнал 2018ж</w:t>
      </w:r>
    </w:p>
    <w:p w:rsidR="00A3764A" w:rsidRDefault="00A3764A" w:rsidP="00A3764A">
      <w:pPr>
        <w:spacing w:after="0" w:line="360" w:lineRule="auto"/>
        <w:jc w:val="both"/>
        <w:rPr>
          <w:lang w:val="kk-KZ"/>
        </w:rPr>
      </w:pPr>
      <w:r>
        <w:rPr>
          <w:lang w:val="kk-KZ"/>
        </w:rPr>
        <w:tab/>
      </w:r>
    </w:p>
    <w:p w:rsidR="00A3764A" w:rsidRDefault="00A3764A" w:rsidP="00A3764A">
      <w:pPr>
        <w:spacing w:after="0" w:line="360" w:lineRule="auto"/>
        <w:jc w:val="both"/>
        <w:rPr>
          <w:lang w:val="kk-KZ"/>
        </w:rPr>
      </w:pPr>
    </w:p>
    <w:p w:rsidR="00A3764A" w:rsidRDefault="00A3764A" w:rsidP="00A3764A">
      <w:pPr>
        <w:spacing w:after="0" w:line="360" w:lineRule="auto"/>
        <w:jc w:val="both"/>
        <w:rPr>
          <w:rFonts w:ascii="Times New Roman" w:eastAsia="Times New Roman" w:hAnsi="Times New Roman" w:cs="Times New Roman"/>
          <w:sz w:val="24"/>
          <w:szCs w:val="24"/>
          <w:lang w:val="kk-KZ"/>
        </w:rPr>
      </w:pPr>
      <w:r>
        <w:rPr>
          <w:lang w:val="kk-KZ"/>
        </w:rPr>
        <w:t xml:space="preserve">                                    </w:t>
      </w:r>
      <w:r>
        <w:rPr>
          <w:rFonts w:ascii="Times New Roman" w:eastAsia="Times New Roman" w:hAnsi="Times New Roman" w:cs="Times New Roman"/>
          <w:sz w:val="24"/>
          <w:szCs w:val="24"/>
          <w:lang w:val="kk-KZ"/>
        </w:rPr>
        <w:t>Күзенова Жансая Балғазықызы</w:t>
      </w:r>
    </w:p>
    <w:p w:rsidR="00A3764A" w:rsidRDefault="00A3764A" w:rsidP="00A3764A">
      <w:pPr>
        <w:spacing w:after="0" w:line="36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«Гаухар» МДҰ</w:t>
      </w:r>
    </w:p>
    <w:p w:rsidR="00A3764A" w:rsidRDefault="00A3764A" w:rsidP="00A3764A">
      <w:pPr>
        <w:spacing w:after="0" w:line="360" w:lineRule="auto"/>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Меңгеруші</w:t>
      </w:r>
    </w:p>
    <w:p w:rsidR="00A3764A" w:rsidRPr="00F650B5" w:rsidRDefault="00A3764A" w:rsidP="00A3764A">
      <w:pPr>
        <w:spacing w:after="0" w:line="360" w:lineRule="auto"/>
        <w:jc w:val="both"/>
        <w:rPr>
          <w:rFonts w:ascii="Times New Roman" w:eastAsia="Times New Roman" w:hAnsi="Times New Roman" w:cs="Times New Roman"/>
          <w:sz w:val="24"/>
          <w:szCs w:val="24"/>
          <w:lang w:val="kk-KZ"/>
        </w:rPr>
      </w:pPr>
      <w:r>
        <w:rPr>
          <w:rFonts w:ascii="Times New Roman" w:hAnsi="Times New Roman" w:cs="Times New Roman"/>
          <w:sz w:val="24"/>
          <w:szCs w:val="24"/>
          <w:lang w:val="kk-KZ"/>
        </w:rPr>
        <w:t xml:space="preserve">                      «Бала тәрбиесіндегі балабақшаның ықпалы</w:t>
      </w:r>
      <w:r w:rsidRPr="00F650B5">
        <w:rPr>
          <w:rFonts w:ascii="Times New Roman" w:hAnsi="Times New Roman" w:cs="Times New Roman"/>
          <w:sz w:val="24"/>
          <w:szCs w:val="24"/>
          <w:lang w:val="kk-KZ"/>
        </w:rPr>
        <w:t>».</w:t>
      </w:r>
    </w:p>
    <w:p w:rsidR="007F182C" w:rsidRPr="00A3764A" w:rsidRDefault="007F182C" w:rsidP="00A3764A">
      <w:pPr>
        <w:tabs>
          <w:tab w:val="left" w:pos="1245"/>
        </w:tabs>
        <w:rPr>
          <w:lang w:val="kk-KZ"/>
        </w:rPr>
      </w:pPr>
    </w:p>
    <w:sectPr w:rsidR="007F182C" w:rsidRPr="00A3764A" w:rsidSect="00475E0A">
      <w:pgSz w:w="11906" w:h="16838"/>
      <w:pgMar w:top="1135" w:right="0" w:bottom="1276"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874C9"/>
    <w:multiLevelType w:val="hybridMultilevel"/>
    <w:tmpl w:val="4484EC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4DCE0B9A"/>
    <w:multiLevelType w:val="hybridMultilevel"/>
    <w:tmpl w:val="BA96B678"/>
    <w:lvl w:ilvl="0" w:tplc="0ABE571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proofState w:spelling="clean" w:grammar="clean"/>
  <w:defaultTabStop w:val="708"/>
  <w:characterSpacingControl w:val="doNotCompress"/>
  <w:compat>
    <w:useFELayout/>
  </w:compat>
  <w:rsids>
    <w:rsidRoot w:val="00C1568A"/>
    <w:rsid w:val="00046410"/>
    <w:rsid w:val="000945FA"/>
    <w:rsid w:val="000D37C8"/>
    <w:rsid w:val="000E7C34"/>
    <w:rsid w:val="001565E5"/>
    <w:rsid w:val="00196FBD"/>
    <w:rsid w:val="0029502A"/>
    <w:rsid w:val="0030121E"/>
    <w:rsid w:val="003219FC"/>
    <w:rsid w:val="00356FF0"/>
    <w:rsid w:val="003855DC"/>
    <w:rsid w:val="003921EA"/>
    <w:rsid w:val="003F25C6"/>
    <w:rsid w:val="004021DB"/>
    <w:rsid w:val="00442027"/>
    <w:rsid w:val="004577E3"/>
    <w:rsid w:val="00475E0A"/>
    <w:rsid w:val="004C28DE"/>
    <w:rsid w:val="004F22C4"/>
    <w:rsid w:val="004F7AC6"/>
    <w:rsid w:val="0050156E"/>
    <w:rsid w:val="00507B46"/>
    <w:rsid w:val="005B05A2"/>
    <w:rsid w:val="005F7624"/>
    <w:rsid w:val="00623ACB"/>
    <w:rsid w:val="006265EE"/>
    <w:rsid w:val="0064505F"/>
    <w:rsid w:val="006B6D32"/>
    <w:rsid w:val="006C5CFA"/>
    <w:rsid w:val="006E24C4"/>
    <w:rsid w:val="006F23E6"/>
    <w:rsid w:val="007159E5"/>
    <w:rsid w:val="007856BE"/>
    <w:rsid w:val="007B096B"/>
    <w:rsid w:val="007E3847"/>
    <w:rsid w:val="007F182C"/>
    <w:rsid w:val="008526DA"/>
    <w:rsid w:val="00856692"/>
    <w:rsid w:val="00867283"/>
    <w:rsid w:val="008A7753"/>
    <w:rsid w:val="009014FC"/>
    <w:rsid w:val="009119F7"/>
    <w:rsid w:val="009455EB"/>
    <w:rsid w:val="009F4C20"/>
    <w:rsid w:val="00A019A2"/>
    <w:rsid w:val="00A22981"/>
    <w:rsid w:val="00A3764A"/>
    <w:rsid w:val="00A975DC"/>
    <w:rsid w:val="00B00693"/>
    <w:rsid w:val="00B27C53"/>
    <w:rsid w:val="00C1568A"/>
    <w:rsid w:val="00C64FF0"/>
    <w:rsid w:val="00CA1787"/>
    <w:rsid w:val="00CD6D10"/>
    <w:rsid w:val="00D92744"/>
    <w:rsid w:val="00DC6397"/>
    <w:rsid w:val="00DE180B"/>
    <w:rsid w:val="00E0561C"/>
    <w:rsid w:val="00E1310F"/>
    <w:rsid w:val="00E328B1"/>
    <w:rsid w:val="00E9053A"/>
    <w:rsid w:val="00EB52EE"/>
    <w:rsid w:val="00EC2859"/>
    <w:rsid w:val="00EE7B0D"/>
    <w:rsid w:val="00F02ED4"/>
    <w:rsid w:val="00F515BA"/>
    <w:rsid w:val="00F67D4F"/>
    <w:rsid w:val="00F82CA8"/>
    <w:rsid w:val="00FB7D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65E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22C4"/>
    <w:pPr>
      <w:ind w:left="720"/>
      <w:contextualSpacing/>
    </w:pPr>
  </w:style>
  <w:style w:type="paragraph" w:styleId="a4">
    <w:name w:val="Normal (Web)"/>
    <w:basedOn w:val="a"/>
    <w:uiPriority w:val="99"/>
    <w:semiHidden/>
    <w:unhideWhenUsed/>
    <w:rsid w:val="006B6D32"/>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semiHidden/>
    <w:unhideWhenUsed/>
    <w:rsid w:val="006B6D32"/>
    <w:rPr>
      <w:color w:val="0000FF"/>
      <w:u w:val="single"/>
    </w:rPr>
  </w:style>
</w:styles>
</file>

<file path=word/webSettings.xml><?xml version="1.0" encoding="utf-8"?>
<w:webSettings xmlns:r="http://schemas.openxmlformats.org/officeDocument/2006/relationships" xmlns:w="http://schemas.openxmlformats.org/wordprocessingml/2006/main">
  <w:divs>
    <w:div w:id="31610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D922A-1517-4EA5-A421-CA218EB4A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Гость</dc:creator>
  <cp:lastModifiedBy>77058379576</cp:lastModifiedBy>
  <cp:revision>2</cp:revision>
  <dcterms:created xsi:type="dcterms:W3CDTF">2021-08-13T05:49:00Z</dcterms:created>
  <dcterms:modified xsi:type="dcterms:W3CDTF">2021-08-13T05:49:00Z</dcterms:modified>
</cp:coreProperties>
</file>