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75" w:rsidRPr="00401BEE" w:rsidRDefault="00715E75" w:rsidP="00715E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ru-RU" w:eastAsia="ru-RU"/>
        </w:rPr>
      </w:pPr>
      <w:r w:rsidRPr="00401BEE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</w:p>
    <w:p w:rsidR="00715E75" w:rsidRPr="00401BEE" w:rsidRDefault="002D58CC" w:rsidP="00715E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ru-RU" w:eastAsia="ru-RU"/>
        </w:rPr>
      </w:pPr>
      <w:proofErr w:type="gramStart"/>
      <w:r w:rsidRPr="00401BEE">
        <w:rPr>
          <w:rFonts w:ascii="Times New Roman" w:hAnsi="Times New Roman"/>
          <w:b/>
          <w:bCs/>
          <w:sz w:val="24"/>
          <w:lang w:val="ru-RU" w:eastAsia="ru-RU"/>
        </w:rPr>
        <w:t>П</w:t>
      </w:r>
      <w:proofErr w:type="gramEnd"/>
      <w:r w:rsidRPr="00401BEE">
        <w:rPr>
          <w:rFonts w:ascii="Times New Roman" w:hAnsi="Times New Roman"/>
          <w:b/>
          <w:bCs/>
          <w:sz w:val="24"/>
          <w:lang w:val="kk-KZ" w:eastAsia="ru-RU"/>
        </w:rPr>
        <w:t>әні</w:t>
      </w:r>
      <w:r w:rsidR="00715E75" w:rsidRPr="00401BEE">
        <w:rPr>
          <w:rFonts w:ascii="Times New Roman" w:hAnsi="Times New Roman"/>
          <w:b/>
          <w:bCs/>
          <w:sz w:val="24"/>
          <w:lang w:val="ru-RU" w:eastAsia="ru-RU"/>
        </w:rPr>
        <w:t>: Информатика</w:t>
      </w:r>
      <w:r w:rsidR="00563F46" w:rsidRPr="00401BEE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  <w:r w:rsidR="00F94B7D" w:rsidRPr="00401BEE">
        <w:rPr>
          <w:rFonts w:ascii="Times New Roman" w:hAnsi="Times New Roman"/>
          <w:b/>
          <w:bCs/>
          <w:sz w:val="24"/>
          <w:lang w:val="ru-RU" w:eastAsia="ru-RU"/>
        </w:rPr>
        <w:t>7</w:t>
      </w:r>
      <w:r w:rsidR="00563F46" w:rsidRPr="00401BEE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  <w:proofErr w:type="spellStart"/>
      <w:r w:rsidRPr="00401BEE">
        <w:rPr>
          <w:rFonts w:ascii="Times New Roman" w:hAnsi="Times New Roman"/>
          <w:b/>
          <w:bCs/>
          <w:sz w:val="24"/>
          <w:lang w:val="ru-RU" w:eastAsia="ru-RU"/>
        </w:rPr>
        <w:t>сынып</w:t>
      </w:r>
      <w:proofErr w:type="spellEnd"/>
    </w:p>
    <w:tbl>
      <w:tblPr>
        <w:tblW w:w="5232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02"/>
        <w:gridCol w:w="883"/>
        <w:gridCol w:w="1468"/>
        <w:gridCol w:w="473"/>
        <w:gridCol w:w="576"/>
        <w:gridCol w:w="1984"/>
        <w:gridCol w:w="54"/>
        <w:gridCol w:w="1650"/>
        <w:gridCol w:w="1575"/>
      </w:tblGrid>
      <w:tr w:rsidR="00715E75" w:rsidRPr="00401BEE" w:rsidTr="00997FFC">
        <w:trPr>
          <w:cantSplit/>
          <w:trHeight w:val="473"/>
        </w:trPr>
        <w:tc>
          <w:tcPr>
            <w:tcW w:w="2461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715E75" w:rsidRPr="00401BEE" w:rsidRDefault="002D58CC" w:rsidP="00E444E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1B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7.1</w:t>
            </w:r>
            <w:r w:rsidRPr="00401BEE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401B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401B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тарау</w:t>
            </w:r>
            <w:proofErr w:type="spellEnd"/>
            <w:r w:rsidRPr="00401B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01B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Желі</w:t>
            </w:r>
            <w:proofErr w:type="spellEnd"/>
            <w:r w:rsidRPr="00401B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және қауіпсіздік</w:t>
            </w:r>
          </w:p>
        </w:tc>
        <w:tc>
          <w:tcPr>
            <w:tcW w:w="2539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8413F" w:rsidRPr="00401BEE" w:rsidRDefault="002D58CC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7C2620"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779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>Тараз</w:t>
            </w:r>
            <w:proofErr w:type="spellEnd"/>
            <w:r w:rsidR="00E7779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қаласы №54 орта </w:t>
            </w:r>
            <w:proofErr w:type="spellStart"/>
            <w:r w:rsidR="00E7779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</w:p>
          <w:p w:rsidR="00715E75" w:rsidRPr="00401BEE" w:rsidRDefault="002D58CC" w:rsidP="00AE085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Мұғалімнің аты-жөні:</w:t>
            </w:r>
            <w:r w:rsidR="007C2620"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7779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>Әбуша</w:t>
            </w:r>
            <w:proofErr w:type="gramStart"/>
            <w:r w:rsidR="00E7779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="00E7779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>қмарал</w:t>
            </w:r>
          </w:p>
          <w:p w:rsidR="007C2620" w:rsidRPr="00401BEE" w:rsidRDefault="007C2620" w:rsidP="00AE085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15E75" w:rsidRPr="00401BEE" w:rsidTr="00997FFC">
        <w:trPr>
          <w:cantSplit/>
          <w:trHeight w:val="163"/>
        </w:trPr>
        <w:tc>
          <w:tcPr>
            <w:tcW w:w="2461" w:type="pct"/>
            <w:gridSpan w:val="5"/>
            <w:tcBorders>
              <w:top w:val="nil"/>
              <w:bottom w:val="nil"/>
              <w:right w:val="nil"/>
            </w:tcBorders>
          </w:tcPr>
          <w:p w:rsidR="00715E75" w:rsidRPr="00401BEE" w:rsidRDefault="00715E75" w:rsidP="003610E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nil"/>
            </w:tcBorders>
          </w:tcPr>
          <w:p w:rsidR="00715E75" w:rsidRPr="00401BEE" w:rsidRDefault="00715E75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15E75" w:rsidRPr="00401BEE" w:rsidTr="00997FFC">
        <w:trPr>
          <w:cantSplit/>
          <w:trHeight w:val="412"/>
        </w:trPr>
        <w:tc>
          <w:tcPr>
            <w:tcW w:w="195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715E75" w:rsidRPr="00401BEE" w:rsidRDefault="009861E3" w:rsidP="00EF693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="00715E75"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EF6932" w:rsidRPr="00401BE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15E75" w:rsidRPr="00401BEE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Қатысқан оқушылар саны:</w:t>
            </w:r>
            <w:r w:rsidR="006A148B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8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E45A52" w:rsidRPr="00401BEE" w:rsidRDefault="00E45A52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5E75" w:rsidRPr="00401BEE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қатыспағандар:</w:t>
            </w:r>
            <w:r w:rsidR="006A14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15E75" w:rsidRPr="006A148B" w:rsidTr="003F597F">
        <w:trPr>
          <w:cantSplit/>
          <w:trHeight w:val="159"/>
        </w:trPr>
        <w:tc>
          <w:tcPr>
            <w:tcW w:w="124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15E75" w:rsidRPr="00401BEE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Сабақтың тақырыбы</w:t>
            </w:r>
          </w:p>
        </w:tc>
        <w:tc>
          <w:tcPr>
            <w:tcW w:w="3753" w:type="pct"/>
            <w:gridSpan w:val="7"/>
            <w:tcBorders>
              <w:top w:val="nil"/>
              <w:bottom w:val="single" w:sz="8" w:space="0" w:color="2976A4"/>
            </w:tcBorders>
          </w:tcPr>
          <w:p w:rsidR="00715E75" w:rsidRPr="00401BEE" w:rsidRDefault="009861E3" w:rsidP="009861E3">
            <w:pPr>
              <w:ind w:left="0" w:firstLine="1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Компьютерлік</w:t>
            </w:r>
            <w:proofErr w:type="spellEnd"/>
            <w:r w:rsidRPr="00401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color w:val="000000"/>
                <w:sz w:val="24"/>
                <w:lang w:val="ru-RU"/>
              </w:rPr>
              <w:t>желілер</w:t>
            </w:r>
            <w:proofErr w:type="spellEnd"/>
            <w:r w:rsidRPr="00401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және олардың </w:t>
            </w:r>
            <w:proofErr w:type="spellStart"/>
            <w:r w:rsidRPr="00401BEE">
              <w:rPr>
                <w:rFonts w:ascii="Times New Roman" w:hAnsi="Times New Roman"/>
                <w:color w:val="000000"/>
                <w:sz w:val="24"/>
                <w:lang w:val="ru-RU"/>
              </w:rPr>
              <w:t>жіктелуі</w:t>
            </w:r>
            <w:proofErr w:type="spellEnd"/>
          </w:p>
        </w:tc>
      </w:tr>
      <w:tr w:rsidR="0023408F" w:rsidRPr="00401BEE" w:rsidTr="003F597F">
        <w:trPr>
          <w:cantSplit/>
          <w:trHeight w:val="159"/>
        </w:trPr>
        <w:tc>
          <w:tcPr>
            <w:tcW w:w="124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3408F" w:rsidRPr="00401BEE" w:rsidRDefault="0023408F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Сабақ тү</w:t>
            </w:r>
            <w:proofErr w:type="gram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</w:p>
        </w:tc>
        <w:tc>
          <w:tcPr>
            <w:tcW w:w="3753" w:type="pct"/>
            <w:gridSpan w:val="7"/>
            <w:tcBorders>
              <w:top w:val="nil"/>
              <w:bottom w:val="single" w:sz="8" w:space="0" w:color="2976A4"/>
            </w:tcBorders>
          </w:tcPr>
          <w:p w:rsidR="0023408F" w:rsidRPr="00401BEE" w:rsidRDefault="0023408F" w:rsidP="009861E3">
            <w:pPr>
              <w:ind w:left="0" w:firstLine="1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401BEE">
              <w:rPr>
                <w:rFonts w:ascii="Times New Roman" w:hAnsi="Times New Roman"/>
                <w:color w:val="000000"/>
                <w:sz w:val="24"/>
                <w:lang w:val="ru-RU"/>
              </w:rPr>
              <w:t>Жа</w:t>
            </w:r>
            <w:proofErr w:type="gramEnd"/>
            <w:r w:rsidRPr="00401BEE">
              <w:rPr>
                <w:rFonts w:ascii="Times New Roman" w:hAnsi="Times New Roman"/>
                <w:color w:val="000000"/>
                <w:sz w:val="24"/>
                <w:lang w:val="ru-RU"/>
              </w:rPr>
              <w:t>ңа сабақ</w:t>
            </w:r>
          </w:p>
        </w:tc>
      </w:tr>
      <w:tr w:rsidR="00715E75" w:rsidRPr="00401BEE" w:rsidTr="00590B05">
        <w:trPr>
          <w:cantSplit/>
        </w:trPr>
        <w:tc>
          <w:tcPr>
            <w:tcW w:w="1247" w:type="pct"/>
            <w:gridSpan w:val="2"/>
            <w:tcBorders>
              <w:top w:val="single" w:sz="8" w:space="0" w:color="2976A4"/>
            </w:tcBorders>
          </w:tcPr>
          <w:p w:rsidR="00715E75" w:rsidRPr="00401BEE" w:rsidRDefault="009861E3" w:rsidP="00F94B7D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401BEE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 арқылы іске асатын о</w:t>
            </w:r>
            <w:r w:rsidRPr="00401BEE">
              <w:rPr>
                <w:rFonts w:ascii="Times New Roman" w:hAnsi="Times New Roman"/>
                <w:b/>
                <w:sz w:val="24"/>
                <w:lang w:val="ru-RU" w:eastAsia="en-GB"/>
              </w:rPr>
              <w:t>қыту</w:t>
            </w:r>
            <w:r w:rsidRPr="00401BEE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401BEE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</w:p>
        </w:tc>
        <w:tc>
          <w:tcPr>
            <w:tcW w:w="3753" w:type="pct"/>
            <w:gridSpan w:val="7"/>
            <w:tcBorders>
              <w:top w:val="single" w:sz="8" w:space="0" w:color="2976A4"/>
            </w:tcBorders>
          </w:tcPr>
          <w:p w:rsidR="00EF6932" w:rsidRPr="00401BEE" w:rsidRDefault="00E444E2" w:rsidP="008C08AC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7.1.3.1 </w:t>
            </w:r>
            <w:proofErr w:type="spellStart"/>
            <w:r w:rsidR="002D58CC" w:rsidRPr="00401BEE">
              <w:rPr>
                <w:rFonts w:ascii="Times New Roman" w:hAnsi="Times New Roman"/>
                <w:color w:val="000000"/>
                <w:sz w:val="24"/>
              </w:rPr>
              <w:t>компьютерлік</w:t>
            </w:r>
            <w:proofErr w:type="spellEnd"/>
            <w:r w:rsidR="002D58CC" w:rsidRPr="0040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D58CC" w:rsidRPr="00401BEE">
              <w:rPr>
                <w:rFonts w:ascii="Times New Roman" w:hAnsi="Times New Roman"/>
                <w:color w:val="000000"/>
                <w:sz w:val="24"/>
              </w:rPr>
              <w:t>желілерді</w:t>
            </w:r>
            <w:proofErr w:type="spellEnd"/>
            <w:r w:rsidR="002D58CC" w:rsidRPr="0040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D58CC" w:rsidRPr="00401BEE">
              <w:rPr>
                <w:rFonts w:ascii="Times New Roman" w:hAnsi="Times New Roman"/>
                <w:color w:val="000000"/>
                <w:sz w:val="24"/>
              </w:rPr>
              <w:t>жіктеу</w:t>
            </w:r>
            <w:proofErr w:type="spellEnd"/>
          </w:p>
        </w:tc>
      </w:tr>
      <w:tr w:rsidR="00E47026" w:rsidRPr="00401BEE" w:rsidTr="003F597F">
        <w:trPr>
          <w:cantSplit/>
          <w:trHeight w:val="124"/>
        </w:trPr>
        <w:tc>
          <w:tcPr>
            <w:tcW w:w="1247" w:type="pct"/>
            <w:gridSpan w:val="2"/>
          </w:tcPr>
          <w:p w:rsidR="00E47026" w:rsidRPr="00401BEE" w:rsidRDefault="009861E3" w:rsidP="004B5CA8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 xml:space="preserve">Бағалау </w:t>
            </w:r>
            <w:proofErr w:type="spellStart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критери</w:t>
            </w:r>
            <w:r w:rsidR="004B5CA8" w:rsidRPr="00401BEE">
              <w:rPr>
                <w:rFonts w:ascii="Times New Roman" w:hAnsi="Times New Roman"/>
                <w:b/>
                <w:sz w:val="24"/>
                <w:lang w:val="ru-RU"/>
              </w:rPr>
              <w:t>йлері</w:t>
            </w:r>
            <w:proofErr w:type="spellEnd"/>
          </w:p>
        </w:tc>
        <w:tc>
          <w:tcPr>
            <w:tcW w:w="3753" w:type="pct"/>
            <w:gridSpan w:val="7"/>
          </w:tcPr>
          <w:p w:rsidR="005262C8" w:rsidRPr="00401BEE" w:rsidRDefault="009861E3" w:rsidP="00EF6932">
            <w:pPr>
              <w:ind w:left="0" w:firstLine="0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401BEE">
              <w:rPr>
                <w:rFonts w:ascii="Times New Roman" w:eastAsiaTheme="minorHAnsi" w:hAnsi="Times New Roman"/>
                <w:b/>
                <w:sz w:val="24"/>
                <w:lang w:val="ru-RU"/>
              </w:rPr>
              <w:t>Б</w:t>
            </w:r>
            <w:proofErr w:type="gramEnd"/>
            <w:r w:rsidRPr="00401BEE">
              <w:rPr>
                <w:rFonts w:ascii="Times New Roman" w:eastAsiaTheme="minorHAnsi" w:hAnsi="Times New Roman"/>
                <w:b/>
                <w:sz w:val="24"/>
                <w:lang w:val="ru-RU"/>
              </w:rPr>
              <w:t>ілу</w:t>
            </w:r>
            <w:proofErr w:type="spellEnd"/>
          </w:p>
          <w:p w:rsidR="00E444E2" w:rsidRPr="00401BEE" w:rsidRDefault="00E444E2" w:rsidP="00E444E2">
            <w:pPr>
              <w:ind w:left="708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401BEE">
              <w:rPr>
                <w:rFonts w:ascii="Times New Roman" w:eastAsiaTheme="minorHAnsi" w:hAnsi="Times New Roman"/>
                <w:sz w:val="24"/>
                <w:lang w:val="ru-RU"/>
              </w:rPr>
              <w:t>1.</w:t>
            </w:r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Иерархиялық кестесін толтыру</w:t>
            </w:r>
          </w:p>
          <w:p w:rsidR="005262C8" w:rsidRPr="00401BEE" w:rsidRDefault="009861E3" w:rsidP="00EF6932">
            <w:pPr>
              <w:ind w:left="0" w:firstLine="0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 w:rsidRPr="00401BEE">
              <w:rPr>
                <w:rFonts w:ascii="Times New Roman" w:eastAsiaTheme="minorHAnsi" w:hAnsi="Times New Roman"/>
                <w:b/>
                <w:sz w:val="24"/>
                <w:lang w:val="ru-RU"/>
              </w:rPr>
              <w:t>Қолдану</w:t>
            </w:r>
          </w:p>
          <w:p w:rsidR="005262C8" w:rsidRPr="00401BEE" w:rsidRDefault="00E444E2" w:rsidP="005262C8">
            <w:pPr>
              <w:ind w:left="708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401BEE">
              <w:rPr>
                <w:rFonts w:ascii="Times New Roman" w:eastAsiaTheme="minorHAnsi" w:hAnsi="Times New Roman"/>
                <w:sz w:val="24"/>
                <w:lang w:val="ru-RU"/>
              </w:rPr>
              <w:t>2</w:t>
            </w:r>
            <w:r w:rsidR="00537113" w:rsidRPr="00401BEE"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Ә</w:t>
            </w:r>
            <w:proofErr w:type="gramStart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р</w:t>
            </w:r>
            <w:proofErr w:type="gramEnd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желіні</w:t>
            </w:r>
            <w:proofErr w:type="spellEnd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 xml:space="preserve"> территориялдық </w:t>
            </w:r>
            <w:proofErr w:type="spellStart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жіктеуге</w:t>
            </w:r>
            <w:proofErr w:type="spellEnd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 xml:space="preserve"> сәйкес түсіндіреді.</w:t>
            </w:r>
            <w:r w:rsidR="008C08AC" w:rsidRPr="00401BEE"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</w:p>
          <w:p w:rsidR="005262C8" w:rsidRPr="00401BEE" w:rsidRDefault="009861E3" w:rsidP="008C08AC">
            <w:pPr>
              <w:ind w:left="0" w:firstLine="0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proofErr w:type="spellStart"/>
            <w:r w:rsidRPr="00401BEE">
              <w:rPr>
                <w:rFonts w:ascii="Times New Roman" w:eastAsiaTheme="minorHAnsi" w:hAnsi="Times New Roman"/>
                <w:b/>
                <w:sz w:val="24"/>
                <w:lang w:val="ru-RU"/>
              </w:rPr>
              <w:t>Талдау</w:t>
            </w:r>
            <w:proofErr w:type="spellEnd"/>
          </w:p>
          <w:p w:rsidR="00CD2603" w:rsidRPr="00401BEE" w:rsidRDefault="00CD2603" w:rsidP="001F5FEF">
            <w:pPr>
              <w:ind w:left="708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401BEE">
              <w:rPr>
                <w:rFonts w:ascii="Times New Roman" w:eastAsiaTheme="minorHAnsi" w:hAnsi="Times New Roman"/>
                <w:sz w:val="24"/>
                <w:lang w:val="ru-RU"/>
              </w:rPr>
              <w:t>3.</w:t>
            </w:r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 xml:space="preserve">Түрлі </w:t>
            </w:r>
            <w:proofErr w:type="spellStart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компьютерлік</w:t>
            </w:r>
            <w:proofErr w:type="spellEnd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желілерді</w:t>
            </w:r>
            <w:proofErr w:type="spellEnd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салыстырады</w:t>
            </w:r>
            <w:proofErr w:type="spellEnd"/>
            <w:r w:rsidR="009861E3" w:rsidRPr="00401BEE"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</w:p>
          <w:p w:rsidR="005262C8" w:rsidRPr="00401BEE" w:rsidRDefault="005262C8" w:rsidP="00EF6932">
            <w:pPr>
              <w:ind w:left="0" w:firstLine="0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 w:rsidRPr="00401BEE">
              <w:rPr>
                <w:rFonts w:ascii="Times New Roman" w:eastAsiaTheme="minorHAnsi" w:hAnsi="Times New Roman"/>
                <w:b/>
                <w:sz w:val="24"/>
                <w:lang w:val="ru-RU"/>
              </w:rPr>
              <w:t>Синтез</w:t>
            </w:r>
          </w:p>
          <w:p w:rsidR="005262C8" w:rsidRPr="00401BEE" w:rsidRDefault="009861E3" w:rsidP="00EF6932">
            <w:pPr>
              <w:ind w:left="0" w:firstLine="0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 w:rsidRPr="00401BEE">
              <w:rPr>
                <w:rFonts w:ascii="Times New Roman" w:eastAsiaTheme="minorHAnsi" w:hAnsi="Times New Roman"/>
                <w:b/>
                <w:sz w:val="24"/>
                <w:lang w:val="ru-RU"/>
              </w:rPr>
              <w:t>Бағалау</w:t>
            </w:r>
          </w:p>
          <w:p w:rsidR="00636BE3" w:rsidRPr="00401BEE" w:rsidRDefault="00636BE3" w:rsidP="00EF6932">
            <w:pPr>
              <w:ind w:left="0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</w:p>
        </w:tc>
      </w:tr>
      <w:tr w:rsidR="00EB3C38" w:rsidRPr="006A148B" w:rsidTr="00590B05">
        <w:trPr>
          <w:cantSplit/>
          <w:trHeight w:val="603"/>
        </w:trPr>
        <w:tc>
          <w:tcPr>
            <w:tcW w:w="1247" w:type="pct"/>
            <w:gridSpan w:val="2"/>
          </w:tcPr>
          <w:p w:rsidR="00EB3C38" w:rsidRPr="00401BEE" w:rsidRDefault="009861E3" w:rsidP="00CF1EC4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>Оқытудың</w:t>
            </w:r>
            <w:proofErr w:type="spellEnd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>тілдік</w:t>
            </w:r>
            <w:proofErr w:type="spellEnd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>мақсаты</w:t>
            </w:r>
            <w:proofErr w:type="spellEnd"/>
          </w:p>
        </w:tc>
        <w:tc>
          <w:tcPr>
            <w:tcW w:w="3753" w:type="pct"/>
            <w:gridSpan w:val="7"/>
          </w:tcPr>
          <w:p w:rsidR="00EB3C38" w:rsidRPr="00401BEE" w:rsidRDefault="009861E3" w:rsidP="00CF1EC4">
            <w:pPr>
              <w:tabs>
                <w:tab w:val="left" w:pos="7347"/>
              </w:tabs>
              <w:autoSpaceDE w:val="0"/>
              <w:autoSpaceDN w:val="0"/>
              <w:adjustRightInd w:val="0"/>
              <w:ind w:left="0" w:right="-2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Барлық оқушылар:</w:t>
            </w:r>
          </w:p>
          <w:p w:rsidR="009861E3" w:rsidRPr="00401BEE" w:rsidRDefault="009861E3" w:rsidP="009861E3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26" w:right="-2" w:hanging="426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Өз жұмыстарын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критериалды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бағалайды (сөйлеу дағдысы)</w:t>
            </w:r>
          </w:p>
          <w:p w:rsidR="00E520C1" w:rsidRPr="00401BEE" w:rsidRDefault="00E520C1" w:rsidP="00E520C1">
            <w:pPr>
              <w:tabs>
                <w:tab w:val="left" w:pos="0"/>
              </w:tabs>
              <w:autoSpaceDE w:val="0"/>
              <w:autoSpaceDN w:val="0"/>
              <w:adjustRightInd w:val="0"/>
              <w:ind w:left="0" w:right="-2" w:firstLine="0"/>
              <w:rPr>
                <w:rStyle w:val="hps"/>
                <w:rFonts w:ascii="Times New Roman" w:hAnsi="Times New Roman"/>
                <w:b/>
                <w:sz w:val="24"/>
                <w:lang w:val="ru-RU"/>
              </w:rPr>
            </w:pPr>
          </w:p>
          <w:p w:rsidR="009861E3" w:rsidRPr="00401BEE" w:rsidRDefault="009861E3" w:rsidP="009861E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360" w:right="-2"/>
              <w:rPr>
                <w:rStyle w:val="hps"/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401BEE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401BEE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>әнге қатысты лексика және терминология</w:t>
            </w:r>
          </w:p>
          <w:p w:rsidR="005411B5" w:rsidRPr="00401BEE" w:rsidRDefault="009861E3" w:rsidP="009861E3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-2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Компьютерлік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 w:rsidRPr="00401BE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ғаламдық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 w:rsidRPr="00401BE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жергілікті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 w:rsidRPr="00401BE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кампусты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 w:rsidRPr="00401BE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аймақтық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 w:rsidRPr="00401BE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топологиясы</w:t>
            </w:r>
            <w:proofErr w:type="gramStart"/>
            <w:r w:rsidR="001F5FEF" w:rsidRPr="00401BEE">
              <w:rPr>
                <w:rFonts w:ascii="Times New Roman" w:hAnsi="Times New Roman"/>
                <w:sz w:val="24"/>
                <w:lang w:val="ru-RU"/>
              </w:rPr>
              <w:t>,</w:t>
            </w:r>
            <w:r w:rsidRPr="00401BEE">
              <w:rPr>
                <w:rFonts w:ascii="Times New Roman" w:hAnsi="Times New Roman"/>
                <w:sz w:val="24"/>
                <w:lang w:val="ru-RU"/>
              </w:rPr>
              <w:t>ш</w:t>
            </w:r>
            <w:proofErr w:type="gramEnd"/>
            <w:r w:rsidRPr="00401BEE">
              <w:rPr>
                <w:rFonts w:ascii="Times New Roman" w:hAnsi="Times New Roman"/>
                <w:sz w:val="24"/>
                <w:lang w:val="ru-RU"/>
              </w:rPr>
              <w:t>ина</w:t>
            </w:r>
            <w:r w:rsidR="001F5FEF" w:rsidRPr="00401BEE">
              <w:rPr>
                <w:rFonts w:ascii="Times New Roman" w:hAnsi="Times New Roman"/>
                <w:sz w:val="24"/>
                <w:lang w:val="ru-RU"/>
              </w:rPr>
              <w:t>,</w:t>
            </w:r>
            <w:r w:rsidRPr="00401BEE">
              <w:rPr>
                <w:rFonts w:ascii="Times New Roman" w:hAnsi="Times New Roman"/>
                <w:sz w:val="24"/>
                <w:lang w:val="ru-RU"/>
              </w:rPr>
              <w:t>сақина</w:t>
            </w:r>
            <w:r w:rsidR="001F5FEF" w:rsidRPr="00401BE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401BEE">
              <w:rPr>
                <w:rFonts w:ascii="Times New Roman" w:hAnsi="Times New Roman"/>
                <w:sz w:val="24"/>
                <w:lang w:val="ru-RU"/>
              </w:rPr>
              <w:t>жұлдыз</w:t>
            </w:r>
            <w:r w:rsidR="00AD143F" w:rsidRPr="00401BEE">
              <w:rPr>
                <w:rFonts w:ascii="Times New Roman" w:hAnsi="Times New Roman"/>
                <w:sz w:val="24"/>
                <w:lang w:val="ru-RU"/>
              </w:rPr>
              <w:t>ша</w:t>
            </w:r>
          </w:p>
          <w:p w:rsidR="00E520C1" w:rsidRPr="00401BEE" w:rsidRDefault="00E520C1" w:rsidP="00E520C1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360" w:right="-2"/>
              <w:rPr>
                <w:rFonts w:ascii="Times New Roman" w:hAnsi="Times New Roman"/>
                <w:sz w:val="24"/>
                <w:lang w:val="ru-RU"/>
              </w:rPr>
            </w:pPr>
          </w:p>
          <w:p w:rsidR="008C08AC" w:rsidRPr="00401BEE" w:rsidRDefault="009861E3" w:rsidP="009861E3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1BEE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Диалог құ</w:t>
            </w:r>
            <w:proofErr w:type="gramStart"/>
            <w:r w:rsidRPr="00401BEE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ру</w:t>
            </w:r>
            <w:proofErr w:type="gramEnd"/>
            <w:r w:rsidRPr="00401BEE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 xml:space="preserve">ға / жазылымға қажетті сөздер </w:t>
            </w:r>
            <w:proofErr w:type="spellStart"/>
            <w:r w:rsidRPr="00401BEE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топтамасы</w:t>
            </w:r>
            <w:proofErr w:type="spellEnd"/>
            <w:r w:rsidRPr="00401BEE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:</w:t>
            </w:r>
            <w:r w:rsidR="000A675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… </w:t>
            </w: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желі</w:t>
            </w:r>
            <w:proofErr w:type="spell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… қолданылады</w:t>
            </w:r>
            <w:r w:rsidR="000A6756"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желі</w:t>
            </w:r>
            <w:proofErr w:type="spell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қолданылған уақытта…</w:t>
            </w:r>
          </w:p>
          <w:p w:rsidR="00EB3C38" w:rsidRPr="00401BEE" w:rsidRDefault="009861E3" w:rsidP="009861E3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желіні</w:t>
            </w:r>
            <w:proofErr w:type="spell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ұйымдастыру үшін </w:t>
            </w:r>
            <w:proofErr w:type="gramStart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ең жа</w:t>
            </w:r>
            <w:proofErr w:type="gramEnd"/>
            <w:r w:rsidRPr="00401BEE">
              <w:rPr>
                <w:rFonts w:ascii="Times New Roman" w:hAnsi="Times New Roman"/>
                <w:sz w:val="24"/>
                <w:szCs w:val="24"/>
                <w:lang w:val="ru-RU"/>
              </w:rPr>
              <w:t>қсы таңдау…</w:t>
            </w:r>
          </w:p>
        </w:tc>
      </w:tr>
      <w:tr w:rsidR="009E3409" w:rsidRPr="006A148B" w:rsidTr="002135BB">
        <w:trPr>
          <w:cantSplit/>
          <w:trHeight w:val="457"/>
        </w:trPr>
        <w:tc>
          <w:tcPr>
            <w:tcW w:w="1247" w:type="pct"/>
            <w:gridSpan w:val="2"/>
          </w:tcPr>
          <w:p w:rsidR="009E3409" w:rsidRPr="00401BEE" w:rsidRDefault="009861E3" w:rsidP="001D2857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>Құндылықтарға</w:t>
            </w:r>
            <w:proofErr w:type="spellEnd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/>
                <w:color w:val="000000"/>
                <w:sz w:val="24"/>
              </w:rPr>
              <w:t>баулу</w:t>
            </w:r>
            <w:proofErr w:type="spellEnd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753" w:type="pct"/>
            <w:gridSpan w:val="7"/>
          </w:tcPr>
          <w:p w:rsidR="009E3409" w:rsidRPr="00401BEE" w:rsidRDefault="009861E3" w:rsidP="005262C8">
            <w:pPr>
              <w:spacing w:before="60" w:after="60"/>
              <w:ind w:left="142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Құндылық</w:t>
            </w:r>
            <w:r w:rsidR="009E3409"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:</w:t>
            </w:r>
            <w:r w:rsidR="009E3409" w:rsidRPr="00401BE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Тапсырманы</w:t>
            </w:r>
            <w:proofErr w:type="spellEnd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орындауда</w:t>
            </w:r>
            <w:proofErr w:type="spellEnd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өзара </w:t>
            </w:r>
            <w:proofErr w:type="spellStart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келісім</w:t>
            </w:r>
            <w:proofErr w:type="spellEnd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жұптық (топтық) жұмыс </w:t>
            </w:r>
            <w:proofErr w:type="spellStart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кезінде</w:t>
            </w:r>
            <w:proofErr w:type="spellEnd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бір-бі</w:t>
            </w:r>
            <w:proofErr w:type="gramStart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р</w:t>
            </w:r>
            <w:proofErr w:type="gramEnd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іне</w:t>
            </w:r>
            <w:proofErr w:type="spellEnd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>деген</w:t>
            </w:r>
            <w:proofErr w:type="spellEnd"/>
            <w:r w:rsidRPr="00401BE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құрмет.</w:t>
            </w:r>
          </w:p>
        </w:tc>
      </w:tr>
      <w:tr w:rsidR="009E3409" w:rsidRPr="006A148B" w:rsidTr="00590B05">
        <w:trPr>
          <w:cantSplit/>
          <w:trHeight w:val="603"/>
        </w:trPr>
        <w:tc>
          <w:tcPr>
            <w:tcW w:w="1247" w:type="pct"/>
            <w:gridSpan w:val="2"/>
          </w:tcPr>
          <w:p w:rsidR="009E3409" w:rsidRPr="00401BEE" w:rsidRDefault="009861E3" w:rsidP="001D2857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 xml:space="preserve">әнаралық </w:t>
            </w:r>
            <w:proofErr w:type="spellStart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753" w:type="pct"/>
            <w:gridSpan w:val="7"/>
          </w:tcPr>
          <w:p w:rsidR="00CF1EC4" w:rsidRPr="00401BEE" w:rsidRDefault="009861E3" w:rsidP="008C08AC">
            <w:pPr>
              <w:spacing w:before="60" w:after="60"/>
              <w:ind w:left="142" w:firstLine="0"/>
              <w:rPr>
                <w:rFonts w:ascii="Times New Roman" w:hAnsi="Times New Roman"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Сабақта </w:t>
            </w:r>
            <w:proofErr w:type="gramStart"/>
            <w:r w:rsidRPr="00401BEE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әнаралық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жүзеге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аспайды</w:t>
            </w:r>
            <w:proofErr w:type="spellEnd"/>
          </w:p>
        </w:tc>
      </w:tr>
      <w:tr w:rsidR="00166B8C" w:rsidRPr="006A148B" w:rsidTr="00590B05">
        <w:trPr>
          <w:cantSplit/>
        </w:trPr>
        <w:tc>
          <w:tcPr>
            <w:tcW w:w="1247" w:type="pct"/>
            <w:gridSpan w:val="2"/>
            <w:tcBorders>
              <w:bottom w:val="single" w:sz="8" w:space="0" w:color="2976A4"/>
            </w:tcBorders>
          </w:tcPr>
          <w:p w:rsidR="00166B8C" w:rsidRPr="00401BEE" w:rsidRDefault="009861E3" w:rsidP="001D2857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Алдыңғы </w:t>
            </w:r>
            <w:proofErr w:type="spellStart"/>
            <w:r w:rsidRPr="00401BEE">
              <w:rPr>
                <w:rFonts w:ascii="Times New Roman" w:hAnsi="Times New Roman"/>
                <w:b/>
                <w:sz w:val="24"/>
                <w:lang w:val="ru-RU" w:eastAsia="en-GB"/>
              </w:rPr>
              <w:t>бі</w:t>
            </w:r>
            <w:proofErr w:type="gramStart"/>
            <w:r w:rsidRPr="00401BEE">
              <w:rPr>
                <w:rFonts w:ascii="Times New Roman" w:hAnsi="Times New Roman"/>
                <w:b/>
                <w:sz w:val="24"/>
                <w:lang w:val="ru-RU" w:eastAsia="en-GB"/>
              </w:rPr>
              <w:t>л</w:t>
            </w:r>
            <w:proofErr w:type="gramEnd"/>
            <w:r w:rsidRPr="00401BEE">
              <w:rPr>
                <w:rFonts w:ascii="Times New Roman" w:hAnsi="Times New Roman"/>
                <w:b/>
                <w:sz w:val="24"/>
                <w:lang w:val="ru-RU" w:eastAsia="en-GB"/>
              </w:rPr>
              <w:t>ім</w:t>
            </w:r>
            <w:proofErr w:type="spellEnd"/>
          </w:p>
        </w:tc>
        <w:tc>
          <w:tcPr>
            <w:tcW w:w="3753" w:type="pct"/>
            <w:gridSpan w:val="7"/>
            <w:tcBorders>
              <w:bottom w:val="single" w:sz="8" w:space="0" w:color="2976A4"/>
            </w:tcBorders>
          </w:tcPr>
          <w:p w:rsidR="009868DE" w:rsidRPr="00401BEE" w:rsidRDefault="009861E3" w:rsidP="00993D4A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Оқушылар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сымсыз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желіде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файл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алмасуды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401BEE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520C1" w:rsidRPr="00401BEE" w:rsidRDefault="00E520C1" w:rsidP="00993D4A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66B8C" w:rsidRPr="00401BEE" w:rsidTr="00590B05">
        <w:trPr>
          <w:trHeight w:val="243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868DE" w:rsidRPr="00401BEE" w:rsidRDefault="009868DE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868DE" w:rsidRPr="00401BEE" w:rsidRDefault="009868DE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66B8C" w:rsidRPr="00401BEE" w:rsidRDefault="009861E3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proofErr w:type="spellEnd"/>
          </w:p>
        </w:tc>
      </w:tr>
      <w:tr w:rsidR="00332D15" w:rsidRPr="00401BEE" w:rsidTr="00590B05">
        <w:trPr>
          <w:trHeight w:val="528"/>
        </w:trPr>
        <w:tc>
          <w:tcPr>
            <w:tcW w:w="821" w:type="pct"/>
            <w:tcBorders>
              <w:top w:val="single" w:sz="8" w:space="0" w:color="2976A4"/>
            </w:tcBorders>
            <w:vAlign w:val="center"/>
          </w:tcPr>
          <w:p w:rsidR="00166B8C" w:rsidRPr="00401BEE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Жоспарланған уақыт</w:t>
            </w:r>
          </w:p>
        </w:tc>
        <w:tc>
          <w:tcPr>
            <w:tcW w:w="3419" w:type="pct"/>
            <w:gridSpan w:val="7"/>
            <w:tcBorders>
              <w:top w:val="single" w:sz="8" w:space="0" w:color="2976A4"/>
            </w:tcBorders>
            <w:vAlign w:val="center"/>
          </w:tcPr>
          <w:p w:rsidR="00166B8C" w:rsidRPr="00401BEE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Жоспарланған әрекеттер</w:t>
            </w:r>
            <w:r w:rsidR="00166B8C" w:rsidRPr="00401BE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60" w:type="pct"/>
            <w:tcBorders>
              <w:top w:val="single" w:sz="8" w:space="0" w:color="2976A4"/>
            </w:tcBorders>
            <w:vAlign w:val="center"/>
          </w:tcPr>
          <w:p w:rsidR="00166B8C" w:rsidRPr="00401BEE" w:rsidRDefault="00C90471" w:rsidP="00966028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  <w:r w:rsidR="00166B8C" w:rsidRPr="00401BE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590B05" w:rsidRPr="00401BEE" w:rsidTr="00590B05">
        <w:trPr>
          <w:trHeight w:val="546"/>
        </w:trPr>
        <w:tc>
          <w:tcPr>
            <w:tcW w:w="821" w:type="pct"/>
          </w:tcPr>
          <w:p w:rsidR="00CB65ED" w:rsidRPr="00401BEE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Сабақтың басы</w:t>
            </w:r>
          </w:p>
          <w:p w:rsidR="005F67BE" w:rsidRPr="00401BEE" w:rsidRDefault="0045271E" w:rsidP="00C06334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10</w:t>
            </w:r>
            <w:r w:rsidR="002A7BBF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419" w:type="pct"/>
            <w:gridSpan w:val="7"/>
          </w:tcPr>
          <w:p w:rsidR="00401BEE" w:rsidRPr="00401BEE" w:rsidRDefault="00D02312" w:rsidP="00D73981">
            <w:pPr>
              <w:spacing w:before="60" w:after="60"/>
              <w:ind w:left="33" w:hanging="33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1.</w:t>
            </w:r>
            <w:r w:rsidR="00C90471"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Ұйымдастыру бө</w:t>
            </w:r>
            <w:proofErr w:type="gramStart"/>
            <w:r w:rsidR="00C90471"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л</w:t>
            </w:r>
            <w:proofErr w:type="gramEnd"/>
            <w:r w:rsidR="00C90471"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імі.</w:t>
            </w:r>
            <w:r w:rsidR="009868DE"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</w:p>
          <w:p w:rsidR="002135BB" w:rsidRPr="00401BEE" w:rsidRDefault="00401BEE" w:rsidP="00D73981">
            <w:pPr>
              <w:spacing w:before="60" w:after="60"/>
              <w:ind w:left="33" w:hanging="33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gramStart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Топ</w:t>
            </w:r>
            <w:proofErr w:type="gramEnd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 бөлу І топ (</w:t>
            </w:r>
            <w:proofErr w:type="spellStart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Жепргілікті</w:t>
            </w:r>
            <w:proofErr w:type="spellEnd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желі</w:t>
            </w:r>
            <w:proofErr w:type="spellEnd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)</w:t>
            </w:r>
          </w:p>
          <w:p w:rsidR="00401BEE" w:rsidRPr="00401BEE" w:rsidRDefault="00401BEE" w:rsidP="00D73981">
            <w:pPr>
              <w:spacing w:before="60" w:after="60"/>
              <w:ind w:left="33" w:hanging="33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                     ІІ  топ (Ауқымды </w:t>
            </w:r>
            <w:proofErr w:type="spellStart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желі</w:t>
            </w:r>
            <w:proofErr w:type="spellEnd"/>
            <w:r w:rsidRPr="00401BE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)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347"/>
              <w:gridCol w:w="3347"/>
            </w:tblGrid>
            <w:tr w:rsidR="00C06334" w:rsidRPr="00401BEE" w:rsidTr="00307FD8">
              <w:tc>
                <w:tcPr>
                  <w:tcW w:w="3347" w:type="dxa"/>
                </w:tcPr>
                <w:p w:rsidR="00C06334" w:rsidRPr="00401BEE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Мұғалім әрекеті</w:t>
                  </w:r>
                </w:p>
              </w:tc>
              <w:tc>
                <w:tcPr>
                  <w:tcW w:w="3347" w:type="dxa"/>
                </w:tcPr>
                <w:p w:rsidR="00C06334" w:rsidRPr="00401BEE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Оқушы әрекеті</w:t>
                  </w:r>
                </w:p>
              </w:tc>
            </w:tr>
            <w:tr w:rsidR="00C06334" w:rsidRPr="006A148B" w:rsidTr="00307FD8">
              <w:tc>
                <w:tcPr>
                  <w:tcW w:w="3347" w:type="dxa"/>
                </w:tcPr>
                <w:p w:rsidR="00C06334" w:rsidRPr="00401BEE" w:rsidRDefault="00C06334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en-GB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</w:rPr>
                    <w:lastRenderedPageBreak/>
                    <w:t>Мотивация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en-GB"/>
                    </w:rPr>
                    <w:t xml:space="preserve"> «</w:t>
                  </w:r>
                  <w:r w:rsidR="00C90471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Компьютерлер арасында мәлімет алмасу үшін нені қолданамыз</w:t>
                  </w:r>
                  <w:proofErr w:type="gramStart"/>
                  <w:r w:rsidR="00C90471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?О</w:t>
                  </w:r>
                  <w:proofErr w:type="gramEnd"/>
                  <w:r w:rsidR="00C90471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ның қандай артықшылықтары бар?</w:t>
                  </w:r>
                  <w:r w:rsidR="001E7A93" w:rsidRPr="00401BEE">
                    <w:rPr>
                      <w:color w:val="000000" w:themeColor="text1"/>
                      <w:shd w:val="clear" w:color="auto" w:fill="FFFFFF"/>
                      <w:lang w:val="en-GB"/>
                    </w:rPr>
                    <w:t xml:space="preserve"> </w:t>
                  </w:r>
                </w:p>
                <w:p w:rsidR="009636EA" w:rsidRPr="00401BEE" w:rsidRDefault="00C90471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 мақсаты мен бағалау критериін талқылау ұсынылады</w:t>
                  </w:r>
                </w:p>
              </w:tc>
              <w:tc>
                <w:tcPr>
                  <w:tcW w:w="3347" w:type="dxa"/>
                </w:tcPr>
                <w:p w:rsidR="00C06334" w:rsidRPr="00401BEE" w:rsidRDefault="008A16AD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(С)</w:t>
                  </w:r>
                  <w:r w:rsidR="00C90471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Сұрақты, оқу мақсаты мен бағалау критериін талқылайды.</w:t>
                  </w:r>
                </w:p>
              </w:tc>
            </w:tr>
            <w:tr w:rsidR="001D5062" w:rsidRPr="006A148B" w:rsidTr="00307FD8">
              <w:tc>
                <w:tcPr>
                  <w:tcW w:w="3347" w:type="dxa"/>
                </w:tcPr>
                <w:p w:rsidR="001D5062" w:rsidRPr="00401BEE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Миға шабуыл</w:t>
                  </w:r>
                </w:p>
                <w:p w:rsidR="00186AFD" w:rsidRPr="00401BEE" w:rsidRDefault="00C90471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Суреттер топтамасын ұсынады</w:t>
                  </w:r>
                  <w:r w:rsidR="00186AFD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 (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кешенді деңгей</w:t>
                  </w:r>
                  <w:r w:rsidR="00186AFD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, 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кейңн жеңіл деңгей</w:t>
                  </w:r>
                  <w:r w:rsidR="00186AFD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, 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оқушы жауап бермеген кезде</w:t>
                  </w:r>
                  <w:r w:rsidR="00186AFD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) 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ЖЕЛІ кілт сөзін анықтау үшін. Әрі қарай компьютерлік желі суреттер топтамасын ұсынады.</w:t>
                  </w:r>
                  <w:r w:rsidR="00186AFD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47" w:type="dxa"/>
                </w:tcPr>
                <w:p w:rsidR="001D5062" w:rsidRPr="00401BEE" w:rsidRDefault="008A16AD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(С)</w:t>
                  </w:r>
                  <w:r w:rsidR="00C90471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Оқушылар суреттерді зерттеп, Желі кілт сөзін атайды.</w:t>
                  </w:r>
                </w:p>
                <w:p w:rsidR="00186AFD" w:rsidRPr="00401BEE" w:rsidRDefault="00C90471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Оқушылар суреттерді зерттеп, К</w:t>
                  </w:r>
                  <w:r w:rsidR="0012010A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О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МПЬЮТЕРЛІК ЖЕЛІ терминін атайды.</w:t>
                  </w:r>
                </w:p>
                <w:p w:rsidR="00186AFD" w:rsidRPr="00401BEE" w:rsidRDefault="00186AFD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D86806" w:rsidRPr="00401BEE" w:rsidRDefault="00D86806" w:rsidP="00C06334">
            <w:pPr>
              <w:pStyle w:val="ac"/>
              <w:spacing w:before="0" w:beforeAutospacing="0" w:after="0" w:afterAutospacing="0"/>
              <w:jc w:val="both"/>
              <w:rPr>
                <w:b/>
                <w:color w:val="000000" w:themeColor="text1"/>
                <w:lang w:val="kk-KZ" w:eastAsia="en-US"/>
              </w:rPr>
            </w:pPr>
          </w:p>
        </w:tc>
        <w:tc>
          <w:tcPr>
            <w:tcW w:w="760" w:type="pct"/>
          </w:tcPr>
          <w:p w:rsidR="0093496C" w:rsidRPr="00401BEE" w:rsidRDefault="0093496C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D5062" w:rsidRPr="00401BEE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401BEE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401BEE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401BEE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D5062" w:rsidRPr="00401BEE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Презентация</w:t>
            </w:r>
          </w:p>
          <w:p w:rsidR="001D5062" w:rsidRPr="00401BEE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Pr="00401BEE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</w:tc>
      </w:tr>
      <w:tr w:rsidR="009868DE" w:rsidRPr="006A148B" w:rsidTr="00590B05">
        <w:trPr>
          <w:trHeight w:val="546"/>
        </w:trPr>
        <w:tc>
          <w:tcPr>
            <w:tcW w:w="821" w:type="pct"/>
          </w:tcPr>
          <w:p w:rsidR="002F462D" w:rsidRPr="00401BEE" w:rsidRDefault="00C90471" w:rsidP="001D2857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lastRenderedPageBreak/>
              <w:t xml:space="preserve">Сабақтың </w:t>
            </w:r>
            <w:proofErr w:type="spellStart"/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ортасы</w:t>
            </w:r>
            <w:proofErr w:type="spellEnd"/>
            <w:r w:rsidR="002F462D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</w:p>
          <w:p w:rsidR="00997FFC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5</w:t>
            </w:r>
            <w:r w:rsidR="00997FFC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Pr="00401BEE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Pr="00401BEE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Pr="00401BEE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Pr="00401BEE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3</w:t>
            </w:r>
            <w:r w:rsidR="00705E13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705E13" w:rsidRPr="00401BEE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3385" w:rsidRPr="00401BEE" w:rsidRDefault="00993385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Pr="00401BEE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Pr="00401BEE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Pr="00401BEE" w:rsidRDefault="0045271E" w:rsidP="00705E13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8</w:t>
            </w:r>
            <w:r w:rsidR="00705E13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Pr="00401BEE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636EA" w:rsidRPr="00401BEE" w:rsidRDefault="009636EA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1C5C42" w:rsidRPr="00401BEE" w:rsidRDefault="001C5C42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10</w:t>
            </w:r>
            <w:r w:rsidR="00705E13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Pr="00401BEE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1D5062" w:rsidRPr="00401BEE" w:rsidRDefault="001D5062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3</w:t>
            </w:r>
            <w:r w:rsidR="00705E13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F53CFD" w:rsidRPr="00401BEE" w:rsidRDefault="00F53CFD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3385" w:rsidRPr="00401BEE" w:rsidRDefault="00993385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Pr="00401BEE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Pr="00401BE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2</w:t>
            </w:r>
            <w:r w:rsidR="00F53CFD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Pr="00401BEE" w:rsidRDefault="00997FFC" w:rsidP="00705E13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</w:tc>
        <w:tc>
          <w:tcPr>
            <w:tcW w:w="3419" w:type="pct"/>
            <w:gridSpan w:val="7"/>
          </w:tcPr>
          <w:p w:rsidR="002A7BBF" w:rsidRPr="00401BEE" w:rsidRDefault="002A7BBF" w:rsidP="00600B9E">
            <w:pPr>
              <w:pStyle w:val="ac"/>
              <w:spacing w:before="0" w:beforeAutospacing="0" w:after="0" w:afterAutospacing="0"/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347"/>
              <w:gridCol w:w="3347"/>
            </w:tblGrid>
            <w:tr w:rsidR="00C06334" w:rsidRPr="006A148B" w:rsidTr="00C06334">
              <w:tc>
                <w:tcPr>
                  <w:tcW w:w="3347" w:type="dxa"/>
                </w:tcPr>
                <w:p w:rsidR="00E77796" w:rsidRPr="00401BEE" w:rsidRDefault="00E77796" w:rsidP="00E77796">
                  <w:pPr>
                    <w:pStyle w:val="ac"/>
                    <w:numPr>
                      <w:ilvl w:val="0"/>
                      <w:numId w:val="16"/>
                    </w:numPr>
                    <w:ind w:left="501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Теория</w:t>
                  </w:r>
                </w:p>
                <w:p w:rsidR="00355AAA" w:rsidRPr="00401BEE" w:rsidRDefault="00E77796" w:rsidP="00E77796">
                  <w:pPr>
                    <w:pStyle w:val="ac"/>
                    <w:numPr>
                      <w:ilvl w:val="0"/>
                      <w:numId w:val="16"/>
                    </w:numPr>
                    <w:ind w:left="501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bCs/>
                      <w:color w:val="000000" w:themeColor="text1"/>
                      <w:shd w:val="clear" w:color="auto" w:fill="FFFFFF"/>
                      <w:lang w:val="kk-KZ"/>
                    </w:rPr>
                    <w:t xml:space="preserve">Компьютерлік желі- бұл компьютерлер арқылы ақпараттарды жіберу арналарымен байланысқан жүйе. </w:t>
                  </w:r>
                </w:p>
              </w:tc>
              <w:tc>
                <w:tcPr>
                  <w:tcW w:w="3347" w:type="dxa"/>
                </w:tcPr>
                <w:p w:rsidR="0012010A" w:rsidRPr="00401BEE" w:rsidRDefault="00CB1B67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D832FF">
                    <w:rPr>
                      <w:color w:val="000000" w:themeColor="text1"/>
                      <w:shd w:val="clear" w:color="auto" w:fill="FFFFFF"/>
                      <w:lang w:val="kk-KZ"/>
                    </w:rPr>
                    <w:t>(Т</w:t>
                  </w:r>
                  <w:r w:rsidR="00C06334" w:rsidRPr="00D832FF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) 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Әр жіктелуді топтарда талдайды</w:t>
                  </w:r>
                  <w:r w:rsidR="00CF260F" w:rsidRPr="00D832FF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 </w:t>
                  </w:r>
                </w:p>
                <w:p w:rsidR="00C06334" w:rsidRPr="00D832FF" w:rsidRDefault="00CF260F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</w:rPr>
                    <w:sym w:font="Wingdings" w:char="F046"/>
                  </w:r>
                  <w:r w:rsidR="00CB1B67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Дәптер</w:t>
                  </w:r>
                  <w:r w:rsidRPr="00D832FF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: </w:t>
                  </w:r>
                  <w:r w:rsidR="00CB1B67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Жіктеу сызбасын жазады.</w:t>
                  </w:r>
                </w:p>
              </w:tc>
            </w:tr>
            <w:tr w:rsidR="00C06334" w:rsidRPr="006A148B" w:rsidTr="00C06334">
              <w:tc>
                <w:tcPr>
                  <w:tcW w:w="3347" w:type="dxa"/>
                </w:tcPr>
                <w:p w:rsidR="00E77796" w:rsidRPr="00401BEE" w:rsidRDefault="00E77796" w:rsidP="00F32A9B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  <w:p w:rsidR="00355AAA" w:rsidRPr="00401BEE" w:rsidRDefault="00E77796" w:rsidP="00F32A9B">
                  <w:pPr>
                    <w:pStyle w:val="ac"/>
                    <w:spacing w:before="0" w:beforeAutospacing="0" w:after="0" w:afterAutospacing="0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Коспьютерлік желі 2 топқа бөлінеді.</w:t>
                  </w:r>
                  <w:r w:rsidRPr="00401BEE"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Жергілікті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 және </w:t>
                  </w:r>
                  <w:r w:rsidRPr="00401BEE"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ауқымды</w:t>
                  </w:r>
                  <w:r w:rsidR="00355AAA" w:rsidRPr="00401BEE"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47" w:type="dxa"/>
                </w:tcPr>
                <w:p w:rsidR="00CF260F" w:rsidRPr="00401BEE" w:rsidRDefault="00E81C79" w:rsidP="001D506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(С)</w:t>
                  </w:r>
                  <w:r w:rsidR="00F32A9B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Компьютерлік желі анықтамасын қалыптастырады.</w:t>
                  </w:r>
                </w:p>
                <w:p w:rsidR="00C06334" w:rsidRPr="00401BEE" w:rsidRDefault="00E81C79" w:rsidP="00E81C79">
                  <w:pPr>
                    <w:pStyle w:val="ac"/>
                    <w:spacing w:before="0" w:beforeAutospacing="0" w:after="0" w:afterAutospacing="0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(Д)</w:t>
                  </w:r>
                  <w:r w:rsidR="00C06334" w:rsidRPr="00401BEE">
                    <w:rPr>
                      <w:color w:val="000000" w:themeColor="text1"/>
                      <w:shd w:val="clear" w:color="auto" w:fill="FFFFFF"/>
                    </w:rPr>
                    <w:sym w:font="Wingdings" w:char="F046"/>
                  </w:r>
                  <w:r w:rsidR="00F32A9B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Дәптер</w:t>
                  </w:r>
                  <w:r w:rsidR="00C06334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: </w:t>
                  </w:r>
                  <w:r w:rsidR="00F32A9B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Компьютерлік желі анықтамасын жазып алады.</w:t>
                  </w:r>
                </w:p>
              </w:tc>
            </w:tr>
            <w:tr w:rsidR="00C06334" w:rsidRPr="006A148B" w:rsidTr="00C06334">
              <w:tc>
                <w:tcPr>
                  <w:tcW w:w="3347" w:type="dxa"/>
                </w:tcPr>
                <w:p w:rsidR="00C06334" w:rsidRPr="00401BEE" w:rsidRDefault="00F32A9B" w:rsidP="001C5C4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«Жұмысшы станция және сервер» компьютерлік желі</w:t>
                  </w:r>
                  <w:r w:rsidR="001C5C42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 тенологиясымен оның бір дәрежелі желі айырмашылығымен таныстырып, компьютер- жұмысшы станцияның компьютер-сервермен өзара байланысын көрсетеді. </w:t>
                  </w:r>
                </w:p>
                <w:p w:rsidR="00355AAA" w:rsidRPr="00401BEE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(БК3)</w:t>
                  </w:r>
                </w:p>
                <w:p w:rsidR="00355AAA" w:rsidRPr="00401BEE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355AAA" w:rsidRPr="00401BEE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Бір дәрежелі желіге дұрыс анықтама береді</w:t>
                  </w:r>
                </w:p>
                <w:p w:rsidR="00355AAA" w:rsidRPr="00401BEE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«жұмысшы станция-сервер» желісіне дұрыс анықтама береді.</w:t>
                  </w:r>
                </w:p>
                <w:p w:rsidR="00355AAA" w:rsidRPr="00401BEE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Бір дәрежелі желі мен «жұмысшы станция-сервер» желісі арасындағы айырмашылықты дұрыс 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 xml:space="preserve">анықтайды </w:t>
                  </w:r>
                </w:p>
              </w:tc>
              <w:tc>
                <w:tcPr>
                  <w:tcW w:w="3347" w:type="dxa"/>
                </w:tcPr>
                <w:p w:rsidR="00355AAA" w:rsidRPr="00401BEE" w:rsidRDefault="00E81C79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(Т)</w:t>
                  </w:r>
                  <w:r w:rsidR="001C5C42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Бір дәрежелі желі мен «жұмысшы станция-сервер» желісі арасындағы айырмашылық туралы мұғалім түсіндірмесінен кейін бір біріне түсіндіреді</w:t>
                  </w:r>
                  <w:r w:rsidR="00355AAA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. </w:t>
                  </w:r>
                </w:p>
                <w:p w:rsidR="00BA3B01" w:rsidRPr="00401BEE" w:rsidRDefault="00BA3B01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  <w:tr w:rsidR="00C06334" w:rsidRPr="006A148B" w:rsidTr="00C06334">
              <w:tc>
                <w:tcPr>
                  <w:tcW w:w="3347" w:type="dxa"/>
                </w:tcPr>
                <w:p w:rsidR="0012010A" w:rsidRPr="00401BEE" w:rsidRDefault="001C5C42" w:rsidP="001C5C4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Компьютерлік желі топологиясын (шина, сақина, жұлдыз</w:t>
                  </w:r>
                  <w:r w:rsidR="00AD143F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ша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) көрсетеді</w:t>
                  </w:r>
                  <w:r w:rsidR="0012010A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.</w:t>
                  </w:r>
                </w:p>
                <w:p w:rsidR="0012010A" w:rsidRPr="00401BEE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(БК3).</w:t>
                  </w:r>
                </w:p>
                <w:p w:rsidR="0012010A" w:rsidRPr="00401BEE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12010A" w:rsidRPr="00401BEE" w:rsidRDefault="0012010A" w:rsidP="0012010A">
                  <w:pPr>
                    <w:pStyle w:val="ac"/>
                    <w:numPr>
                      <w:ilvl w:val="0"/>
                      <w:numId w:val="18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Бір дәрежелі желі үшін топология қолданысын дұрыс анықтайды</w:t>
                  </w:r>
                </w:p>
                <w:p w:rsidR="00C06334" w:rsidRPr="00401BEE" w:rsidRDefault="0012010A" w:rsidP="0012010A">
                  <w:pPr>
                    <w:pStyle w:val="ac"/>
                    <w:numPr>
                      <w:ilvl w:val="0"/>
                      <w:numId w:val="18"/>
                    </w:numPr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«жұмысшы станция-сервер» үшін топология қолданысын дұрыс анықтайды</w:t>
                  </w:r>
                  <w:r w:rsidR="001C5C42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.</w:t>
                  </w:r>
                </w:p>
              </w:tc>
              <w:tc>
                <w:tcPr>
                  <w:tcW w:w="3347" w:type="dxa"/>
                </w:tcPr>
                <w:p w:rsidR="00C06334" w:rsidRPr="00401BEE" w:rsidRDefault="00E81C7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(С) </w:t>
                  </w:r>
                  <w:r w:rsidR="008057E9"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«Топология» не екендігін талқылайды.</w:t>
                  </w:r>
                </w:p>
                <w:p w:rsidR="0012010A" w:rsidRPr="00401BEE" w:rsidRDefault="008057E9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Топология сызбасын талдай отырып, мұғалімнің түсіндірмесіне қатысады </w:t>
                  </w:r>
                </w:p>
                <w:p w:rsidR="00BA3B01" w:rsidRPr="00401BEE" w:rsidRDefault="00BA3B01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  <w:tr w:rsidR="00C06334" w:rsidRPr="006A148B" w:rsidTr="00C06334">
              <w:tc>
                <w:tcPr>
                  <w:tcW w:w="3347" w:type="dxa"/>
                </w:tcPr>
                <w:p w:rsidR="00C06334" w:rsidRPr="00401BEE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Тапсырма</w:t>
                  </w:r>
                  <w:r w:rsidR="00C06334" w:rsidRPr="00401BEE">
                    <w:rPr>
                      <w:color w:val="000000" w:themeColor="text1"/>
                      <w:shd w:val="clear" w:color="auto" w:fill="FFFFFF"/>
                    </w:rPr>
                    <w:t xml:space="preserve">. 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Егер сізде 4 компьютерден желі құру мүмкіндігі болса, қай топологияны қолданар едіңіз?</w:t>
                  </w:r>
                  <w:r w:rsidR="0045271E" w:rsidRPr="00401BEE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Жауабыңызды түсіндіріңіз.</w:t>
                  </w:r>
                </w:p>
                <w:p w:rsidR="00C06334" w:rsidRPr="00401BEE" w:rsidRDefault="00C06334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3347" w:type="dxa"/>
                </w:tcPr>
                <w:p w:rsidR="00C06334" w:rsidRPr="00401BEE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Жеке орындайды.</w:t>
                  </w:r>
                </w:p>
                <w:p w:rsidR="00C06334" w:rsidRPr="00401BEE" w:rsidRDefault="008057E9" w:rsidP="008057E9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hd w:val="clear" w:color="auto" w:fill="FFFFFF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Саралау: Қиындық сезінетін оқушыларға жұпта жұмыстануға мүмкіндік беруге болады.</w:t>
                  </w:r>
                  <w:r w:rsidR="00C06334" w:rsidRPr="00401BEE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C06334" w:rsidRPr="006A148B" w:rsidTr="00C06334">
              <w:tc>
                <w:tcPr>
                  <w:tcW w:w="3347" w:type="dxa"/>
                </w:tcPr>
                <w:p w:rsidR="0012010A" w:rsidRPr="00401BEE" w:rsidRDefault="00E77796" w:rsidP="0012010A">
                  <w:pPr>
                    <w:pStyle w:val="ac"/>
                    <w:numPr>
                      <w:ilvl w:val="0"/>
                      <w:numId w:val="20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 w:themeColor="text1"/>
                      <w:shd w:val="clear" w:color="auto" w:fill="FFFFFF"/>
                      <w:lang w:val="kk-KZ"/>
                    </w:rPr>
                    <w:t>Кім тапқыр? ойыны</w:t>
                  </w:r>
                </w:p>
                <w:p w:rsidR="00E77796" w:rsidRPr="00401BEE" w:rsidRDefault="00E77796" w:rsidP="00E77796">
                  <w:pPr>
                    <w:pStyle w:val="ac"/>
                    <w:spacing w:before="0" w:beforeAutospacing="0" w:after="0" w:afterAutospacing="0"/>
                    <w:ind w:left="360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I топ.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1. Әріптер мен сандарды енгізу құрылғысы (Пернетақта)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2. Өшірілген құжаттар қайда сақталады (Қоқыс жәшігі)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3. Бас әріпті жазу үшін қандай пернені басу керек (Shift)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4. Компьютердің алдына қандай өсімдікті қою қажет (Кактус)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II топ.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1. Тінтуірдің (тышқан) неше батырмасы болады? (2)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2. Интернетке қосылуға арналған құрылғы (Модем )</w:t>
                  </w:r>
                  <w:r w:rsidRPr="00401BEE">
                    <w:rPr>
                      <w:color w:val="000000"/>
                      <w:lang w:val="kk-KZ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>3. Word Pad бағдарламасында келесі жолға өту үшін қай пернені басу керек?</w:t>
                  </w:r>
                  <w:r w:rsidR="006A148B">
                    <w:rPr>
                      <w:color w:val="000000"/>
                      <w:shd w:val="clear" w:color="auto" w:fill="FFFFFF"/>
                      <w:lang w:val="kk-KZ"/>
                    </w:rPr>
                    <w:t xml:space="preserve">          </w:t>
                  </w:r>
                  <w:r w:rsidRPr="00401BEE">
                    <w:rPr>
                      <w:color w:val="000000"/>
                      <w:shd w:val="clear" w:color="auto" w:fill="FFFFFF"/>
                      <w:lang w:val="kk-KZ"/>
                    </w:rPr>
                    <w:t xml:space="preserve"> </w:t>
                  </w:r>
                  <w:r w:rsidRPr="00401BEE">
                    <w:rPr>
                      <w:color w:val="000000"/>
                      <w:shd w:val="clear" w:color="auto" w:fill="FFFFFF"/>
                    </w:rPr>
                    <w:t xml:space="preserve">( </w:t>
                  </w:r>
                  <w:proofErr w:type="spellStart"/>
                  <w:r w:rsidRPr="00401BEE">
                    <w:rPr>
                      <w:color w:val="000000"/>
                      <w:shd w:val="clear" w:color="auto" w:fill="FFFFFF"/>
                    </w:rPr>
                    <w:t>Ентер</w:t>
                  </w:r>
                  <w:proofErr w:type="spellEnd"/>
                  <w:r w:rsidRPr="00401BEE">
                    <w:rPr>
                      <w:color w:val="000000"/>
                      <w:shd w:val="clear" w:color="auto" w:fill="FFFFFF"/>
                    </w:rPr>
                    <w:t>)</w:t>
                  </w:r>
                  <w:r w:rsidRPr="00401BEE">
                    <w:rPr>
                      <w:color w:val="000000"/>
                    </w:rPr>
                    <w:br/>
                  </w:r>
                  <w:r w:rsidRPr="00401BEE">
                    <w:rPr>
                      <w:color w:val="000000"/>
                      <w:shd w:val="clear" w:color="auto" w:fill="FFFFFF"/>
                    </w:rPr>
                    <w:t xml:space="preserve">4. </w:t>
                  </w:r>
                  <w:proofErr w:type="spellStart"/>
                  <w:r w:rsidRPr="00401BEE">
                    <w:rPr>
                      <w:color w:val="000000"/>
                      <w:shd w:val="clear" w:color="auto" w:fill="FFFFFF"/>
                    </w:rPr>
                    <w:t>Дыбыс</w:t>
                  </w:r>
                  <w:proofErr w:type="spellEnd"/>
                  <w:r w:rsidRPr="00401BEE">
                    <w:rPr>
                      <w:color w:val="000000"/>
                      <w:shd w:val="clear" w:color="auto" w:fill="FFFFFF"/>
                    </w:rPr>
                    <w:t xml:space="preserve"> шығару құрылғысы қалай </w:t>
                  </w:r>
                  <w:proofErr w:type="spellStart"/>
                  <w:r w:rsidRPr="00401BEE">
                    <w:rPr>
                      <w:color w:val="000000"/>
                      <w:shd w:val="clear" w:color="auto" w:fill="FFFFFF"/>
                    </w:rPr>
                    <w:t>аталады</w:t>
                  </w:r>
                  <w:proofErr w:type="spellEnd"/>
                  <w:r w:rsidRPr="00401BEE">
                    <w:rPr>
                      <w:color w:val="000000"/>
                      <w:shd w:val="clear" w:color="auto" w:fill="FFFFFF"/>
                    </w:rPr>
                    <w:t>? (Колонка)</w:t>
                  </w:r>
                </w:p>
              </w:tc>
              <w:tc>
                <w:tcPr>
                  <w:tcW w:w="3347" w:type="dxa"/>
                </w:tcPr>
                <w:p w:rsidR="0012010A" w:rsidRPr="00401BEE" w:rsidRDefault="006A148B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 </w:t>
                  </w:r>
                </w:p>
                <w:p w:rsidR="0031684F" w:rsidRPr="00401BEE" w:rsidRDefault="0031684F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997FFC" w:rsidRPr="00401BEE" w:rsidRDefault="00997FFC" w:rsidP="00993385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kk-KZ"/>
              </w:rPr>
            </w:pPr>
          </w:p>
        </w:tc>
        <w:tc>
          <w:tcPr>
            <w:tcW w:w="760" w:type="pct"/>
          </w:tcPr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97FFC" w:rsidRPr="00401BEE" w:rsidRDefault="00705E13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9636EA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Pr="00401BE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9636EA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401BEE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551003" w:rsidRPr="00401BEE" w:rsidTr="005C292B">
        <w:trPr>
          <w:trHeight w:val="1255"/>
        </w:trPr>
        <w:tc>
          <w:tcPr>
            <w:tcW w:w="821" w:type="pct"/>
          </w:tcPr>
          <w:p w:rsidR="002F462D" w:rsidRPr="00401BEE" w:rsidRDefault="003440E6" w:rsidP="00997FFC">
            <w:p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lastRenderedPageBreak/>
              <w:t>Сабақтың соңы</w:t>
            </w:r>
          </w:p>
          <w:p w:rsidR="00BC3FE1" w:rsidRPr="00401BEE" w:rsidRDefault="0045271E" w:rsidP="009636E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4</w:t>
            </w:r>
            <w:r w:rsidR="00D02312" w:rsidRPr="00401BEE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419" w:type="pct"/>
            <w:gridSpan w:val="7"/>
          </w:tcPr>
          <w:p w:rsidR="00D86806" w:rsidRPr="00401BEE" w:rsidRDefault="00997FFC" w:rsidP="00D86806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color w:val="000000"/>
              </w:rPr>
            </w:pPr>
            <w:r w:rsidRPr="00401BEE">
              <w:rPr>
                <w:rStyle w:val="ab"/>
                <w:color w:val="000000"/>
              </w:rPr>
              <w:t>10</w:t>
            </w:r>
            <w:r w:rsidR="00D86806" w:rsidRPr="00401BEE">
              <w:rPr>
                <w:rStyle w:val="ab"/>
                <w:color w:val="000000"/>
              </w:rPr>
              <w:t xml:space="preserve">.  </w:t>
            </w:r>
            <w:r w:rsidR="003440E6" w:rsidRPr="00401BEE">
              <w:rPr>
                <w:rStyle w:val="ab"/>
                <w:color w:val="000000"/>
                <w:lang w:val="kk-KZ"/>
              </w:rPr>
              <w:t xml:space="preserve">Сабақты қорытындылау. Рефлексия. </w:t>
            </w:r>
          </w:p>
          <w:p w:rsidR="00D86806" w:rsidRPr="00401BEE" w:rsidRDefault="003440E6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color w:val="000000"/>
              </w:rPr>
            </w:pPr>
            <w:r w:rsidRPr="00401BEE">
              <w:rPr>
                <w:rStyle w:val="ab"/>
                <w:color w:val="000000"/>
                <w:lang w:val="kk-KZ"/>
              </w:rPr>
              <w:t>Оқушыларға сұрақ</w:t>
            </w:r>
            <w:r w:rsidR="00D86806" w:rsidRPr="00401BEE">
              <w:rPr>
                <w:rStyle w:val="ab"/>
                <w:color w:val="000000"/>
              </w:rPr>
              <w:t xml:space="preserve">. </w:t>
            </w:r>
          </w:p>
          <w:p w:rsidR="00D832FF" w:rsidRPr="00D832FF" w:rsidRDefault="00D832FF" w:rsidP="00D832FF">
            <w:pPr>
              <w:pStyle w:val="ac"/>
              <w:jc w:val="both"/>
              <w:rPr>
                <w:rFonts w:eastAsiaTheme="majorEastAsia"/>
                <w:b/>
                <w:bCs/>
                <w:color w:val="000000" w:themeColor="text1"/>
              </w:rPr>
            </w:pPr>
            <w:r w:rsidRPr="00D832FF">
              <w:rPr>
                <w:rFonts w:eastAsiaTheme="majorEastAsia"/>
                <w:b/>
                <w:bCs/>
                <w:i/>
                <w:iCs/>
                <w:color w:val="000000" w:themeColor="text1"/>
              </w:rPr>
              <w:t>«SMS»</w:t>
            </w:r>
            <w:r w:rsidRPr="00D832FF">
              <w:rPr>
                <w:rFonts w:eastAsiaTheme="majorEastAsia"/>
                <w:b/>
                <w:bCs/>
                <w:i/>
                <w:iCs/>
                <w:color w:val="000000" w:themeColor="text1"/>
                <w:lang w:val="kk-KZ"/>
              </w:rPr>
              <w:t>хат арқылы бағалау</w:t>
            </w:r>
            <w:r w:rsidRPr="00D832FF">
              <w:rPr>
                <w:rFonts w:eastAsiaTheme="majorEastAsia"/>
                <w:b/>
                <w:bCs/>
                <w:color w:val="000000" w:themeColor="text1"/>
              </w:rPr>
              <w:t xml:space="preserve"> </w:t>
            </w:r>
          </w:p>
          <w:p w:rsidR="00401BEE" w:rsidRPr="00D832FF" w:rsidRDefault="00D832FF" w:rsidP="00D832FF">
            <w:pPr>
              <w:pStyle w:val="ac"/>
              <w:spacing w:after="0" w:afterAutospacing="0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D832FF">
              <w:rPr>
                <w:rFonts w:eastAsiaTheme="majorEastAsia"/>
                <w:bCs/>
                <w:color w:val="000000" w:themeColor="text1"/>
              </w:rPr>
              <w:t>Оқушыларға қ</w:t>
            </w:r>
            <w:proofErr w:type="gramStart"/>
            <w:r w:rsidRPr="00D832FF">
              <w:rPr>
                <w:rFonts w:eastAsiaTheme="majorEastAsia"/>
                <w:bCs/>
                <w:color w:val="000000" w:themeColor="text1"/>
              </w:rPr>
              <w:t>а</w:t>
            </w:r>
            <w:proofErr w:type="gramEnd"/>
            <w:r w:rsidRPr="00D832FF">
              <w:rPr>
                <w:rFonts w:eastAsiaTheme="majorEastAsia"/>
                <w:bCs/>
                <w:color w:val="000000" w:themeColor="text1"/>
              </w:rPr>
              <w:t xml:space="preserve">ғаз ұялы телефондарға сабақтың қалай өткендігі </w:t>
            </w:r>
            <w:proofErr w:type="spellStart"/>
            <w:r w:rsidRPr="00D832FF">
              <w:rPr>
                <w:rFonts w:eastAsiaTheme="majorEastAsia"/>
                <w:bCs/>
                <w:color w:val="000000" w:themeColor="text1"/>
              </w:rPr>
              <w:t>туралы</w:t>
            </w:r>
            <w:proofErr w:type="spellEnd"/>
            <w:r w:rsidRPr="00D832FF">
              <w:rPr>
                <w:rFonts w:eastAsiaTheme="majorEastAsia"/>
                <w:bCs/>
                <w:color w:val="000000" w:themeColor="text1"/>
              </w:rPr>
              <w:t xml:space="preserve">, </w:t>
            </w:r>
            <w:proofErr w:type="spellStart"/>
            <w:r w:rsidRPr="00D832FF">
              <w:rPr>
                <w:rFonts w:eastAsiaTheme="majorEastAsia"/>
                <w:bCs/>
                <w:color w:val="000000" w:themeColor="text1"/>
              </w:rPr>
              <w:t>ол</w:t>
            </w:r>
            <w:proofErr w:type="spellEnd"/>
            <w:r w:rsidRPr="00D832FF">
              <w:rPr>
                <w:rFonts w:eastAsiaTheme="majorEastAsia"/>
                <w:bCs/>
                <w:color w:val="000000" w:themeColor="text1"/>
              </w:rPr>
              <w:t xml:space="preserve"> қалай </w:t>
            </w:r>
            <w:proofErr w:type="spellStart"/>
            <w:r w:rsidRPr="00D832FF">
              <w:rPr>
                <w:rFonts w:eastAsiaTheme="majorEastAsia"/>
                <w:bCs/>
                <w:color w:val="000000" w:themeColor="text1"/>
              </w:rPr>
              <w:t>жемісті</w:t>
            </w:r>
            <w:proofErr w:type="spellEnd"/>
            <w:r w:rsidRPr="00D832FF">
              <w:rPr>
                <w:rFonts w:eastAsiaTheme="majorEastAsia"/>
                <w:bCs/>
                <w:color w:val="000000" w:themeColor="text1"/>
              </w:rPr>
              <w:t xml:space="preserve"> жұмыс </w:t>
            </w:r>
            <w:proofErr w:type="spellStart"/>
            <w:r w:rsidRPr="00D832FF">
              <w:rPr>
                <w:rFonts w:eastAsiaTheme="majorEastAsia"/>
                <w:bCs/>
                <w:color w:val="000000" w:themeColor="text1"/>
              </w:rPr>
              <w:t>істегені</w:t>
            </w:r>
            <w:proofErr w:type="spellEnd"/>
            <w:r w:rsidRPr="00D832FF">
              <w:rPr>
                <w:rFonts w:eastAsiaTheme="majorEastAsia"/>
                <w:bCs/>
                <w:color w:val="000000" w:themeColor="text1"/>
              </w:rPr>
              <w:t xml:space="preserve"> </w:t>
            </w:r>
            <w:proofErr w:type="spellStart"/>
            <w:r w:rsidRPr="00D832FF">
              <w:rPr>
                <w:rFonts w:eastAsiaTheme="majorEastAsia"/>
                <w:bCs/>
                <w:color w:val="000000" w:themeColor="text1"/>
              </w:rPr>
              <w:t>туралы</w:t>
            </w:r>
            <w:proofErr w:type="spellEnd"/>
            <w:r w:rsidRPr="00D832FF">
              <w:rPr>
                <w:rFonts w:eastAsiaTheme="majorEastAsia"/>
                <w:bCs/>
                <w:color w:val="000000" w:themeColor="text1"/>
              </w:rPr>
              <w:t xml:space="preserve"> </w:t>
            </w:r>
            <w:proofErr w:type="spellStart"/>
            <w:r w:rsidRPr="00D832FF">
              <w:rPr>
                <w:rFonts w:eastAsiaTheme="majorEastAsia"/>
                <w:bCs/>
                <w:color w:val="000000" w:themeColor="text1"/>
              </w:rPr>
              <w:t>бір-біріне</w:t>
            </w:r>
            <w:proofErr w:type="spellEnd"/>
            <w:r w:rsidRPr="00D832FF">
              <w:rPr>
                <w:rFonts w:eastAsiaTheme="majorEastAsia"/>
                <w:bCs/>
                <w:color w:val="000000" w:themeColor="text1"/>
              </w:rPr>
              <w:t xml:space="preserve"> қысқа хабарлама (</w:t>
            </w:r>
            <w:r w:rsidRPr="00D832FF">
              <w:rPr>
                <w:rFonts w:eastAsiaTheme="majorEastAsia"/>
                <w:bCs/>
                <w:color w:val="000000" w:themeColor="text1"/>
                <w:lang w:val="en-GB"/>
              </w:rPr>
              <w:t>SMS</w:t>
            </w:r>
            <w:r w:rsidRPr="00D832FF">
              <w:rPr>
                <w:rFonts w:eastAsiaTheme="majorEastAsia"/>
                <w:bCs/>
                <w:color w:val="000000" w:themeColor="text1"/>
              </w:rPr>
              <w:t>) жазу ұсынылады</w:t>
            </w:r>
          </w:p>
          <w:p w:rsidR="00D86806" w:rsidRPr="00401BEE" w:rsidRDefault="00997FFC" w:rsidP="005B0DC9">
            <w:pPr>
              <w:pStyle w:val="ac"/>
              <w:spacing w:before="0" w:beforeAutospacing="0" w:after="0" w:afterAutospacing="0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401BEE">
              <w:rPr>
                <w:rFonts w:eastAsiaTheme="majorEastAsia"/>
                <w:b/>
                <w:bCs/>
                <w:color w:val="000000" w:themeColor="text1"/>
                <w:lang w:val="kk-KZ"/>
              </w:rPr>
              <w:t>11.</w:t>
            </w:r>
            <w:r w:rsidRPr="00401BEE">
              <w:rPr>
                <w:rFonts w:eastAsiaTheme="majorEastAsia"/>
                <w:bCs/>
                <w:color w:val="000000" w:themeColor="text1"/>
                <w:lang w:val="kk-KZ"/>
              </w:rPr>
              <w:t xml:space="preserve"> </w:t>
            </w:r>
            <w:r w:rsidR="00AD143F" w:rsidRPr="00401BEE">
              <w:rPr>
                <w:rFonts w:eastAsiaTheme="majorEastAsia"/>
                <w:b/>
                <w:bCs/>
                <w:color w:val="000000" w:themeColor="text1"/>
                <w:lang w:val="kk-KZ"/>
              </w:rPr>
              <w:t>Үй тапсырмасы.</w:t>
            </w:r>
            <w:r w:rsidR="0045271E" w:rsidRPr="00401BEE">
              <w:rPr>
                <w:rFonts w:eastAsiaTheme="majorEastAsia"/>
                <w:bCs/>
                <w:color w:val="000000" w:themeColor="text1"/>
                <w:lang w:val="kk-KZ"/>
              </w:rPr>
              <w:t xml:space="preserve"> «</w:t>
            </w:r>
            <w:r w:rsidR="00AD143F" w:rsidRPr="00401BEE">
              <w:rPr>
                <w:rFonts w:eastAsiaTheme="majorEastAsia"/>
                <w:bCs/>
                <w:color w:val="000000" w:themeColor="text1"/>
                <w:lang w:val="kk-KZ"/>
              </w:rPr>
              <w:t>Жұлдызша</w:t>
            </w:r>
            <w:r w:rsidR="0045271E" w:rsidRPr="00401BEE">
              <w:rPr>
                <w:rFonts w:eastAsiaTheme="majorEastAsia"/>
                <w:bCs/>
                <w:color w:val="000000" w:themeColor="text1"/>
                <w:lang w:val="kk-KZ"/>
              </w:rPr>
              <w:t>»</w:t>
            </w:r>
            <w:r w:rsidR="00AD143F" w:rsidRPr="00401BEE">
              <w:rPr>
                <w:rFonts w:eastAsiaTheme="majorEastAsia"/>
                <w:bCs/>
                <w:color w:val="000000" w:themeColor="text1"/>
                <w:lang w:val="kk-KZ"/>
              </w:rPr>
              <w:t xml:space="preserve"> топологиясының суретін салыңыз. Сызбада компьютер-жұмысшы станция және компьютер-серверді белгілеңіз.</w:t>
            </w:r>
            <w:r w:rsidR="0045271E" w:rsidRPr="00401BEE">
              <w:rPr>
                <w:rFonts w:eastAsiaTheme="majorEastAsia"/>
                <w:bCs/>
                <w:color w:val="000000" w:themeColor="text1"/>
              </w:rPr>
              <w:t xml:space="preserve"> </w:t>
            </w:r>
            <w:r w:rsidR="00AD143F" w:rsidRPr="00401BEE">
              <w:rPr>
                <w:rFonts w:eastAsiaTheme="majorEastAsia"/>
                <w:bCs/>
                <w:color w:val="000000" w:themeColor="text1"/>
                <w:lang w:val="kk-KZ"/>
              </w:rPr>
              <w:t>Осы екі компьютер арасында ақпараттың қалай берілетіндігін бағыттауыш жебе арқылы көрсетіңіз.</w:t>
            </w:r>
            <w:r w:rsidR="005B0DC9" w:rsidRPr="00401BEE">
              <w:rPr>
                <w:rFonts w:eastAsiaTheme="majorEastAsia"/>
                <w:bCs/>
                <w:color w:val="000000" w:themeColor="text1"/>
              </w:rPr>
              <w:t xml:space="preserve"> </w:t>
            </w:r>
          </w:p>
          <w:p w:rsidR="005B0DC9" w:rsidRPr="00401BEE" w:rsidRDefault="005B0DC9" w:rsidP="005B0DC9">
            <w:pPr>
              <w:pStyle w:val="ac"/>
              <w:spacing w:before="0" w:beforeAutospacing="0" w:after="0" w:afterAutospacing="0"/>
              <w:jc w:val="both"/>
              <w:rPr>
                <w:rFonts w:eastAsiaTheme="majorEastAsia"/>
                <w:bCs/>
                <w:color w:val="000000" w:themeColor="text1"/>
              </w:rPr>
            </w:pPr>
          </w:p>
        </w:tc>
        <w:tc>
          <w:tcPr>
            <w:tcW w:w="760" w:type="pct"/>
          </w:tcPr>
          <w:p w:rsidR="00037BA5" w:rsidRPr="00401BEE" w:rsidRDefault="00997FFC" w:rsidP="000051DF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«Рефлексия»</w:t>
            </w:r>
            <w:r w:rsidR="003440E6" w:rsidRPr="00401BEE">
              <w:rPr>
                <w:rFonts w:ascii="Times New Roman" w:hAnsi="Times New Roman"/>
                <w:sz w:val="24"/>
                <w:lang w:val="ru-RU" w:eastAsia="en-GB"/>
              </w:rPr>
              <w:t xml:space="preserve"> тақтасы</w:t>
            </w:r>
          </w:p>
          <w:p w:rsidR="009636EA" w:rsidRPr="00401BEE" w:rsidRDefault="009636EA" w:rsidP="000051DF">
            <w:pPr>
              <w:ind w:left="0" w:right="-2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9636EA" w:rsidRPr="00401BEE" w:rsidRDefault="009636EA" w:rsidP="000051DF">
            <w:pPr>
              <w:ind w:left="0" w:right="-2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9636EA" w:rsidRPr="00401BEE" w:rsidRDefault="009636EA" w:rsidP="000051DF">
            <w:pPr>
              <w:ind w:left="0" w:right="-2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9636EA" w:rsidRPr="00401BEE" w:rsidRDefault="009636EA" w:rsidP="000051DF">
            <w:pPr>
              <w:ind w:left="0" w:right="-2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D86806" w:rsidRPr="00401BEE" w:rsidRDefault="00D86806" w:rsidP="000051DF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EF2EC7" w:rsidRPr="00401BEE" w:rsidTr="00590B05"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F2EC7" w:rsidRPr="00401BEE" w:rsidRDefault="00B260BD" w:rsidP="001D2857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Қ</w:t>
            </w:r>
            <w:proofErr w:type="gramStart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>осымша</w:t>
            </w:r>
            <w:proofErr w:type="gramEnd"/>
            <w:r w:rsidRPr="00401BEE">
              <w:rPr>
                <w:rFonts w:ascii="Times New Roman" w:hAnsi="Times New Roman"/>
                <w:b/>
                <w:sz w:val="24"/>
                <w:lang w:val="ru-RU"/>
              </w:rPr>
              <w:t xml:space="preserve"> ақпарат</w:t>
            </w:r>
          </w:p>
        </w:tc>
      </w:tr>
      <w:tr w:rsidR="00EF2EC7" w:rsidRPr="00401BEE" w:rsidTr="00997FFC">
        <w:tc>
          <w:tcPr>
            <w:tcW w:w="2183" w:type="pct"/>
            <w:gridSpan w:val="4"/>
            <w:tcBorders>
              <w:top w:val="single" w:sz="8" w:space="0" w:color="2976A4"/>
            </w:tcBorders>
          </w:tcPr>
          <w:p w:rsidR="00EF2EC7" w:rsidRPr="00401BEE" w:rsidRDefault="00B260BD" w:rsidP="001D2857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01BEE">
              <w:rPr>
                <w:rFonts w:ascii="Times New Roman" w:hAnsi="Times New Roman"/>
                <w:b/>
                <w:bCs/>
                <w:sz w:val="24"/>
                <w:lang w:val="kk-KZ"/>
              </w:rPr>
              <w:t>Дифференциалды оқыту – Көбірек қолдау көрсету үшін не істейсіз? Қабілеті жоғары оқушыларды дамытуды қалай жоспарлайсыз?</w:t>
            </w:r>
          </w:p>
        </w:tc>
        <w:tc>
          <w:tcPr>
            <w:tcW w:w="1261" w:type="pct"/>
            <w:gridSpan w:val="3"/>
            <w:tcBorders>
              <w:top w:val="single" w:sz="8" w:space="0" w:color="2976A4"/>
            </w:tcBorders>
          </w:tcPr>
          <w:p w:rsidR="00EF2EC7" w:rsidRPr="00401BEE" w:rsidRDefault="00B260BD" w:rsidP="00966028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01BEE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 – оқушылардың оқуын тексеруді қалай жоспарлайсыз?</w:t>
            </w:r>
          </w:p>
        </w:tc>
        <w:tc>
          <w:tcPr>
            <w:tcW w:w="1556" w:type="pct"/>
            <w:gridSpan w:val="2"/>
            <w:tcBorders>
              <w:top w:val="single" w:sz="8" w:space="0" w:color="2976A4"/>
            </w:tcBorders>
          </w:tcPr>
          <w:p w:rsidR="00B260BD" w:rsidRPr="00401BEE" w:rsidRDefault="00B260BD" w:rsidP="00B260BD">
            <w:pPr>
              <w:widowControl w:val="0"/>
              <w:spacing w:line="260" w:lineRule="exact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401BEE">
              <w:rPr>
                <w:rFonts w:ascii="Times New Roman" w:hAnsi="Times New Roman"/>
                <w:b/>
                <w:bCs/>
                <w:sz w:val="24"/>
                <w:lang w:val="kk-KZ"/>
              </w:rPr>
              <w:t>Пәнаралық байланыс</w:t>
            </w:r>
          </w:p>
          <w:p w:rsidR="00EF2EC7" w:rsidRPr="00401BEE" w:rsidRDefault="00EF2EC7" w:rsidP="00997FFC">
            <w:pPr>
              <w:ind w:left="0" w:right="-2" w:firstLine="0"/>
              <w:rPr>
                <w:rFonts w:ascii="Times New Roman" w:hAnsi="Times New Roman"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sz w:val="24"/>
                <w:lang w:val="ru-RU"/>
              </w:rPr>
              <w:br/>
            </w:r>
          </w:p>
        </w:tc>
      </w:tr>
      <w:tr w:rsidR="00EF2EC7" w:rsidRPr="00401BEE" w:rsidTr="00997FFC">
        <w:trPr>
          <w:trHeight w:val="412"/>
        </w:trPr>
        <w:tc>
          <w:tcPr>
            <w:tcW w:w="2183" w:type="pct"/>
            <w:gridSpan w:val="4"/>
          </w:tcPr>
          <w:p w:rsidR="00EF2EC7" w:rsidRPr="00401BEE" w:rsidRDefault="00B260BD" w:rsidP="00997FFC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Басқаларынан</w:t>
            </w:r>
            <w:r w:rsidRPr="00401B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бұрын</w:t>
            </w:r>
            <w:r w:rsidRPr="00401B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жұмысн</w:t>
            </w:r>
            <w:r w:rsidRPr="00401B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аяқтаған</w:t>
            </w:r>
            <w:r w:rsidRPr="00401B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оқушылар</w:t>
            </w:r>
            <w:r w:rsidRPr="00401B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үшін</w:t>
            </w:r>
            <w:r w:rsidRPr="00401B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 w:eastAsia="en-GB"/>
              </w:rPr>
              <w:t>қосымша</w:t>
            </w:r>
            <w:r w:rsidRPr="00401B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 w:eastAsia="en-GB"/>
              </w:rPr>
              <w:t>тапсырмалар</w:t>
            </w:r>
            <w:proofErr w:type="spellEnd"/>
          </w:p>
        </w:tc>
        <w:tc>
          <w:tcPr>
            <w:tcW w:w="1261" w:type="pct"/>
            <w:gridSpan w:val="3"/>
          </w:tcPr>
          <w:p w:rsidR="00EF2EC7" w:rsidRPr="00401BEE" w:rsidRDefault="00B260BD" w:rsidP="00401BEE">
            <w:pPr>
              <w:ind w:left="0" w:right="-2" w:firstLine="0"/>
              <w:rPr>
                <w:rFonts w:ascii="Times New Roman" w:hAnsi="Times New Roman"/>
                <w:sz w:val="24"/>
                <w:lang w:eastAsia="en-GB"/>
              </w:rPr>
            </w:pPr>
            <w:r w:rsidRPr="00401BEE">
              <w:rPr>
                <w:rFonts w:ascii="Times New Roman" w:hAnsi="Times New Roman"/>
                <w:sz w:val="24"/>
                <w:lang w:val="ru-RU"/>
              </w:rPr>
              <w:t>Практикалық</w:t>
            </w:r>
            <w:r w:rsidRPr="00401BE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тапсырмаларды</w:t>
            </w:r>
            <w:proofErr w:type="spellEnd"/>
            <w:r w:rsidRPr="00401BE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орындау</w:t>
            </w:r>
            <w:proofErr w:type="spellEnd"/>
            <w:r w:rsidRPr="00401BEE">
              <w:rPr>
                <w:rFonts w:ascii="Times New Roman" w:hAnsi="Times New Roman"/>
                <w:sz w:val="24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Pr="00401BE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есептерді</w:t>
            </w:r>
            <w:proofErr w:type="spellEnd"/>
            <w:r w:rsidRPr="00401BE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1BEE"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 w:rsidRPr="00401BEE">
              <w:rPr>
                <w:rFonts w:ascii="Times New Roman" w:hAnsi="Times New Roman"/>
                <w:sz w:val="24"/>
              </w:rPr>
              <w:t xml:space="preserve"> </w:t>
            </w:r>
            <w:r w:rsidRPr="00401BEE">
              <w:rPr>
                <w:rFonts w:ascii="Times New Roman" w:hAnsi="Times New Roman"/>
                <w:sz w:val="24"/>
                <w:lang w:val="ru-RU"/>
              </w:rPr>
              <w:t>арқылы</w:t>
            </w:r>
          </w:p>
        </w:tc>
        <w:tc>
          <w:tcPr>
            <w:tcW w:w="1556" w:type="pct"/>
            <w:gridSpan w:val="2"/>
          </w:tcPr>
          <w:p w:rsidR="00EF2EC7" w:rsidRPr="00401BEE" w:rsidRDefault="00B260BD" w:rsidP="00FF063B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gramStart"/>
            <w:r w:rsidRPr="00401BEE">
              <w:rPr>
                <w:rFonts w:ascii="Times New Roman" w:hAnsi="Times New Roman"/>
                <w:bCs/>
                <w:sz w:val="24"/>
                <w:lang w:val="ru-RU"/>
              </w:rPr>
              <w:t>Ж</w:t>
            </w:r>
            <w:proofErr w:type="gramEnd"/>
            <w:r w:rsidRPr="00401BEE">
              <w:rPr>
                <w:rFonts w:ascii="Times New Roman" w:hAnsi="Times New Roman"/>
                <w:bCs/>
                <w:sz w:val="24"/>
                <w:lang w:val="ru-RU"/>
              </w:rPr>
              <w:t xml:space="preserve">үзеге </w:t>
            </w:r>
            <w:proofErr w:type="spellStart"/>
            <w:r w:rsidRPr="00401BEE">
              <w:rPr>
                <w:rFonts w:ascii="Times New Roman" w:hAnsi="Times New Roman"/>
                <w:bCs/>
                <w:sz w:val="24"/>
                <w:lang w:val="ru-RU"/>
              </w:rPr>
              <w:t>аспайды</w:t>
            </w:r>
            <w:proofErr w:type="spellEnd"/>
          </w:p>
        </w:tc>
      </w:tr>
      <w:tr w:rsidR="00981C62" w:rsidRPr="00401BEE" w:rsidTr="00590B05">
        <w:trPr>
          <w:trHeight w:val="896"/>
        </w:trPr>
        <w:tc>
          <w:tcPr>
            <w:tcW w:w="5000" w:type="pct"/>
            <w:gridSpan w:val="9"/>
          </w:tcPr>
          <w:p w:rsidR="00683F55" w:rsidRPr="00401BEE" w:rsidRDefault="00683F55" w:rsidP="00683F55">
            <w:pPr>
              <w:ind w:left="0" w:firstLine="0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401BEE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Қорытынды бағалау</w:t>
            </w:r>
          </w:p>
          <w:p w:rsidR="00683F55" w:rsidRPr="00401BEE" w:rsidRDefault="00683F55" w:rsidP="00683F55">
            <w:pPr>
              <w:spacing w:after="60"/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401BEE">
              <w:rPr>
                <w:rFonts w:ascii="Times New Roman" w:hAnsi="Times New Roman"/>
                <w:noProof/>
                <w:sz w:val="24"/>
                <w:lang w:val="kk-KZ" w:eastAsia="en-GB"/>
              </w:rPr>
              <w:t>Ең жақсы өткен екі тапсырманы атап көрсетіңіз (оқытуға және үйренуге қатысты)</w:t>
            </w:r>
          </w:p>
          <w:p w:rsidR="00683F55" w:rsidRPr="00401BEE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401BEE">
              <w:rPr>
                <w:rFonts w:ascii="Times New Roman" w:hAnsi="Times New Roman"/>
                <w:noProof/>
                <w:sz w:val="24"/>
                <w:lang w:val="kk-KZ" w:eastAsia="en-GB"/>
              </w:rPr>
              <w:t>1:</w:t>
            </w:r>
          </w:p>
          <w:p w:rsidR="00683F55" w:rsidRPr="00401BEE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683F55" w:rsidRPr="00401BEE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401BEE">
              <w:rPr>
                <w:rFonts w:ascii="Times New Roman" w:hAnsi="Times New Roman"/>
                <w:noProof/>
                <w:sz w:val="24"/>
                <w:lang w:val="kk-KZ" w:eastAsia="en-GB"/>
              </w:rPr>
              <w:t>2:</w:t>
            </w:r>
          </w:p>
          <w:p w:rsidR="00683F55" w:rsidRPr="00401BEE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683F55" w:rsidRPr="00401BEE" w:rsidRDefault="00683F55" w:rsidP="00683F55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lang w:val="kk-KZ" w:eastAsia="ru-RU"/>
              </w:rPr>
            </w:pPr>
            <w:r w:rsidRPr="00401BEE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Қандай екі нәрсе немесе тапсырма сабақтың одан да жақсы өтуіне ықпалын тигізер еді (оқытуға және үйренуге қатысты)? </w:t>
            </w:r>
          </w:p>
          <w:p w:rsidR="00683F55" w:rsidRPr="00401BEE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401BEE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1: </w:t>
            </w:r>
          </w:p>
          <w:p w:rsidR="00683F55" w:rsidRPr="00401BEE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981C62" w:rsidRPr="00401BEE" w:rsidRDefault="00683F55" w:rsidP="00683F55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1BEE">
              <w:rPr>
                <w:rFonts w:ascii="Times New Roman" w:hAnsi="Times New Roman"/>
                <w:noProof/>
                <w:sz w:val="24"/>
                <w:lang w:val="kk-KZ" w:eastAsia="en-GB"/>
              </w:rPr>
              <w:t>2:</w:t>
            </w:r>
          </w:p>
        </w:tc>
      </w:tr>
    </w:tbl>
    <w:p w:rsidR="003E3548" w:rsidRPr="00401BEE" w:rsidRDefault="003E3548" w:rsidP="00966028">
      <w:pPr>
        <w:rPr>
          <w:rFonts w:ascii="Times New Roman" w:hAnsi="Times New Roman"/>
          <w:sz w:val="24"/>
          <w:lang w:val="ru-RU"/>
        </w:rPr>
      </w:pPr>
    </w:p>
    <w:sectPr w:rsidR="003E3548" w:rsidRPr="00401BEE" w:rsidSect="009868DE">
      <w:pgSz w:w="12240" w:h="15840" w:code="1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1EA"/>
    <w:multiLevelType w:val="hybridMultilevel"/>
    <w:tmpl w:val="EBD4E4FA"/>
    <w:lvl w:ilvl="0" w:tplc="FBA46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885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E7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25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432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C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0B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AB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AE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A5C11"/>
    <w:multiLevelType w:val="hybridMultilevel"/>
    <w:tmpl w:val="78C0F2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587267"/>
    <w:multiLevelType w:val="hybridMultilevel"/>
    <w:tmpl w:val="4F9E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A05AA"/>
    <w:multiLevelType w:val="hybridMultilevel"/>
    <w:tmpl w:val="15222DBA"/>
    <w:lvl w:ilvl="0" w:tplc="C2C0BD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0379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C02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6E3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471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866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1AB1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819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AB9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DA5731"/>
    <w:multiLevelType w:val="hybridMultilevel"/>
    <w:tmpl w:val="948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560BC"/>
    <w:multiLevelType w:val="hybridMultilevel"/>
    <w:tmpl w:val="B8809BC0"/>
    <w:lvl w:ilvl="0" w:tplc="800004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F5A2A9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9DA14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46A81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588A2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8A0FD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0E2F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73808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718F8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253950"/>
    <w:multiLevelType w:val="hybridMultilevel"/>
    <w:tmpl w:val="8C10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C5410"/>
    <w:multiLevelType w:val="hybridMultilevel"/>
    <w:tmpl w:val="69045552"/>
    <w:lvl w:ilvl="0" w:tplc="A1CCB6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AC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A2F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6C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45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20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84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4F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0B176B"/>
    <w:multiLevelType w:val="hybridMultilevel"/>
    <w:tmpl w:val="39A4A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5221F8"/>
    <w:multiLevelType w:val="hybridMultilevel"/>
    <w:tmpl w:val="E0301272"/>
    <w:lvl w:ilvl="0" w:tplc="08E8FE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58634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286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0ED9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018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3A8C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86A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0D2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8A4D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6F324F0"/>
    <w:multiLevelType w:val="hybridMultilevel"/>
    <w:tmpl w:val="6E1228CA"/>
    <w:lvl w:ilvl="0" w:tplc="5344A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C9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C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4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C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C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8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60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02706B"/>
    <w:multiLevelType w:val="hybridMultilevel"/>
    <w:tmpl w:val="4E6E4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3F2B52"/>
    <w:multiLevelType w:val="hybridMultilevel"/>
    <w:tmpl w:val="5C1642CE"/>
    <w:lvl w:ilvl="0" w:tplc="5FC8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0D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A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4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87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2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C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44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CF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A16DA4"/>
    <w:multiLevelType w:val="hybridMultilevel"/>
    <w:tmpl w:val="141CC59C"/>
    <w:lvl w:ilvl="0" w:tplc="A3E65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20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07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03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4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6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6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54E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64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C450766"/>
    <w:multiLevelType w:val="hybridMultilevel"/>
    <w:tmpl w:val="26E8DE2A"/>
    <w:lvl w:ilvl="0" w:tplc="9962E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A9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605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C6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00B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E7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6B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C7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1CC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153714F"/>
    <w:multiLevelType w:val="hybridMultilevel"/>
    <w:tmpl w:val="75885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00A8D"/>
    <w:multiLevelType w:val="hybridMultilevel"/>
    <w:tmpl w:val="F824226E"/>
    <w:lvl w:ilvl="0" w:tplc="4CBAE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E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14B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C5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C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B89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ECD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0A5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01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7700A72"/>
    <w:multiLevelType w:val="hybridMultilevel"/>
    <w:tmpl w:val="ADF62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C120C"/>
    <w:multiLevelType w:val="hybridMultilevel"/>
    <w:tmpl w:val="EAE60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45148A"/>
    <w:multiLevelType w:val="hybridMultilevel"/>
    <w:tmpl w:val="463CF76C"/>
    <w:lvl w:ilvl="0" w:tplc="74BCE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DE8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4E6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A6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8D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907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62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F88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3A8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B835913"/>
    <w:multiLevelType w:val="hybridMultilevel"/>
    <w:tmpl w:val="F562351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736A6E2D"/>
    <w:multiLevelType w:val="hybridMultilevel"/>
    <w:tmpl w:val="0A38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17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1"/>
  </w:num>
  <w:num w:numId="13">
    <w:abstractNumId w:val="15"/>
  </w:num>
  <w:num w:numId="14">
    <w:abstractNumId w:val="5"/>
  </w:num>
  <w:num w:numId="15">
    <w:abstractNumId w:val="0"/>
  </w:num>
  <w:num w:numId="16">
    <w:abstractNumId w:val="6"/>
  </w:num>
  <w:num w:numId="17">
    <w:abstractNumId w:val="20"/>
  </w:num>
  <w:num w:numId="18">
    <w:abstractNumId w:val="21"/>
  </w:num>
  <w:num w:numId="19">
    <w:abstractNumId w:val="2"/>
  </w:num>
  <w:num w:numId="20">
    <w:abstractNumId w:val="4"/>
  </w:num>
  <w:num w:numId="21">
    <w:abstractNumId w:val="16"/>
  </w:num>
  <w:num w:numId="22">
    <w:abstractNumId w:val="19"/>
  </w:num>
  <w:num w:numId="23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6B8C"/>
    <w:rsid w:val="000051DF"/>
    <w:rsid w:val="000160FE"/>
    <w:rsid w:val="00037BA5"/>
    <w:rsid w:val="00041D6D"/>
    <w:rsid w:val="0005373E"/>
    <w:rsid w:val="00066A17"/>
    <w:rsid w:val="000716B6"/>
    <w:rsid w:val="00076FFE"/>
    <w:rsid w:val="000839B6"/>
    <w:rsid w:val="00083E3C"/>
    <w:rsid w:val="000A28D0"/>
    <w:rsid w:val="000A47A7"/>
    <w:rsid w:val="000A6756"/>
    <w:rsid w:val="000C534F"/>
    <w:rsid w:val="000D0F65"/>
    <w:rsid w:val="000F2F06"/>
    <w:rsid w:val="000F7AA8"/>
    <w:rsid w:val="0012010A"/>
    <w:rsid w:val="00125656"/>
    <w:rsid w:val="00142AB3"/>
    <w:rsid w:val="00144B93"/>
    <w:rsid w:val="00146344"/>
    <w:rsid w:val="0015681C"/>
    <w:rsid w:val="00156D8A"/>
    <w:rsid w:val="00166B8C"/>
    <w:rsid w:val="001812D8"/>
    <w:rsid w:val="00186AFD"/>
    <w:rsid w:val="001B61B3"/>
    <w:rsid w:val="001B6EE4"/>
    <w:rsid w:val="001C5C42"/>
    <w:rsid w:val="001D2857"/>
    <w:rsid w:val="001D5062"/>
    <w:rsid w:val="001E1D9A"/>
    <w:rsid w:val="001E7A93"/>
    <w:rsid w:val="001F5FEF"/>
    <w:rsid w:val="002061DD"/>
    <w:rsid w:val="00213152"/>
    <w:rsid w:val="002135BB"/>
    <w:rsid w:val="002200A7"/>
    <w:rsid w:val="0023408F"/>
    <w:rsid w:val="00262126"/>
    <w:rsid w:val="0027385A"/>
    <w:rsid w:val="00274004"/>
    <w:rsid w:val="002744D2"/>
    <w:rsid w:val="0027685B"/>
    <w:rsid w:val="002910A7"/>
    <w:rsid w:val="00292884"/>
    <w:rsid w:val="002A7BBF"/>
    <w:rsid w:val="002C2B0E"/>
    <w:rsid w:val="002D58CC"/>
    <w:rsid w:val="002D62C4"/>
    <w:rsid w:val="002D637C"/>
    <w:rsid w:val="002F462D"/>
    <w:rsid w:val="002F6438"/>
    <w:rsid w:val="003011A1"/>
    <w:rsid w:val="00305D66"/>
    <w:rsid w:val="00312345"/>
    <w:rsid w:val="0031684F"/>
    <w:rsid w:val="003242B0"/>
    <w:rsid w:val="00332D15"/>
    <w:rsid w:val="00337DDA"/>
    <w:rsid w:val="003440E6"/>
    <w:rsid w:val="00350E22"/>
    <w:rsid w:val="00355AAA"/>
    <w:rsid w:val="003610E6"/>
    <w:rsid w:val="00375F95"/>
    <w:rsid w:val="003806FC"/>
    <w:rsid w:val="00381DBA"/>
    <w:rsid w:val="003923A3"/>
    <w:rsid w:val="003B5A13"/>
    <w:rsid w:val="003B7B77"/>
    <w:rsid w:val="003C0A04"/>
    <w:rsid w:val="003D4301"/>
    <w:rsid w:val="003E3548"/>
    <w:rsid w:val="003E5AC8"/>
    <w:rsid w:val="003F1402"/>
    <w:rsid w:val="003F597F"/>
    <w:rsid w:val="004009A6"/>
    <w:rsid w:val="00401BEE"/>
    <w:rsid w:val="00402B3D"/>
    <w:rsid w:val="0040757A"/>
    <w:rsid w:val="00415998"/>
    <w:rsid w:val="0042752A"/>
    <w:rsid w:val="00434596"/>
    <w:rsid w:val="0045271E"/>
    <w:rsid w:val="004549A4"/>
    <w:rsid w:val="00475429"/>
    <w:rsid w:val="004838B7"/>
    <w:rsid w:val="00486E1B"/>
    <w:rsid w:val="004A7519"/>
    <w:rsid w:val="004B5CA8"/>
    <w:rsid w:val="004B71AE"/>
    <w:rsid w:val="004B7252"/>
    <w:rsid w:val="004C4D6B"/>
    <w:rsid w:val="004F1DB9"/>
    <w:rsid w:val="00500C40"/>
    <w:rsid w:val="005052AE"/>
    <w:rsid w:val="00514E83"/>
    <w:rsid w:val="00520DB3"/>
    <w:rsid w:val="00523304"/>
    <w:rsid w:val="005262C8"/>
    <w:rsid w:val="0052653C"/>
    <w:rsid w:val="00526891"/>
    <w:rsid w:val="00537113"/>
    <w:rsid w:val="005411B5"/>
    <w:rsid w:val="005430DE"/>
    <w:rsid w:val="0055009D"/>
    <w:rsid w:val="00550A21"/>
    <w:rsid w:val="00551003"/>
    <w:rsid w:val="00554BFB"/>
    <w:rsid w:val="00563F46"/>
    <w:rsid w:val="00566806"/>
    <w:rsid w:val="00575B14"/>
    <w:rsid w:val="00583E65"/>
    <w:rsid w:val="00590B05"/>
    <w:rsid w:val="005B0DC9"/>
    <w:rsid w:val="005B3653"/>
    <w:rsid w:val="005B41FC"/>
    <w:rsid w:val="005C1345"/>
    <w:rsid w:val="005C292B"/>
    <w:rsid w:val="005E34B5"/>
    <w:rsid w:val="005F67BE"/>
    <w:rsid w:val="00600B9E"/>
    <w:rsid w:val="0060558C"/>
    <w:rsid w:val="00636BE3"/>
    <w:rsid w:val="006416C0"/>
    <w:rsid w:val="00654687"/>
    <w:rsid w:val="006607CC"/>
    <w:rsid w:val="0066557C"/>
    <w:rsid w:val="00677EC5"/>
    <w:rsid w:val="00683F55"/>
    <w:rsid w:val="006851D5"/>
    <w:rsid w:val="006917A7"/>
    <w:rsid w:val="006A148B"/>
    <w:rsid w:val="006A748C"/>
    <w:rsid w:val="006E1B2D"/>
    <w:rsid w:val="006E29AE"/>
    <w:rsid w:val="006F42EB"/>
    <w:rsid w:val="006F4450"/>
    <w:rsid w:val="00701ECA"/>
    <w:rsid w:val="00705CF2"/>
    <w:rsid w:val="00705E13"/>
    <w:rsid w:val="00715E75"/>
    <w:rsid w:val="00724F77"/>
    <w:rsid w:val="00730566"/>
    <w:rsid w:val="00746CF7"/>
    <w:rsid w:val="00753CB7"/>
    <w:rsid w:val="00754E7D"/>
    <w:rsid w:val="007858E1"/>
    <w:rsid w:val="00796F75"/>
    <w:rsid w:val="007B2B63"/>
    <w:rsid w:val="007B440B"/>
    <w:rsid w:val="007C2620"/>
    <w:rsid w:val="007F45E3"/>
    <w:rsid w:val="00804DD0"/>
    <w:rsid w:val="008057E9"/>
    <w:rsid w:val="00806C62"/>
    <w:rsid w:val="00807634"/>
    <w:rsid w:val="0083406D"/>
    <w:rsid w:val="008350C6"/>
    <w:rsid w:val="0084131B"/>
    <w:rsid w:val="0085202C"/>
    <w:rsid w:val="0085219E"/>
    <w:rsid w:val="00861463"/>
    <w:rsid w:val="00882FC7"/>
    <w:rsid w:val="008A16AD"/>
    <w:rsid w:val="008A5C4A"/>
    <w:rsid w:val="008B7C66"/>
    <w:rsid w:val="008C08AC"/>
    <w:rsid w:val="008E7047"/>
    <w:rsid w:val="008F277F"/>
    <w:rsid w:val="008F4EBB"/>
    <w:rsid w:val="00903F5C"/>
    <w:rsid w:val="009231D7"/>
    <w:rsid w:val="00926CAD"/>
    <w:rsid w:val="0093496C"/>
    <w:rsid w:val="00942A32"/>
    <w:rsid w:val="009636EA"/>
    <w:rsid w:val="00964AEA"/>
    <w:rsid w:val="00966028"/>
    <w:rsid w:val="009678F3"/>
    <w:rsid w:val="00981C62"/>
    <w:rsid w:val="0098239F"/>
    <w:rsid w:val="009861E3"/>
    <w:rsid w:val="009868DE"/>
    <w:rsid w:val="00993385"/>
    <w:rsid w:val="00993D4A"/>
    <w:rsid w:val="00997FFC"/>
    <w:rsid w:val="009B4B6E"/>
    <w:rsid w:val="009D1144"/>
    <w:rsid w:val="009E3409"/>
    <w:rsid w:val="00A36D83"/>
    <w:rsid w:val="00A46B5E"/>
    <w:rsid w:val="00A476F1"/>
    <w:rsid w:val="00A6067B"/>
    <w:rsid w:val="00A942BD"/>
    <w:rsid w:val="00A94BC2"/>
    <w:rsid w:val="00A94E6B"/>
    <w:rsid w:val="00AA1923"/>
    <w:rsid w:val="00AA2DCB"/>
    <w:rsid w:val="00AA495D"/>
    <w:rsid w:val="00AB1B70"/>
    <w:rsid w:val="00AC6288"/>
    <w:rsid w:val="00AC6F9E"/>
    <w:rsid w:val="00AD143F"/>
    <w:rsid w:val="00AD37C1"/>
    <w:rsid w:val="00AE0855"/>
    <w:rsid w:val="00AE11CB"/>
    <w:rsid w:val="00AE3BD0"/>
    <w:rsid w:val="00AE41C8"/>
    <w:rsid w:val="00B04411"/>
    <w:rsid w:val="00B260BD"/>
    <w:rsid w:val="00B34272"/>
    <w:rsid w:val="00B36CED"/>
    <w:rsid w:val="00B72422"/>
    <w:rsid w:val="00B768C5"/>
    <w:rsid w:val="00B77DF6"/>
    <w:rsid w:val="00B95841"/>
    <w:rsid w:val="00BA0FA5"/>
    <w:rsid w:val="00BA3B01"/>
    <w:rsid w:val="00BC2181"/>
    <w:rsid w:val="00BC3A4D"/>
    <w:rsid w:val="00BC3FE1"/>
    <w:rsid w:val="00C0110B"/>
    <w:rsid w:val="00C02937"/>
    <w:rsid w:val="00C06334"/>
    <w:rsid w:val="00C215F6"/>
    <w:rsid w:val="00C30EAA"/>
    <w:rsid w:val="00C42363"/>
    <w:rsid w:val="00C42AD4"/>
    <w:rsid w:val="00C8663A"/>
    <w:rsid w:val="00C90471"/>
    <w:rsid w:val="00C91787"/>
    <w:rsid w:val="00C92776"/>
    <w:rsid w:val="00CA2500"/>
    <w:rsid w:val="00CA50F2"/>
    <w:rsid w:val="00CB1B67"/>
    <w:rsid w:val="00CB65ED"/>
    <w:rsid w:val="00CB6AA0"/>
    <w:rsid w:val="00CC0BDE"/>
    <w:rsid w:val="00CD2603"/>
    <w:rsid w:val="00CE1954"/>
    <w:rsid w:val="00CE34BA"/>
    <w:rsid w:val="00CF1B2C"/>
    <w:rsid w:val="00CF1EC4"/>
    <w:rsid w:val="00CF260F"/>
    <w:rsid w:val="00D02312"/>
    <w:rsid w:val="00D02519"/>
    <w:rsid w:val="00D24191"/>
    <w:rsid w:val="00D31272"/>
    <w:rsid w:val="00D34716"/>
    <w:rsid w:val="00D47253"/>
    <w:rsid w:val="00D5209F"/>
    <w:rsid w:val="00D5788D"/>
    <w:rsid w:val="00D73981"/>
    <w:rsid w:val="00D832FF"/>
    <w:rsid w:val="00D8413F"/>
    <w:rsid w:val="00D86806"/>
    <w:rsid w:val="00D92028"/>
    <w:rsid w:val="00DA357F"/>
    <w:rsid w:val="00DB58BF"/>
    <w:rsid w:val="00DC2D2E"/>
    <w:rsid w:val="00DC5ED9"/>
    <w:rsid w:val="00DF16B2"/>
    <w:rsid w:val="00E02F24"/>
    <w:rsid w:val="00E101EA"/>
    <w:rsid w:val="00E17B05"/>
    <w:rsid w:val="00E2749B"/>
    <w:rsid w:val="00E34213"/>
    <w:rsid w:val="00E35565"/>
    <w:rsid w:val="00E444E2"/>
    <w:rsid w:val="00E45A52"/>
    <w:rsid w:val="00E47026"/>
    <w:rsid w:val="00E520C1"/>
    <w:rsid w:val="00E77796"/>
    <w:rsid w:val="00E81C79"/>
    <w:rsid w:val="00E85B1D"/>
    <w:rsid w:val="00E96236"/>
    <w:rsid w:val="00EB1DFF"/>
    <w:rsid w:val="00EB3C38"/>
    <w:rsid w:val="00EC01BD"/>
    <w:rsid w:val="00EC0EF1"/>
    <w:rsid w:val="00EC7531"/>
    <w:rsid w:val="00ED1D6C"/>
    <w:rsid w:val="00EF2EC7"/>
    <w:rsid w:val="00EF3B85"/>
    <w:rsid w:val="00EF6932"/>
    <w:rsid w:val="00F15E15"/>
    <w:rsid w:val="00F2078D"/>
    <w:rsid w:val="00F22A47"/>
    <w:rsid w:val="00F32A9B"/>
    <w:rsid w:val="00F36C9D"/>
    <w:rsid w:val="00F3739A"/>
    <w:rsid w:val="00F53CFD"/>
    <w:rsid w:val="00F56B0B"/>
    <w:rsid w:val="00F612B6"/>
    <w:rsid w:val="00F6517B"/>
    <w:rsid w:val="00F82796"/>
    <w:rsid w:val="00F84069"/>
    <w:rsid w:val="00F9089C"/>
    <w:rsid w:val="00F94B7D"/>
    <w:rsid w:val="00F962D0"/>
    <w:rsid w:val="00FA00C8"/>
    <w:rsid w:val="00FB5504"/>
    <w:rsid w:val="00FC14AC"/>
    <w:rsid w:val="00FD036C"/>
    <w:rsid w:val="00FD528C"/>
    <w:rsid w:val="00FE57C2"/>
    <w:rsid w:val="00FF0184"/>
    <w:rsid w:val="00FF063B"/>
    <w:rsid w:val="00FF3C67"/>
    <w:rsid w:val="00FF60CF"/>
    <w:rsid w:val="00FF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8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66B8C"/>
    <w:rPr>
      <w:i/>
      <w:iCs/>
    </w:rPr>
  </w:style>
  <w:style w:type="character" w:customStyle="1" w:styleId="hps">
    <w:name w:val="hps"/>
    <w:uiPriority w:val="99"/>
    <w:rsid w:val="00166B8C"/>
    <w:rPr>
      <w:rFonts w:cs="Times New Roman"/>
    </w:rPr>
  </w:style>
  <w:style w:type="character" w:customStyle="1" w:styleId="shorttext">
    <w:name w:val="short_text"/>
    <w:rsid w:val="00166B8C"/>
  </w:style>
  <w:style w:type="character" w:customStyle="1" w:styleId="st">
    <w:name w:val="st"/>
    <w:rsid w:val="00166B8C"/>
  </w:style>
  <w:style w:type="paragraph" w:styleId="a4">
    <w:name w:val="List Paragraph"/>
    <w:basedOn w:val="a"/>
    <w:link w:val="a5"/>
    <w:uiPriority w:val="34"/>
    <w:qFormat/>
    <w:rsid w:val="00166B8C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166B8C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166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1">
    <w:name w:val="Абзац списка1"/>
    <w:basedOn w:val="a"/>
    <w:uiPriority w:val="34"/>
    <w:qFormat/>
    <w:rsid w:val="00C42363"/>
    <w:pPr>
      <w:ind w:left="720" w:firstLine="0"/>
      <w:contextualSpacing/>
    </w:pPr>
    <w:rPr>
      <w:rFonts w:ascii="Times New Roman" w:hAnsi="Times New Roman"/>
      <w:sz w:val="24"/>
      <w:lang w:eastAsia="en-GB"/>
    </w:rPr>
  </w:style>
  <w:style w:type="paragraph" w:styleId="a6">
    <w:name w:val="Balloon Text"/>
    <w:basedOn w:val="a"/>
    <w:link w:val="a7"/>
    <w:uiPriority w:val="99"/>
    <w:semiHidden/>
    <w:unhideWhenUsed/>
    <w:rsid w:val="00EF2E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EC7"/>
    <w:rPr>
      <w:rFonts w:ascii="Tahoma" w:eastAsia="Times New Roman" w:hAnsi="Tahoma" w:cs="Tahoma"/>
      <w:sz w:val="16"/>
      <w:szCs w:val="16"/>
      <w:lang w:val="en-GB"/>
    </w:rPr>
  </w:style>
  <w:style w:type="table" w:styleId="a8">
    <w:name w:val="Table Grid"/>
    <w:basedOn w:val="a1"/>
    <w:uiPriority w:val="59"/>
    <w:rsid w:val="00037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C927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92776"/>
    <w:rPr>
      <w:color w:val="800080" w:themeColor="followedHyperlink"/>
      <w:u w:val="single"/>
    </w:rPr>
  </w:style>
  <w:style w:type="paragraph" w:customStyle="1" w:styleId="Default">
    <w:name w:val="Default"/>
    <w:rsid w:val="009E340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96236"/>
    <w:rPr>
      <w:b/>
      <w:bCs/>
    </w:rPr>
  </w:style>
  <w:style w:type="character" w:customStyle="1" w:styleId="math3">
    <w:name w:val="math3"/>
    <w:basedOn w:val="a0"/>
    <w:rsid w:val="00E96236"/>
    <w:rPr>
      <w:strike w:val="0"/>
      <w:dstrike w:val="0"/>
      <w:vanish w:val="0"/>
      <w:webHidden w:val="0"/>
      <w:color w:val="76A900"/>
      <w:position w:val="0"/>
      <w:u w:val="none"/>
      <w:effect w:val="none"/>
      <w:bdr w:val="none" w:sz="0" w:space="0" w:color="auto" w:frame="1"/>
      <w:specVanish w:val="0"/>
    </w:rPr>
  </w:style>
  <w:style w:type="character" w:customStyle="1" w:styleId="gxst-emph1">
    <w:name w:val="gxst-emph1"/>
    <w:basedOn w:val="a0"/>
    <w:rsid w:val="00E96236"/>
    <w:rPr>
      <w:b/>
      <w:bCs/>
      <w:color w:val="76A900"/>
    </w:rPr>
  </w:style>
  <w:style w:type="character" w:customStyle="1" w:styleId="gxs-text">
    <w:name w:val="gxs-text"/>
    <w:basedOn w:val="a0"/>
    <w:rsid w:val="00E96236"/>
  </w:style>
  <w:style w:type="character" w:customStyle="1" w:styleId="select-text">
    <w:name w:val="select-text"/>
    <w:basedOn w:val="a0"/>
    <w:rsid w:val="00E96236"/>
  </w:style>
  <w:style w:type="character" w:customStyle="1" w:styleId="gxs-number1">
    <w:name w:val="gxs-number1"/>
    <w:basedOn w:val="a0"/>
    <w:rsid w:val="00806C62"/>
    <w:rPr>
      <w:rFonts w:ascii="MathJax_Main" w:hAnsi="MathJax_Main" w:hint="default"/>
      <w:color w:val="76A900"/>
      <w:sz w:val="30"/>
      <w:szCs w:val="30"/>
    </w:rPr>
  </w:style>
  <w:style w:type="character" w:customStyle="1" w:styleId="item-text">
    <w:name w:val="item-text"/>
    <w:basedOn w:val="a0"/>
    <w:rsid w:val="005E34B5"/>
  </w:style>
  <w:style w:type="character" w:customStyle="1" w:styleId="a5">
    <w:name w:val="Абзац списка Знак"/>
    <w:link w:val="a4"/>
    <w:uiPriority w:val="34"/>
    <w:locked/>
    <w:rsid w:val="00753CB7"/>
    <w:rPr>
      <w:rFonts w:ascii="Arial" w:eastAsia="Times New Roman" w:hAnsi="Arial" w:cs="Times New Roman"/>
      <w:szCs w:val="24"/>
      <w:lang w:val="en-GB"/>
    </w:rPr>
  </w:style>
  <w:style w:type="paragraph" w:styleId="ac">
    <w:name w:val="Normal (Web)"/>
    <w:basedOn w:val="a"/>
    <w:uiPriority w:val="99"/>
    <w:unhideWhenUsed/>
    <w:rsid w:val="00CB65ED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customStyle="1" w:styleId="apple-converted-space">
    <w:name w:val="apple-converted-space"/>
    <w:basedOn w:val="a0"/>
    <w:rsid w:val="00E02F24"/>
  </w:style>
  <w:style w:type="paragraph" w:customStyle="1" w:styleId="TableParagraph">
    <w:name w:val="Table Paragraph"/>
    <w:basedOn w:val="a"/>
    <w:uiPriority w:val="1"/>
    <w:qFormat/>
    <w:rsid w:val="000716B6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/>
      <w:sz w:val="24"/>
      <w:lang w:val="ru-RU" w:eastAsia="ru-RU"/>
    </w:rPr>
  </w:style>
  <w:style w:type="character" w:customStyle="1" w:styleId="x-label-value">
    <w:name w:val="x-label-value"/>
    <w:rsid w:val="006E1B2D"/>
  </w:style>
  <w:style w:type="character" w:customStyle="1" w:styleId="20">
    <w:name w:val="Заголовок 2 Знак"/>
    <w:basedOn w:val="a0"/>
    <w:link w:val="2"/>
    <w:uiPriority w:val="9"/>
    <w:semiHidden/>
    <w:rsid w:val="00486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A36D83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A36D8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styleId="ad">
    <w:name w:val="No Spacing"/>
    <w:uiPriority w:val="99"/>
    <w:qFormat/>
    <w:rsid w:val="005411B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105pt">
    <w:name w:val="Body text + 10;5 pt"/>
    <w:basedOn w:val="a0"/>
    <w:rsid w:val="005430DE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8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66B8C"/>
    <w:rPr>
      <w:i/>
      <w:iCs/>
    </w:rPr>
  </w:style>
  <w:style w:type="character" w:customStyle="1" w:styleId="hps">
    <w:name w:val="hps"/>
    <w:uiPriority w:val="99"/>
    <w:rsid w:val="00166B8C"/>
    <w:rPr>
      <w:rFonts w:cs="Times New Roman"/>
    </w:rPr>
  </w:style>
  <w:style w:type="character" w:customStyle="1" w:styleId="shorttext">
    <w:name w:val="short_text"/>
    <w:rsid w:val="00166B8C"/>
  </w:style>
  <w:style w:type="character" w:customStyle="1" w:styleId="st">
    <w:name w:val="st"/>
    <w:rsid w:val="00166B8C"/>
  </w:style>
  <w:style w:type="paragraph" w:styleId="a4">
    <w:name w:val="List Paragraph"/>
    <w:basedOn w:val="a"/>
    <w:link w:val="a5"/>
    <w:uiPriority w:val="34"/>
    <w:qFormat/>
    <w:rsid w:val="00166B8C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166B8C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166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1">
    <w:name w:val="Абзац списка1"/>
    <w:basedOn w:val="a"/>
    <w:uiPriority w:val="34"/>
    <w:qFormat/>
    <w:rsid w:val="00C42363"/>
    <w:pPr>
      <w:ind w:left="720" w:firstLine="0"/>
      <w:contextualSpacing/>
    </w:pPr>
    <w:rPr>
      <w:rFonts w:ascii="Times New Roman" w:hAnsi="Times New Roman"/>
      <w:sz w:val="24"/>
      <w:lang w:eastAsia="en-GB"/>
    </w:rPr>
  </w:style>
  <w:style w:type="paragraph" w:styleId="a6">
    <w:name w:val="Balloon Text"/>
    <w:basedOn w:val="a"/>
    <w:link w:val="a7"/>
    <w:uiPriority w:val="99"/>
    <w:semiHidden/>
    <w:unhideWhenUsed/>
    <w:rsid w:val="00EF2E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EC7"/>
    <w:rPr>
      <w:rFonts w:ascii="Tahoma" w:eastAsia="Times New Roman" w:hAnsi="Tahoma" w:cs="Tahoma"/>
      <w:sz w:val="16"/>
      <w:szCs w:val="16"/>
      <w:lang w:val="en-GB"/>
    </w:rPr>
  </w:style>
  <w:style w:type="table" w:styleId="a8">
    <w:name w:val="Table Grid"/>
    <w:basedOn w:val="a1"/>
    <w:uiPriority w:val="59"/>
    <w:rsid w:val="00037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C927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92776"/>
    <w:rPr>
      <w:color w:val="800080" w:themeColor="followedHyperlink"/>
      <w:u w:val="single"/>
    </w:rPr>
  </w:style>
  <w:style w:type="paragraph" w:customStyle="1" w:styleId="Default">
    <w:name w:val="Default"/>
    <w:rsid w:val="009E340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96236"/>
    <w:rPr>
      <w:b/>
      <w:bCs/>
    </w:rPr>
  </w:style>
  <w:style w:type="character" w:customStyle="1" w:styleId="math3">
    <w:name w:val="math3"/>
    <w:basedOn w:val="a0"/>
    <w:rsid w:val="00E96236"/>
    <w:rPr>
      <w:strike w:val="0"/>
      <w:dstrike w:val="0"/>
      <w:vanish w:val="0"/>
      <w:webHidden w:val="0"/>
      <w:color w:val="76A900"/>
      <w:position w:val="0"/>
      <w:u w:val="none"/>
      <w:effect w:val="none"/>
      <w:bdr w:val="none" w:sz="0" w:space="0" w:color="auto" w:frame="1"/>
      <w:specVanish w:val="0"/>
    </w:rPr>
  </w:style>
  <w:style w:type="character" w:customStyle="1" w:styleId="gxst-emph1">
    <w:name w:val="gxst-emph1"/>
    <w:basedOn w:val="a0"/>
    <w:rsid w:val="00E96236"/>
    <w:rPr>
      <w:b/>
      <w:bCs/>
      <w:color w:val="76A900"/>
    </w:rPr>
  </w:style>
  <w:style w:type="character" w:customStyle="1" w:styleId="gxs-text">
    <w:name w:val="gxs-text"/>
    <w:basedOn w:val="a0"/>
    <w:rsid w:val="00E96236"/>
  </w:style>
  <w:style w:type="character" w:customStyle="1" w:styleId="select-text">
    <w:name w:val="select-text"/>
    <w:basedOn w:val="a0"/>
    <w:rsid w:val="00E96236"/>
  </w:style>
  <w:style w:type="character" w:customStyle="1" w:styleId="gxs-number1">
    <w:name w:val="gxs-number1"/>
    <w:basedOn w:val="a0"/>
    <w:rsid w:val="00806C62"/>
    <w:rPr>
      <w:rFonts w:ascii="MathJax_Main" w:hAnsi="MathJax_Main" w:hint="default"/>
      <w:color w:val="76A900"/>
      <w:sz w:val="30"/>
      <w:szCs w:val="30"/>
    </w:rPr>
  </w:style>
  <w:style w:type="character" w:customStyle="1" w:styleId="item-text">
    <w:name w:val="item-text"/>
    <w:basedOn w:val="a0"/>
    <w:rsid w:val="005E34B5"/>
  </w:style>
  <w:style w:type="character" w:customStyle="1" w:styleId="a5">
    <w:name w:val="Абзац списка Знак"/>
    <w:link w:val="a4"/>
    <w:uiPriority w:val="34"/>
    <w:locked/>
    <w:rsid w:val="00753CB7"/>
    <w:rPr>
      <w:rFonts w:ascii="Arial" w:eastAsia="Times New Roman" w:hAnsi="Arial" w:cs="Times New Roman"/>
      <w:szCs w:val="24"/>
      <w:lang w:val="en-GB"/>
    </w:rPr>
  </w:style>
  <w:style w:type="paragraph" w:styleId="ac">
    <w:name w:val="Normal (Web)"/>
    <w:basedOn w:val="a"/>
    <w:uiPriority w:val="99"/>
    <w:unhideWhenUsed/>
    <w:rsid w:val="00CB65ED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customStyle="1" w:styleId="apple-converted-space">
    <w:name w:val="apple-converted-space"/>
    <w:basedOn w:val="a0"/>
    <w:rsid w:val="00E02F24"/>
  </w:style>
  <w:style w:type="paragraph" w:customStyle="1" w:styleId="TableParagraph">
    <w:name w:val="Table Paragraph"/>
    <w:basedOn w:val="a"/>
    <w:uiPriority w:val="1"/>
    <w:qFormat/>
    <w:rsid w:val="000716B6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/>
      <w:sz w:val="24"/>
      <w:lang w:val="ru-RU" w:eastAsia="ru-RU"/>
    </w:rPr>
  </w:style>
  <w:style w:type="character" w:customStyle="1" w:styleId="x-label-value">
    <w:name w:val="x-label-value"/>
    <w:rsid w:val="006E1B2D"/>
  </w:style>
  <w:style w:type="character" w:customStyle="1" w:styleId="20">
    <w:name w:val="Заголовок 2 Знак"/>
    <w:basedOn w:val="a0"/>
    <w:link w:val="2"/>
    <w:uiPriority w:val="9"/>
    <w:semiHidden/>
    <w:rsid w:val="00486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A36D83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A36D8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styleId="ad">
    <w:name w:val="No Spacing"/>
    <w:uiPriority w:val="99"/>
    <w:qFormat/>
    <w:rsid w:val="005411B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105pt">
    <w:name w:val="Body text + 10;5 pt"/>
    <w:basedOn w:val="a0"/>
    <w:rsid w:val="005430DE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8451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384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798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20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89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9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7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7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72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8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06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01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85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92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44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5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72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63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04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65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26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0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19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06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39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96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985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680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10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74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3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24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340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35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559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00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3823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25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8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3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582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544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330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5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04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91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8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889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152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537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48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1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43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04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2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1000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183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742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7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62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80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422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54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9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61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88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43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8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85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9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598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787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1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29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903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593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159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5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8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554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493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321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5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47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0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38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745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41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5096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2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06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1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8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08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39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97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442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428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14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0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6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233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09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9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3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57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766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5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2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11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380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510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040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2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3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7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36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2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98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193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4235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23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306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8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3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46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8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97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012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225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79371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4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2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7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60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24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9611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458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578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4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2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55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24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20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42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206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7116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5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65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6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9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956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498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7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0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8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5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54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56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793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669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470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538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346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2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3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1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931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74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1478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5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4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64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6224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69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102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6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13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26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252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83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8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7609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8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49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7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6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927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9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5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15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92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6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7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66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9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9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03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43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43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0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63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2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844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3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15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5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16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49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64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12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56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83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3078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9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59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7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33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83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37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49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00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12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6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40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03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93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38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92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02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33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05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77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28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32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8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91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1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6591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9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12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0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406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247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3987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5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3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2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0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42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7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6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4863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21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474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4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84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524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96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801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7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75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37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101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369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6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2664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719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24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5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2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57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24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816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1719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8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05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46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8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05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92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0551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94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03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44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7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31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4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768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5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6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92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0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67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7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2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5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234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899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8302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46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71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35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535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326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4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75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92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13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629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4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34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6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7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16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789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191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478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7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7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21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19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9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0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9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025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39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36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520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120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8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6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154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3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905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151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04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90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8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5767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0833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6528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6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17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365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40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493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0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1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50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54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0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587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77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882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49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081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401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6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14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44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9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053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23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56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6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36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4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5</cp:revision>
  <cp:lastPrinted>2015-10-05T02:38:00Z</cp:lastPrinted>
  <dcterms:created xsi:type="dcterms:W3CDTF">2019-10-10T09:20:00Z</dcterms:created>
  <dcterms:modified xsi:type="dcterms:W3CDTF">2019-11-12T06:46:00Z</dcterms:modified>
</cp:coreProperties>
</file>