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9"/>
        <w:tblW w:w="109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971"/>
        <w:gridCol w:w="1844"/>
        <w:gridCol w:w="1560"/>
        <w:gridCol w:w="426"/>
        <w:gridCol w:w="567"/>
        <w:gridCol w:w="2552"/>
      </w:tblGrid>
      <w:tr w:rsidR="004D02A8" w:rsidRPr="004D02A8" w:rsidTr="0058545F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Тақырып:</w:t>
            </w:r>
            <w:r w:rsidRPr="004D02A8">
              <w:rPr>
                <w:rFonts w:ascii="Times New Roman" w:hAnsi="Times New Roman"/>
                <w:lang w:val="kk-KZ"/>
              </w:rPr>
              <w:t xml:space="preserve"> Футбол ойынының техникалық тәсілдері.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Мектеп:</w:t>
            </w:r>
          </w:p>
        </w:tc>
      </w:tr>
      <w:tr w:rsidR="004D02A8" w:rsidRPr="004D02A8" w:rsidTr="0058545F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</w:p>
        </w:tc>
      </w:tr>
      <w:tr w:rsidR="004D02A8" w:rsidRPr="004D02A8" w:rsidTr="0058545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Pr="004D02A8">
              <w:rPr>
                <w:rFonts w:ascii="Times New Roman" w:hAnsi="Times New Roman"/>
                <w:sz w:val="24"/>
                <w:szCs w:val="24"/>
                <w:lang w:val="kk-KZ"/>
              </w:rPr>
              <w:t>7 сынып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Қатысқаны: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Қатыспағаны:</w:t>
            </w:r>
          </w:p>
        </w:tc>
      </w:tr>
      <w:tr w:rsidR="004D02A8" w:rsidRPr="004D02A8" w:rsidTr="0058545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 арқылы жүзеге асатын оқу мақсаттары: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sz w:val="24"/>
                <w:szCs w:val="24"/>
                <w:lang w:val="kk-KZ"/>
              </w:rPr>
              <w:t>7.7.1.1  ¬ денсаулықты нығайтуға бағытталған арнайы спорттық техника қауіпсіздігін, нормалары мен ережелерін түсіне білу.</w:t>
            </w:r>
          </w:p>
        </w:tc>
      </w:tr>
      <w:tr w:rsidR="004D02A8" w:rsidRPr="004D02A8" w:rsidTr="0058545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Барлық оқушылар орындай алады: </w:t>
            </w:r>
          </w:p>
        </w:tc>
      </w:tr>
      <w:tr w:rsidR="004D02A8" w:rsidRPr="004D02A8" w:rsidTr="0058545F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D02A8">
              <w:rPr>
                <w:rFonts w:ascii="Times New Roman" w:hAnsi="Times New Roman"/>
                <w:lang w:val="kk-KZ"/>
              </w:rPr>
              <w:t>Барлық оқушылар ойнай алады</w:t>
            </w:r>
          </w:p>
        </w:tc>
      </w:tr>
      <w:tr w:rsidR="004D02A8" w:rsidRPr="004D02A8" w:rsidTr="0058545F">
        <w:tc>
          <w:tcPr>
            <w:tcW w:w="10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Оқушылар көпшілігі орындай алады: </w:t>
            </w:r>
          </w:p>
        </w:tc>
      </w:tr>
      <w:tr w:rsidR="004D02A8" w:rsidRPr="004D02A8" w:rsidTr="0058545F">
        <w:tc>
          <w:tcPr>
            <w:tcW w:w="10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lang w:val="kk-KZ"/>
              </w:rPr>
              <w:t>Көпшілігі қауіпсіздік ережесін сақтай отырып ойнай алады</w:t>
            </w:r>
          </w:p>
        </w:tc>
      </w:tr>
      <w:tr w:rsidR="004D02A8" w:rsidRPr="004D02A8" w:rsidTr="0058545F">
        <w:tc>
          <w:tcPr>
            <w:tcW w:w="10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Кейбір оқушылар орындай алады: </w:t>
            </w:r>
          </w:p>
        </w:tc>
      </w:tr>
      <w:tr w:rsidR="004D02A8" w:rsidRPr="004D02A8" w:rsidTr="0058545F">
        <w:tc>
          <w:tcPr>
            <w:tcW w:w="10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lang w:val="kk-KZ"/>
              </w:rPr>
              <w:t>Көпшілігі футбол ойынын ойнай  алады</w:t>
            </w:r>
          </w:p>
        </w:tc>
      </w:tr>
      <w:tr w:rsidR="004D02A8" w:rsidRPr="004D02A8" w:rsidTr="0058545F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мақсат</w:t>
            </w:r>
          </w:p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Оқылым</w:t>
            </w:r>
          </w:p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Жазылым</w:t>
            </w:r>
          </w:p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Айтылым</w:t>
            </w:r>
          </w:p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Тыңдалым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 орындай алады:</w:t>
            </w:r>
            <w:r w:rsidRPr="004D02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 ойларын еркін жеткізе біледі, </w:t>
            </w:r>
            <w:r w:rsidRPr="004D02A8">
              <w:rPr>
                <w:rFonts w:ascii="Times New Roman" w:hAnsi="Times New Roman"/>
                <w:lang w:val="kk-KZ"/>
              </w:rPr>
              <w:t>дене жаттығуларының түрлерін орындай алады</w:t>
            </w:r>
          </w:p>
        </w:tc>
      </w:tr>
      <w:tr w:rsidR="004D02A8" w:rsidRPr="004D02A8" w:rsidTr="0058545F">
        <w:trPr>
          <w:trHeight w:val="363"/>
        </w:trPr>
        <w:tc>
          <w:tcPr>
            <w:tcW w:w="10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Пәнге қатысты сөздік мен терминдер:</w:t>
            </w:r>
            <w:r w:rsidRPr="004D02A8">
              <w:rPr>
                <w:rFonts w:ascii="Times New Roman" w:hAnsi="Times New Roman"/>
                <w:lang w:val="kk-KZ"/>
              </w:rPr>
              <w:t xml:space="preserve"> Сапқа тұру, сәлемдесу, түгелдеу, оңға, солға,кері айналу.  бағыттаушы сөздер</w:t>
            </w:r>
          </w:p>
        </w:tc>
      </w:tr>
      <w:tr w:rsidR="004D02A8" w:rsidRPr="004D02A8" w:rsidTr="0058545F">
        <w:trPr>
          <w:trHeight w:val="527"/>
        </w:trPr>
        <w:tc>
          <w:tcPr>
            <w:tcW w:w="10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Диалог құруға арналған пайдалы тіркестер: </w:t>
            </w:r>
            <w:r w:rsidRPr="004D02A8">
              <w:rPr>
                <w:rFonts w:ascii="Times New Roman" w:hAnsi="Times New Roman"/>
                <w:lang w:val="kk-KZ"/>
              </w:rPr>
              <w:t>Мұғаліммен оқушы арасындағы байланыс, пікір алмасу</w:t>
            </w:r>
          </w:p>
        </w:tc>
      </w:tr>
      <w:tr w:rsidR="004D02A8" w:rsidRPr="004D02A8" w:rsidTr="0058545F">
        <w:trPr>
          <w:trHeight w:val="1116"/>
        </w:trPr>
        <w:tc>
          <w:tcPr>
            <w:tcW w:w="10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Талқылауға арналған сұрақтар:</w:t>
            </w:r>
          </w:p>
          <w:p w:rsidR="004D02A8" w:rsidRPr="004D02A8" w:rsidRDefault="004D02A8" w:rsidP="004D02A8">
            <w:pPr>
              <w:rPr>
                <w:rFonts w:ascii="Times New Roman" w:hAnsi="Times New Roman"/>
                <w:lang w:val="kk-KZ"/>
              </w:rPr>
            </w:pPr>
            <w:r w:rsidRPr="004D02A8">
              <w:rPr>
                <w:rFonts w:ascii="Times New Roman" w:hAnsi="Times New Roman"/>
                <w:lang w:val="kk-KZ"/>
              </w:rPr>
              <w:t xml:space="preserve"> -команда болып ойнаған қолайлыма?</w:t>
            </w:r>
          </w:p>
          <w:p w:rsidR="004D02A8" w:rsidRPr="004D02A8" w:rsidRDefault="004D02A8" w:rsidP="004D02A8">
            <w:pPr>
              <w:rPr>
                <w:rFonts w:ascii="Times New Roman" w:hAnsi="Times New Roman"/>
                <w:lang w:val="kk-KZ"/>
              </w:rPr>
            </w:pPr>
            <w:r w:rsidRPr="004D02A8">
              <w:rPr>
                <w:rFonts w:ascii="Times New Roman" w:hAnsi="Times New Roman"/>
                <w:lang w:val="kk-KZ"/>
              </w:rPr>
              <w:t>-бір-біріне доп беру дұрыс орындалдыма?</w:t>
            </w:r>
          </w:p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lang w:val="kk-KZ"/>
              </w:rPr>
              <w:t>-футбол ойыны не үшін қажет екенін білесізбе?</w:t>
            </w:r>
          </w:p>
        </w:tc>
      </w:tr>
      <w:tr w:rsidR="004D02A8" w:rsidRPr="004D02A8" w:rsidTr="0058545F">
        <w:tc>
          <w:tcPr>
            <w:tcW w:w="10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Не себепті .....деп ойлайсыз? </w:t>
            </w:r>
          </w:p>
        </w:tc>
      </w:tr>
      <w:tr w:rsidR="004D02A8" w:rsidRPr="004D02A8" w:rsidTr="0058545F">
        <w:tc>
          <w:tcPr>
            <w:tcW w:w="10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Уақытты үнемдеу </w:t>
            </w:r>
          </w:p>
        </w:tc>
      </w:tr>
      <w:tr w:rsidR="004D02A8" w:rsidRPr="004D02A8" w:rsidTr="0058545F">
        <w:trPr>
          <w:trHeight w:val="239"/>
        </w:trPr>
        <w:tc>
          <w:tcPr>
            <w:tcW w:w="10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Ишара</w:t>
            </w:r>
            <w:r w:rsidRPr="004D02A8">
              <w:rPr>
                <w:rFonts w:ascii="Times New Roman" w:hAnsi="Times New Roman"/>
                <w:lang w:val="kk-KZ"/>
              </w:rPr>
              <w:t xml:space="preserve"> ойын кезіндегі іс-әрекеттер  </w:t>
            </w:r>
          </w:p>
        </w:tc>
      </w:tr>
      <w:tr w:rsidR="004D02A8" w:rsidRPr="004D02A8" w:rsidTr="0058545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sz w:val="24"/>
                <w:szCs w:val="24"/>
                <w:lang w:val="kk-KZ"/>
              </w:rPr>
              <w:t>Өткен сабақты қайталау</w:t>
            </w:r>
          </w:p>
        </w:tc>
      </w:tr>
      <w:tr w:rsidR="004D02A8" w:rsidRPr="004D02A8" w:rsidTr="0058545F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Жоспар</w:t>
            </w:r>
          </w:p>
        </w:tc>
      </w:tr>
      <w:tr w:rsidR="004D02A8" w:rsidRPr="004D02A8" w:rsidTr="0058545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Жоспарланған  жаттығу түрлері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4D02A8" w:rsidRPr="004D02A8" w:rsidTr="0058545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Басы 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lang w:val="kk-KZ"/>
              </w:rPr>
            </w:pPr>
            <w:r w:rsidRPr="004D02A8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4D02A8">
              <w:rPr>
                <w:rFonts w:ascii="Times New Roman" w:hAnsi="Times New Roman"/>
                <w:lang w:val="kk-KZ"/>
              </w:rPr>
              <w:t xml:space="preserve">Сапқа тұру.                                                       Кезекшінің мәліметі. Сәлемдесу. </w:t>
            </w:r>
          </w:p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color w:val="000000"/>
                <w:lang w:val="kk-KZ"/>
              </w:rPr>
              <w:t>Жалпы дамыту жаттығулары.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sz w:val="24"/>
                <w:szCs w:val="24"/>
                <w:lang w:val="kk-KZ"/>
              </w:rPr>
              <w:t>Футбол добы, уақыт өлшеуіш,  ысқырық жалауша.</w:t>
            </w:r>
          </w:p>
        </w:tc>
      </w:tr>
      <w:tr w:rsidR="004D02A8" w:rsidRPr="004D02A8" w:rsidTr="0058545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Ортасы </w:t>
            </w:r>
          </w:p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sz w:val="24"/>
                <w:szCs w:val="24"/>
                <w:lang w:val="kk-KZ"/>
              </w:rPr>
              <w:t>Футбол ойынының техникалық тәсілдерін меңгерту.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D02A8" w:rsidRPr="004D02A8" w:rsidTr="0058545F">
        <w:trPr>
          <w:trHeight w:val="1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Соңы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Бағалау,   үй тапсырмасы 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D02A8" w:rsidRPr="004D02A8" w:rsidTr="0058545F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Қосымша ақпарат</w:t>
            </w:r>
          </w:p>
        </w:tc>
      </w:tr>
      <w:tr w:rsidR="004D02A8" w:rsidRPr="004D02A8" w:rsidTr="0058545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Саралау- оқушыға мейлінше қолдау көрсетуді қалай жоспарлайсыз?</w:t>
            </w:r>
          </w:p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Қабілетті оқушыларға тапсырманы қалай түрлендіресіз?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Бағалау-оқушы білімін тексеруді қалай жоспарлайсыз?</w:t>
            </w:r>
          </w:p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Пәнаралық байланыс-денсаулық және қауіпсіздік АКТ-мен байланыс. Құндылықтармен байланыс </w:t>
            </w:r>
          </w:p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(тәрбие элементі)</w:t>
            </w:r>
          </w:p>
        </w:tc>
      </w:tr>
      <w:tr w:rsidR="004D02A8" w:rsidRPr="004D02A8" w:rsidTr="0058545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sz w:val="24"/>
                <w:szCs w:val="24"/>
                <w:lang w:val="kk-KZ"/>
              </w:rPr>
              <w:t>Әр оқушының үлгеріміне байланысты тапсырмалар беремін.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өздері бас бармақ арқылы бірін - бірі бағалау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D02A8" w:rsidRPr="004D02A8" w:rsidTr="0058545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Бірлескен жұмыс кезінде жақсы жұмыстар ұсынылады. </w:t>
            </w:r>
          </w:p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sz w:val="24"/>
                <w:szCs w:val="24"/>
                <w:lang w:val="kk-KZ"/>
              </w:rPr>
              <w:t>Денгейлік тапсырмалар береміз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sz w:val="24"/>
                <w:szCs w:val="24"/>
                <w:lang w:val="kk-KZ"/>
              </w:rPr>
              <w:t>Ойын кезінде үйлесімділік пен түсіністік танытады.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Физика,математика, биология   пәндерімен байланыс</w:t>
            </w:r>
          </w:p>
        </w:tc>
      </w:tr>
      <w:tr w:rsidR="004D02A8" w:rsidRPr="004D02A8" w:rsidTr="0058545F">
        <w:trPr>
          <w:trHeight w:val="337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Рефлексия</w:t>
            </w:r>
          </w:p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мақсаты мен оқу міндеттері орындалды ма? Бүгін оқушылар не үйренді?</w:t>
            </w:r>
          </w:p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sz w:val="24"/>
                <w:szCs w:val="24"/>
                <w:lang w:val="kk-KZ"/>
              </w:rPr>
              <w:t>Сабақ қалай  өтті, қандай деңгейде өтті?</w:t>
            </w:r>
          </w:p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саралау жақсы іске асты ма?</w:t>
            </w:r>
          </w:p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sz w:val="24"/>
                <w:szCs w:val="24"/>
                <w:lang w:val="kk-KZ"/>
              </w:rPr>
              <w:t>(тапсырмалар сәйкес болды ма?) Уақытты қалай пайдаландым?</w:t>
            </w:r>
          </w:p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sz w:val="24"/>
                <w:szCs w:val="24"/>
                <w:lang w:val="kk-KZ"/>
              </w:rPr>
              <w:t>Жоспарыма қандай өзгеріс енгіздім және неге?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sz w:val="24"/>
                <w:szCs w:val="24"/>
                <w:lang w:val="kk-KZ"/>
              </w:rPr>
              <w:t>Өз сабағыңызды талдау үшін осы бос орынды пайдаланыңыз. Сол жақта берілген сұрақтарға жауап беріңіз.</w:t>
            </w:r>
          </w:p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 мен міндеттері орындалды </w:t>
            </w:r>
          </w:p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sz w:val="24"/>
                <w:szCs w:val="24"/>
                <w:lang w:val="kk-KZ"/>
              </w:rPr>
              <w:t>Сабақтың негізгі мақсатының айқындалуы</w:t>
            </w:r>
          </w:p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 өз деңгейінде өтті </w:t>
            </w:r>
          </w:p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Уақытты жоспарға сай пайдалана білдім </w:t>
            </w:r>
          </w:p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Оқушылардың смайликтері арқылы өзгерістер енгіземін </w:t>
            </w:r>
          </w:p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D02A8" w:rsidRPr="004D02A8" w:rsidTr="0058545F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A8" w:rsidRPr="004D02A8" w:rsidRDefault="004D02A8" w:rsidP="004D02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бағалау</w:t>
            </w:r>
          </w:p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sz w:val="24"/>
                <w:szCs w:val="24"/>
                <w:lang w:val="kk-KZ"/>
              </w:rPr>
              <w:t>Ең жақсы өткен екі нәрсе ( оқыту мен оқуға қатысты)</w:t>
            </w:r>
          </w:p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sz w:val="24"/>
                <w:szCs w:val="24"/>
                <w:lang w:val="kk-KZ"/>
              </w:rPr>
              <w:t>1. бас бармақ арқылы бағалау</w:t>
            </w:r>
          </w:p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екі топқа бөлу арқылы  </w:t>
            </w:r>
          </w:p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sz w:val="24"/>
                <w:szCs w:val="24"/>
                <w:lang w:val="kk-KZ"/>
              </w:rPr>
              <w:t>Қандай екі нәрсе немесе тапсырма сабақтың одан да жақсы өтуіне ықпалын тигізер еді</w:t>
            </w:r>
          </w:p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sz w:val="24"/>
                <w:szCs w:val="24"/>
                <w:lang w:val="kk-KZ"/>
              </w:rPr>
              <w:t>( оқыту мен оқуға қатысты)?</w:t>
            </w:r>
          </w:p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Оқушылардың ұйымшылдығы </w:t>
            </w:r>
          </w:p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Акт пайдаландым </w:t>
            </w:r>
          </w:p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sz w:val="24"/>
                <w:szCs w:val="24"/>
                <w:lang w:val="kk-KZ"/>
              </w:rPr>
              <w:t>Осы сабақтың барысында барлық сынып немесе жекелеген оқушылар жөнінде келесі сабағыма қажет болуы мүмкін қандай ақпарат білдім?</w:t>
            </w:r>
          </w:p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1.Оқушылардың жылдамдығын білдім </w:t>
            </w:r>
          </w:p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2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АКТ пайдаланып олимпиадалық жарыстардан тәжірибие алу </w:t>
            </w:r>
          </w:p>
          <w:p w:rsidR="004D02A8" w:rsidRPr="004D02A8" w:rsidRDefault="004D02A8" w:rsidP="004D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E6398D" w:rsidRPr="004D02A8" w:rsidRDefault="00E6398D">
      <w:pPr>
        <w:rPr>
          <w:lang w:val="kk-KZ"/>
        </w:rPr>
      </w:pPr>
      <w:bookmarkStart w:id="0" w:name="_GoBack"/>
      <w:bookmarkEnd w:id="0"/>
    </w:p>
    <w:sectPr w:rsidR="00E6398D" w:rsidRPr="004D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A8"/>
    <w:rsid w:val="00333776"/>
    <w:rsid w:val="004D02A8"/>
    <w:rsid w:val="00E6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776"/>
    <w:pPr>
      <w:ind w:left="720"/>
      <w:contextualSpacing/>
    </w:pPr>
  </w:style>
  <w:style w:type="table" w:customStyle="1" w:styleId="9">
    <w:name w:val="Сетка таблицы9"/>
    <w:basedOn w:val="a1"/>
    <w:next w:val="a4"/>
    <w:uiPriority w:val="59"/>
    <w:rsid w:val="004D02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D0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776"/>
    <w:pPr>
      <w:ind w:left="720"/>
      <w:contextualSpacing/>
    </w:pPr>
  </w:style>
  <w:style w:type="table" w:customStyle="1" w:styleId="9">
    <w:name w:val="Сетка таблицы9"/>
    <w:basedOn w:val="a1"/>
    <w:next w:val="a4"/>
    <w:uiPriority w:val="59"/>
    <w:rsid w:val="004D02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D0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2812</Characters>
  <Application>Microsoft Office Word</Application>
  <DocSecurity>0</DocSecurity>
  <Lines>23</Lines>
  <Paragraphs>6</Paragraphs>
  <ScaleCrop>false</ScaleCrop>
  <Company>Home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2019-01-28T15:17:00Z</dcterms:created>
  <dcterms:modified xsi:type="dcterms:W3CDTF">2019-01-28T15:17:00Z</dcterms:modified>
</cp:coreProperties>
</file>