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176" w:type="dxa"/>
        <w:tblLayout w:type="fixed"/>
        <w:tblLook w:val="04A0"/>
      </w:tblPr>
      <w:tblGrid>
        <w:gridCol w:w="1752"/>
        <w:gridCol w:w="1608"/>
        <w:gridCol w:w="43"/>
        <w:gridCol w:w="4426"/>
        <w:gridCol w:w="305"/>
        <w:gridCol w:w="1648"/>
      </w:tblGrid>
      <w:tr w:rsidR="000C2AA0" w:rsidRPr="00A9461D" w:rsidTr="0091654B">
        <w:tc>
          <w:tcPr>
            <w:tcW w:w="3403" w:type="dxa"/>
            <w:gridSpan w:val="3"/>
            <w:tcBorders>
              <w:top w:val="single" w:sz="4" w:space="0" w:color="auto"/>
              <w:left w:val="single" w:sz="4" w:space="0" w:color="auto"/>
              <w:bottom w:val="single" w:sz="4" w:space="0" w:color="auto"/>
              <w:right w:val="single" w:sz="4" w:space="0" w:color="auto"/>
            </w:tcBorders>
            <w:hideMark/>
          </w:tcPr>
          <w:p w:rsidR="000C2AA0" w:rsidRPr="00E974ED" w:rsidRDefault="000C2AA0" w:rsidP="00CA1A49">
            <w:pPr>
              <w:spacing w:line="240" w:lineRule="auto"/>
              <w:rPr>
                <w:rFonts w:ascii="Times New Roman" w:hAnsi="Times New Roman" w:cs="Times New Roman"/>
                <w:b/>
                <w:sz w:val="24"/>
                <w:szCs w:val="24"/>
                <w:lang w:val="kk-KZ"/>
              </w:rPr>
            </w:pPr>
            <w:r w:rsidRPr="00E974ED">
              <w:rPr>
                <w:rFonts w:ascii="Times New Roman" w:hAnsi="Times New Roman" w:cs="Times New Roman"/>
                <w:b/>
                <w:sz w:val="24"/>
                <w:szCs w:val="24"/>
              </w:rPr>
              <w:t xml:space="preserve">Тема урока: § </w:t>
            </w:r>
            <w:r>
              <w:rPr>
                <w:rFonts w:ascii="Times New Roman" w:hAnsi="Times New Roman" w:cs="Times New Roman"/>
                <w:b/>
                <w:sz w:val="24"/>
                <w:szCs w:val="24"/>
              </w:rPr>
              <w:t>63-64 Культура питания (1)</w:t>
            </w:r>
          </w:p>
        </w:tc>
        <w:tc>
          <w:tcPr>
            <w:tcW w:w="6379" w:type="dxa"/>
            <w:gridSpan w:val="3"/>
            <w:tcBorders>
              <w:top w:val="single" w:sz="4" w:space="0" w:color="auto"/>
              <w:left w:val="single" w:sz="4" w:space="0" w:color="auto"/>
              <w:bottom w:val="single" w:sz="4" w:space="0" w:color="auto"/>
              <w:right w:val="single" w:sz="4" w:space="0" w:color="auto"/>
            </w:tcBorders>
            <w:hideMark/>
          </w:tcPr>
          <w:p w:rsidR="000C2AA0" w:rsidRPr="00981DD3" w:rsidRDefault="000C2AA0" w:rsidP="00981DD3">
            <w:pPr>
              <w:spacing w:line="240" w:lineRule="auto"/>
              <w:rPr>
                <w:rFonts w:ascii="Times New Roman" w:hAnsi="Times New Roman" w:cs="Times New Roman"/>
                <w:b/>
                <w:sz w:val="24"/>
                <w:szCs w:val="24"/>
                <w:lang w:val="kk-KZ"/>
              </w:rPr>
            </w:pPr>
            <w:r w:rsidRPr="00A9461D">
              <w:rPr>
                <w:rFonts w:ascii="Times New Roman" w:hAnsi="Times New Roman" w:cs="Times New Roman"/>
                <w:b/>
                <w:sz w:val="24"/>
                <w:szCs w:val="24"/>
              </w:rPr>
              <w:t>Школа</w:t>
            </w:r>
            <w:r>
              <w:rPr>
                <w:rFonts w:ascii="Times New Roman" w:hAnsi="Times New Roman" w:cs="Times New Roman"/>
                <w:b/>
                <w:sz w:val="24"/>
                <w:szCs w:val="24"/>
              </w:rPr>
              <w:t xml:space="preserve"> </w:t>
            </w:r>
            <w:r w:rsidR="00981DD3">
              <w:rPr>
                <w:rFonts w:ascii="Times New Roman" w:hAnsi="Times New Roman" w:cs="Times New Roman"/>
                <w:b/>
                <w:sz w:val="24"/>
                <w:szCs w:val="24"/>
                <w:lang w:val="kk-KZ"/>
              </w:rPr>
              <w:t>18</w:t>
            </w:r>
          </w:p>
        </w:tc>
      </w:tr>
      <w:tr w:rsidR="000C2AA0" w:rsidRPr="00A9461D" w:rsidTr="0091654B">
        <w:tc>
          <w:tcPr>
            <w:tcW w:w="3403" w:type="dxa"/>
            <w:gridSpan w:val="3"/>
            <w:tcBorders>
              <w:top w:val="single" w:sz="4" w:space="0" w:color="auto"/>
              <w:left w:val="single" w:sz="4" w:space="0" w:color="auto"/>
              <w:bottom w:val="single" w:sz="4" w:space="0" w:color="auto"/>
              <w:right w:val="single" w:sz="4" w:space="0" w:color="auto"/>
            </w:tcBorders>
            <w:hideMark/>
          </w:tcPr>
          <w:p w:rsidR="000C2AA0" w:rsidRPr="00981DD3" w:rsidRDefault="000C2AA0" w:rsidP="00981DD3">
            <w:pPr>
              <w:spacing w:line="240" w:lineRule="auto"/>
              <w:rPr>
                <w:rFonts w:ascii="Times New Roman" w:hAnsi="Times New Roman" w:cs="Times New Roman"/>
                <w:b/>
                <w:sz w:val="24"/>
                <w:szCs w:val="24"/>
                <w:lang w:val="kk-KZ"/>
              </w:rPr>
            </w:pPr>
            <w:r w:rsidRPr="00A9461D">
              <w:rPr>
                <w:rFonts w:ascii="Times New Roman" w:hAnsi="Times New Roman" w:cs="Times New Roman"/>
                <w:b/>
                <w:sz w:val="24"/>
                <w:szCs w:val="24"/>
              </w:rPr>
              <w:t>Дата:</w:t>
            </w:r>
            <w:r w:rsidR="00981DD3">
              <w:rPr>
                <w:rFonts w:ascii="Times New Roman" w:hAnsi="Times New Roman" w:cs="Times New Roman"/>
                <w:b/>
                <w:sz w:val="24"/>
                <w:szCs w:val="24"/>
                <w:lang w:val="kk-KZ"/>
              </w:rPr>
              <w:t>07.09.2021</w:t>
            </w:r>
          </w:p>
        </w:tc>
        <w:tc>
          <w:tcPr>
            <w:tcW w:w="6379" w:type="dxa"/>
            <w:gridSpan w:val="3"/>
            <w:tcBorders>
              <w:top w:val="single" w:sz="4" w:space="0" w:color="auto"/>
              <w:left w:val="single" w:sz="4" w:space="0" w:color="auto"/>
              <w:bottom w:val="single" w:sz="4" w:space="0" w:color="auto"/>
              <w:right w:val="single" w:sz="4" w:space="0" w:color="auto"/>
            </w:tcBorders>
            <w:hideMark/>
          </w:tcPr>
          <w:p w:rsidR="000C2AA0" w:rsidRPr="00F738E1" w:rsidRDefault="000C2AA0" w:rsidP="00F738E1">
            <w:pPr>
              <w:spacing w:line="240" w:lineRule="auto"/>
              <w:rPr>
                <w:rFonts w:ascii="Times New Roman" w:hAnsi="Times New Roman" w:cs="Times New Roman"/>
                <w:b/>
                <w:sz w:val="24"/>
                <w:szCs w:val="24"/>
                <w:lang w:val="kk-KZ"/>
              </w:rPr>
            </w:pPr>
            <w:r w:rsidRPr="00A9461D">
              <w:rPr>
                <w:rFonts w:ascii="Times New Roman" w:hAnsi="Times New Roman" w:cs="Times New Roman"/>
                <w:b/>
                <w:sz w:val="24"/>
                <w:szCs w:val="24"/>
              </w:rPr>
              <w:t>ФИО учителя</w:t>
            </w:r>
            <w:r>
              <w:rPr>
                <w:rFonts w:ascii="Times New Roman" w:hAnsi="Times New Roman" w:cs="Times New Roman"/>
                <w:b/>
                <w:sz w:val="24"/>
                <w:szCs w:val="24"/>
              </w:rPr>
              <w:t xml:space="preserve"> </w:t>
            </w:r>
            <w:r w:rsidR="00F738E1">
              <w:rPr>
                <w:rFonts w:ascii="Times New Roman" w:hAnsi="Times New Roman" w:cs="Times New Roman"/>
                <w:b/>
                <w:sz w:val="24"/>
                <w:szCs w:val="24"/>
                <w:lang w:val="kk-KZ"/>
              </w:rPr>
              <w:t>Оразымбетова Н.</w:t>
            </w:r>
            <w:proofErr w:type="gramStart"/>
            <w:r w:rsidR="00F738E1">
              <w:rPr>
                <w:rFonts w:ascii="Times New Roman" w:hAnsi="Times New Roman" w:cs="Times New Roman"/>
                <w:b/>
                <w:sz w:val="24"/>
                <w:szCs w:val="24"/>
                <w:lang w:val="kk-KZ"/>
              </w:rPr>
              <w:t>С</w:t>
            </w:r>
            <w:proofErr w:type="gramEnd"/>
          </w:p>
        </w:tc>
      </w:tr>
      <w:tr w:rsidR="00544C89" w:rsidRPr="00A9461D" w:rsidTr="0091654B">
        <w:tc>
          <w:tcPr>
            <w:tcW w:w="3403" w:type="dxa"/>
            <w:gridSpan w:val="3"/>
            <w:tcBorders>
              <w:top w:val="single" w:sz="4" w:space="0" w:color="auto"/>
              <w:left w:val="single" w:sz="4" w:space="0" w:color="auto"/>
              <w:bottom w:val="single" w:sz="4" w:space="0" w:color="auto"/>
              <w:right w:val="single" w:sz="4" w:space="0" w:color="auto"/>
            </w:tcBorders>
            <w:hideMark/>
          </w:tcPr>
          <w:p w:rsidR="000C2AA0" w:rsidRPr="00A9461D" w:rsidRDefault="000C2AA0" w:rsidP="00CA1A49">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 xml:space="preserve">КЛАСС </w:t>
            </w:r>
          </w:p>
        </w:tc>
        <w:tc>
          <w:tcPr>
            <w:tcW w:w="4426" w:type="dxa"/>
            <w:tcBorders>
              <w:top w:val="single" w:sz="4" w:space="0" w:color="auto"/>
              <w:left w:val="single" w:sz="4" w:space="0" w:color="auto"/>
              <w:bottom w:val="single" w:sz="4" w:space="0" w:color="auto"/>
              <w:right w:val="single" w:sz="4" w:space="0" w:color="auto"/>
            </w:tcBorders>
            <w:hideMark/>
          </w:tcPr>
          <w:p w:rsidR="000C2AA0" w:rsidRPr="00A9461D" w:rsidRDefault="000C2AA0" w:rsidP="00CA1A49">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Количество</w:t>
            </w:r>
          </w:p>
          <w:p w:rsidR="000C2AA0" w:rsidRPr="00A9461D" w:rsidRDefault="000C2AA0" w:rsidP="00CA1A49">
            <w:pPr>
              <w:spacing w:line="240" w:lineRule="auto"/>
              <w:rPr>
                <w:rFonts w:ascii="Times New Roman" w:hAnsi="Times New Roman" w:cs="Times New Roman"/>
                <w:sz w:val="24"/>
                <w:szCs w:val="24"/>
              </w:rPr>
            </w:pPr>
            <w:r w:rsidRPr="00A9461D">
              <w:rPr>
                <w:rFonts w:ascii="Times New Roman" w:hAnsi="Times New Roman" w:cs="Times New Roman"/>
                <w:b/>
                <w:sz w:val="24"/>
                <w:szCs w:val="24"/>
              </w:rPr>
              <w:t>присутствующих</w:t>
            </w:r>
          </w:p>
        </w:tc>
        <w:tc>
          <w:tcPr>
            <w:tcW w:w="1953" w:type="dxa"/>
            <w:gridSpan w:val="2"/>
            <w:tcBorders>
              <w:top w:val="single" w:sz="4" w:space="0" w:color="auto"/>
              <w:left w:val="single" w:sz="4" w:space="0" w:color="auto"/>
              <w:bottom w:val="single" w:sz="4" w:space="0" w:color="auto"/>
              <w:right w:val="single" w:sz="4" w:space="0" w:color="auto"/>
            </w:tcBorders>
            <w:hideMark/>
          </w:tcPr>
          <w:p w:rsidR="000C2AA0" w:rsidRPr="00A9461D" w:rsidRDefault="000C2AA0" w:rsidP="00CA1A49">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Количество отсутствующих</w:t>
            </w:r>
          </w:p>
        </w:tc>
      </w:tr>
      <w:tr w:rsidR="000C2AA0" w:rsidRPr="00D22AC8" w:rsidTr="0091654B">
        <w:tc>
          <w:tcPr>
            <w:tcW w:w="3360" w:type="dxa"/>
            <w:gridSpan w:val="2"/>
            <w:tcBorders>
              <w:top w:val="single" w:sz="4" w:space="0" w:color="auto"/>
              <w:left w:val="single" w:sz="4" w:space="0" w:color="auto"/>
              <w:bottom w:val="single" w:sz="4" w:space="0" w:color="auto"/>
              <w:right w:val="single" w:sz="4" w:space="0" w:color="auto"/>
            </w:tcBorders>
            <w:hideMark/>
          </w:tcPr>
          <w:p w:rsidR="000C2AA0" w:rsidRDefault="000C2AA0" w:rsidP="00CA1A49">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 xml:space="preserve">Цели обучения, которые необходимо достичь на данном уроке </w:t>
            </w:r>
          </w:p>
          <w:p w:rsidR="000C2AA0" w:rsidRDefault="000C2AA0" w:rsidP="00CA1A49">
            <w:pPr>
              <w:rPr>
                <w:rFonts w:ascii="Times New Roman" w:hAnsi="Times New Roman" w:cs="Times New Roman"/>
                <w:sz w:val="24"/>
                <w:szCs w:val="24"/>
              </w:rPr>
            </w:pPr>
          </w:p>
          <w:p w:rsidR="000C2AA0" w:rsidRPr="00C878E0" w:rsidRDefault="000C2AA0" w:rsidP="00CA1A49">
            <w:pPr>
              <w:jc w:val="right"/>
              <w:rPr>
                <w:rFonts w:ascii="Times New Roman" w:hAnsi="Times New Roman" w:cs="Times New Roman"/>
                <w:sz w:val="24"/>
                <w:szCs w:val="24"/>
              </w:rPr>
            </w:pPr>
          </w:p>
        </w:tc>
        <w:tc>
          <w:tcPr>
            <w:tcW w:w="6422" w:type="dxa"/>
            <w:gridSpan w:val="4"/>
            <w:tcBorders>
              <w:top w:val="single" w:sz="4" w:space="0" w:color="auto"/>
              <w:left w:val="single" w:sz="4" w:space="0" w:color="auto"/>
              <w:bottom w:val="single" w:sz="4" w:space="0" w:color="auto"/>
              <w:right w:val="single" w:sz="4" w:space="0" w:color="auto"/>
            </w:tcBorders>
            <w:hideMark/>
          </w:tcPr>
          <w:p w:rsidR="000C2AA0" w:rsidRPr="002B724D" w:rsidRDefault="000C2AA0" w:rsidP="000C2AA0">
            <w:pPr>
              <w:spacing w:line="240" w:lineRule="auto"/>
              <w:jc w:val="both"/>
              <w:rPr>
                <w:rFonts w:ascii="Times-New-Roman" w:eastAsia="Times New Roman" w:hAnsi="Times-New-Roman" w:cs="Times New Roman"/>
                <w:sz w:val="24"/>
                <w:szCs w:val="24"/>
              </w:rPr>
            </w:pPr>
            <w:r w:rsidRPr="002B724D">
              <w:rPr>
                <w:rFonts w:ascii="Times-New-Roman" w:eastAsia="Times New Roman" w:hAnsi="Times-New-Roman" w:cs="Times New Roman"/>
                <w:sz w:val="24"/>
                <w:szCs w:val="24"/>
              </w:rPr>
              <w:t>С. 8.1.2.1 понимать значение слов историко-культурной тематики;</w:t>
            </w:r>
          </w:p>
          <w:p w:rsidR="000C2AA0" w:rsidRPr="002B724D" w:rsidRDefault="000C2AA0" w:rsidP="000C2AA0">
            <w:pPr>
              <w:spacing w:line="240" w:lineRule="auto"/>
              <w:jc w:val="both"/>
              <w:rPr>
                <w:rFonts w:ascii="Times-New-Roman" w:eastAsia="Times New Roman" w:hAnsi="Times-New-Roman" w:cs="Times New Roman"/>
                <w:sz w:val="24"/>
                <w:szCs w:val="24"/>
              </w:rPr>
            </w:pPr>
            <w:r w:rsidRPr="002B724D">
              <w:rPr>
                <w:rFonts w:ascii="Times-New-Roman" w:eastAsia="Times New Roman" w:hAnsi="Times-New-Roman" w:cs="Times New Roman"/>
                <w:sz w:val="24"/>
                <w:szCs w:val="24"/>
              </w:rPr>
              <w:t>Ч.8.3.6.1 анализировать содержание художественных произведений (поэтических, прозаических, драматических), определяя структурно-композиционные особенности</w:t>
            </w:r>
          </w:p>
          <w:p w:rsidR="000C2AA0" w:rsidRPr="002B724D" w:rsidRDefault="000C2AA0" w:rsidP="000C2AA0">
            <w:pPr>
              <w:spacing w:line="240" w:lineRule="auto"/>
              <w:jc w:val="both"/>
              <w:rPr>
                <w:rFonts w:ascii="Times-New-Roman" w:eastAsia="Times New Roman" w:hAnsi="Times-New-Roman" w:cs="Times New Roman"/>
                <w:sz w:val="24"/>
                <w:szCs w:val="24"/>
              </w:rPr>
            </w:pPr>
          </w:p>
          <w:p w:rsidR="000C2AA0" w:rsidRPr="002B724D" w:rsidRDefault="000C2AA0" w:rsidP="000C2AA0">
            <w:pPr>
              <w:spacing w:line="240" w:lineRule="auto"/>
              <w:jc w:val="both"/>
              <w:rPr>
                <w:rFonts w:ascii="Times New Roman" w:hAnsi="Times New Roman" w:cs="Times New Roman"/>
                <w:sz w:val="24"/>
                <w:szCs w:val="24"/>
                <w:lang w:val="kk-KZ"/>
              </w:rPr>
            </w:pPr>
            <w:r w:rsidRPr="002B724D">
              <w:rPr>
                <w:rFonts w:ascii="Times-New-Roman" w:eastAsia="Times New Roman" w:hAnsi="Times-New-Roman" w:cs="Times New Roman"/>
                <w:sz w:val="24"/>
                <w:szCs w:val="24"/>
              </w:rPr>
              <w:t>П. 8.4.7.1 применять знаки препинания в предложениях с обособленными определениями, обстоятельствами и дополнениями.</w:t>
            </w:r>
          </w:p>
          <w:p w:rsidR="000C2AA0" w:rsidRPr="002B724D" w:rsidRDefault="000C2AA0" w:rsidP="00CA1A49">
            <w:pPr>
              <w:spacing w:line="240" w:lineRule="auto"/>
              <w:jc w:val="both"/>
              <w:rPr>
                <w:rFonts w:ascii="Times New Roman" w:hAnsi="Times New Roman" w:cs="Times New Roman"/>
                <w:sz w:val="24"/>
                <w:szCs w:val="24"/>
                <w:lang w:val="kk-KZ"/>
              </w:rPr>
            </w:pPr>
          </w:p>
        </w:tc>
      </w:tr>
      <w:tr w:rsidR="000C2AA0" w:rsidRPr="00A9461D" w:rsidTr="0091654B">
        <w:trPr>
          <w:trHeight w:val="562"/>
        </w:trPr>
        <w:tc>
          <w:tcPr>
            <w:tcW w:w="3360" w:type="dxa"/>
            <w:gridSpan w:val="2"/>
            <w:vMerge w:val="restart"/>
            <w:tcBorders>
              <w:top w:val="single" w:sz="4" w:space="0" w:color="auto"/>
              <w:left w:val="single" w:sz="4" w:space="0" w:color="auto"/>
              <w:bottom w:val="single" w:sz="4" w:space="0" w:color="auto"/>
              <w:right w:val="single" w:sz="4" w:space="0" w:color="auto"/>
            </w:tcBorders>
          </w:tcPr>
          <w:p w:rsidR="000C2AA0" w:rsidRPr="00A9461D" w:rsidRDefault="000C2AA0" w:rsidP="00CA1A49">
            <w:pPr>
              <w:spacing w:line="240" w:lineRule="auto"/>
              <w:rPr>
                <w:rFonts w:ascii="Times New Roman" w:hAnsi="Times New Roman" w:cs="Times New Roman"/>
                <w:sz w:val="24"/>
                <w:szCs w:val="24"/>
              </w:rPr>
            </w:pPr>
          </w:p>
          <w:p w:rsidR="000C2AA0" w:rsidRPr="00A9461D" w:rsidRDefault="000C2AA0" w:rsidP="00CA1A49">
            <w:pPr>
              <w:spacing w:line="240" w:lineRule="auto"/>
              <w:rPr>
                <w:rFonts w:ascii="Times New Roman" w:hAnsi="Times New Roman" w:cs="Times New Roman"/>
                <w:sz w:val="24"/>
                <w:szCs w:val="24"/>
              </w:rPr>
            </w:pPr>
          </w:p>
          <w:p w:rsidR="000C2AA0" w:rsidRPr="00A9461D" w:rsidRDefault="000C2AA0" w:rsidP="00CA1A49">
            <w:pPr>
              <w:spacing w:line="240" w:lineRule="auto"/>
              <w:rPr>
                <w:rFonts w:ascii="Times New Roman" w:hAnsi="Times New Roman" w:cs="Times New Roman"/>
                <w:b/>
                <w:sz w:val="24"/>
                <w:szCs w:val="24"/>
              </w:rPr>
            </w:pPr>
            <w:r w:rsidRPr="00A9461D">
              <w:rPr>
                <w:rFonts w:ascii="Times New Roman" w:hAnsi="Times New Roman" w:cs="Times New Roman"/>
                <w:b/>
                <w:sz w:val="24"/>
                <w:szCs w:val="24"/>
              </w:rPr>
              <w:t>Ожидаемый результат</w:t>
            </w:r>
          </w:p>
        </w:tc>
        <w:tc>
          <w:tcPr>
            <w:tcW w:w="6422" w:type="dxa"/>
            <w:gridSpan w:val="4"/>
            <w:tcBorders>
              <w:top w:val="single" w:sz="4" w:space="0" w:color="auto"/>
              <w:left w:val="single" w:sz="4" w:space="0" w:color="auto"/>
              <w:bottom w:val="single" w:sz="4" w:space="0" w:color="auto"/>
              <w:right w:val="single" w:sz="4" w:space="0" w:color="auto"/>
            </w:tcBorders>
            <w:vAlign w:val="center"/>
            <w:hideMark/>
          </w:tcPr>
          <w:p w:rsidR="000C2AA0" w:rsidRPr="002B724D" w:rsidRDefault="000C2AA0" w:rsidP="00CA1A49">
            <w:pPr>
              <w:spacing w:before="150" w:after="150" w:line="240" w:lineRule="auto"/>
              <w:rPr>
                <w:rFonts w:ascii="Times New Roman" w:eastAsia="Times New Roman" w:hAnsi="Times New Roman" w:cs="Times New Roman"/>
                <w:sz w:val="24"/>
                <w:szCs w:val="24"/>
              </w:rPr>
            </w:pPr>
            <w:r w:rsidRPr="002B724D">
              <w:rPr>
                <w:rFonts w:ascii="Times-New-Roman" w:eastAsia="Times New Roman" w:hAnsi="Times-New-Roman" w:cs="Times New Roman"/>
                <w:b/>
                <w:sz w:val="24"/>
                <w:szCs w:val="24"/>
              </w:rPr>
              <w:t>Все учащиеся смогут</w:t>
            </w:r>
            <w:r w:rsidR="002B724D">
              <w:rPr>
                <w:rFonts w:ascii="Times-New-Roman" w:eastAsia="Times New Roman" w:hAnsi="Times-New-Roman" w:cs="Times New Roman"/>
                <w:sz w:val="24"/>
                <w:szCs w:val="24"/>
              </w:rPr>
              <w:t>: п</w:t>
            </w:r>
            <w:r w:rsidRPr="002B724D">
              <w:rPr>
                <w:rFonts w:ascii="Times-New-Roman" w:eastAsia="Times New Roman" w:hAnsi="Times-New-Roman" w:cs="Times New Roman"/>
                <w:sz w:val="24"/>
                <w:szCs w:val="24"/>
              </w:rPr>
              <w:t>онять содержание прослушанного материала, определяя его основную мысль. Передавать события, соблюдая последовательность.</w:t>
            </w:r>
          </w:p>
        </w:tc>
      </w:tr>
      <w:tr w:rsidR="000C2AA0" w:rsidRPr="00A9461D" w:rsidTr="0091654B">
        <w:trPr>
          <w:trHeight w:val="562"/>
        </w:trPr>
        <w:tc>
          <w:tcPr>
            <w:tcW w:w="3360" w:type="dxa"/>
            <w:gridSpan w:val="2"/>
            <w:vMerge/>
            <w:tcBorders>
              <w:top w:val="single" w:sz="4" w:space="0" w:color="auto"/>
              <w:left w:val="single" w:sz="4" w:space="0" w:color="auto"/>
              <w:bottom w:val="single" w:sz="4" w:space="0" w:color="auto"/>
              <w:right w:val="single" w:sz="4" w:space="0" w:color="auto"/>
            </w:tcBorders>
            <w:vAlign w:val="center"/>
            <w:hideMark/>
          </w:tcPr>
          <w:p w:rsidR="000C2AA0" w:rsidRPr="00A9461D" w:rsidRDefault="000C2AA0" w:rsidP="00CA1A49">
            <w:pPr>
              <w:spacing w:line="240" w:lineRule="auto"/>
              <w:rPr>
                <w:rFonts w:ascii="Times New Roman" w:eastAsia="Calibri" w:hAnsi="Times New Roman" w:cs="Times New Roman"/>
                <w:b/>
                <w:sz w:val="24"/>
                <w:szCs w:val="24"/>
              </w:rPr>
            </w:pPr>
          </w:p>
        </w:tc>
        <w:tc>
          <w:tcPr>
            <w:tcW w:w="6422" w:type="dxa"/>
            <w:gridSpan w:val="4"/>
            <w:tcBorders>
              <w:top w:val="single" w:sz="4" w:space="0" w:color="auto"/>
              <w:left w:val="single" w:sz="4" w:space="0" w:color="auto"/>
              <w:bottom w:val="single" w:sz="4" w:space="0" w:color="auto"/>
              <w:right w:val="single" w:sz="4" w:space="0" w:color="auto"/>
            </w:tcBorders>
            <w:hideMark/>
          </w:tcPr>
          <w:p w:rsidR="000C2AA0" w:rsidRPr="002B724D" w:rsidRDefault="000C2AA0" w:rsidP="000C2AA0">
            <w:pPr>
              <w:spacing w:line="240" w:lineRule="auto"/>
              <w:rPr>
                <w:rFonts w:ascii="Times New Roman" w:hAnsi="Times New Roman" w:cs="Times New Roman"/>
                <w:sz w:val="24"/>
                <w:szCs w:val="24"/>
              </w:rPr>
            </w:pPr>
            <w:r w:rsidRPr="002B724D">
              <w:rPr>
                <w:rFonts w:ascii="Times-New-Roman" w:eastAsia="Times New Roman" w:hAnsi="Times-New-Roman" w:cs="Times New Roman"/>
                <w:b/>
                <w:bCs/>
                <w:sz w:val="24"/>
                <w:szCs w:val="24"/>
              </w:rPr>
              <w:t>Большинство учащиеся смогут:</w:t>
            </w:r>
            <w:r w:rsidR="002B724D">
              <w:rPr>
                <w:rFonts w:ascii="Times-New-Roman" w:eastAsia="Times New Roman" w:hAnsi="Times-New-Roman" w:cs="Times New Roman"/>
                <w:b/>
                <w:bCs/>
                <w:sz w:val="24"/>
                <w:szCs w:val="24"/>
              </w:rPr>
              <w:t xml:space="preserve"> </w:t>
            </w:r>
            <w:r w:rsidR="002B724D">
              <w:rPr>
                <w:rFonts w:ascii="Times-New-Roman" w:eastAsia="Times New Roman" w:hAnsi="Times-New-Roman" w:cs="Times New Roman"/>
                <w:sz w:val="24"/>
                <w:szCs w:val="24"/>
              </w:rPr>
              <w:t>п</w:t>
            </w:r>
            <w:r w:rsidRPr="002B724D">
              <w:rPr>
                <w:rFonts w:ascii="Times-New-Roman" w:eastAsia="Times New Roman" w:hAnsi="Times-New-Roman" w:cs="Times New Roman"/>
                <w:sz w:val="24"/>
                <w:szCs w:val="24"/>
              </w:rPr>
              <w:t>онять значение слов историко-культурной тематики. Анализировать содержание художественных произведений</w:t>
            </w:r>
          </w:p>
        </w:tc>
      </w:tr>
      <w:tr w:rsidR="000C2AA0" w:rsidRPr="00A9461D" w:rsidTr="0091654B">
        <w:trPr>
          <w:trHeight w:val="1268"/>
        </w:trPr>
        <w:tc>
          <w:tcPr>
            <w:tcW w:w="3360" w:type="dxa"/>
            <w:gridSpan w:val="2"/>
            <w:vMerge/>
            <w:tcBorders>
              <w:top w:val="single" w:sz="4" w:space="0" w:color="auto"/>
              <w:left w:val="single" w:sz="4" w:space="0" w:color="auto"/>
              <w:bottom w:val="single" w:sz="4" w:space="0" w:color="auto"/>
              <w:right w:val="single" w:sz="4" w:space="0" w:color="auto"/>
            </w:tcBorders>
            <w:vAlign w:val="center"/>
            <w:hideMark/>
          </w:tcPr>
          <w:p w:rsidR="000C2AA0" w:rsidRPr="00A9461D" w:rsidRDefault="000C2AA0" w:rsidP="00CA1A49">
            <w:pPr>
              <w:spacing w:line="240" w:lineRule="auto"/>
              <w:rPr>
                <w:rFonts w:ascii="Times New Roman" w:eastAsia="Calibri" w:hAnsi="Times New Roman" w:cs="Times New Roman"/>
                <w:b/>
                <w:sz w:val="24"/>
                <w:szCs w:val="24"/>
              </w:rPr>
            </w:pPr>
          </w:p>
        </w:tc>
        <w:tc>
          <w:tcPr>
            <w:tcW w:w="6422" w:type="dxa"/>
            <w:gridSpan w:val="4"/>
            <w:tcBorders>
              <w:top w:val="single" w:sz="4" w:space="0" w:color="auto"/>
              <w:left w:val="single" w:sz="4" w:space="0" w:color="auto"/>
              <w:bottom w:val="single" w:sz="4" w:space="0" w:color="auto"/>
              <w:right w:val="single" w:sz="4" w:space="0" w:color="auto"/>
            </w:tcBorders>
            <w:hideMark/>
          </w:tcPr>
          <w:p w:rsidR="000C2AA0" w:rsidRPr="002B724D" w:rsidRDefault="000C2AA0" w:rsidP="00CA1A49">
            <w:pPr>
              <w:spacing w:line="240" w:lineRule="auto"/>
              <w:rPr>
                <w:rFonts w:ascii="Times New Roman" w:hAnsi="Times New Roman" w:cs="Times New Roman"/>
                <w:sz w:val="24"/>
                <w:szCs w:val="24"/>
              </w:rPr>
            </w:pPr>
          </w:p>
          <w:p w:rsidR="000C2AA0" w:rsidRPr="002B724D" w:rsidRDefault="000C2AA0" w:rsidP="00CA1A49">
            <w:pPr>
              <w:spacing w:line="240" w:lineRule="auto"/>
              <w:rPr>
                <w:rFonts w:ascii="Times New Roman" w:hAnsi="Times New Roman" w:cs="Times New Roman"/>
                <w:sz w:val="24"/>
                <w:szCs w:val="24"/>
              </w:rPr>
            </w:pPr>
            <w:r w:rsidRPr="002B724D">
              <w:rPr>
                <w:rFonts w:ascii="Times-New-Roman" w:eastAsia="Times New Roman" w:hAnsi="Times-New-Roman" w:cs="Times New Roman"/>
                <w:b/>
                <w:sz w:val="24"/>
                <w:szCs w:val="24"/>
              </w:rPr>
              <w:t>Некоторые учащиеся смогут</w:t>
            </w:r>
            <w:r w:rsidR="002B724D">
              <w:rPr>
                <w:rFonts w:ascii="Times-New-Roman" w:eastAsia="Times New Roman" w:hAnsi="Times-New-Roman" w:cs="Times New Roman"/>
                <w:b/>
                <w:sz w:val="24"/>
                <w:szCs w:val="24"/>
              </w:rPr>
              <w:t xml:space="preserve"> </w:t>
            </w:r>
            <w:proofErr w:type="gramStart"/>
            <w:r w:rsidR="002B724D">
              <w:rPr>
                <w:rFonts w:ascii="Times-New-Roman" w:eastAsia="Times New Roman" w:hAnsi="Times-New-Roman" w:cs="Times New Roman"/>
                <w:sz w:val="24"/>
                <w:szCs w:val="24"/>
              </w:rPr>
              <w:t>:а</w:t>
            </w:r>
            <w:proofErr w:type="gramEnd"/>
            <w:r w:rsidRPr="002B724D">
              <w:rPr>
                <w:rFonts w:ascii="Times-New-Roman" w:eastAsia="Times New Roman" w:hAnsi="Times-New-Roman" w:cs="Times New Roman"/>
                <w:sz w:val="24"/>
                <w:szCs w:val="24"/>
              </w:rPr>
              <w:t>нализировать содержание художественных произведений определяя, структурно-композиционные особенности. Применять знаки препинания в предложениях с обособленными</w:t>
            </w:r>
            <w:r w:rsidR="002B724D">
              <w:rPr>
                <w:rFonts w:ascii="Times-New-Roman" w:eastAsia="Times New Roman" w:hAnsi="Times-New-Roman" w:cs="Times New Roman"/>
                <w:sz w:val="24"/>
                <w:szCs w:val="24"/>
              </w:rPr>
              <w:t xml:space="preserve"> членами</w:t>
            </w:r>
          </w:p>
          <w:p w:rsidR="000C2AA0" w:rsidRPr="002B724D" w:rsidRDefault="000C2AA0" w:rsidP="00CA1A49">
            <w:pPr>
              <w:spacing w:line="240" w:lineRule="auto"/>
              <w:rPr>
                <w:rFonts w:ascii="Times New Roman" w:hAnsi="Times New Roman" w:cs="Times New Roman"/>
                <w:sz w:val="24"/>
                <w:szCs w:val="24"/>
                <w:lang w:val="kk-KZ" w:eastAsia="en-GB"/>
              </w:rPr>
            </w:pPr>
          </w:p>
        </w:tc>
      </w:tr>
      <w:tr w:rsidR="000C2AA0" w:rsidRPr="00A9461D" w:rsidTr="0091654B">
        <w:trPr>
          <w:trHeight w:val="1266"/>
        </w:trPr>
        <w:tc>
          <w:tcPr>
            <w:tcW w:w="3360" w:type="dxa"/>
            <w:gridSpan w:val="2"/>
            <w:tcBorders>
              <w:top w:val="single" w:sz="4" w:space="0" w:color="auto"/>
              <w:left w:val="single" w:sz="4" w:space="0" w:color="auto"/>
              <w:bottom w:val="single" w:sz="4" w:space="0" w:color="auto"/>
              <w:right w:val="single" w:sz="4" w:space="0" w:color="auto"/>
            </w:tcBorders>
            <w:hideMark/>
          </w:tcPr>
          <w:p w:rsidR="000C2AA0" w:rsidRPr="00A9461D" w:rsidRDefault="000C2AA0" w:rsidP="00CA1A49">
            <w:pPr>
              <w:spacing w:line="240" w:lineRule="auto"/>
              <w:rPr>
                <w:rFonts w:ascii="Times New Roman" w:hAnsi="Times New Roman" w:cs="Times New Roman"/>
                <w:b/>
                <w:sz w:val="24"/>
                <w:szCs w:val="24"/>
              </w:rPr>
            </w:pPr>
            <w:r>
              <w:rPr>
                <w:rFonts w:ascii="Times New Roman" w:hAnsi="Times New Roman" w:cs="Times New Roman"/>
                <w:b/>
                <w:sz w:val="24"/>
                <w:szCs w:val="24"/>
              </w:rPr>
              <w:t>Критерии успеха</w:t>
            </w:r>
          </w:p>
        </w:tc>
        <w:tc>
          <w:tcPr>
            <w:tcW w:w="6422" w:type="dxa"/>
            <w:gridSpan w:val="4"/>
            <w:tcBorders>
              <w:top w:val="single" w:sz="4" w:space="0" w:color="auto"/>
              <w:left w:val="single" w:sz="4" w:space="0" w:color="auto"/>
              <w:bottom w:val="single" w:sz="4" w:space="0" w:color="auto"/>
              <w:right w:val="single" w:sz="4" w:space="0" w:color="auto"/>
            </w:tcBorders>
            <w:hideMark/>
          </w:tcPr>
          <w:p w:rsidR="000C2AA0" w:rsidRPr="002B724D" w:rsidRDefault="000C2AA0" w:rsidP="00CA1A49">
            <w:pPr>
              <w:spacing w:line="240" w:lineRule="auto"/>
              <w:rPr>
                <w:rFonts w:ascii="Times New Roman" w:hAnsi="Times New Roman" w:cs="Times New Roman"/>
                <w:sz w:val="24"/>
                <w:szCs w:val="24"/>
                <w:lang w:val="kk-KZ"/>
              </w:rPr>
            </w:pPr>
            <w:r w:rsidRPr="002B724D">
              <w:rPr>
                <w:rFonts w:ascii="Times-New-Roman" w:eastAsia="Times New Roman" w:hAnsi="Times-New-Roman" w:cs="Times New Roman"/>
                <w:sz w:val="24"/>
                <w:szCs w:val="24"/>
              </w:rPr>
              <w:t xml:space="preserve">- понимают значение слов </w:t>
            </w:r>
            <w:proofErr w:type="spellStart"/>
            <w:proofErr w:type="gramStart"/>
            <w:r w:rsidRPr="002B724D">
              <w:rPr>
                <w:rFonts w:ascii="Times-New-Roman" w:eastAsia="Times New Roman" w:hAnsi="Times-New-Roman" w:cs="Times New Roman"/>
                <w:sz w:val="24"/>
                <w:szCs w:val="24"/>
              </w:rPr>
              <w:t>историко</w:t>
            </w:r>
            <w:proofErr w:type="spellEnd"/>
            <w:r w:rsidRPr="002B724D">
              <w:rPr>
                <w:rFonts w:ascii="Times-New-Roman" w:eastAsia="Times New Roman" w:hAnsi="Times-New-Roman" w:cs="Times New Roman"/>
                <w:sz w:val="24"/>
                <w:szCs w:val="24"/>
              </w:rPr>
              <w:t>- культурной</w:t>
            </w:r>
            <w:proofErr w:type="gramEnd"/>
            <w:r w:rsidRPr="002B724D">
              <w:rPr>
                <w:rFonts w:ascii="Times-New-Roman" w:eastAsia="Times New Roman" w:hAnsi="Times-New-Roman" w:cs="Times New Roman"/>
                <w:sz w:val="24"/>
                <w:szCs w:val="24"/>
              </w:rPr>
              <w:t xml:space="preserve"> тематики;- анализируют содержание художественных произведений;- определяют структурно-композиционные структуры;- правильно применяют знаки препинания в предложениях с обособленными предложениями.</w:t>
            </w:r>
          </w:p>
        </w:tc>
      </w:tr>
      <w:tr w:rsidR="000C2AA0" w:rsidRPr="00115A16" w:rsidTr="0091654B">
        <w:trPr>
          <w:trHeight w:val="1440"/>
        </w:trPr>
        <w:tc>
          <w:tcPr>
            <w:tcW w:w="3360" w:type="dxa"/>
            <w:gridSpan w:val="2"/>
            <w:tcBorders>
              <w:top w:val="single" w:sz="4" w:space="0" w:color="auto"/>
              <w:left w:val="single" w:sz="4" w:space="0" w:color="auto"/>
              <w:bottom w:val="single" w:sz="4" w:space="0" w:color="auto"/>
              <w:right w:val="single" w:sz="4" w:space="0" w:color="auto"/>
            </w:tcBorders>
          </w:tcPr>
          <w:p w:rsidR="000C2AA0" w:rsidRPr="00115A16" w:rsidRDefault="000C2AA0" w:rsidP="00CA1A49">
            <w:pPr>
              <w:spacing w:line="240" w:lineRule="auto"/>
              <w:rPr>
                <w:rFonts w:ascii="Times New Roman" w:hAnsi="Times New Roman" w:cs="Times New Roman"/>
                <w:b/>
                <w:sz w:val="24"/>
                <w:szCs w:val="24"/>
              </w:rPr>
            </w:pPr>
            <w:r>
              <w:rPr>
                <w:rFonts w:ascii="Times New Roman" w:hAnsi="Times New Roman" w:cs="Times New Roman"/>
                <w:b/>
                <w:sz w:val="24"/>
                <w:szCs w:val="24"/>
              </w:rPr>
              <w:t>Привитие ценностей</w:t>
            </w:r>
          </w:p>
          <w:p w:rsidR="000C2AA0" w:rsidRPr="00115A16" w:rsidRDefault="000C2AA0" w:rsidP="00CA1A49">
            <w:pPr>
              <w:spacing w:line="240" w:lineRule="auto"/>
              <w:rPr>
                <w:rFonts w:ascii="Times New Roman" w:hAnsi="Times New Roman" w:cs="Times New Roman"/>
                <w:b/>
                <w:sz w:val="24"/>
                <w:szCs w:val="24"/>
              </w:rPr>
            </w:pPr>
          </w:p>
        </w:tc>
        <w:tc>
          <w:tcPr>
            <w:tcW w:w="6422" w:type="dxa"/>
            <w:gridSpan w:val="4"/>
            <w:tcBorders>
              <w:top w:val="single" w:sz="4" w:space="0" w:color="auto"/>
              <w:left w:val="single" w:sz="4" w:space="0" w:color="auto"/>
              <w:bottom w:val="single" w:sz="4" w:space="0" w:color="auto"/>
              <w:right w:val="single" w:sz="4" w:space="0" w:color="auto"/>
            </w:tcBorders>
            <w:hideMark/>
          </w:tcPr>
          <w:p w:rsidR="000C2AA0" w:rsidRPr="002B724D" w:rsidRDefault="000C2AA0" w:rsidP="00CA1A49">
            <w:pPr>
              <w:spacing w:line="240" w:lineRule="auto"/>
              <w:rPr>
                <w:rFonts w:ascii="Times New Roman" w:hAnsi="Times New Roman" w:cs="Times New Roman"/>
                <w:color w:val="000000" w:themeColor="text1"/>
                <w:sz w:val="24"/>
                <w:szCs w:val="24"/>
              </w:rPr>
            </w:pPr>
            <w:r w:rsidRPr="002B724D">
              <w:rPr>
                <w:rFonts w:ascii="Times-New-Roman" w:eastAsia="Times New Roman" w:hAnsi="Times-New-Roman" w:cs="Times New Roman"/>
                <w:sz w:val="24"/>
                <w:szCs w:val="24"/>
              </w:rPr>
              <w:t>Воспитание здоровой личности, про</w:t>
            </w:r>
            <w:r w:rsidR="002B724D">
              <w:rPr>
                <w:rFonts w:ascii="Times-New-Roman" w:eastAsia="Times New Roman" w:hAnsi="Times-New-Roman" w:cs="Times New Roman"/>
                <w:sz w:val="24"/>
                <w:szCs w:val="24"/>
              </w:rPr>
              <w:t>паганда здорового образа жизни</w:t>
            </w:r>
            <w:proofErr w:type="gramStart"/>
            <w:r w:rsidR="002B724D">
              <w:rPr>
                <w:rFonts w:ascii="Times-New-Roman" w:eastAsia="Times New Roman" w:hAnsi="Times-New-Roman" w:cs="Times New Roman"/>
                <w:sz w:val="24"/>
                <w:szCs w:val="24"/>
              </w:rPr>
              <w:t>.</w:t>
            </w:r>
            <w:proofErr w:type="gramEnd"/>
            <w:r w:rsidR="002B724D">
              <w:rPr>
                <w:rFonts w:ascii="Times-New-Roman" w:eastAsia="Times New Roman" w:hAnsi="Times-New-Roman" w:cs="Times New Roman"/>
                <w:sz w:val="24"/>
                <w:szCs w:val="24"/>
              </w:rPr>
              <w:t xml:space="preserve"> </w:t>
            </w:r>
            <w:proofErr w:type="gramStart"/>
            <w:r w:rsidR="002B724D">
              <w:rPr>
                <w:rFonts w:ascii="Times-New-Roman" w:eastAsia="Times New Roman" w:hAnsi="Times-New-Roman" w:cs="Times New Roman"/>
                <w:sz w:val="24"/>
                <w:szCs w:val="24"/>
              </w:rPr>
              <w:t>р</w:t>
            </w:r>
            <w:proofErr w:type="gramEnd"/>
            <w:r w:rsidRPr="002B724D">
              <w:rPr>
                <w:rFonts w:ascii="Times-New-Roman" w:eastAsia="Times New Roman" w:hAnsi="Times-New-Roman" w:cs="Times New Roman"/>
                <w:sz w:val="24"/>
                <w:szCs w:val="24"/>
              </w:rPr>
              <w:t>ациональное питание.</w:t>
            </w:r>
          </w:p>
          <w:p w:rsidR="000C2AA0" w:rsidRPr="002B724D" w:rsidRDefault="000C2AA0" w:rsidP="00CA1A49">
            <w:pPr>
              <w:spacing w:line="240" w:lineRule="auto"/>
              <w:rPr>
                <w:rFonts w:ascii="Times New Roman" w:hAnsi="Times New Roman" w:cs="Times New Roman"/>
                <w:sz w:val="24"/>
                <w:szCs w:val="24"/>
              </w:rPr>
            </w:pPr>
          </w:p>
        </w:tc>
      </w:tr>
      <w:tr w:rsidR="000C2AA0" w:rsidRPr="00115A16" w:rsidTr="0091654B">
        <w:trPr>
          <w:trHeight w:val="810"/>
        </w:trPr>
        <w:tc>
          <w:tcPr>
            <w:tcW w:w="3360" w:type="dxa"/>
            <w:gridSpan w:val="2"/>
            <w:tcBorders>
              <w:top w:val="single" w:sz="4" w:space="0" w:color="auto"/>
              <w:left w:val="single" w:sz="4" w:space="0" w:color="auto"/>
              <w:bottom w:val="single" w:sz="4" w:space="0" w:color="auto"/>
              <w:right w:val="single" w:sz="4" w:space="0" w:color="auto"/>
            </w:tcBorders>
          </w:tcPr>
          <w:p w:rsidR="000C2AA0" w:rsidRPr="00115A16" w:rsidRDefault="000C2AA0" w:rsidP="00CA1A49">
            <w:pPr>
              <w:spacing w:line="240" w:lineRule="auto"/>
              <w:rPr>
                <w:rFonts w:ascii="Times New Roman" w:hAnsi="Times New Roman" w:cs="Times New Roman"/>
                <w:b/>
                <w:sz w:val="24"/>
                <w:szCs w:val="24"/>
              </w:rPr>
            </w:pPr>
            <w:proofErr w:type="spellStart"/>
            <w:r w:rsidRPr="00115A16">
              <w:rPr>
                <w:rFonts w:ascii="Times New Roman" w:hAnsi="Times New Roman" w:cs="Times New Roman"/>
                <w:b/>
                <w:sz w:val="24"/>
                <w:szCs w:val="24"/>
              </w:rPr>
              <w:t>Межпредметная</w:t>
            </w:r>
            <w:proofErr w:type="spellEnd"/>
            <w:r w:rsidRPr="00115A16">
              <w:rPr>
                <w:rFonts w:ascii="Times New Roman" w:hAnsi="Times New Roman" w:cs="Times New Roman"/>
                <w:b/>
                <w:sz w:val="24"/>
                <w:szCs w:val="24"/>
              </w:rPr>
              <w:t xml:space="preserve"> связь</w:t>
            </w:r>
          </w:p>
        </w:tc>
        <w:tc>
          <w:tcPr>
            <w:tcW w:w="6422" w:type="dxa"/>
            <w:gridSpan w:val="4"/>
            <w:tcBorders>
              <w:top w:val="single" w:sz="4" w:space="0" w:color="auto"/>
              <w:left w:val="single" w:sz="4" w:space="0" w:color="auto"/>
              <w:bottom w:val="single" w:sz="4" w:space="0" w:color="auto"/>
              <w:right w:val="single" w:sz="4" w:space="0" w:color="auto"/>
            </w:tcBorders>
          </w:tcPr>
          <w:p w:rsidR="000C2AA0" w:rsidRPr="002B724D" w:rsidRDefault="000C2AA0" w:rsidP="00CA1A49">
            <w:pPr>
              <w:spacing w:line="240" w:lineRule="auto"/>
              <w:rPr>
                <w:rFonts w:ascii="Times New Roman" w:hAnsi="Times New Roman" w:cs="Times New Roman"/>
                <w:color w:val="000000" w:themeColor="text1"/>
                <w:sz w:val="24"/>
                <w:szCs w:val="24"/>
              </w:rPr>
            </w:pPr>
            <w:r w:rsidRPr="002B724D">
              <w:rPr>
                <w:rFonts w:ascii="Times-New-Roman" w:eastAsia="Times New Roman" w:hAnsi="Times-New-Roman" w:cs="Times New Roman"/>
                <w:sz w:val="24"/>
                <w:szCs w:val="24"/>
              </w:rPr>
              <w:t>История, Биология</w:t>
            </w:r>
            <w:r w:rsidRPr="002B724D">
              <w:rPr>
                <w:rFonts w:ascii="Times New Roman" w:eastAsia="Times New Roman" w:hAnsi="Times New Roman" w:cs="Times New Roman"/>
                <w:sz w:val="24"/>
                <w:szCs w:val="24"/>
              </w:rPr>
              <w:br/>
            </w:r>
            <w:r w:rsidRPr="002B724D">
              <w:rPr>
                <w:rFonts w:ascii="Times New Roman" w:eastAsia="Times New Roman" w:hAnsi="Times New Roman" w:cs="Times New Roman"/>
                <w:sz w:val="24"/>
                <w:szCs w:val="24"/>
              </w:rPr>
              <w:br/>
            </w:r>
          </w:p>
        </w:tc>
      </w:tr>
      <w:tr w:rsidR="000C2AA0" w:rsidRPr="00115A16" w:rsidTr="0091654B">
        <w:tc>
          <w:tcPr>
            <w:tcW w:w="9782" w:type="dxa"/>
            <w:gridSpan w:val="6"/>
            <w:tcBorders>
              <w:top w:val="single" w:sz="4" w:space="0" w:color="auto"/>
              <w:left w:val="single" w:sz="4" w:space="0" w:color="auto"/>
              <w:bottom w:val="single" w:sz="4" w:space="0" w:color="auto"/>
              <w:right w:val="single" w:sz="4" w:space="0" w:color="auto"/>
            </w:tcBorders>
            <w:hideMark/>
          </w:tcPr>
          <w:p w:rsidR="000C2AA0" w:rsidRPr="00115A16" w:rsidRDefault="000C2AA0" w:rsidP="00CA1A49">
            <w:pPr>
              <w:spacing w:line="240" w:lineRule="auto"/>
              <w:rPr>
                <w:rFonts w:ascii="Times New Roman" w:hAnsi="Times New Roman" w:cs="Times New Roman"/>
                <w:b/>
                <w:sz w:val="24"/>
                <w:szCs w:val="24"/>
              </w:rPr>
            </w:pPr>
            <w:r w:rsidRPr="00115A16">
              <w:rPr>
                <w:rFonts w:ascii="Times New Roman" w:hAnsi="Times New Roman" w:cs="Times New Roman"/>
                <w:b/>
                <w:sz w:val="24"/>
                <w:szCs w:val="24"/>
              </w:rPr>
              <w:lastRenderedPageBreak/>
              <w:t>План</w:t>
            </w:r>
          </w:p>
        </w:tc>
      </w:tr>
      <w:tr w:rsidR="000C2AA0" w:rsidRPr="00A9461D" w:rsidTr="0091654B">
        <w:tc>
          <w:tcPr>
            <w:tcW w:w="1752" w:type="dxa"/>
            <w:tcBorders>
              <w:top w:val="single" w:sz="4" w:space="0" w:color="auto"/>
              <w:left w:val="single" w:sz="4" w:space="0" w:color="auto"/>
              <w:bottom w:val="single" w:sz="4" w:space="0" w:color="auto"/>
              <w:right w:val="single" w:sz="4" w:space="0" w:color="auto"/>
            </w:tcBorders>
            <w:hideMark/>
          </w:tcPr>
          <w:p w:rsidR="000C2AA0" w:rsidRPr="00115A16" w:rsidRDefault="000C2AA0" w:rsidP="00CA1A49">
            <w:pPr>
              <w:spacing w:line="240" w:lineRule="auto"/>
              <w:jc w:val="center"/>
              <w:rPr>
                <w:rFonts w:ascii="Times New Roman" w:hAnsi="Times New Roman" w:cs="Times New Roman"/>
                <w:b/>
                <w:sz w:val="24"/>
                <w:szCs w:val="24"/>
              </w:rPr>
            </w:pPr>
            <w:r w:rsidRPr="00115A16">
              <w:rPr>
                <w:rFonts w:ascii="Times New Roman" w:hAnsi="Times New Roman" w:cs="Times New Roman"/>
                <w:b/>
                <w:sz w:val="24"/>
                <w:szCs w:val="24"/>
              </w:rPr>
              <w:t>Планируемые сроки</w:t>
            </w:r>
          </w:p>
        </w:tc>
        <w:tc>
          <w:tcPr>
            <w:tcW w:w="6382" w:type="dxa"/>
            <w:gridSpan w:val="4"/>
            <w:tcBorders>
              <w:top w:val="single" w:sz="4" w:space="0" w:color="auto"/>
              <w:left w:val="single" w:sz="4" w:space="0" w:color="auto"/>
              <w:bottom w:val="single" w:sz="4" w:space="0" w:color="auto"/>
              <w:right w:val="single" w:sz="4" w:space="0" w:color="auto"/>
            </w:tcBorders>
            <w:hideMark/>
          </w:tcPr>
          <w:p w:rsidR="000C2AA0" w:rsidRPr="00115A16" w:rsidRDefault="000C2AA0" w:rsidP="00CA1A49">
            <w:pPr>
              <w:spacing w:line="240" w:lineRule="auto"/>
              <w:jc w:val="center"/>
              <w:rPr>
                <w:rFonts w:ascii="Times New Roman" w:hAnsi="Times New Roman" w:cs="Times New Roman"/>
                <w:b/>
                <w:sz w:val="24"/>
                <w:szCs w:val="24"/>
              </w:rPr>
            </w:pPr>
            <w:r w:rsidRPr="00115A16">
              <w:rPr>
                <w:rFonts w:ascii="Times New Roman" w:hAnsi="Times New Roman" w:cs="Times New Roman"/>
                <w:b/>
                <w:sz w:val="24"/>
                <w:szCs w:val="24"/>
              </w:rPr>
              <w:t xml:space="preserve">Планируемые действия </w:t>
            </w:r>
          </w:p>
        </w:tc>
        <w:tc>
          <w:tcPr>
            <w:tcW w:w="1648" w:type="dxa"/>
            <w:tcBorders>
              <w:top w:val="single" w:sz="4" w:space="0" w:color="auto"/>
              <w:left w:val="single" w:sz="4" w:space="0" w:color="auto"/>
              <w:bottom w:val="single" w:sz="4" w:space="0" w:color="auto"/>
              <w:right w:val="single" w:sz="4" w:space="0" w:color="auto"/>
            </w:tcBorders>
            <w:hideMark/>
          </w:tcPr>
          <w:p w:rsidR="000C2AA0" w:rsidRPr="00A9461D" w:rsidRDefault="000C2AA0" w:rsidP="00CA1A49">
            <w:pPr>
              <w:spacing w:line="240" w:lineRule="auto"/>
              <w:jc w:val="center"/>
              <w:rPr>
                <w:rFonts w:ascii="Times New Roman" w:hAnsi="Times New Roman" w:cs="Times New Roman"/>
                <w:b/>
                <w:sz w:val="24"/>
                <w:szCs w:val="24"/>
              </w:rPr>
            </w:pPr>
            <w:r w:rsidRPr="00A9461D">
              <w:rPr>
                <w:rFonts w:ascii="Times New Roman" w:hAnsi="Times New Roman" w:cs="Times New Roman"/>
                <w:b/>
                <w:sz w:val="24"/>
                <w:szCs w:val="24"/>
              </w:rPr>
              <w:t>Ресурсы</w:t>
            </w:r>
          </w:p>
        </w:tc>
      </w:tr>
      <w:tr w:rsidR="000C2AA0" w:rsidRPr="00A9461D" w:rsidTr="0091654B">
        <w:trPr>
          <w:trHeight w:val="9165"/>
        </w:trPr>
        <w:tc>
          <w:tcPr>
            <w:tcW w:w="1752" w:type="dxa"/>
            <w:tcBorders>
              <w:top w:val="single" w:sz="4" w:space="0" w:color="auto"/>
              <w:left w:val="single" w:sz="4" w:space="0" w:color="auto"/>
              <w:bottom w:val="single" w:sz="4" w:space="0" w:color="auto"/>
              <w:right w:val="single" w:sz="4" w:space="0" w:color="auto"/>
            </w:tcBorders>
            <w:hideMark/>
          </w:tcPr>
          <w:p w:rsidR="000C2AA0" w:rsidRPr="005F7351" w:rsidRDefault="009F130E" w:rsidP="00CA1A49">
            <w:pPr>
              <w:spacing w:line="240" w:lineRule="auto"/>
              <w:rPr>
                <w:rFonts w:ascii="Times New Roman" w:hAnsi="Times New Roman" w:cs="Times New Roman"/>
                <w:b/>
                <w:sz w:val="24"/>
                <w:szCs w:val="24"/>
              </w:rPr>
            </w:pPr>
            <w:r>
              <w:rPr>
                <w:rFonts w:ascii="Times New Roman" w:hAnsi="Times New Roman" w:cs="Times New Roman"/>
                <w:sz w:val="24"/>
                <w:szCs w:val="24"/>
              </w:rPr>
              <w:t>0–3</w:t>
            </w:r>
            <w:r w:rsidR="000C2AA0" w:rsidRPr="00115A16">
              <w:rPr>
                <w:rFonts w:ascii="Times New Roman" w:hAnsi="Times New Roman" w:cs="Times New Roman"/>
                <w:sz w:val="24"/>
                <w:szCs w:val="24"/>
              </w:rPr>
              <w:t>мин</w:t>
            </w:r>
            <w:r w:rsidR="000C2AA0" w:rsidRPr="005F7351">
              <w:rPr>
                <w:rFonts w:ascii="Times New Roman" w:hAnsi="Times New Roman" w:cs="Times New Roman"/>
                <w:b/>
                <w:sz w:val="24"/>
                <w:szCs w:val="24"/>
              </w:rPr>
              <w:t xml:space="preserve"> Начало урока</w:t>
            </w:r>
          </w:p>
          <w:p w:rsidR="000C2AA0" w:rsidRDefault="000C2AA0" w:rsidP="00CA1A49">
            <w:pPr>
              <w:spacing w:line="240" w:lineRule="auto"/>
              <w:rPr>
                <w:rFonts w:ascii="Times New Roman" w:hAnsi="Times New Roman" w:cs="Times New Roman"/>
                <w:sz w:val="24"/>
                <w:szCs w:val="24"/>
              </w:rPr>
            </w:pPr>
          </w:p>
          <w:p w:rsidR="009F130E" w:rsidRDefault="009F130E" w:rsidP="00CA1A49">
            <w:pPr>
              <w:spacing w:line="240" w:lineRule="auto"/>
              <w:rPr>
                <w:rFonts w:ascii="Times New Roman" w:hAnsi="Times New Roman" w:cs="Times New Roman"/>
                <w:sz w:val="24"/>
                <w:szCs w:val="24"/>
              </w:rPr>
            </w:pPr>
          </w:p>
          <w:p w:rsidR="009F130E" w:rsidRDefault="009F130E" w:rsidP="00CA1A49">
            <w:pPr>
              <w:spacing w:line="240" w:lineRule="auto"/>
              <w:rPr>
                <w:rFonts w:ascii="Times New Roman" w:hAnsi="Times New Roman" w:cs="Times New Roman"/>
                <w:sz w:val="24"/>
                <w:szCs w:val="24"/>
              </w:rPr>
            </w:pPr>
          </w:p>
          <w:p w:rsidR="009F130E" w:rsidRDefault="009F130E" w:rsidP="00CA1A49">
            <w:pPr>
              <w:spacing w:line="240" w:lineRule="auto"/>
              <w:rPr>
                <w:rFonts w:ascii="Times New Roman" w:hAnsi="Times New Roman" w:cs="Times New Roman"/>
                <w:sz w:val="24"/>
                <w:szCs w:val="24"/>
              </w:rPr>
            </w:pPr>
          </w:p>
          <w:p w:rsidR="009F130E" w:rsidRDefault="009F130E" w:rsidP="00CA1A49">
            <w:pPr>
              <w:spacing w:line="240" w:lineRule="auto"/>
              <w:rPr>
                <w:rFonts w:ascii="Times New Roman" w:hAnsi="Times New Roman" w:cs="Times New Roman"/>
                <w:sz w:val="24"/>
                <w:szCs w:val="24"/>
              </w:rPr>
            </w:pPr>
          </w:p>
          <w:p w:rsidR="009F130E" w:rsidRDefault="009F130E" w:rsidP="00CA1A49">
            <w:pPr>
              <w:spacing w:line="240" w:lineRule="auto"/>
              <w:rPr>
                <w:rFonts w:ascii="Times New Roman" w:hAnsi="Times New Roman" w:cs="Times New Roman"/>
                <w:sz w:val="24"/>
                <w:szCs w:val="24"/>
              </w:rPr>
            </w:pPr>
          </w:p>
          <w:p w:rsidR="009F130E" w:rsidRDefault="009F130E" w:rsidP="00CA1A49">
            <w:pPr>
              <w:spacing w:line="240" w:lineRule="auto"/>
              <w:rPr>
                <w:rFonts w:ascii="Times New Roman" w:hAnsi="Times New Roman" w:cs="Times New Roman"/>
                <w:sz w:val="24"/>
                <w:szCs w:val="24"/>
              </w:rPr>
            </w:pPr>
          </w:p>
          <w:p w:rsidR="009F130E" w:rsidRDefault="009F130E" w:rsidP="00CA1A49">
            <w:pPr>
              <w:spacing w:line="240" w:lineRule="auto"/>
              <w:rPr>
                <w:rFonts w:ascii="Times New Roman" w:hAnsi="Times New Roman" w:cs="Times New Roman"/>
                <w:b/>
                <w:sz w:val="24"/>
                <w:szCs w:val="24"/>
              </w:rPr>
            </w:pPr>
            <w:r w:rsidRPr="009F130E">
              <w:rPr>
                <w:rFonts w:ascii="Times New Roman" w:hAnsi="Times New Roman" w:cs="Times New Roman"/>
                <w:b/>
                <w:sz w:val="24"/>
                <w:szCs w:val="24"/>
              </w:rPr>
              <w:t>Середина урока</w:t>
            </w:r>
          </w:p>
          <w:p w:rsidR="009F130E" w:rsidRPr="009F130E" w:rsidRDefault="009F130E" w:rsidP="00CA1A49">
            <w:pPr>
              <w:spacing w:line="240" w:lineRule="auto"/>
              <w:rPr>
                <w:rFonts w:ascii="Times New Roman" w:hAnsi="Times New Roman" w:cs="Times New Roman"/>
                <w:sz w:val="24"/>
                <w:szCs w:val="24"/>
              </w:rPr>
            </w:pPr>
            <w:r w:rsidRPr="009F130E">
              <w:rPr>
                <w:rFonts w:ascii="Times New Roman" w:hAnsi="Times New Roman" w:cs="Times New Roman"/>
                <w:sz w:val="24"/>
                <w:szCs w:val="24"/>
              </w:rPr>
              <w:t>10 мин</w:t>
            </w:r>
          </w:p>
          <w:p w:rsidR="009F130E" w:rsidRPr="009F130E" w:rsidRDefault="009F130E" w:rsidP="00CA1A49">
            <w:pPr>
              <w:spacing w:line="240" w:lineRule="auto"/>
              <w:rPr>
                <w:rFonts w:ascii="Times New Roman" w:hAnsi="Times New Roman" w:cs="Times New Roman"/>
                <w:sz w:val="24"/>
                <w:szCs w:val="24"/>
              </w:rPr>
            </w:pPr>
          </w:p>
          <w:p w:rsidR="009F130E" w:rsidRPr="009F130E" w:rsidRDefault="009F130E" w:rsidP="00CA1A49">
            <w:pPr>
              <w:spacing w:line="240" w:lineRule="auto"/>
              <w:rPr>
                <w:rFonts w:ascii="Times New Roman" w:hAnsi="Times New Roman" w:cs="Times New Roman"/>
                <w:sz w:val="24"/>
                <w:szCs w:val="24"/>
              </w:rPr>
            </w:pPr>
          </w:p>
          <w:p w:rsidR="009F130E" w:rsidRPr="009F130E" w:rsidRDefault="009F130E" w:rsidP="00CA1A49">
            <w:pPr>
              <w:spacing w:line="240" w:lineRule="auto"/>
              <w:rPr>
                <w:rFonts w:ascii="Times New Roman" w:hAnsi="Times New Roman" w:cs="Times New Roman"/>
                <w:sz w:val="24"/>
                <w:szCs w:val="24"/>
              </w:rPr>
            </w:pPr>
          </w:p>
          <w:p w:rsidR="009F130E" w:rsidRPr="009F130E" w:rsidRDefault="009F130E" w:rsidP="00CA1A49">
            <w:pPr>
              <w:spacing w:line="240" w:lineRule="auto"/>
              <w:rPr>
                <w:rFonts w:ascii="Times New Roman" w:hAnsi="Times New Roman" w:cs="Times New Roman"/>
                <w:sz w:val="24"/>
                <w:szCs w:val="24"/>
              </w:rPr>
            </w:pPr>
          </w:p>
          <w:p w:rsidR="009F130E" w:rsidRDefault="009F130E" w:rsidP="00CA1A49">
            <w:pPr>
              <w:spacing w:line="240" w:lineRule="auto"/>
              <w:rPr>
                <w:rFonts w:ascii="Times New Roman" w:hAnsi="Times New Roman" w:cs="Times New Roman"/>
                <w:sz w:val="24"/>
                <w:szCs w:val="24"/>
              </w:rPr>
            </w:pPr>
            <w:r w:rsidRPr="009F130E">
              <w:rPr>
                <w:rFonts w:ascii="Times New Roman" w:hAnsi="Times New Roman" w:cs="Times New Roman"/>
                <w:sz w:val="24"/>
                <w:szCs w:val="24"/>
              </w:rPr>
              <w:t>13 мин</w:t>
            </w: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2B724D" w:rsidRDefault="002B724D" w:rsidP="00CA1A49">
            <w:pPr>
              <w:spacing w:line="240" w:lineRule="auto"/>
              <w:rPr>
                <w:rFonts w:ascii="Times New Roman" w:hAnsi="Times New Roman" w:cs="Times New Roman"/>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544C89" w:rsidRDefault="00544C89" w:rsidP="00CA1A49">
            <w:pPr>
              <w:spacing w:line="240" w:lineRule="auto"/>
              <w:rPr>
                <w:rFonts w:ascii="Times New Roman" w:hAnsi="Times New Roman" w:cs="Times New Roman"/>
                <w:b/>
                <w:sz w:val="24"/>
                <w:szCs w:val="24"/>
              </w:rPr>
            </w:pPr>
          </w:p>
          <w:p w:rsidR="002B724D" w:rsidRPr="002B724D" w:rsidRDefault="002B724D" w:rsidP="00CA1A49">
            <w:pPr>
              <w:spacing w:line="240" w:lineRule="auto"/>
              <w:rPr>
                <w:rFonts w:ascii="Times New Roman" w:hAnsi="Times New Roman" w:cs="Times New Roman"/>
                <w:b/>
                <w:sz w:val="24"/>
                <w:szCs w:val="24"/>
              </w:rPr>
            </w:pPr>
            <w:r w:rsidRPr="002B724D">
              <w:rPr>
                <w:rFonts w:ascii="Times New Roman" w:hAnsi="Times New Roman" w:cs="Times New Roman"/>
                <w:b/>
                <w:sz w:val="24"/>
                <w:szCs w:val="24"/>
              </w:rPr>
              <w:t>Конец урока</w:t>
            </w:r>
          </w:p>
        </w:tc>
        <w:tc>
          <w:tcPr>
            <w:tcW w:w="6382" w:type="dxa"/>
            <w:gridSpan w:val="4"/>
            <w:tcBorders>
              <w:top w:val="single" w:sz="4" w:space="0" w:color="auto"/>
              <w:left w:val="single" w:sz="4" w:space="0" w:color="auto"/>
              <w:bottom w:val="single" w:sz="4" w:space="0" w:color="auto"/>
              <w:right w:val="single" w:sz="4" w:space="0" w:color="auto"/>
            </w:tcBorders>
          </w:tcPr>
          <w:p w:rsidR="000C2AA0" w:rsidRPr="00115A16" w:rsidRDefault="000C2AA0" w:rsidP="00CA1A49">
            <w:pPr>
              <w:spacing w:line="240" w:lineRule="auto"/>
              <w:jc w:val="both"/>
              <w:rPr>
                <w:rFonts w:ascii="Times New Roman" w:hAnsi="Times New Roman" w:cs="Times New Roman"/>
                <w:b/>
                <w:sz w:val="24"/>
                <w:szCs w:val="24"/>
                <w:lang w:eastAsia="en-GB"/>
              </w:rPr>
            </w:pPr>
            <w:r w:rsidRPr="00115A16">
              <w:rPr>
                <w:rFonts w:ascii="Times New Roman" w:hAnsi="Times New Roman" w:cs="Times New Roman"/>
                <w:b/>
                <w:sz w:val="24"/>
                <w:szCs w:val="24"/>
                <w:lang w:val="en-US" w:eastAsia="en-GB"/>
              </w:rPr>
              <w:lastRenderedPageBreak/>
              <w:t>I</w:t>
            </w:r>
            <w:r w:rsidRPr="00115A16">
              <w:rPr>
                <w:rFonts w:ascii="Times New Roman" w:hAnsi="Times New Roman" w:cs="Times New Roman"/>
                <w:b/>
                <w:sz w:val="24"/>
                <w:szCs w:val="24"/>
                <w:lang w:eastAsia="en-GB"/>
              </w:rPr>
              <w:t>. Организационный момент.</w:t>
            </w:r>
          </w:p>
          <w:p w:rsidR="000C2AA0" w:rsidRPr="00115A16" w:rsidRDefault="000C2AA0" w:rsidP="00CA1A49">
            <w:pPr>
              <w:pStyle w:val="a3"/>
              <w:shd w:val="clear" w:color="auto" w:fill="FFFFFF"/>
              <w:spacing w:before="0" w:beforeAutospacing="0" w:after="0" w:afterAutospacing="0"/>
              <w:rPr>
                <w:lang w:eastAsia="en-GB"/>
              </w:rPr>
            </w:pPr>
            <w:r w:rsidRPr="00115A16">
              <w:rPr>
                <w:lang w:eastAsia="en-GB"/>
              </w:rPr>
              <w:t>Психологический настрой</w:t>
            </w:r>
          </w:p>
          <w:p w:rsidR="000C2AA0" w:rsidRDefault="000C2AA0" w:rsidP="00CA1A49">
            <w:pPr>
              <w:pStyle w:val="a3"/>
              <w:shd w:val="clear" w:color="auto" w:fill="FFFFFF"/>
              <w:spacing w:before="0" w:beforeAutospacing="0" w:after="0" w:afterAutospacing="0"/>
              <w:rPr>
                <w:noProof/>
              </w:rPr>
            </w:pPr>
            <w:r w:rsidRPr="00115A16">
              <w:rPr>
                <w:lang w:eastAsia="en-GB"/>
              </w:rPr>
              <w:t>«</w:t>
            </w:r>
            <w:r w:rsidR="005A4E3B">
              <w:rPr>
                <w:b/>
                <w:lang w:eastAsia="en-GB"/>
              </w:rPr>
              <w:t>Здравствуйте</w:t>
            </w:r>
            <w:r w:rsidRPr="00115A16">
              <w:rPr>
                <w:b/>
                <w:lang w:eastAsia="en-GB"/>
              </w:rPr>
              <w:t>»</w:t>
            </w:r>
            <w:r>
              <w:rPr>
                <w:noProof/>
              </w:rPr>
              <w:t xml:space="preserve"> </w:t>
            </w:r>
          </w:p>
          <w:p w:rsidR="006F4D21" w:rsidRDefault="005A4E3B" w:rsidP="00CA1A49">
            <w:pPr>
              <w:pStyle w:val="a3"/>
              <w:shd w:val="clear" w:color="auto" w:fill="FFFFFF"/>
              <w:spacing w:before="0" w:beforeAutospacing="0" w:after="0" w:afterAutospacing="0"/>
              <w:rPr>
                <w:noProof/>
              </w:rPr>
            </w:pPr>
            <w:r>
              <w:rPr>
                <w:noProof/>
              </w:rPr>
              <w:t>Здравствуйте</w:t>
            </w:r>
            <w:r w:rsidR="00236756">
              <w:rPr>
                <w:noProof/>
              </w:rPr>
              <w:t>,</w:t>
            </w:r>
            <w:r>
              <w:rPr>
                <w:noProof/>
              </w:rPr>
              <w:t xml:space="preserve"> ребята!</w:t>
            </w:r>
          </w:p>
          <w:p w:rsidR="005A4E3B" w:rsidRDefault="006F4D21" w:rsidP="00CA1A49">
            <w:pPr>
              <w:pStyle w:val="a3"/>
              <w:shd w:val="clear" w:color="auto" w:fill="FFFFFF"/>
              <w:spacing w:before="0" w:beforeAutospacing="0" w:after="0" w:afterAutospacing="0"/>
              <w:rPr>
                <w:noProof/>
              </w:rPr>
            </w:pPr>
            <w:r>
              <w:rPr>
                <w:noProof/>
              </w:rPr>
              <w:t>(Раскрытие темы)</w:t>
            </w:r>
            <w:r w:rsidR="005A4E3B">
              <w:rPr>
                <w:noProof/>
              </w:rPr>
              <w:t xml:space="preserve">Мы говорим «здравствуйте»,когда желаем здоровья.Здоровый человек редко задумывается </w:t>
            </w:r>
          </w:p>
          <w:p w:rsidR="005A4E3B" w:rsidRDefault="005A4E3B" w:rsidP="00CA1A49">
            <w:pPr>
              <w:pStyle w:val="a3"/>
              <w:shd w:val="clear" w:color="auto" w:fill="FFFFFF"/>
              <w:spacing w:before="0" w:beforeAutospacing="0" w:after="0" w:afterAutospacing="0"/>
              <w:rPr>
                <w:noProof/>
              </w:rPr>
            </w:pPr>
            <w:r>
              <w:rPr>
                <w:noProof/>
              </w:rPr>
              <w:t xml:space="preserve">над тем ,что такое здоровье.Кажется,что ты здоров,и всегда будешь таким.А ведь здоровье для человека –одно из главных ценностей человеческой жизни,источник радости. </w:t>
            </w:r>
          </w:p>
          <w:p w:rsidR="005A4E3B" w:rsidRPr="00115A16" w:rsidRDefault="005A4E3B" w:rsidP="00CA1A49">
            <w:pPr>
              <w:pStyle w:val="a3"/>
              <w:shd w:val="clear" w:color="auto" w:fill="FFFFFF"/>
              <w:spacing w:before="0" w:beforeAutospacing="0" w:after="0" w:afterAutospacing="0"/>
              <w:rPr>
                <w:b/>
                <w:color w:val="000000"/>
              </w:rPr>
            </w:pPr>
            <w:r>
              <w:rPr>
                <w:noProof/>
              </w:rPr>
              <w:t>А что нужно делать, чтобы быть здоровым?(Ответы детей)</w:t>
            </w:r>
          </w:p>
          <w:p w:rsidR="000C2AA0" w:rsidRPr="00115A16" w:rsidRDefault="000C2AA0" w:rsidP="00CA1A49">
            <w:pPr>
              <w:pStyle w:val="a3"/>
              <w:shd w:val="clear" w:color="auto" w:fill="FFFFFF"/>
              <w:spacing w:before="0" w:beforeAutospacing="0" w:after="0" w:afterAutospacing="0"/>
              <w:rPr>
                <w:color w:val="000000"/>
              </w:rPr>
            </w:pPr>
          </w:p>
          <w:p w:rsidR="000C2AA0" w:rsidRDefault="000C2AA0" w:rsidP="0000623B">
            <w:pPr>
              <w:pStyle w:val="a3"/>
              <w:shd w:val="clear" w:color="auto" w:fill="FFFFFF"/>
              <w:spacing w:before="0" w:beforeAutospacing="0" w:after="0" w:afterAutospacing="0"/>
              <w:rPr>
                <w:b/>
                <w:color w:val="000000"/>
              </w:rPr>
            </w:pPr>
            <w:r w:rsidRPr="00236756">
              <w:rPr>
                <w:color w:val="000000"/>
              </w:rPr>
              <w:t xml:space="preserve">Деление на группы </w:t>
            </w:r>
            <w:r w:rsidR="00236756" w:rsidRPr="00236756">
              <w:rPr>
                <w:color w:val="000000"/>
              </w:rPr>
              <w:t xml:space="preserve"> по картинкам «</w:t>
            </w:r>
            <w:r w:rsidR="00236756" w:rsidRPr="00236756">
              <w:rPr>
                <w:b/>
                <w:color w:val="000000"/>
              </w:rPr>
              <w:t>Полезные</w:t>
            </w:r>
            <w:r w:rsidR="00236756">
              <w:rPr>
                <w:b/>
                <w:color w:val="000000"/>
              </w:rPr>
              <w:t xml:space="preserve"> и </w:t>
            </w:r>
            <w:r w:rsidR="00236756" w:rsidRPr="00236756">
              <w:rPr>
                <w:b/>
                <w:color w:val="000000"/>
              </w:rPr>
              <w:t xml:space="preserve"> вредные продукты»</w:t>
            </w:r>
          </w:p>
          <w:p w:rsidR="00C06B28" w:rsidRDefault="00C06B28" w:rsidP="0000623B">
            <w:pPr>
              <w:pStyle w:val="a3"/>
              <w:shd w:val="clear" w:color="auto" w:fill="FFFFFF"/>
              <w:spacing w:before="0" w:beforeAutospacing="0" w:after="0" w:afterAutospacing="0"/>
              <w:rPr>
                <w:b/>
                <w:color w:val="000000"/>
              </w:rPr>
            </w:pPr>
            <w:r>
              <w:rPr>
                <w:b/>
                <w:color w:val="000000"/>
              </w:rPr>
              <w:t xml:space="preserve"> ІІ. Освоение новой темы.</w:t>
            </w:r>
          </w:p>
          <w:p w:rsidR="00B05E15" w:rsidRDefault="00C06B28" w:rsidP="0000623B">
            <w:pPr>
              <w:pStyle w:val="a3"/>
              <w:shd w:val="clear" w:color="auto" w:fill="FFFFFF"/>
              <w:spacing w:before="0" w:beforeAutospacing="0" w:after="0" w:afterAutospacing="0"/>
              <w:rPr>
                <w:b/>
                <w:color w:val="000000"/>
              </w:rPr>
            </w:pPr>
            <w:r>
              <w:rPr>
                <w:b/>
                <w:color w:val="000000"/>
              </w:rPr>
              <w:t>Просмотр в</w:t>
            </w:r>
            <w:r w:rsidR="00B05E15">
              <w:rPr>
                <w:b/>
                <w:color w:val="000000"/>
              </w:rPr>
              <w:t>идеоролик</w:t>
            </w:r>
            <w:r>
              <w:rPr>
                <w:b/>
                <w:color w:val="000000"/>
              </w:rPr>
              <w:t>а</w:t>
            </w:r>
          </w:p>
          <w:p w:rsidR="0037684D" w:rsidRDefault="0037684D" w:rsidP="0000623B">
            <w:pPr>
              <w:pStyle w:val="a3"/>
              <w:shd w:val="clear" w:color="auto" w:fill="FFFFFF"/>
              <w:spacing w:before="0" w:beforeAutospacing="0" w:after="0" w:afterAutospacing="0"/>
              <w:rPr>
                <w:b/>
                <w:color w:val="000000"/>
              </w:rPr>
            </w:pPr>
            <w:r>
              <w:rPr>
                <w:b/>
                <w:color w:val="000000"/>
              </w:rPr>
              <w:t>Г.</w:t>
            </w:r>
          </w:p>
          <w:p w:rsidR="00180CD5" w:rsidRDefault="0037684D" w:rsidP="0000623B">
            <w:pPr>
              <w:pStyle w:val="a3"/>
              <w:shd w:val="clear" w:color="auto" w:fill="FFFFFF"/>
              <w:spacing w:before="0" w:beforeAutospacing="0" w:after="0" w:afterAutospacing="0"/>
              <w:rPr>
                <w:color w:val="000000"/>
              </w:rPr>
            </w:pPr>
            <w:r w:rsidRPr="0037684D">
              <w:rPr>
                <w:color w:val="000000"/>
              </w:rPr>
              <w:t>Задание</w:t>
            </w:r>
            <w:proofErr w:type="gramStart"/>
            <w:r w:rsidR="000D7BF0">
              <w:rPr>
                <w:color w:val="000000"/>
              </w:rPr>
              <w:t>1</w:t>
            </w:r>
            <w:proofErr w:type="gramEnd"/>
            <w:r>
              <w:rPr>
                <w:color w:val="000000"/>
              </w:rPr>
              <w:t>.</w:t>
            </w:r>
            <w:r w:rsidR="00180CD5">
              <w:rPr>
                <w:color w:val="000000"/>
              </w:rPr>
              <w:t>1-группа. Выпишите ключевые  слова. Определите тему и основную мысль</w:t>
            </w:r>
            <w:proofErr w:type="gramStart"/>
            <w:r w:rsidR="00180CD5">
              <w:rPr>
                <w:color w:val="000000"/>
              </w:rPr>
              <w:t xml:space="preserve"> .</w:t>
            </w:r>
            <w:proofErr w:type="gramEnd"/>
          </w:p>
          <w:p w:rsidR="00180CD5" w:rsidRDefault="00180CD5" w:rsidP="0000623B">
            <w:pPr>
              <w:pStyle w:val="a3"/>
              <w:shd w:val="clear" w:color="auto" w:fill="FFFFFF"/>
              <w:spacing w:before="0" w:beforeAutospacing="0" w:after="0" w:afterAutospacing="0"/>
              <w:rPr>
                <w:color w:val="000000"/>
              </w:rPr>
            </w:pPr>
            <w:r>
              <w:rPr>
                <w:color w:val="000000"/>
              </w:rPr>
              <w:t>2-группа. Составьте толстые и тонкие вопросы</w:t>
            </w:r>
            <w:proofErr w:type="gramStart"/>
            <w:r>
              <w:rPr>
                <w:color w:val="000000"/>
              </w:rPr>
              <w:t xml:space="preserve"> .</w:t>
            </w:r>
            <w:proofErr w:type="gramEnd"/>
          </w:p>
          <w:p w:rsidR="00EA0620" w:rsidRPr="00544C89" w:rsidRDefault="00EA0620" w:rsidP="0000623B">
            <w:pPr>
              <w:pStyle w:val="a3"/>
              <w:shd w:val="clear" w:color="auto" w:fill="FFFFFF"/>
              <w:spacing w:before="0" w:beforeAutospacing="0" w:after="0" w:afterAutospacing="0"/>
              <w:rPr>
                <w:b/>
                <w:color w:val="000000"/>
              </w:rPr>
            </w:pPr>
            <w:r w:rsidRPr="00544C89">
              <w:rPr>
                <w:b/>
                <w:color w:val="000000"/>
              </w:rPr>
              <w:t>Дескрипторы</w:t>
            </w:r>
          </w:p>
          <w:p w:rsidR="00EA0620" w:rsidRDefault="00EA0620" w:rsidP="0000623B">
            <w:pPr>
              <w:pStyle w:val="a3"/>
              <w:shd w:val="clear" w:color="auto" w:fill="FFFFFF"/>
              <w:spacing w:before="0" w:beforeAutospacing="0" w:after="0" w:afterAutospacing="0"/>
              <w:rPr>
                <w:color w:val="000000"/>
              </w:rPr>
            </w:pPr>
            <w:r>
              <w:rPr>
                <w:color w:val="000000"/>
              </w:rPr>
              <w:t>1.Понимает содержание текста</w:t>
            </w:r>
          </w:p>
          <w:p w:rsidR="00EA0620" w:rsidRDefault="00EA0620" w:rsidP="0000623B">
            <w:pPr>
              <w:pStyle w:val="a3"/>
              <w:shd w:val="clear" w:color="auto" w:fill="FFFFFF"/>
              <w:spacing w:before="0" w:beforeAutospacing="0" w:after="0" w:afterAutospacing="0"/>
              <w:rPr>
                <w:color w:val="000000"/>
              </w:rPr>
            </w:pPr>
            <w:r>
              <w:rPr>
                <w:color w:val="000000"/>
              </w:rPr>
              <w:t>2.находит ключевые слова</w:t>
            </w:r>
          </w:p>
          <w:p w:rsidR="00EA0620" w:rsidRDefault="00EA0620" w:rsidP="0000623B">
            <w:pPr>
              <w:pStyle w:val="a3"/>
              <w:shd w:val="clear" w:color="auto" w:fill="FFFFFF"/>
              <w:spacing w:before="0" w:beforeAutospacing="0" w:after="0" w:afterAutospacing="0"/>
              <w:rPr>
                <w:color w:val="000000"/>
              </w:rPr>
            </w:pPr>
            <w:r>
              <w:rPr>
                <w:color w:val="000000"/>
              </w:rPr>
              <w:t>3.правильно формулирует вопросы</w:t>
            </w:r>
          </w:p>
          <w:p w:rsidR="000D7BF0" w:rsidRDefault="00A461DD" w:rsidP="0000623B">
            <w:pPr>
              <w:pStyle w:val="a3"/>
              <w:shd w:val="clear" w:color="auto" w:fill="FFFFFF"/>
              <w:spacing w:before="0" w:beforeAutospacing="0" w:after="0" w:afterAutospacing="0"/>
              <w:rPr>
                <w:color w:val="000000"/>
              </w:rPr>
            </w:pPr>
            <w:r>
              <w:rPr>
                <w:b/>
                <w:color w:val="000000"/>
              </w:rPr>
              <w:t xml:space="preserve">Вывод из </w:t>
            </w:r>
            <w:proofErr w:type="gramStart"/>
            <w:r>
              <w:rPr>
                <w:b/>
                <w:color w:val="000000"/>
              </w:rPr>
              <w:t>просмотренного</w:t>
            </w:r>
            <w:proofErr w:type="gramEnd"/>
            <w:r>
              <w:rPr>
                <w:b/>
                <w:color w:val="000000"/>
              </w:rPr>
              <w:t>.</w:t>
            </w:r>
          </w:p>
          <w:p w:rsidR="00A461DD" w:rsidRDefault="00A461DD" w:rsidP="0000623B">
            <w:pPr>
              <w:pStyle w:val="a3"/>
              <w:shd w:val="clear" w:color="auto" w:fill="FFFFFF"/>
              <w:spacing w:before="0" w:beforeAutospacing="0" w:after="0" w:afterAutospacing="0"/>
              <w:rPr>
                <w:color w:val="000000"/>
              </w:rPr>
            </w:pPr>
            <w:r>
              <w:rPr>
                <w:color w:val="000000"/>
              </w:rPr>
              <w:t>Беседа о полезных и вредных продуктах.</w:t>
            </w:r>
          </w:p>
          <w:p w:rsidR="008B6649" w:rsidRDefault="008B6649" w:rsidP="0000623B">
            <w:pPr>
              <w:pStyle w:val="a3"/>
              <w:shd w:val="clear" w:color="auto" w:fill="FFFFFF"/>
              <w:spacing w:before="0" w:beforeAutospacing="0" w:after="0" w:afterAutospacing="0"/>
              <w:rPr>
                <w:color w:val="000000"/>
              </w:rPr>
            </w:pPr>
            <w:r>
              <w:rPr>
                <w:color w:val="000000"/>
              </w:rPr>
              <w:t>1.Над чем мы должны задуматься</w:t>
            </w:r>
            <w:proofErr w:type="gramStart"/>
            <w:r>
              <w:rPr>
                <w:color w:val="000000"/>
              </w:rPr>
              <w:t xml:space="preserve"> ,</w:t>
            </w:r>
            <w:proofErr w:type="gramEnd"/>
            <w:r>
              <w:rPr>
                <w:color w:val="000000"/>
              </w:rPr>
              <w:t>когда говорим о вредности и полезности продуктов?(о том, что мы едим, зачем мы едим и как едим)</w:t>
            </w:r>
          </w:p>
          <w:p w:rsidR="008B6649" w:rsidRDefault="008B6649" w:rsidP="0000623B">
            <w:pPr>
              <w:pStyle w:val="a3"/>
              <w:shd w:val="clear" w:color="auto" w:fill="FFFFFF"/>
              <w:spacing w:before="0" w:beforeAutospacing="0" w:after="0" w:afterAutospacing="0"/>
              <w:rPr>
                <w:color w:val="000000"/>
              </w:rPr>
            </w:pPr>
            <w:r>
              <w:rPr>
                <w:color w:val="000000"/>
              </w:rPr>
              <w:t>2.Что такое культура питания?</w:t>
            </w:r>
          </w:p>
          <w:p w:rsidR="00A461DD" w:rsidRDefault="00A461DD" w:rsidP="0000623B">
            <w:pPr>
              <w:pStyle w:val="a3"/>
              <w:shd w:val="clear" w:color="auto" w:fill="FFFFFF"/>
              <w:spacing w:before="0" w:beforeAutospacing="0" w:after="0" w:afterAutospacing="0"/>
              <w:rPr>
                <w:color w:val="000000"/>
              </w:rPr>
            </w:pPr>
          </w:p>
          <w:p w:rsidR="00EA0620" w:rsidRPr="00EA0620" w:rsidRDefault="00EA0620" w:rsidP="0000623B">
            <w:pPr>
              <w:pStyle w:val="a3"/>
              <w:shd w:val="clear" w:color="auto" w:fill="FFFFFF"/>
              <w:spacing w:before="0" w:beforeAutospacing="0" w:after="0" w:afterAutospacing="0"/>
              <w:rPr>
                <w:b/>
                <w:color w:val="000000"/>
              </w:rPr>
            </w:pPr>
            <w:r w:rsidRPr="00EA0620">
              <w:rPr>
                <w:b/>
                <w:color w:val="000000"/>
              </w:rPr>
              <w:t>Дескрипторы</w:t>
            </w:r>
          </w:p>
          <w:p w:rsidR="00EA0620" w:rsidRDefault="00EA0620" w:rsidP="0000623B">
            <w:pPr>
              <w:pStyle w:val="a3"/>
              <w:shd w:val="clear" w:color="auto" w:fill="FFFFFF"/>
              <w:spacing w:before="0" w:beforeAutospacing="0" w:after="0" w:afterAutospacing="0"/>
              <w:rPr>
                <w:color w:val="000000"/>
              </w:rPr>
            </w:pPr>
            <w:r>
              <w:rPr>
                <w:color w:val="000000"/>
              </w:rPr>
              <w:t>1.Умеют высказывать свои мнения.</w:t>
            </w:r>
          </w:p>
          <w:p w:rsidR="00C06B28" w:rsidRDefault="00A461DD" w:rsidP="0000623B">
            <w:pPr>
              <w:pStyle w:val="a3"/>
              <w:shd w:val="clear" w:color="auto" w:fill="FFFFFF"/>
              <w:spacing w:before="0" w:beforeAutospacing="0" w:after="0" w:afterAutospacing="0"/>
              <w:rPr>
                <w:rFonts w:ascii="Times-New-Roman" w:hAnsi="Times-New-Roman"/>
                <w:b/>
                <w:bCs/>
                <w:sz w:val="21"/>
                <w:szCs w:val="21"/>
              </w:rPr>
            </w:pPr>
            <w:r w:rsidRPr="00A461DD">
              <w:rPr>
                <w:b/>
                <w:color w:val="000000"/>
                <w:lang w:val="kk-KZ"/>
              </w:rPr>
              <w:t>ІІ</w:t>
            </w:r>
            <w:r w:rsidR="00C06B28">
              <w:rPr>
                <w:b/>
                <w:color w:val="000000"/>
                <w:lang w:val="kk-KZ"/>
              </w:rPr>
              <w:t>І</w:t>
            </w:r>
            <w:r>
              <w:rPr>
                <w:b/>
                <w:color w:val="000000"/>
                <w:lang w:val="kk-KZ"/>
              </w:rPr>
              <w:t>.</w:t>
            </w:r>
            <w:r w:rsidRPr="00A77DC4">
              <w:rPr>
                <w:rFonts w:ascii="Times-New-Roman" w:hAnsi="Times-New-Roman"/>
                <w:b/>
                <w:bCs/>
                <w:sz w:val="21"/>
                <w:szCs w:val="21"/>
              </w:rPr>
              <w:t xml:space="preserve"> </w:t>
            </w:r>
            <w:r w:rsidR="00C06B28">
              <w:rPr>
                <w:rFonts w:ascii="Times-New-Roman" w:hAnsi="Times-New-Roman"/>
                <w:b/>
                <w:bCs/>
                <w:sz w:val="21"/>
                <w:szCs w:val="21"/>
              </w:rPr>
              <w:t>Изучение грамматической темы</w:t>
            </w:r>
          </w:p>
          <w:p w:rsidR="000D7BF0" w:rsidRPr="00F75BD7" w:rsidRDefault="008B6649" w:rsidP="0000623B">
            <w:pPr>
              <w:pStyle w:val="a3"/>
              <w:shd w:val="clear" w:color="auto" w:fill="FFFFFF"/>
              <w:spacing w:before="0" w:beforeAutospacing="0" w:after="0" w:afterAutospacing="0"/>
              <w:rPr>
                <w:rFonts w:ascii="Times-New-Roman" w:hAnsi="Times-New-Roman"/>
                <w:bCs/>
              </w:rPr>
            </w:pPr>
            <w:r w:rsidRPr="00F75BD7">
              <w:rPr>
                <w:rFonts w:ascii="Times-New-Roman" w:hAnsi="Times-New-Roman"/>
                <w:bCs/>
              </w:rPr>
              <w:t xml:space="preserve"> </w:t>
            </w:r>
            <w:r w:rsidR="00544C89" w:rsidRPr="00F75BD7">
              <w:rPr>
                <w:rFonts w:ascii="Times-New-Roman" w:hAnsi="Times-New-Roman"/>
                <w:bCs/>
              </w:rPr>
              <w:t>П</w:t>
            </w:r>
            <w:r w:rsidRPr="00F75BD7">
              <w:rPr>
                <w:rFonts w:ascii="Times-New-Roman" w:hAnsi="Times-New-Roman"/>
                <w:bCs/>
              </w:rPr>
              <w:t>римеры</w:t>
            </w:r>
            <w:r w:rsidR="009F130E" w:rsidRPr="00F75BD7">
              <w:rPr>
                <w:rFonts w:ascii="Times-New-Roman" w:hAnsi="Times-New-Roman"/>
                <w:bCs/>
              </w:rPr>
              <w:t xml:space="preserve"> предложения</w:t>
            </w:r>
          </w:p>
          <w:p w:rsidR="00544C89" w:rsidRPr="00F75BD7" w:rsidRDefault="00544C89" w:rsidP="0000623B">
            <w:pPr>
              <w:pStyle w:val="a3"/>
              <w:shd w:val="clear" w:color="auto" w:fill="FFFFFF"/>
              <w:spacing w:before="0" w:beforeAutospacing="0" w:after="0" w:afterAutospacing="0"/>
              <w:rPr>
                <w:rFonts w:ascii="Times-New-Roman" w:hAnsi="Times-New-Roman"/>
                <w:bCs/>
              </w:rPr>
            </w:pPr>
            <w:r w:rsidRPr="00F75BD7">
              <w:rPr>
                <w:rFonts w:ascii="Times-New-Roman" w:hAnsi="Times-New-Roman"/>
                <w:bCs/>
              </w:rPr>
              <w:t>1.Он ничего не ел,</w:t>
            </w:r>
            <w:r w:rsidR="00F75BD7">
              <w:rPr>
                <w:rFonts w:ascii="Times-New-Roman" w:hAnsi="Times-New-Roman"/>
                <w:bCs/>
              </w:rPr>
              <w:t xml:space="preserve"> </w:t>
            </w:r>
            <w:r w:rsidRPr="00F75BD7">
              <w:rPr>
                <w:rFonts w:ascii="Times-New-Roman" w:hAnsi="Times-New-Roman"/>
                <w:bCs/>
                <w:i/>
              </w:rPr>
              <w:t>кроме гамбургера</w:t>
            </w:r>
            <w:r w:rsidRPr="00F75BD7">
              <w:rPr>
                <w:rFonts w:ascii="Times-New-Roman" w:hAnsi="Times-New-Roman"/>
                <w:bCs/>
              </w:rPr>
              <w:t>.</w:t>
            </w:r>
          </w:p>
          <w:p w:rsidR="00544C89" w:rsidRPr="00F75BD7" w:rsidRDefault="00544C89" w:rsidP="0000623B">
            <w:pPr>
              <w:pStyle w:val="a3"/>
              <w:shd w:val="clear" w:color="auto" w:fill="FFFFFF"/>
              <w:spacing w:before="0" w:beforeAutospacing="0" w:after="0" w:afterAutospacing="0"/>
              <w:rPr>
                <w:rFonts w:ascii="Times-New-Roman" w:hAnsi="Times-New-Roman"/>
                <w:bCs/>
              </w:rPr>
            </w:pPr>
            <w:r w:rsidRPr="00F75BD7">
              <w:rPr>
                <w:rFonts w:ascii="Times-New-Roman" w:hAnsi="Times-New-Roman"/>
                <w:bCs/>
              </w:rPr>
              <w:t>2.Пища</w:t>
            </w:r>
            <w:proofErr w:type="gramStart"/>
            <w:r w:rsidRPr="00F75BD7">
              <w:rPr>
                <w:rFonts w:ascii="Times-New-Roman" w:hAnsi="Times-New-Roman"/>
                <w:bCs/>
              </w:rPr>
              <w:t>,</w:t>
            </w:r>
            <w:r w:rsidRPr="00F75BD7">
              <w:rPr>
                <w:rFonts w:ascii="Times-New-Roman" w:hAnsi="Times-New-Roman"/>
                <w:bCs/>
                <w:i/>
              </w:rPr>
              <w:t>п</w:t>
            </w:r>
            <w:proofErr w:type="gramEnd"/>
            <w:r w:rsidRPr="00F75BD7">
              <w:rPr>
                <w:rFonts w:ascii="Times-New-Roman" w:hAnsi="Times-New-Roman"/>
                <w:bCs/>
                <w:i/>
              </w:rPr>
              <w:t>риготовленная на скорую руку</w:t>
            </w:r>
            <w:r w:rsidRPr="00F75BD7">
              <w:rPr>
                <w:rFonts w:ascii="Times-New-Roman" w:hAnsi="Times-New-Roman"/>
                <w:bCs/>
              </w:rPr>
              <w:t>,</w:t>
            </w:r>
            <w:r w:rsidR="00F75BD7" w:rsidRPr="00F75BD7">
              <w:rPr>
                <w:rFonts w:ascii="Times-New-Roman" w:hAnsi="Times-New-Roman"/>
                <w:bCs/>
              </w:rPr>
              <w:t xml:space="preserve"> </w:t>
            </w:r>
            <w:r w:rsidRPr="00F75BD7">
              <w:rPr>
                <w:rFonts w:ascii="Times-New-Roman" w:hAnsi="Times-New-Roman"/>
                <w:bCs/>
              </w:rPr>
              <w:t>не может быть полезной.</w:t>
            </w:r>
          </w:p>
          <w:p w:rsidR="00544C89" w:rsidRPr="00F75BD7" w:rsidRDefault="00544C89" w:rsidP="0000623B">
            <w:pPr>
              <w:pStyle w:val="a3"/>
              <w:shd w:val="clear" w:color="auto" w:fill="FFFFFF"/>
              <w:spacing w:before="0" w:beforeAutospacing="0" w:after="0" w:afterAutospacing="0"/>
              <w:rPr>
                <w:rFonts w:ascii="Times-New-Roman" w:hAnsi="Times-New-Roman"/>
                <w:bCs/>
                <w:i/>
              </w:rPr>
            </w:pPr>
            <w:r w:rsidRPr="00F75BD7">
              <w:rPr>
                <w:rFonts w:ascii="Times-New-Roman" w:hAnsi="Times-New-Roman"/>
                <w:bCs/>
              </w:rPr>
              <w:t xml:space="preserve">3.Молоко незаменимый продукт питания, </w:t>
            </w:r>
            <w:r w:rsidRPr="00F75BD7">
              <w:rPr>
                <w:rFonts w:ascii="Times-New-Roman" w:hAnsi="Times-New-Roman"/>
                <w:bCs/>
                <w:i/>
              </w:rPr>
              <w:t>содержащий вещества</w:t>
            </w:r>
            <w:r w:rsidRPr="00F75BD7">
              <w:rPr>
                <w:rFonts w:ascii="Times-New-Roman" w:hAnsi="Times-New-Roman"/>
                <w:bCs/>
              </w:rPr>
              <w:t>,</w:t>
            </w:r>
            <w:r w:rsidR="00F75BD7" w:rsidRPr="00F75BD7">
              <w:rPr>
                <w:rFonts w:ascii="Times-New-Roman" w:hAnsi="Times-New-Roman"/>
                <w:bCs/>
              </w:rPr>
              <w:t xml:space="preserve"> </w:t>
            </w:r>
            <w:r w:rsidRPr="00F75BD7">
              <w:rPr>
                <w:rFonts w:ascii="Times-New-Roman" w:hAnsi="Times-New-Roman"/>
                <w:bCs/>
                <w:i/>
              </w:rPr>
              <w:t>жизненно-необходимые организму.</w:t>
            </w:r>
          </w:p>
          <w:p w:rsidR="00F75BD7" w:rsidRPr="00F75BD7" w:rsidRDefault="00F75BD7" w:rsidP="0000623B">
            <w:pPr>
              <w:pStyle w:val="a3"/>
              <w:shd w:val="clear" w:color="auto" w:fill="FFFFFF"/>
              <w:spacing w:before="0" w:beforeAutospacing="0" w:after="0" w:afterAutospacing="0"/>
              <w:rPr>
                <w:rFonts w:ascii="Times-New-Roman" w:hAnsi="Times-New-Roman"/>
                <w:bCs/>
              </w:rPr>
            </w:pPr>
          </w:p>
          <w:p w:rsidR="00544C89" w:rsidRPr="00F75BD7" w:rsidRDefault="00544C89" w:rsidP="0000623B">
            <w:pPr>
              <w:pStyle w:val="a3"/>
              <w:shd w:val="clear" w:color="auto" w:fill="FFFFFF"/>
              <w:spacing w:before="0" w:beforeAutospacing="0" w:after="0" w:afterAutospacing="0"/>
              <w:rPr>
                <w:rFonts w:ascii="Times-New-Roman" w:hAnsi="Times-New-Roman"/>
                <w:bCs/>
                <w:i/>
                <w:sz w:val="21"/>
                <w:szCs w:val="21"/>
              </w:rPr>
            </w:pPr>
          </w:p>
          <w:p w:rsidR="00544C89" w:rsidRPr="00C06B28" w:rsidRDefault="00544C89" w:rsidP="0000623B">
            <w:pPr>
              <w:pStyle w:val="a3"/>
              <w:shd w:val="clear" w:color="auto" w:fill="FFFFFF"/>
              <w:spacing w:before="0" w:beforeAutospacing="0" w:after="0" w:afterAutospacing="0"/>
              <w:rPr>
                <w:rFonts w:ascii="Times-New-Roman" w:hAnsi="Times-New-Roman"/>
                <w:bCs/>
                <w:sz w:val="21"/>
                <w:szCs w:val="21"/>
              </w:rPr>
            </w:pPr>
          </w:p>
          <w:p w:rsidR="00A461DD" w:rsidRPr="00C06B28" w:rsidRDefault="00A461DD" w:rsidP="0000623B">
            <w:pPr>
              <w:pStyle w:val="a3"/>
              <w:shd w:val="clear" w:color="auto" w:fill="FFFFFF"/>
              <w:spacing w:before="0" w:beforeAutospacing="0" w:after="0" w:afterAutospacing="0"/>
              <w:rPr>
                <w:rFonts w:ascii="Times-New-Roman" w:hAnsi="Times-New-Roman"/>
                <w:bCs/>
                <w:sz w:val="21"/>
                <w:szCs w:val="21"/>
              </w:rPr>
            </w:pPr>
            <w:r w:rsidRPr="00C06B28">
              <w:rPr>
                <w:rFonts w:ascii="Times-New-Roman" w:hAnsi="Times-New-Roman"/>
                <w:bCs/>
                <w:sz w:val="21"/>
                <w:szCs w:val="21"/>
              </w:rPr>
              <w:t>Знакомство с правилом</w:t>
            </w:r>
            <w:r w:rsidR="009F130E" w:rsidRPr="009F130E">
              <w:rPr>
                <w:rFonts w:ascii="Times-New-Roman" w:hAnsi="Times-New-Roman"/>
                <w:bCs/>
                <w:noProof/>
                <w:sz w:val="21"/>
                <w:szCs w:val="21"/>
              </w:rPr>
              <w:lastRenderedPageBreak/>
              <w:drawing>
                <wp:inline distT="0" distB="0" distL="0" distR="0">
                  <wp:extent cx="3810000" cy="2860486"/>
                  <wp:effectExtent l="19050" t="0" r="0" b="0"/>
                  <wp:docPr id="9" name="Рисунок 17" descr="https://image.slidesharecdn.com/8-130325070333-phpapp02/95/8-4-638.jpg?cb=136419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mage.slidesharecdn.com/8-130325070333-phpapp02/95/8-4-638.jpg?cb=1364195110"/>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1249" cy="2861424"/>
                          </a:xfrm>
                          <a:prstGeom prst="rect">
                            <a:avLst/>
                          </a:prstGeom>
                          <a:noFill/>
                          <a:ln>
                            <a:noFill/>
                          </a:ln>
                        </pic:spPr>
                      </pic:pic>
                    </a:graphicData>
                  </a:graphic>
                </wp:inline>
              </w:drawing>
            </w:r>
          </w:p>
          <w:p w:rsidR="00C06B28" w:rsidRDefault="00C06B28" w:rsidP="0000623B">
            <w:pPr>
              <w:pStyle w:val="a3"/>
              <w:shd w:val="clear" w:color="auto" w:fill="FFFFFF"/>
              <w:spacing w:before="0" w:beforeAutospacing="0" w:after="0" w:afterAutospacing="0"/>
              <w:rPr>
                <w:rFonts w:ascii="Times-New-Roman" w:hAnsi="Times-New-Roman"/>
                <w:b/>
                <w:bCs/>
                <w:sz w:val="21"/>
                <w:szCs w:val="21"/>
                <w:lang w:val="kk-KZ"/>
              </w:rPr>
            </w:pPr>
            <w:r>
              <w:rPr>
                <w:rFonts w:ascii="Times-New-Roman" w:hAnsi="Times-New-Roman"/>
                <w:b/>
                <w:bCs/>
                <w:sz w:val="21"/>
                <w:szCs w:val="21"/>
                <w:lang w:val="kk-KZ"/>
              </w:rPr>
              <w:t>ІV. Закрепление изученног</w:t>
            </w:r>
            <w:r w:rsidR="009F130E">
              <w:rPr>
                <w:rFonts w:ascii="Times-New-Roman" w:hAnsi="Times-New-Roman"/>
                <w:b/>
                <w:bCs/>
                <w:sz w:val="21"/>
                <w:szCs w:val="21"/>
                <w:lang w:val="kk-KZ"/>
              </w:rPr>
              <w:t>о</w:t>
            </w:r>
          </w:p>
          <w:p w:rsidR="00A461DD" w:rsidRDefault="00A461DD" w:rsidP="0000623B">
            <w:pPr>
              <w:pStyle w:val="a3"/>
              <w:shd w:val="clear" w:color="auto" w:fill="FFFFFF"/>
              <w:spacing w:before="0" w:beforeAutospacing="0" w:after="0" w:afterAutospacing="0"/>
              <w:rPr>
                <w:rFonts w:ascii="Times-New-Roman" w:hAnsi="Times-New-Roman"/>
                <w:b/>
                <w:bCs/>
                <w:sz w:val="21"/>
                <w:szCs w:val="21"/>
              </w:rPr>
            </w:pPr>
            <w:r>
              <w:rPr>
                <w:rFonts w:ascii="Times-New-Roman" w:hAnsi="Times-New-Roman"/>
                <w:b/>
                <w:bCs/>
                <w:sz w:val="21"/>
                <w:szCs w:val="21"/>
              </w:rPr>
              <w:t xml:space="preserve">Работа с </w:t>
            </w:r>
            <w:r w:rsidR="00FE2B76">
              <w:rPr>
                <w:rFonts w:ascii="Times-New-Roman" w:hAnsi="Times-New-Roman"/>
                <w:b/>
                <w:bCs/>
                <w:sz w:val="21"/>
                <w:szCs w:val="21"/>
              </w:rPr>
              <w:t>текстом</w:t>
            </w:r>
            <w:proofErr w:type="gramStart"/>
            <w:r w:rsidR="00FE2B76">
              <w:rPr>
                <w:rFonts w:ascii="Times-New-Roman" w:hAnsi="Times-New-Roman"/>
                <w:b/>
                <w:bCs/>
                <w:sz w:val="21"/>
                <w:szCs w:val="21"/>
              </w:rPr>
              <w:t xml:space="preserve"> .</w:t>
            </w:r>
            <w:proofErr w:type="gramEnd"/>
            <w:r w:rsidR="00FE2B76">
              <w:rPr>
                <w:rFonts w:ascii="Times-New-Roman" w:hAnsi="Times-New-Roman"/>
                <w:b/>
                <w:bCs/>
                <w:sz w:val="21"/>
                <w:szCs w:val="21"/>
              </w:rPr>
              <w:t>Г.</w:t>
            </w:r>
          </w:p>
          <w:p w:rsidR="00FE2B76" w:rsidRDefault="00FE2B76" w:rsidP="0000623B">
            <w:pPr>
              <w:pStyle w:val="a3"/>
              <w:shd w:val="clear" w:color="auto" w:fill="FFFFFF"/>
              <w:spacing w:before="0" w:beforeAutospacing="0" w:after="0" w:afterAutospacing="0"/>
              <w:rPr>
                <w:rFonts w:ascii="Times-New-Roman" w:hAnsi="Times-New-Roman"/>
                <w:bCs/>
                <w:sz w:val="21"/>
                <w:szCs w:val="21"/>
              </w:rPr>
            </w:pPr>
            <w:r w:rsidRPr="00FE2B76">
              <w:rPr>
                <w:rFonts w:ascii="Times-New-Roman" w:hAnsi="Times-New-Roman"/>
                <w:bCs/>
                <w:sz w:val="21"/>
                <w:szCs w:val="21"/>
              </w:rPr>
              <w:t>Прочитать. Определить основную мысль. Найти предложения с обособленными дополнениями и определениями</w:t>
            </w:r>
            <w:proofErr w:type="gramStart"/>
            <w:r w:rsidRPr="00FE2B76">
              <w:rPr>
                <w:rFonts w:ascii="Times-New-Roman" w:hAnsi="Times-New-Roman"/>
                <w:bCs/>
                <w:sz w:val="21"/>
                <w:szCs w:val="21"/>
              </w:rPr>
              <w:t xml:space="preserve"> .</w:t>
            </w:r>
            <w:proofErr w:type="gramEnd"/>
          </w:p>
          <w:p w:rsidR="00EA0620" w:rsidRPr="00EA0620" w:rsidRDefault="00EA0620" w:rsidP="0000623B">
            <w:pPr>
              <w:pStyle w:val="a3"/>
              <w:shd w:val="clear" w:color="auto" w:fill="FFFFFF"/>
              <w:spacing w:before="0" w:beforeAutospacing="0" w:after="0" w:afterAutospacing="0"/>
              <w:rPr>
                <w:rFonts w:ascii="Times-New-Roman" w:hAnsi="Times-New-Roman"/>
                <w:b/>
                <w:bCs/>
                <w:sz w:val="21"/>
                <w:szCs w:val="21"/>
              </w:rPr>
            </w:pPr>
            <w:r w:rsidRPr="00EA0620">
              <w:rPr>
                <w:rFonts w:ascii="Times-New-Roman" w:hAnsi="Times-New-Roman"/>
                <w:b/>
                <w:bCs/>
                <w:sz w:val="21"/>
                <w:szCs w:val="21"/>
              </w:rPr>
              <w:t>Дескрипторы</w:t>
            </w:r>
          </w:p>
          <w:p w:rsidR="00EA0620" w:rsidRDefault="00EA0620" w:rsidP="0000623B">
            <w:pPr>
              <w:pStyle w:val="a3"/>
              <w:shd w:val="clear" w:color="auto" w:fill="FFFFFF"/>
              <w:spacing w:before="0" w:beforeAutospacing="0" w:after="0" w:afterAutospacing="0"/>
              <w:rPr>
                <w:rFonts w:ascii="Times-New-Roman" w:hAnsi="Times-New-Roman"/>
                <w:bCs/>
                <w:sz w:val="21"/>
                <w:szCs w:val="21"/>
              </w:rPr>
            </w:pPr>
            <w:r>
              <w:rPr>
                <w:rFonts w:ascii="Times-New-Roman" w:hAnsi="Times-New-Roman"/>
                <w:bCs/>
                <w:sz w:val="21"/>
                <w:szCs w:val="21"/>
              </w:rPr>
              <w:t>1.Понимает содержание текста</w:t>
            </w:r>
          </w:p>
          <w:p w:rsidR="00EA0620" w:rsidRDefault="00EA0620" w:rsidP="0000623B">
            <w:pPr>
              <w:pStyle w:val="a3"/>
              <w:shd w:val="clear" w:color="auto" w:fill="FFFFFF"/>
              <w:spacing w:before="0" w:beforeAutospacing="0" w:after="0" w:afterAutospacing="0"/>
              <w:rPr>
                <w:rFonts w:ascii="Times-New-Roman" w:hAnsi="Times-New-Roman"/>
                <w:bCs/>
                <w:sz w:val="21"/>
                <w:szCs w:val="21"/>
              </w:rPr>
            </w:pPr>
            <w:r>
              <w:rPr>
                <w:rFonts w:ascii="Times-New-Roman" w:hAnsi="Times-New-Roman"/>
                <w:bCs/>
                <w:sz w:val="21"/>
                <w:szCs w:val="21"/>
              </w:rPr>
              <w:t>2.Находит обособленные члены предложения</w:t>
            </w:r>
          </w:p>
          <w:p w:rsidR="00C06B28" w:rsidRDefault="00FE2B76" w:rsidP="0000623B">
            <w:pPr>
              <w:pStyle w:val="a3"/>
              <w:shd w:val="clear" w:color="auto" w:fill="FFFFFF"/>
              <w:spacing w:before="0" w:beforeAutospacing="0" w:after="0" w:afterAutospacing="0"/>
              <w:rPr>
                <w:rFonts w:ascii="Times-New-Roman" w:hAnsi="Times-New-Roman"/>
                <w:b/>
                <w:bCs/>
                <w:sz w:val="21"/>
                <w:szCs w:val="21"/>
              </w:rPr>
            </w:pPr>
            <w:r w:rsidRPr="00FE2B76">
              <w:rPr>
                <w:rFonts w:ascii="Times-New-Roman" w:hAnsi="Times-New-Roman"/>
                <w:b/>
                <w:bCs/>
                <w:sz w:val="21"/>
                <w:szCs w:val="21"/>
              </w:rPr>
              <w:t xml:space="preserve">Метод </w:t>
            </w:r>
            <w:r w:rsidRPr="00FE2B76">
              <w:rPr>
                <w:rFonts w:ascii="Times-New-Roman" w:hAnsi="Times-New-Roman" w:hint="eastAsia"/>
                <w:b/>
                <w:bCs/>
                <w:sz w:val="21"/>
                <w:szCs w:val="21"/>
              </w:rPr>
              <w:t>«</w:t>
            </w:r>
            <w:r w:rsidRPr="00FE2B76">
              <w:rPr>
                <w:rFonts w:ascii="Times-New-Roman" w:hAnsi="Times-New-Roman"/>
                <w:b/>
                <w:bCs/>
                <w:sz w:val="21"/>
                <w:szCs w:val="21"/>
              </w:rPr>
              <w:t>Иллюстрация</w:t>
            </w:r>
            <w:r w:rsidRPr="00FE2B76">
              <w:rPr>
                <w:rFonts w:ascii="Times-New-Roman" w:hAnsi="Times-New-Roman" w:hint="eastAsia"/>
                <w:b/>
                <w:bCs/>
                <w:sz w:val="21"/>
                <w:szCs w:val="21"/>
              </w:rPr>
              <w:t>»</w:t>
            </w:r>
          </w:p>
          <w:p w:rsidR="00FE2B76" w:rsidRDefault="00FE2B76" w:rsidP="0000623B">
            <w:pPr>
              <w:pStyle w:val="a3"/>
              <w:shd w:val="clear" w:color="auto" w:fill="FFFFFF"/>
              <w:spacing w:before="0" w:beforeAutospacing="0" w:after="0" w:afterAutospacing="0"/>
              <w:rPr>
                <w:rFonts w:ascii="Times-New-Roman" w:hAnsi="Times-New-Roman"/>
                <w:bCs/>
                <w:sz w:val="21"/>
                <w:szCs w:val="21"/>
              </w:rPr>
            </w:pPr>
            <w:proofErr w:type="spellStart"/>
            <w:r w:rsidRPr="00C06B28">
              <w:rPr>
                <w:rFonts w:ascii="Times-New-Roman" w:hAnsi="Times-New-Roman"/>
                <w:bCs/>
                <w:sz w:val="21"/>
                <w:szCs w:val="21"/>
              </w:rPr>
              <w:t>Постер</w:t>
            </w:r>
            <w:proofErr w:type="spellEnd"/>
            <w:r w:rsidRPr="00C06B28">
              <w:rPr>
                <w:rFonts w:ascii="Times-New-Roman" w:hAnsi="Times-New-Roman"/>
                <w:bCs/>
                <w:sz w:val="21"/>
                <w:szCs w:val="21"/>
              </w:rPr>
              <w:t xml:space="preserve"> </w:t>
            </w:r>
            <w:r w:rsidRPr="00C06B28">
              <w:rPr>
                <w:rFonts w:ascii="Times-New-Roman" w:hAnsi="Times-New-Roman" w:hint="eastAsia"/>
                <w:bCs/>
                <w:sz w:val="21"/>
                <w:szCs w:val="21"/>
              </w:rPr>
              <w:t>«</w:t>
            </w:r>
            <w:r w:rsidRPr="00C06B28">
              <w:rPr>
                <w:rFonts w:ascii="Times-New-Roman" w:hAnsi="Times-New-Roman"/>
                <w:bCs/>
                <w:sz w:val="21"/>
                <w:szCs w:val="21"/>
              </w:rPr>
              <w:t>Культура питания</w:t>
            </w:r>
            <w:r w:rsidRPr="00C06B28">
              <w:rPr>
                <w:rFonts w:ascii="Times-New-Roman" w:hAnsi="Times-New-Roman" w:hint="eastAsia"/>
                <w:bCs/>
                <w:sz w:val="21"/>
                <w:szCs w:val="21"/>
              </w:rPr>
              <w:t>»</w:t>
            </w:r>
          </w:p>
          <w:p w:rsidR="00EA0620" w:rsidRPr="00EA0620" w:rsidRDefault="00EA0620" w:rsidP="0000623B">
            <w:pPr>
              <w:pStyle w:val="a3"/>
              <w:shd w:val="clear" w:color="auto" w:fill="FFFFFF"/>
              <w:spacing w:before="0" w:beforeAutospacing="0" w:after="0" w:afterAutospacing="0"/>
              <w:rPr>
                <w:rFonts w:ascii="Times-New-Roman" w:hAnsi="Times-New-Roman"/>
                <w:b/>
                <w:bCs/>
                <w:sz w:val="21"/>
                <w:szCs w:val="21"/>
              </w:rPr>
            </w:pPr>
            <w:r w:rsidRPr="00EA0620">
              <w:rPr>
                <w:rFonts w:ascii="Times-New-Roman" w:hAnsi="Times-New-Roman"/>
                <w:b/>
                <w:bCs/>
                <w:sz w:val="21"/>
                <w:szCs w:val="21"/>
              </w:rPr>
              <w:t>Дескриптор</w:t>
            </w:r>
          </w:p>
          <w:p w:rsidR="00EA0620" w:rsidRPr="00C06B28" w:rsidRDefault="00EA0620" w:rsidP="0000623B">
            <w:pPr>
              <w:pStyle w:val="a3"/>
              <w:shd w:val="clear" w:color="auto" w:fill="FFFFFF"/>
              <w:spacing w:before="0" w:beforeAutospacing="0" w:after="0" w:afterAutospacing="0"/>
              <w:rPr>
                <w:color w:val="000000"/>
              </w:rPr>
            </w:pPr>
            <w:r>
              <w:rPr>
                <w:rFonts w:ascii="Times-New-Roman" w:hAnsi="Times-New-Roman"/>
                <w:bCs/>
                <w:sz w:val="21"/>
                <w:szCs w:val="21"/>
              </w:rPr>
              <w:t>1Умеет иллюстративно и словесно передать свои знания</w:t>
            </w:r>
          </w:p>
          <w:p w:rsidR="002B724D" w:rsidRDefault="002B724D" w:rsidP="0000623B">
            <w:pPr>
              <w:pStyle w:val="a3"/>
              <w:shd w:val="clear" w:color="auto" w:fill="FFFFFF"/>
              <w:spacing w:before="0" w:beforeAutospacing="0" w:after="0" w:afterAutospacing="0"/>
              <w:rPr>
                <w:color w:val="000000"/>
              </w:rPr>
            </w:pPr>
          </w:p>
          <w:p w:rsidR="00F75BD7" w:rsidRDefault="00F75BD7" w:rsidP="002B724D">
            <w:pPr>
              <w:spacing w:line="480" w:lineRule="auto"/>
              <w:jc w:val="both"/>
              <w:rPr>
                <w:rFonts w:ascii="Times New Roman" w:hAnsi="Times New Roman" w:cs="Times New Roman"/>
                <w:b/>
                <w:sz w:val="24"/>
                <w:szCs w:val="24"/>
              </w:rPr>
            </w:pPr>
          </w:p>
          <w:p w:rsidR="000C2AA0" w:rsidRDefault="002B724D" w:rsidP="002B724D">
            <w:pPr>
              <w:spacing w:line="480" w:lineRule="auto"/>
              <w:jc w:val="both"/>
              <w:rPr>
                <w:rFonts w:ascii="Times New Roman" w:hAnsi="Times New Roman" w:cs="Times New Roman"/>
                <w:sz w:val="24"/>
                <w:szCs w:val="24"/>
              </w:rPr>
            </w:pPr>
            <w:r w:rsidRPr="002B724D">
              <w:rPr>
                <w:rFonts w:ascii="Times New Roman" w:hAnsi="Times New Roman" w:cs="Times New Roman"/>
                <w:b/>
                <w:sz w:val="24"/>
                <w:szCs w:val="24"/>
              </w:rPr>
              <w:t>Рефлексия «Дерево желаний</w:t>
            </w:r>
            <w:r>
              <w:rPr>
                <w:rFonts w:ascii="Times New Roman" w:hAnsi="Times New Roman" w:cs="Times New Roman"/>
                <w:sz w:val="24"/>
                <w:szCs w:val="24"/>
              </w:rPr>
              <w:t>»</w:t>
            </w:r>
          </w:p>
          <w:p w:rsidR="002B724D" w:rsidRDefault="002B724D" w:rsidP="002B724D">
            <w:pPr>
              <w:spacing w:line="480" w:lineRule="auto"/>
              <w:jc w:val="both"/>
              <w:rPr>
                <w:rFonts w:ascii="Times New Roman" w:hAnsi="Times New Roman" w:cs="Times New Roman"/>
                <w:sz w:val="24"/>
                <w:szCs w:val="24"/>
              </w:rPr>
            </w:pPr>
            <w:r>
              <w:rPr>
                <w:rFonts w:ascii="Times New Roman" w:hAnsi="Times New Roman" w:cs="Times New Roman"/>
                <w:sz w:val="24"/>
                <w:szCs w:val="24"/>
              </w:rPr>
              <w:t>Желтое яблок</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не понял урок</w:t>
            </w:r>
          </w:p>
          <w:p w:rsidR="002B724D" w:rsidRDefault="002B724D" w:rsidP="002B724D">
            <w:pPr>
              <w:spacing w:line="480" w:lineRule="auto"/>
              <w:jc w:val="both"/>
              <w:rPr>
                <w:rFonts w:ascii="Times New Roman" w:hAnsi="Times New Roman" w:cs="Times New Roman"/>
                <w:sz w:val="24"/>
                <w:szCs w:val="24"/>
              </w:rPr>
            </w:pPr>
            <w:r>
              <w:rPr>
                <w:rFonts w:ascii="Times New Roman" w:hAnsi="Times New Roman" w:cs="Times New Roman"/>
                <w:sz w:val="24"/>
                <w:szCs w:val="24"/>
              </w:rPr>
              <w:t>Зеленое яблок</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не всё понятно</w:t>
            </w:r>
          </w:p>
          <w:p w:rsidR="002B724D" w:rsidRDefault="002B724D" w:rsidP="002B724D">
            <w:pPr>
              <w:spacing w:line="480" w:lineRule="auto"/>
              <w:jc w:val="both"/>
              <w:rPr>
                <w:rFonts w:ascii="Times New Roman" w:hAnsi="Times New Roman" w:cs="Times New Roman"/>
                <w:sz w:val="24"/>
                <w:szCs w:val="24"/>
              </w:rPr>
            </w:pPr>
            <w:r>
              <w:rPr>
                <w:rFonts w:ascii="Times New Roman" w:hAnsi="Times New Roman" w:cs="Times New Roman"/>
                <w:sz w:val="24"/>
                <w:szCs w:val="24"/>
              </w:rPr>
              <w:t>Красное  яблоко- всё отлично</w:t>
            </w:r>
          </w:p>
          <w:p w:rsidR="002B724D" w:rsidRPr="00115A16" w:rsidRDefault="002B724D" w:rsidP="002B724D">
            <w:pPr>
              <w:spacing w:line="480" w:lineRule="auto"/>
              <w:jc w:val="both"/>
              <w:rPr>
                <w:rFonts w:ascii="Times New Roman" w:hAnsi="Times New Roman" w:cs="Times New Roman"/>
                <w:sz w:val="24"/>
                <w:szCs w:val="24"/>
              </w:rPr>
            </w:pPr>
            <w:r>
              <w:rPr>
                <w:rFonts w:ascii="Times New Roman" w:hAnsi="Times New Roman" w:cs="Times New Roman"/>
                <w:sz w:val="24"/>
                <w:szCs w:val="24"/>
              </w:rPr>
              <w:t>Д/</w:t>
            </w: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xml:space="preserve">. </w:t>
            </w:r>
            <w:r w:rsidR="00EA0620">
              <w:rPr>
                <w:rFonts w:ascii="Times New Roman" w:hAnsi="Times New Roman" w:cs="Times New Roman"/>
                <w:sz w:val="24"/>
                <w:szCs w:val="24"/>
              </w:rPr>
              <w:t>Написать рекламный проект о вредных  и полезных продуктах.</w:t>
            </w:r>
          </w:p>
        </w:tc>
        <w:tc>
          <w:tcPr>
            <w:tcW w:w="1648" w:type="dxa"/>
            <w:tcBorders>
              <w:top w:val="single" w:sz="4" w:space="0" w:color="auto"/>
              <w:left w:val="single" w:sz="4" w:space="0" w:color="auto"/>
              <w:bottom w:val="single" w:sz="4" w:space="0" w:color="auto"/>
              <w:right w:val="single" w:sz="4" w:space="0" w:color="auto"/>
            </w:tcBorders>
            <w:hideMark/>
          </w:tcPr>
          <w:p w:rsidR="000C2AA0" w:rsidRDefault="000C2AA0" w:rsidP="00CA1A49">
            <w:pPr>
              <w:spacing w:line="240" w:lineRule="auto"/>
              <w:rPr>
                <w:rFonts w:ascii="Times New Roman" w:hAnsi="Times New Roman" w:cs="Times New Roman"/>
                <w:b/>
                <w:bCs/>
                <w:color w:val="000000"/>
                <w:sz w:val="24"/>
                <w:szCs w:val="24"/>
              </w:rPr>
            </w:pPr>
          </w:p>
          <w:p w:rsidR="000C2AA0" w:rsidRDefault="000C2AA0" w:rsidP="00CA1A49">
            <w:pPr>
              <w:spacing w:line="240" w:lineRule="auto"/>
              <w:rPr>
                <w:rFonts w:ascii="Times New Roman" w:hAnsi="Times New Roman" w:cs="Times New Roman"/>
                <w:sz w:val="24"/>
                <w:szCs w:val="24"/>
                <w:lang w:eastAsia="en-GB"/>
              </w:rPr>
            </w:pPr>
            <w:r w:rsidRPr="00A9461D">
              <w:rPr>
                <w:rFonts w:ascii="Times New Roman" w:hAnsi="Times New Roman" w:cs="Times New Roman"/>
                <w:sz w:val="24"/>
                <w:szCs w:val="24"/>
                <w:lang w:eastAsia="en-GB"/>
              </w:rPr>
              <w:t>Компьютер. Интерактивная доска</w:t>
            </w:r>
          </w:p>
          <w:p w:rsidR="002B724D" w:rsidRDefault="002B724D" w:rsidP="00CA1A49">
            <w:pPr>
              <w:spacing w:line="240" w:lineRule="auto"/>
              <w:rPr>
                <w:rFonts w:ascii="Times New Roman" w:hAnsi="Times New Roman" w:cs="Times New Roman"/>
                <w:sz w:val="24"/>
                <w:szCs w:val="24"/>
                <w:lang w:eastAsia="en-GB"/>
              </w:rPr>
            </w:pPr>
          </w:p>
          <w:p w:rsidR="002B724D" w:rsidRDefault="002B724D" w:rsidP="00CA1A49">
            <w:pPr>
              <w:spacing w:line="240" w:lineRule="auto"/>
              <w:rPr>
                <w:rFonts w:ascii="Times New Roman" w:hAnsi="Times New Roman" w:cs="Times New Roman"/>
                <w:sz w:val="24"/>
                <w:szCs w:val="24"/>
                <w:lang w:eastAsia="en-GB"/>
              </w:rPr>
            </w:pPr>
          </w:p>
          <w:p w:rsidR="002B724D" w:rsidRDefault="002B724D" w:rsidP="00CA1A49">
            <w:pPr>
              <w:spacing w:line="240" w:lineRule="auto"/>
              <w:rPr>
                <w:rFonts w:ascii="Times New Roman" w:hAnsi="Times New Roman" w:cs="Times New Roman"/>
                <w:sz w:val="24"/>
                <w:szCs w:val="24"/>
                <w:lang w:eastAsia="en-GB"/>
              </w:rPr>
            </w:pPr>
          </w:p>
          <w:p w:rsidR="002B724D" w:rsidRDefault="002B724D" w:rsidP="00CA1A49">
            <w:pPr>
              <w:spacing w:line="240" w:lineRule="auto"/>
              <w:rPr>
                <w:rFonts w:ascii="Times New Roman" w:hAnsi="Times New Roman" w:cs="Times New Roman"/>
                <w:sz w:val="24"/>
                <w:szCs w:val="24"/>
                <w:lang w:eastAsia="en-GB"/>
              </w:rPr>
            </w:pPr>
          </w:p>
          <w:p w:rsidR="002B724D" w:rsidRDefault="002B724D" w:rsidP="00CA1A49">
            <w:pPr>
              <w:spacing w:line="240" w:lineRule="auto"/>
              <w:rPr>
                <w:rFonts w:ascii="Times New Roman" w:hAnsi="Times New Roman" w:cs="Times New Roman"/>
                <w:sz w:val="24"/>
                <w:szCs w:val="24"/>
                <w:lang w:eastAsia="en-GB"/>
              </w:rPr>
            </w:pPr>
          </w:p>
          <w:p w:rsidR="002B724D" w:rsidRDefault="002B724D" w:rsidP="00CA1A49">
            <w:pPr>
              <w:spacing w:line="240" w:lineRule="auto"/>
              <w:rPr>
                <w:rFonts w:ascii="Times New Roman" w:hAnsi="Times New Roman" w:cs="Times New Roman"/>
                <w:sz w:val="24"/>
                <w:szCs w:val="24"/>
                <w:lang w:eastAsia="en-GB"/>
              </w:rPr>
            </w:pPr>
          </w:p>
          <w:p w:rsidR="002B724D" w:rsidRDefault="002B724D" w:rsidP="00CA1A49">
            <w:pPr>
              <w:spacing w:line="240" w:lineRule="auto"/>
              <w:rPr>
                <w:rFonts w:ascii="Times New Roman" w:hAnsi="Times New Roman" w:cs="Times New Roman"/>
                <w:b/>
                <w:bCs/>
                <w:color w:val="000000"/>
                <w:sz w:val="24"/>
                <w:szCs w:val="24"/>
              </w:rPr>
            </w:pPr>
            <w:r>
              <w:rPr>
                <w:rFonts w:ascii="Times New Roman" w:hAnsi="Times New Roman" w:cs="Times New Roman"/>
                <w:sz w:val="24"/>
                <w:szCs w:val="24"/>
                <w:lang w:eastAsia="en-GB"/>
              </w:rPr>
              <w:t xml:space="preserve">Видеоролик </w:t>
            </w:r>
          </w:p>
          <w:p w:rsidR="000C2AA0" w:rsidRDefault="00544C89" w:rsidP="00CA1A49">
            <w:pPr>
              <w:spacing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ФО</w:t>
            </w:r>
            <w:proofErr w:type="gramStart"/>
            <w:r>
              <w:rPr>
                <w:rFonts w:ascii="Times New Roman" w:hAnsi="Times New Roman" w:cs="Times New Roman"/>
                <w:b/>
                <w:bCs/>
                <w:color w:val="000000"/>
                <w:sz w:val="24"/>
                <w:szCs w:val="24"/>
              </w:rPr>
              <w:t>.С</w:t>
            </w:r>
            <w:proofErr w:type="gramEnd"/>
            <w:r>
              <w:rPr>
                <w:rFonts w:ascii="Times New Roman" w:hAnsi="Times New Roman" w:cs="Times New Roman"/>
                <w:b/>
                <w:bCs/>
                <w:color w:val="000000"/>
                <w:sz w:val="24"/>
                <w:szCs w:val="24"/>
              </w:rPr>
              <w:t>майлики</w:t>
            </w:r>
            <w:proofErr w:type="spellEnd"/>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
          <w:p w:rsidR="00544C89" w:rsidRDefault="00544C89" w:rsidP="00CA1A49">
            <w:pPr>
              <w:spacing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Взаимооценивание</w:t>
            </w:r>
            <w:proofErr w:type="spellEnd"/>
          </w:p>
          <w:p w:rsidR="000C2AA0" w:rsidRPr="000A7E0B" w:rsidRDefault="000C2AA0" w:rsidP="00CA1A49">
            <w:pPr>
              <w:spacing w:line="240" w:lineRule="auto"/>
              <w:rPr>
                <w:rFonts w:ascii="Times New Roman" w:hAnsi="Times New Roman" w:cs="Times New Roman"/>
                <w:bCs/>
                <w:i/>
                <w:color w:val="000000"/>
                <w:sz w:val="24"/>
                <w:szCs w:val="24"/>
              </w:rPr>
            </w:pPr>
          </w:p>
          <w:p w:rsidR="000C2AA0" w:rsidRDefault="000C2AA0" w:rsidP="00CA1A49">
            <w:pPr>
              <w:spacing w:line="240" w:lineRule="auto"/>
              <w:rPr>
                <w:rFonts w:ascii="Times New Roman" w:hAnsi="Times New Roman" w:cs="Times New Roman"/>
                <w:b/>
                <w:bCs/>
                <w:color w:val="000000"/>
                <w:sz w:val="24"/>
                <w:szCs w:val="24"/>
              </w:rPr>
            </w:pPr>
          </w:p>
          <w:p w:rsidR="000C2AA0" w:rsidRPr="00A9461D" w:rsidRDefault="00544C89" w:rsidP="00CA1A49">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ФО</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майлики</w:t>
            </w:r>
            <w:proofErr w:type="spellEnd"/>
          </w:p>
        </w:tc>
      </w:tr>
      <w:tr w:rsidR="008B6649" w:rsidRPr="00A9461D" w:rsidTr="0091654B">
        <w:trPr>
          <w:trHeight w:val="2107"/>
        </w:trPr>
        <w:tc>
          <w:tcPr>
            <w:tcW w:w="1752" w:type="dxa"/>
            <w:tcBorders>
              <w:top w:val="single" w:sz="4" w:space="0" w:color="auto"/>
              <w:left w:val="single" w:sz="4" w:space="0" w:color="auto"/>
              <w:bottom w:val="single" w:sz="4" w:space="0" w:color="auto"/>
              <w:right w:val="single" w:sz="4" w:space="0" w:color="auto"/>
            </w:tcBorders>
            <w:hideMark/>
          </w:tcPr>
          <w:p w:rsidR="008B6649" w:rsidRPr="00115A16" w:rsidRDefault="008B6649" w:rsidP="00CA1A49">
            <w:pPr>
              <w:spacing w:line="240" w:lineRule="auto"/>
              <w:rPr>
                <w:rFonts w:ascii="Times New Roman" w:hAnsi="Times New Roman" w:cs="Times New Roman"/>
                <w:sz w:val="24"/>
                <w:szCs w:val="24"/>
              </w:rPr>
            </w:pPr>
          </w:p>
        </w:tc>
        <w:tc>
          <w:tcPr>
            <w:tcW w:w="6382" w:type="dxa"/>
            <w:gridSpan w:val="4"/>
            <w:tcBorders>
              <w:top w:val="single" w:sz="4" w:space="0" w:color="auto"/>
              <w:left w:val="single" w:sz="4" w:space="0" w:color="auto"/>
              <w:bottom w:val="single" w:sz="4" w:space="0" w:color="auto"/>
              <w:right w:val="single" w:sz="4" w:space="0" w:color="auto"/>
            </w:tcBorders>
          </w:tcPr>
          <w:p w:rsidR="008B6649" w:rsidRDefault="008B6649" w:rsidP="0000623B">
            <w:pPr>
              <w:pStyle w:val="a3"/>
              <w:shd w:val="clear" w:color="auto" w:fill="FFFFFF"/>
              <w:spacing w:before="0" w:beforeAutospacing="0" w:after="0" w:afterAutospacing="0"/>
              <w:rPr>
                <w:color w:val="000000"/>
              </w:rPr>
            </w:pPr>
          </w:p>
          <w:p w:rsidR="008B6649" w:rsidRPr="00115A16" w:rsidRDefault="008B6649" w:rsidP="00CA1A49">
            <w:pPr>
              <w:pStyle w:val="a3"/>
              <w:shd w:val="clear" w:color="auto" w:fill="FFFFFF"/>
              <w:spacing w:before="0" w:beforeAutospacing="0" w:after="0" w:afterAutospacing="0"/>
              <w:rPr>
                <w:color w:val="000000"/>
              </w:rPr>
            </w:pPr>
          </w:p>
          <w:p w:rsidR="008B6649" w:rsidRPr="00115A16" w:rsidRDefault="008B6649" w:rsidP="00CA1A49">
            <w:pPr>
              <w:spacing w:line="240" w:lineRule="auto"/>
              <w:jc w:val="both"/>
              <w:rPr>
                <w:rFonts w:ascii="Times New Roman" w:hAnsi="Times New Roman" w:cs="Times New Roman"/>
                <w:sz w:val="24"/>
                <w:szCs w:val="24"/>
                <w:lang w:eastAsia="en-GB"/>
              </w:rPr>
            </w:pPr>
          </w:p>
          <w:p w:rsidR="008B6649" w:rsidRPr="00115A16" w:rsidRDefault="008B6649" w:rsidP="00CA1A49">
            <w:pPr>
              <w:spacing w:line="240" w:lineRule="auto"/>
              <w:jc w:val="both"/>
              <w:rPr>
                <w:rFonts w:ascii="Times New Roman" w:hAnsi="Times New Roman" w:cs="Times New Roman"/>
                <w:sz w:val="24"/>
                <w:szCs w:val="24"/>
                <w:lang w:val="kk-KZ"/>
              </w:rPr>
            </w:pPr>
          </w:p>
          <w:p w:rsidR="008B6649" w:rsidRPr="00115A16" w:rsidRDefault="008B6649" w:rsidP="00CA1A49">
            <w:pPr>
              <w:spacing w:line="240" w:lineRule="auto"/>
              <w:jc w:val="both"/>
              <w:rPr>
                <w:rFonts w:ascii="Times New Roman" w:hAnsi="Times New Roman" w:cs="Times New Roman"/>
                <w:b/>
                <w:sz w:val="24"/>
                <w:szCs w:val="24"/>
                <w:lang w:val="en-US" w:eastAsia="en-GB"/>
              </w:rPr>
            </w:pPr>
          </w:p>
        </w:tc>
        <w:tc>
          <w:tcPr>
            <w:tcW w:w="1648" w:type="dxa"/>
            <w:tcBorders>
              <w:top w:val="single" w:sz="4" w:space="0" w:color="auto"/>
              <w:left w:val="single" w:sz="4" w:space="0" w:color="auto"/>
              <w:bottom w:val="single" w:sz="4" w:space="0" w:color="auto"/>
              <w:right w:val="single" w:sz="4" w:space="0" w:color="auto"/>
            </w:tcBorders>
            <w:hideMark/>
          </w:tcPr>
          <w:p w:rsidR="008B6649" w:rsidRPr="0091654B" w:rsidRDefault="008B6649" w:rsidP="00CA1A49">
            <w:pPr>
              <w:spacing w:line="240" w:lineRule="auto"/>
              <w:rPr>
                <w:rFonts w:ascii="Times New Roman" w:hAnsi="Times New Roman" w:cs="Times New Roman"/>
                <w:b/>
                <w:bCs/>
                <w:color w:val="000000"/>
                <w:sz w:val="24"/>
                <w:szCs w:val="24"/>
                <w:lang w:val="kk-KZ"/>
              </w:rPr>
            </w:pPr>
          </w:p>
        </w:tc>
      </w:tr>
    </w:tbl>
    <w:p w:rsidR="00910D4F" w:rsidRDefault="00910D4F"/>
    <w:p w:rsidR="00544C89" w:rsidRDefault="00544C89"/>
    <w:p w:rsidR="00544C89" w:rsidRDefault="00544C89"/>
    <w:p w:rsidR="00544C89" w:rsidRDefault="00544C89"/>
    <w:p w:rsidR="00544C89" w:rsidRDefault="00544C89"/>
    <w:p w:rsidR="00544C89" w:rsidRDefault="00544C89"/>
    <w:p w:rsidR="00544C89" w:rsidRDefault="00544C89"/>
    <w:p w:rsidR="00544C89" w:rsidRDefault="00544C89"/>
    <w:p w:rsidR="00544C89" w:rsidRDefault="00544C89"/>
    <w:p w:rsidR="00544C89" w:rsidRDefault="00544C89"/>
    <w:p w:rsidR="00544C89" w:rsidRDefault="00544C89"/>
    <w:p w:rsidR="00544C89" w:rsidRDefault="00544C89" w:rsidP="00544C89">
      <w:pPr>
        <w:rPr>
          <w:rFonts w:ascii="Times New Roman" w:hAnsi="Times New Roman" w:cs="Times New Roman"/>
          <w:b/>
          <w:color w:val="000000"/>
          <w:sz w:val="56"/>
          <w:szCs w:val="56"/>
        </w:rPr>
      </w:pPr>
    </w:p>
    <w:p w:rsidR="00544C89" w:rsidRDefault="00544C89" w:rsidP="00544C89">
      <w:pPr>
        <w:rPr>
          <w:rFonts w:ascii="Times New Roman" w:hAnsi="Times New Roman" w:cs="Times New Roman"/>
          <w:b/>
          <w:color w:val="000000"/>
          <w:sz w:val="56"/>
          <w:szCs w:val="56"/>
        </w:rPr>
      </w:pPr>
    </w:p>
    <w:p w:rsidR="00544C89" w:rsidRDefault="00544C89" w:rsidP="00544C89">
      <w:pPr>
        <w:jc w:val="center"/>
        <w:rPr>
          <w:rFonts w:ascii="Times New Roman" w:hAnsi="Times New Roman" w:cs="Times New Roman"/>
          <w:b/>
          <w:sz w:val="28"/>
          <w:szCs w:val="28"/>
        </w:rPr>
      </w:pPr>
    </w:p>
    <w:p w:rsidR="00544C89" w:rsidRDefault="00544C89" w:rsidP="00544C89">
      <w:pPr>
        <w:jc w:val="center"/>
        <w:rPr>
          <w:rFonts w:ascii="Times New Roman" w:hAnsi="Times New Roman" w:cs="Times New Roman"/>
          <w:b/>
          <w:sz w:val="28"/>
          <w:szCs w:val="28"/>
        </w:rPr>
      </w:pPr>
    </w:p>
    <w:p w:rsidR="00544C89" w:rsidRDefault="00544C89" w:rsidP="00544C89">
      <w:pPr>
        <w:jc w:val="center"/>
        <w:rPr>
          <w:rFonts w:ascii="Times New Roman" w:hAnsi="Times New Roman" w:cs="Times New Roman"/>
          <w:b/>
          <w:sz w:val="28"/>
          <w:szCs w:val="28"/>
        </w:rPr>
      </w:pPr>
      <w:r>
        <w:rPr>
          <w:rFonts w:ascii="Times New Roman" w:hAnsi="Times New Roman" w:cs="Times New Roman"/>
          <w:b/>
          <w:sz w:val="28"/>
          <w:szCs w:val="28"/>
        </w:rPr>
        <w:t>Областной конкурс</w:t>
      </w:r>
    </w:p>
    <w:p w:rsidR="00544C89" w:rsidRDefault="00544C89" w:rsidP="00544C89">
      <w:pPr>
        <w:jc w:val="center"/>
        <w:rPr>
          <w:rFonts w:ascii="Times New Roman" w:hAnsi="Times New Roman" w:cs="Times New Roman"/>
          <w:b/>
          <w:sz w:val="28"/>
          <w:szCs w:val="28"/>
        </w:rPr>
      </w:pPr>
      <w:r>
        <w:rPr>
          <w:rFonts w:ascii="Times New Roman" w:hAnsi="Times New Roman" w:cs="Times New Roman"/>
          <w:b/>
          <w:sz w:val="28"/>
          <w:szCs w:val="28"/>
        </w:rPr>
        <w:t>«Олимпиада учителей языковедов-2019»</w:t>
      </w:r>
    </w:p>
    <w:p w:rsidR="00544C89" w:rsidRDefault="00544C89" w:rsidP="00544C89">
      <w:pPr>
        <w:jc w:val="center"/>
        <w:rPr>
          <w:rFonts w:ascii="Times New Roman" w:hAnsi="Times New Roman" w:cs="Times New Roman"/>
          <w:b/>
          <w:sz w:val="28"/>
          <w:szCs w:val="28"/>
        </w:rPr>
      </w:pPr>
      <w:r>
        <w:rPr>
          <w:rFonts w:ascii="Times New Roman" w:hAnsi="Times New Roman" w:cs="Times New Roman"/>
          <w:b/>
          <w:sz w:val="28"/>
          <w:szCs w:val="28"/>
        </w:rPr>
        <w:t>Открытый урок по русскому языку и литературе</w:t>
      </w:r>
    </w:p>
    <w:p w:rsidR="00544C89" w:rsidRDefault="00544C89" w:rsidP="00544C89">
      <w:pPr>
        <w:jc w:val="center"/>
        <w:rPr>
          <w:rFonts w:ascii="Times New Roman" w:hAnsi="Times New Roman" w:cs="Times New Roman"/>
          <w:b/>
          <w:sz w:val="28"/>
          <w:szCs w:val="28"/>
        </w:rPr>
      </w:pPr>
      <w:r>
        <w:rPr>
          <w:rFonts w:ascii="Times New Roman" w:hAnsi="Times New Roman" w:cs="Times New Roman"/>
          <w:b/>
          <w:sz w:val="28"/>
          <w:szCs w:val="28"/>
        </w:rPr>
        <w:t>Тема: Культура питания</w:t>
      </w:r>
    </w:p>
    <w:p w:rsidR="00544C89" w:rsidRDefault="00544C89" w:rsidP="00544C89">
      <w:pPr>
        <w:jc w:val="center"/>
        <w:rPr>
          <w:rFonts w:ascii="Times New Roman" w:hAnsi="Times New Roman" w:cs="Times New Roman"/>
          <w:b/>
          <w:sz w:val="28"/>
          <w:szCs w:val="28"/>
        </w:rPr>
      </w:pPr>
      <w:r>
        <w:rPr>
          <w:rFonts w:ascii="Times New Roman" w:hAnsi="Times New Roman" w:cs="Times New Roman"/>
          <w:b/>
          <w:sz w:val="28"/>
          <w:szCs w:val="28"/>
        </w:rPr>
        <w:t xml:space="preserve"> 8 класс</w:t>
      </w:r>
    </w:p>
    <w:p w:rsidR="00544C89" w:rsidRDefault="00544C89" w:rsidP="00544C89">
      <w:pPr>
        <w:jc w:val="center"/>
        <w:rPr>
          <w:rFonts w:ascii="Times New Roman" w:hAnsi="Times New Roman" w:cs="Times New Roman"/>
          <w:b/>
          <w:sz w:val="28"/>
          <w:szCs w:val="28"/>
        </w:rPr>
      </w:pPr>
      <w:r>
        <w:rPr>
          <w:rFonts w:ascii="Times New Roman" w:hAnsi="Times New Roman" w:cs="Times New Roman"/>
          <w:b/>
          <w:sz w:val="28"/>
          <w:szCs w:val="28"/>
        </w:rPr>
        <w:t xml:space="preserve">учитель: </w:t>
      </w:r>
      <w:proofErr w:type="spellStart"/>
      <w:r>
        <w:rPr>
          <w:rFonts w:ascii="Times New Roman" w:hAnsi="Times New Roman" w:cs="Times New Roman"/>
          <w:b/>
          <w:sz w:val="28"/>
          <w:szCs w:val="28"/>
        </w:rPr>
        <w:t>Сержанова</w:t>
      </w:r>
      <w:proofErr w:type="spellEnd"/>
      <w:r>
        <w:rPr>
          <w:rFonts w:ascii="Times New Roman" w:hAnsi="Times New Roman" w:cs="Times New Roman"/>
          <w:b/>
          <w:sz w:val="28"/>
          <w:szCs w:val="28"/>
        </w:rPr>
        <w:t xml:space="preserve"> Г.А</w:t>
      </w:r>
    </w:p>
    <w:p w:rsidR="00544C89" w:rsidRDefault="00544C89" w:rsidP="00544C89">
      <w:pPr>
        <w:jc w:val="center"/>
        <w:rPr>
          <w:rFonts w:ascii="Times New Roman" w:hAnsi="Times New Roman" w:cs="Times New Roman"/>
          <w:b/>
          <w:sz w:val="28"/>
          <w:szCs w:val="28"/>
        </w:rPr>
      </w:pPr>
      <w:r>
        <w:rPr>
          <w:rFonts w:ascii="Times New Roman" w:hAnsi="Times New Roman" w:cs="Times New Roman"/>
          <w:b/>
          <w:sz w:val="28"/>
          <w:szCs w:val="28"/>
        </w:rPr>
        <w:t>средняя школа №23</w:t>
      </w:r>
    </w:p>
    <w:p w:rsidR="00544C89" w:rsidRDefault="00544C89" w:rsidP="00544C89">
      <w:pPr>
        <w:jc w:val="center"/>
        <w:rPr>
          <w:rFonts w:ascii="Times New Roman" w:hAnsi="Times New Roman" w:cs="Times New Roman"/>
          <w:b/>
          <w:sz w:val="28"/>
          <w:szCs w:val="28"/>
        </w:rPr>
      </w:pPr>
      <w:proofErr w:type="spellStart"/>
      <w:r>
        <w:rPr>
          <w:rFonts w:ascii="Times New Roman" w:hAnsi="Times New Roman" w:cs="Times New Roman"/>
          <w:b/>
          <w:sz w:val="28"/>
          <w:szCs w:val="28"/>
        </w:rPr>
        <w:lastRenderedPageBreak/>
        <w:t>г</w:t>
      </w:r>
      <w:proofErr w:type="gramStart"/>
      <w:r>
        <w:rPr>
          <w:rFonts w:ascii="Times New Roman" w:hAnsi="Times New Roman" w:cs="Times New Roman"/>
          <w:b/>
          <w:sz w:val="28"/>
          <w:szCs w:val="28"/>
        </w:rPr>
        <w:t>.Ж</w:t>
      </w:r>
      <w:proofErr w:type="gramEnd"/>
      <w:r>
        <w:rPr>
          <w:rFonts w:ascii="Times New Roman" w:hAnsi="Times New Roman" w:cs="Times New Roman"/>
          <w:b/>
          <w:sz w:val="28"/>
          <w:szCs w:val="28"/>
        </w:rPr>
        <w:t>анаозен</w:t>
      </w:r>
      <w:proofErr w:type="spellEnd"/>
    </w:p>
    <w:p w:rsidR="00544C89" w:rsidRDefault="00544C89" w:rsidP="00544C89">
      <w:pPr>
        <w:jc w:val="center"/>
        <w:rPr>
          <w:rFonts w:ascii="Times New Roman" w:hAnsi="Times New Roman" w:cs="Times New Roman"/>
          <w:b/>
          <w:sz w:val="28"/>
          <w:szCs w:val="28"/>
        </w:rPr>
      </w:pPr>
    </w:p>
    <w:p w:rsidR="00544C89" w:rsidRDefault="00544C89"/>
    <w:sectPr w:rsidR="00544C89" w:rsidSect="00910D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 Kza">
    <w:altName w:val="Times New Roman"/>
    <w:panose1 w:val="00000000000000000000"/>
    <w:charset w:val="CC"/>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2AA0"/>
    <w:rsid w:val="0000623B"/>
    <w:rsid w:val="000C2AA0"/>
    <w:rsid w:val="000D7BF0"/>
    <w:rsid w:val="00180CD5"/>
    <w:rsid w:val="00236756"/>
    <w:rsid w:val="002B724D"/>
    <w:rsid w:val="0037684D"/>
    <w:rsid w:val="003E3BF2"/>
    <w:rsid w:val="00463389"/>
    <w:rsid w:val="00544C89"/>
    <w:rsid w:val="005733D0"/>
    <w:rsid w:val="005A4E3B"/>
    <w:rsid w:val="00620BE2"/>
    <w:rsid w:val="006F4D21"/>
    <w:rsid w:val="007B346C"/>
    <w:rsid w:val="008B6649"/>
    <w:rsid w:val="00910D4F"/>
    <w:rsid w:val="0091654B"/>
    <w:rsid w:val="00981DD3"/>
    <w:rsid w:val="009F130E"/>
    <w:rsid w:val="00A461DD"/>
    <w:rsid w:val="00AC22BB"/>
    <w:rsid w:val="00B05E15"/>
    <w:rsid w:val="00B13F26"/>
    <w:rsid w:val="00BF318F"/>
    <w:rsid w:val="00C06B28"/>
    <w:rsid w:val="00EA0620"/>
    <w:rsid w:val="00F738E1"/>
    <w:rsid w:val="00F75BD7"/>
    <w:rsid w:val="00FE2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D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4"/>
    <w:uiPriority w:val="99"/>
    <w:unhideWhenUsed/>
    <w:qFormat/>
    <w:rsid w:val="000C2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3"/>
    <w:uiPriority w:val="99"/>
    <w:locked/>
    <w:rsid w:val="000C2AA0"/>
    <w:rPr>
      <w:rFonts w:ascii="Times New Roman" w:eastAsia="Times New Roman" w:hAnsi="Times New Roman" w:cs="Times New Roman"/>
      <w:sz w:val="24"/>
      <w:szCs w:val="24"/>
    </w:rPr>
  </w:style>
  <w:style w:type="paragraph" w:customStyle="1" w:styleId="Pa1">
    <w:name w:val="Pa1"/>
    <w:basedOn w:val="a"/>
    <w:next w:val="a"/>
    <w:uiPriority w:val="99"/>
    <w:qFormat/>
    <w:rsid w:val="000C2AA0"/>
    <w:pPr>
      <w:autoSpaceDE w:val="0"/>
      <w:autoSpaceDN w:val="0"/>
      <w:adjustRightInd w:val="0"/>
      <w:spacing w:after="0" w:line="221" w:lineRule="atLeast"/>
    </w:pPr>
    <w:rPr>
      <w:rFonts w:ascii="SchoolBook Kza" w:eastAsiaTheme="minorHAnsi" w:hAnsi="SchoolBook Kza"/>
      <w:sz w:val="24"/>
      <w:szCs w:val="24"/>
      <w:lang w:eastAsia="en-US"/>
    </w:rPr>
  </w:style>
  <w:style w:type="paragraph" w:customStyle="1" w:styleId="Pa20">
    <w:name w:val="Pa20"/>
    <w:basedOn w:val="a"/>
    <w:next w:val="a"/>
    <w:uiPriority w:val="99"/>
    <w:qFormat/>
    <w:rsid w:val="000C2AA0"/>
    <w:pPr>
      <w:autoSpaceDE w:val="0"/>
      <w:autoSpaceDN w:val="0"/>
      <w:adjustRightInd w:val="0"/>
      <w:spacing w:after="0" w:line="201" w:lineRule="atLeast"/>
    </w:pPr>
    <w:rPr>
      <w:rFonts w:ascii="SchoolBook Kza" w:eastAsiaTheme="minorHAnsi" w:hAnsi="SchoolBook Kza"/>
      <w:sz w:val="24"/>
      <w:szCs w:val="24"/>
      <w:lang w:eastAsia="en-US"/>
    </w:rPr>
  </w:style>
  <w:style w:type="paragraph" w:styleId="a5">
    <w:name w:val="Balloon Text"/>
    <w:basedOn w:val="a"/>
    <w:link w:val="a6"/>
    <w:uiPriority w:val="99"/>
    <w:semiHidden/>
    <w:unhideWhenUsed/>
    <w:rsid w:val="000C2A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2A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72CE-DF3F-44CF-B762-B8FBD424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Gulmaran</dc:creator>
  <cp:keywords/>
  <dc:description/>
  <cp:lastModifiedBy>Пользователь</cp:lastModifiedBy>
  <cp:revision>10</cp:revision>
  <cp:lastPrinted>2019-05-31T06:37:00Z</cp:lastPrinted>
  <dcterms:created xsi:type="dcterms:W3CDTF">2019-02-21T10:43:00Z</dcterms:created>
  <dcterms:modified xsi:type="dcterms:W3CDTF">2021-10-11T15:52:00Z</dcterms:modified>
</cp:coreProperties>
</file>