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3F" w:rsidRPr="002840CD" w:rsidRDefault="00547DF4" w:rsidP="005D6D3F">
      <w:pPr>
        <w:spacing w:after="300" w:line="240" w:lineRule="auto"/>
        <w:textAlignment w:val="bottom"/>
        <w:outlineLvl w:val="1"/>
        <w:rPr>
          <w:rFonts w:ascii="inherit" w:eastAsia="Times New Roman" w:hAnsi="inherit" w:cs="Arial"/>
          <w:b/>
          <w:bCs/>
          <w:color w:val="313131"/>
          <w:spacing w:val="-6"/>
          <w:sz w:val="45"/>
          <w:szCs w:val="45"/>
          <w:lang w:val="kk-KZ" w:eastAsia="ru-RU"/>
        </w:rPr>
      </w:pPr>
      <w:r>
        <w:rPr>
          <w:rFonts w:ascii="inherit" w:hAnsi="inherit" w:cs="Arial"/>
          <w:b/>
          <w:bCs/>
          <w:noProof/>
          <w:color w:val="313131"/>
          <w:spacing w:val="-6"/>
          <w:sz w:val="45"/>
          <w:szCs w:val="45"/>
        </w:rPr>
        <w:drawing>
          <wp:anchor distT="0" distB="0" distL="114300" distR="114300" simplePos="0" relativeHeight="251660288" behindDoc="0" locked="0" layoutInCell="1" allowOverlap="1" wp14:anchorId="634EE30A" wp14:editId="6468F2A3">
            <wp:simplePos x="0" y="0"/>
            <wp:positionH relativeFrom="column">
              <wp:posOffset>-179025</wp:posOffset>
            </wp:positionH>
            <wp:positionV relativeFrom="paragraph">
              <wp:posOffset>93299</wp:posOffset>
            </wp:positionV>
            <wp:extent cx="1831718" cy="1376211"/>
            <wp:effectExtent l="0" t="228600" r="0" b="205105"/>
            <wp:wrapNone/>
            <wp:docPr id="2" name="Рисунок 2" descr="C:\Documents and Settings\777\Рабочий стол\ТӘРБИЕШІЛЕР\Бакыт\Бакыт\БАКЫТ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777\Рабочий стол\ТӘРБИЕШІЛЕР\Бакыт\Бакыт\БАКЫТ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3007" cy="137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B13" w:rsidRDefault="003C0007" w:rsidP="005D6D3F">
      <w:pPr>
        <w:spacing w:after="0" w:line="343" w:lineRule="atLeast"/>
        <w:textAlignment w:val="bottom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</w:pPr>
      <w:r w:rsidRPr="003C0007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              </w:t>
      </w:r>
      <w:r w:rsidR="008C1D2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     </w:t>
      </w:r>
      <w:r w:rsidR="005D6D3F" w:rsidRPr="00BB5B13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«Қа</w:t>
      </w:r>
      <w:r w:rsidR="008855EB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рлығаш» бөбекжай- бақшасының </w:t>
      </w:r>
    </w:p>
    <w:p w:rsidR="008855EB" w:rsidRPr="00BB5B13" w:rsidRDefault="003C0007" w:rsidP="005D6D3F">
      <w:pPr>
        <w:spacing w:after="0" w:line="343" w:lineRule="atLeast"/>
        <w:textAlignment w:val="bottom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</w:t>
      </w:r>
      <w:r w:rsidR="00547DF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Әдіскері  Айтбаева Бакыт Жорабековна</w:t>
      </w:r>
      <w:bookmarkStart w:id="0" w:name="_GoBack"/>
      <w:bookmarkEnd w:id="0"/>
    </w:p>
    <w:p w:rsidR="00BB5B13" w:rsidRDefault="00BB5B13" w:rsidP="005D6D3F">
      <w:pPr>
        <w:spacing w:after="0" w:line="343" w:lineRule="atLeast"/>
        <w:textAlignment w:val="bottom"/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</w:pPr>
    </w:p>
    <w:p w:rsidR="002840CD" w:rsidRPr="003C0007" w:rsidRDefault="003C0007" w:rsidP="003C0007">
      <w:pPr>
        <w:spacing w:after="0" w:line="343" w:lineRule="atLeast"/>
        <w:textAlignment w:val="bottom"/>
        <w:rPr>
          <w:rFonts w:ascii="Times New Roman" w:hAnsi="Times New Roman" w:cs="Times New Roman"/>
          <w:lang w:val="kk-KZ"/>
        </w:rPr>
      </w:pPr>
      <w:r>
        <w:rPr>
          <w:rFonts w:ascii="Arial" w:eastAsia="Times New Roman" w:hAnsi="Arial" w:cs="Arial"/>
          <w:color w:val="424242"/>
          <w:sz w:val="24"/>
          <w:szCs w:val="24"/>
          <w:lang w:val="kk-KZ" w:eastAsia="ru-RU"/>
        </w:rPr>
        <w:t xml:space="preserve">                                             </w:t>
      </w:r>
      <w:r w:rsidR="002840CD" w:rsidRPr="003C0007">
        <w:rPr>
          <w:color w:val="000000"/>
          <w:sz w:val="24"/>
          <w:szCs w:val="24"/>
          <w:lang w:val="kk-KZ"/>
        </w:rPr>
        <w:t>Тақырыбы:</w:t>
      </w:r>
      <w:r w:rsidR="002840CD" w:rsidRPr="003C0007">
        <w:rPr>
          <w:rStyle w:val="apple-converted-space"/>
          <w:color w:val="000000"/>
          <w:sz w:val="24"/>
          <w:szCs w:val="24"/>
          <w:lang w:val="kk-KZ"/>
        </w:rPr>
        <w:t> </w:t>
      </w:r>
      <w:r w:rsidR="002840CD" w:rsidRPr="003C000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«Мектеп жасына дейінгі оқыту мен тәрбиелеуде</w:t>
      </w:r>
    </w:p>
    <w:p w:rsidR="002840CD" w:rsidRPr="008C1D24" w:rsidRDefault="003C0007" w:rsidP="008C1D24">
      <w:pPr>
        <w:pStyle w:val="a6"/>
        <w:spacing w:before="0" w:beforeAutospacing="0" w:after="0" w:afterAutospacing="0"/>
        <w:jc w:val="center"/>
        <w:rPr>
          <w:color w:val="000000"/>
          <w:lang w:val="kk-KZ"/>
        </w:rPr>
      </w:pPr>
      <w:r w:rsidRPr="003C0007">
        <w:rPr>
          <w:bCs/>
          <w:color w:val="000000"/>
          <w:lang w:val="kk-KZ"/>
        </w:rPr>
        <w:t xml:space="preserve">                                                  </w:t>
      </w:r>
      <w:r w:rsidR="002840CD" w:rsidRPr="003C0007">
        <w:rPr>
          <w:bCs/>
          <w:color w:val="000000"/>
          <w:lang w:val="kk-KZ"/>
        </w:rPr>
        <w:t>жаңа технологияларды қолдану»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  <w:r w:rsidRPr="003C0007">
        <w:rPr>
          <w:color w:val="000000"/>
          <w:lang w:val="kk-KZ"/>
        </w:rPr>
        <w:t xml:space="preserve">                                                                       </w:t>
      </w:r>
      <w:r w:rsidR="003C0007">
        <w:rPr>
          <w:color w:val="000000"/>
          <w:lang w:val="kk-KZ"/>
        </w:rPr>
        <w:t xml:space="preserve">                                      </w:t>
      </w:r>
      <w:r w:rsidRPr="003C0007">
        <w:rPr>
          <w:color w:val="000000"/>
          <w:lang w:val="kk-KZ"/>
        </w:rPr>
        <w:t xml:space="preserve">   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  <w:lang w:val="kk-KZ"/>
        </w:rPr>
      </w:pPr>
      <w:r w:rsidRPr="003C0007">
        <w:rPr>
          <w:color w:val="000000"/>
          <w:lang w:val="kk-KZ"/>
        </w:rPr>
        <w:t>Қазіргі кезеңде Республиканың білім беру жүйесінің ең басты міндеті қазақ мектебі мен мектеп жасына дейінгі балалардың білім сапасының деңгейін халықаралық дәрежеге жуықтату.</w:t>
      </w:r>
      <w:r w:rsidRPr="003C0007">
        <w:rPr>
          <w:color w:val="000000"/>
          <w:lang w:val="kk-KZ"/>
        </w:rPr>
        <w:br/>
        <w:t>Бала - болашағымыз десек, сол балаға жүйелі білім беріп, ынта – ықыласын дұрыс бағыттауды, қабілет - қасиеттерін дамытуды балабақшадан бастауы</w:t>
      </w:r>
      <w:r w:rsidR="00375C09" w:rsidRPr="003C0007">
        <w:rPr>
          <w:color w:val="000000"/>
          <w:lang w:val="kk-KZ"/>
        </w:rPr>
        <w:t xml:space="preserve">  </w:t>
      </w:r>
      <w:r w:rsidRPr="003C0007">
        <w:rPr>
          <w:color w:val="000000"/>
          <w:lang w:val="kk-KZ"/>
        </w:rPr>
        <w:t>мыз керек. Мектепке дейінгі білім беру стандарты мектепке дейінгі тәрбиемен мектепалды даярлық топтарында педагогикалық үрдісті ұйымдастыруда жаңашыл әдіс - тәсілдерді пайдалануға мүмкіндік береді. Балабақшада жаңа педагогикалық технологияларды пайдаланудың басты мақсаты: оқыту мен тәрбиелеуде инновациялық ойын технологиясының элементтерін пайдалана отырып, жан - жақты, білімді, құзыретті тұлға тәрбиелеу.</w:t>
      </w:r>
      <w:r w:rsidRPr="003C0007">
        <w:rPr>
          <w:color w:val="000000"/>
          <w:lang w:val="kk-KZ"/>
        </w:rPr>
        <w:br/>
        <w:t>Сабақта жаңа   технологияларды тиімді пайдалану оқушылардың пәнге деген қызығушылығын арттырады, шығармашылық қабілетін дамытады, қоршаған ортаны танымдық зерттеу барысында дидактикалық мақсаттар іс жүзінде асырылады.</w:t>
      </w:r>
      <w:r w:rsidRPr="003C0007">
        <w:rPr>
          <w:color w:val="000000"/>
          <w:lang w:val="kk-KZ"/>
        </w:rPr>
        <w:br/>
        <w:t>Қазіргі заманда алға қойылып отырған маңызды мәселердің бірі - жан - жақты дамыған өнегелі, рухани ізденісі мол</w:t>
      </w:r>
      <w:r w:rsidRPr="003C0007">
        <w:rPr>
          <w:color w:val="000000"/>
          <w:lang w:val="kk-KZ"/>
        </w:rPr>
        <w:br/>
        <w:t>жас ұрпақ тәрбиелеу. Ол үшін біз не істеуіміз қажет? Бізден берілетін тәрбиенің нәтижесі отбасымен балабақша тығыз байланыста болса ғана, мағыналы болып жан-жақты дамыған ұрпақ тәрбиелей аламыз. Осының негізінде біз тек баланы ғана емес, ата-ананы да жұмыстандырып, бірге тәрбиелеуіміз қажет.</w:t>
      </w:r>
      <w:r w:rsidRPr="003C0007">
        <w:rPr>
          <w:color w:val="000000"/>
          <w:lang w:val="kk-KZ"/>
        </w:rPr>
        <w:br/>
        <w:t>біздің алдымызға жаңа міндеттер жүктеп отыр.Осы міндеттердің бірі- білім берудің әдіс- тәсілдерін түрлендіріп,жетілдіріп отыру және жаңа иннавациялық білім технологиясын меңгеру.</w:t>
      </w:r>
      <w:r w:rsidRPr="003C0007">
        <w:rPr>
          <w:color w:val="000000"/>
          <w:lang w:val="kk-KZ"/>
        </w:rPr>
        <w:br/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Балабақшада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</w:t>
      </w:r>
      <w:proofErr w:type="gramStart"/>
      <w:r w:rsidRPr="003C0007">
        <w:rPr>
          <w:color w:val="000000"/>
        </w:rPr>
        <w:t>олдану</w:t>
      </w:r>
      <w:proofErr w:type="gramEnd"/>
      <w:r w:rsidRPr="003C0007">
        <w:rPr>
          <w:color w:val="000000"/>
        </w:rPr>
        <w:t>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тиімді</w:t>
      </w:r>
      <w:proofErr w:type="spellEnd"/>
      <w:r w:rsidRPr="003C0007">
        <w:rPr>
          <w:rStyle w:val="apple-converted-space"/>
          <w:color w:val="000000"/>
        </w:rPr>
        <w:t> </w:t>
      </w:r>
      <w:proofErr w:type="spellStart"/>
      <w:r w:rsidRPr="003C0007">
        <w:rPr>
          <w:color w:val="000000"/>
        </w:rPr>
        <w:t>технологиялар</w:t>
      </w:r>
      <w:proofErr w:type="spellEnd"/>
      <w:r w:rsidRPr="003C0007">
        <w:rPr>
          <w:color w:val="000000"/>
        </w:rPr>
        <w:t>:</w:t>
      </w:r>
      <w:r w:rsidRPr="003C0007">
        <w:rPr>
          <w:color w:val="000000"/>
        </w:rPr>
        <w:br/>
        <w:t xml:space="preserve">1. ТРИЗ (ӨТШТ) </w:t>
      </w:r>
      <w:proofErr w:type="spellStart"/>
      <w:r w:rsidRPr="003C0007">
        <w:rPr>
          <w:color w:val="000000"/>
        </w:rPr>
        <w:t>технологиясы</w:t>
      </w:r>
      <w:proofErr w:type="spellEnd"/>
      <w:r w:rsidRPr="003C0007">
        <w:rPr>
          <w:color w:val="000000"/>
        </w:rPr>
        <w:t>.</w:t>
      </w:r>
      <w:r w:rsidRPr="003C0007">
        <w:rPr>
          <w:color w:val="000000"/>
        </w:rPr>
        <w:br/>
        <w:t xml:space="preserve">2. </w:t>
      </w:r>
      <w:proofErr w:type="spellStart"/>
      <w:r w:rsidRPr="003C0007">
        <w:rPr>
          <w:color w:val="000000"/>
        </w:rPr>
        <w:t>Тәй</w:t>
      </w:r>
      <w:proofErr w:type="spellEnd"/>
      <w:r w:rsidRPr="003C0007">
        <w:rPr>
          <w:color w:val="000000"/>
        </w:rPr>
        <w:t xml:space="preserve"> - </w:t>
      </w:r>
      <w:proofErr w:type="spellStart"/>
      <w:r w:rsidRPr="003C0007">
        <w:rPr>
          <w:color w:val="000000"/>
        </w:rPr>
        <w:t>тәй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технологиясы</w:t>
      </w:r>
      <w:proofErr w:type="spellEnd"/>
      <w:r w:rsidRPr="003C0007">
        <w:rPr>
          <w:color w:val="000000"/>
        </w:rPr>
        <w:br/>
        <w:t xml:space="preserve">3. </w:t>
      </w:r>
      <w:proofErr w:type="spellStart"/>
      <w:r w:rsidRPr="003C0007">
        <w:rPr>
          <w:color w:val="000000"/>
        </w:rPr>
        <w:t>Монтессори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технологиясы</w:t>
      </w:r>
      <w:proofErr w:type="spellEnd"/>
    </w:p>
    <w:p w:rsidR="003C0007" w:rsidRPr="003C0007" w:rsidRDefault="002840CD" w:rsidP="003C0007">
      <w:pPr>
        <w:pStyle w:val="a6"/>
        <w:spacing w:before="0" w:beforeAutospacing="0" w:after="0" w:afterAutospacing="0"/>
        <w:rPr>
          <w:b/>
          <w:bCs/>
          <w:color w:val="000000"/>
          <w:lang w:val="kk-KZ"/>
        </w:rPr>
      </w:pPr>
      <w:r w:rsidRPr="003C0007">
        <w:rPr>
          <w:color w:val="000000"/>
        </w:rPr>
        <w:t>4.Модуль</w:t>
      </w:r>
      <w:r w:rsidR="008C1D24">
        <w:rPr>
          <w:color w:val="000000"/>
        </w:rPr>
        <w:t xml:space="preserve">дік </w:t>
      </w:r>
      <w:proofErr w:type="spellStart"/>
      <w:r w:rsidR="008C1D24">
        <w:rPr>
          <w:color w:val="000000"/>
        </w:rPr>
        <w:t>оқыту</w:t>
      </w:r>
      <w:proofErr w:type="spellEnd"/>
      <w:r w:rsidR="008C1D24">
        <w:rPr>
          <w:color w:val="000000"/>
        </w:rPr>
        <w:t xml:space="preserve"> </w:t>
      </w:r>
      <w:proofErr w:type="spellStart"/>
      <w:r w:rsidR="008C1D24">
        <w:rPr>
          <w:color w:val="000000"/>
        </w:rPr>
        <w:t>технологиясыжәне</w:t>
      </w:r>
      <w:proofErr w:type="spellEnd"/>
      <w:r w:rsidR="008C1D24">
        <w:rPr>
          <w:color w:val="000000"/>
        </w:rPr>
        <w:t xml:space="preserve"> </w:t>
      </w:r>
      <w:proofErr w:type="spellStart"/>
      <w:r w:rsidR="008C1D24">
        <w:rPr>
          <w:color w:val="000000"/>
        </w:rPr>
        <w:t>т.б</w:t>
      </w:r>
      <w:proofErr w:type="spellEnd"/>
      <w:r w:rsidR="008C1D24">
        <w:rPr>
          <w:color w:val="000000"/>
        </w:rPr>
        <w:t>.</w:t>
      </w:r>
      <w:r w:rsidRPr="003C0007">
        <w:rPr>
          <w:color w:val="000000"/>
        </w:rPr>
        <w:br/>
      </w:r>
      <w:r w:rsidRPr="003C0007">
        <w:rPr>
          <w:b/>
          <w:bCs/>
          <w:color w:val="000000"/>
        </w:rPr>
        <w:t>1)</w:t>
      </w:r>
      <w:r w:rsidRPr="003C0007">
        <w:rPr>
          <w:rStyle w:val="apple-converted-space"/>
          <w:color w:val="000000"/>
        </w:rPr>
        <w:t> </w:t>
      </w:r>
      <w:proofErr w:type="spellStart"/>
      <w:r w:rsidRPr="003C0007">
        <w:rPr>
          <w:color w:val="000000"/>
        </w:rPr>
        <w:t>Мектепке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дейінгі</w:t>
      </w:r>
      <w:proofErr w:type="spellEnd"/>
      <w:r w:rsidRPr="003C0007">
        <w:rPr>
          <w:color w:val="000000"/>
        </w:rPr>
        <w:t xml:space="preserve"> </w:t>
      </w:r>
      <w:proofErr w:type="spellStart"/>
      <w:proofErr w:type="gramStart"/>
      <w:r w:rsidRPr="003C0007">
        <w:rPr>
          <w:color w:val="000000"/>
        </w:rPr>
        <w:t>балалар</w:t>
      </w:r>
      <w:proofErr w:type="gramEnd"/>
      <w:r w:rsidRPr="003C0007">
        <w:rPr>
          <w:color w:val="000000"/>
        </w:rPr>
        <w:t>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бейімделген</w:t>
      </w:r>
      <w:proofErr w:type="spellEnd"/>
      <w:r w:rsidRPr="003C0007">
        <w:rPr>
          <w:rStyle w:val="apple-converted-space"/>
          <w:color w:val="000000"/>
        </w:rPr>
        <w:t> </w:t>
      </w:r>
      <w:r w:rsidRPr="003C0007">
        <w:rPr>
          <w:b/>
          <w:bCs/>
          <w:color w:val="000000"/>
        </w:rPr>
        <w:t xml:space="preserve">ТРИЗ (ӨТШТ) </w:t>
      </w:r>
      <w:proofErr w:type="spellStart"/>
      <w:r w:rsidRPr="003C0007">
        <w:rPr>
          <w:b/>
          <w:bCs/>
          <w:color w:val="000000"/>
        </w:rPr>
        <w:t>технологиясы</w:t>
      </w:r>
      <w:r w:rsidRPr="003C0007">
        <w:rPr>
          <w:color w:val="000000"/>
        </w:rPr>
        <w:t>баланы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шығармашылық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тапсырмаларды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орындауға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үйретеді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және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бойында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шығармашылық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қажеттіліктерді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отырып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оның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қызығушылығына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сүйене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отырып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шығармашылыққа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баулиды</w:t>
      </w:r>
      <w:proofErr w:type="spellEnd"/>
      <w:r w:rsidRPr="003C0007">
        <w:rPr>
          <w:color w:val="000000"/>
        </w:rPr>
        <w:t>.</w:t>
      </w:r>
      <w:r w:rsidRPr="003C0007">
        <w:rPr>
          <w:color w:val="000000"/>
        </w:rPr>
        <w:br/>
      </w:r>
      <w:r w:rsidRPr="003C0007">
        <w:rPr>
          <w:b/>
          <w:bCs/>
          <w:color w:val="000000"/>
        </w:rPr>
        <w:br/>
        <w:t xml:space="preserve">2) </w:t>
      </w:r>
      <w:proofErr w:type="spellStart"/>
      <w:r w:rsidRPr="003C0007">
        <w:rPr>
          <w:b/>
          <w:bCs/>
          <w:color w:val="000000"/>
        </w:rPr>
        <w:t>Тәй</w:t>
      </w:r>
      <w:proofErr w:type="spellEnd"/>
      <w:r w:rsidRPr="003C0007">
        <w:rPr>
          <w:b/>
          <w:bCs/>
          <w:color w:val="000000"/>
        </w:rPr>
        <w:t xml:space="preserve"> - </w:t>
      </w:r>
      <w:proofErr w:type="spellStart"/>
      <w:r w:rsidRPr="003C0007">
        <w:rPr>
          <w:b/>
          <w:bCs/>
          <w:color w:val="000000"/>
        </w:rPr>
        <w:t>тәй</w:t>
      </w:r>
      <w:proofErr w:type="spellEnd"/>
      <w:r w:rsidRPr="003C0007">
        <w:rPr>
          <w:b/>
          <w:bCs/>
          <w:color w:val="000000"/>
        </w:rPr>
        <w:t xml:space="preserve"> </w:t>
      </w:r>
      <w:proofErr w:type="spellStart"/>
      <w:r w:rsidRPr="003C0007">
        <w:rPr>
          <w:b/>
          <w:bCs/>
          <w:color w:val="000000"/>
        </w:rPr>
        <w:t>технологиясы</w:t>
      </w:r>
      <w:proofErr w:type="spellEnd"/>
      <w:r w:rsidRPr="003C0007">
        <w:rPr>
          <w:b/>
          <w:bCs/>
          <w:color w:val="000000"/>
        </w:rPr>
        <w:t>.</w:t>
      </w:r>
    </w:p>
    <w:p w:rsidR="002840CD" w:rsidRPr="008C1D24" w:rsidRDefault="002840CD" w:rsidP="003C0007">
      <w:pPr>
        <w:pStyle w:val="a6"/>
        <w:spacing w:before="0" w:beforeAutospacing="0" w:after="0" w:afterAutospacing="0"/>
        <w:rPr>
          <w:color w:val="000000"/>
          <w:lang w:val="kk-KZ"/>
        </w:rPr>
      </w:pPr>
      <w:r w:rsidRPr="008C1D24">
        <w:rPr>
          <w:color w:val="000000"/>
          <w:lang w:val="kk-KZ"/>
        </w:rPr>
        <w:t>Тәй-тәй технологиясының элементтерін пайдалана отырып,орталықтарға бөліп ұйымдастырамыз,бұл технологияның тиімділігі балалардың қай салаға жақын екендігі айқындалып,ата-анамен байланыс нығаяды.Сонымен қатар түрлендіріп  қойылым ойындарын көптеп қолданамыз,бұл ойынның мақсаты бала белгілі –бір бейнені орындай отырып,өзіне деген сенімділік пайда болады.Баланың жан-жақты дамуында дамытушы ортаның  маңызы зор.</w:t>
      </w:r>
    </w:p>
    <w:p w:rsidR="002840CD" w:rsidRPr="008C1D24" w:rsidRDefault="002840CD" w:rsidP="003C0007">
      <w:pPr>
        <w:pStyle w:val="a6"/>
        <w:spacing w:before="0" w:beforeAutospacing="0" w:after="0" w:afterAutospacing="0"/>
        <w:rPr>
          <w:color w:val="000000"/>
          <w:lang w:val="kk-KZ"/>
        </w:rPr>
      </w:pPr>
      <w:r w:rsidRPr="008C1D24">
        <w:rPr>
          <w:color w:val="000000"/>
          <w:lang w:val="kk-KZ"/>
        </w:rPr>
        <w:t>Балабақша: Балаға  жан-жақты білімді, тәрбиені,      ақыл-ойын дамытатын, қызығушылығын оятатын баланың екінші отбасы.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8C1D24">
        <w:rPr>
          <w:color w:val="000000"/>
          <w:lang w:val="kk-KZ"/>
        </w:rPr>
        <w:lastRenderedPageBreak/>
        <w:t>Тәй-тәй технологиясы: Мақсаты: Балалардың өздеріне деген сенімсіздік комплексін жою. Балаларды дұрыс қарым-қатынас мәдениетіне дағдыландыру. Балаларды жан-жақтылыққа парасаттылыққа, имандылыққа тәрбиелеу.</w:t>
      </w:r>
      <w:r w:rsidRPr="008C1D24">
        <w:rPr>
          <w:color w:val="000000"/>
          <w:lang w:val="kk-KZ"/>
        </w:rPr>
        <w:br/>
        <w:t>Тәй-тәй технологиясының  қағидалары:</w:t>
      </w:r>
      <w:r w:rsidRPr="008C1D24">
        <w:rPr>
          <w:color w:val="000000"/>
          <w:lang w:val="kk-KZ"/>
        </w:rPr>
        <w:br/>
        <w:t>- Отбасының оқу тәрбие жұмысына тікелей қатысуы.</w:t>
      </w:r>
      <w:r w:rsidRPr="008C1D24">
        <w:rPr>
          <w:color w:val="000000"/>
          <w:lang w:val="kk-KZ"/>
        </w:rPr>
        <w:br/>
        <w:t>-  Оқу тәрбие жұмысын жекешелеу негізінде балаға бағытталған әдіс-тәсілдерді қолдана отырып құру.</w:t>
      </w:r>
      <w:r w:rsidRPr="008C1D24">
        <w:rPr>
          <w:color w:val="000000"/>
          <w:lang w:val="kk-KZ"/>
        </w:rPr>
        <w:br/>
        <w:t>-  Топта таңдау мүмкіндіктерін жүзеге асыру мақсатында оқу орталықтарын құру.</w:t>
      </w:r>
      <w:r w:rsidRPr="008C1D24">
        <w:rPr>
          <w:color w:val="000000"/>
          <w:lang w:val="kk-KZ"/>
        </w:rPr>
        <w:br/>
      </w:r>
      <w:r w:rsidRPr="003C0007">
        <w:rPr>
          <w:color w:val="000000"/>
        </w:rPr>
        <w:t xml:space="preserve">«. </w:t>
      </w:r>
      <w:proofErr w:type="spellStart"/>
      <w:r w:rsidRPr="003C0007">
        <w:rPr>
          <w:color w:val="000000"/>
        </w:rPr>
        <w:t>Белсенділік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орталықтары</w:t>
      </w:r>
      <w:proofErr w:type="spellEnd"/>
      <w:r w:rsidRPr="003C0007">
        <w:rPr>
          <w:color w:val="000000"/>
        </w:rPr>
        <w:t>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Бұл</w:t>
      </w:r>
      <w:proofErr w:type="spellEnd"/>
      <w:r w:rsidRPr="003C0007">
        <w:rPr>
          <w:color w:val="000000"/>
        </w:rPr>
        <w:t xml:space="preserve"> бес </w:t>
      </w:r>
      <w:proofErr w:type="spellStart"/>
      <w:r w:rsidRPr="003C0007">
        <w:rPr>
          <w:color w:val="000000"/>
        </w:rPr>
        <w:t>орталықтан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тұратын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ойын</w:t>
      </w:r>
      <w:proofErr w:type="spellEnd"/>
      <w:r w:rsidRPr="003C0007">
        <w:rPr>
          <w:color w:val="000000"/>
        </w:rPr>
        <w:t xml:space="preserve"> </w:t>
      </w:r>
      <w:proofErr w:type="spellStart"/>
      <w:proofErr w:type="gramStart"/>
      <w:r w:rsidRPr="003C0007">
        <w:rPr>
          <w:color w:val="000000"/>
        </w:rPr>
        <w:t>ала</w:t>
      </w:r>
      <w:proofErr w:type="gramEnd"/>
      <w:r w:rsidRPr="003C0007">
        <w:rPr>
          <w:color w:val="000000"/>
        </w:rPr>
        <w:t>ңы</w:t>
      </w:r>
      <w:proofErr w:type="spellEnd"/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>1. Ғылым орталығы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>2.Өнер орталығы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>3.Құрылыс орталығы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>4.Әдебиет орталығы</w:t>
      </w:r>
    </w:p>
    <w:p w:rsidR="002840CD" w:rsidRPr="008C1D24" w:rsidRDefault="008C1D24" w:rsidP="003C0007">
      <w:pPr>
        <w:pStyle w:val="a6"/>
        <w:spacing w:before="0" w:beforeAutospacing="0" w:after="0" w:afterAutospacing="0"/>
        <w:rPr>
          <w:color w:val="000000"/>
          <w:lang w:val="kk-KZ"/>
        </w:rPr>
      </w:pPr>
      <w:r>
        <w:rPr>
          <w:color w:val="000000"/>
        </w:rPr>
        <w:t>5.Жел</w:t>
      </w:r>
      <w:r>
        <w:rPr>
          <w:color w:val="000000"/>
          <w:lang w:val="kk-KZ"/>
        </w:rPr>
        <w:t>і</w:t>
      </w:r>
      <w:r w:rsidR="002840CD" w:rsidRPr="003C0007">
        <w:rPr>
          <w:color w:val="000000"/>
        </w:rPr>
        <w:t xml:space="preserve"> </w:t>
      </w:r>
      <w:proofErr w:type="spellStart"/>
      <w:r w:rsidR="002840CD" w:rsidRPr="003C0007">
        <w:rPr>
          <w:color w:val="000000"/>
        </w:rPr>
        <w:t>орталығы</w:t>
      </w:r>
      <w:proofErr w:type="spellEnd"/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b/>
          <w:bCs/>
          <w:color w:val="000000"/>
        </w:rPr>
        <w:t>Ғылым орталығы: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Мақсаты</w:t>
      </w:r>
      <w:proofErr w:type="spellEnd"/>
      <w:r w:rsidRPr="003C0007">
        <w:rPr>
          <w:color w:val="000000"/>
        </w:rPr>
        <w:t xml:space="preserve">: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ортақ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і</w:t>
      </w:r>
      <w:proofErr w:type="gramStart"/>
      <w:r w:rsidRPr="003C0007">
        <w:rPr>
          <w:color w:val="000000"/>
        </w:rPr>
        <w:t>с-</w:t>
      </w:r>
      <w:proofErr w:type="gramEnd"/>
      <w:r w:rsidRPr="003C0007">
        <w:rPr>
          <w:color w:val="000000"/>
        </w:rPr>
        <w:t>қимылын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ояту,қол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саусақтарының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қимылын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шығармашылығын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арттыру,жан-жақты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қызығушылығын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ояту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b/>
          <w:bCs/>
          <w:color w:val="000000"/>
        </w:rPr>
        <w:t>Өнер орталығы: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Мақсаты:Ә</w:t>
      </w:r>
      <w:proofErr w:type="gramStart"/>
      <w:r w:rsidRPr="003C0007">
        <w:rPr>
          <w:color w:val="000000"/>
        </w:rPr>
        <w:t>р</w:t>
      </w:r>
      <w:proofErr w:type="spellEnd"/>
      <w:proofErr w:type="gram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бағыттағы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өнерді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қабылдауын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дамыту,сезіммен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өнерді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түсінуге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тәрбиелеу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Ақыл</w:t>
      </w:r>
      <w:proofErr w:type="spellEnd"/>
      <w:r w:rsidRPr="003C0007">
        <w:rPr>
          <w:color w:val="000000"/>
        </w:rPr>
        <w:t xml:space="preserve">-ой </w:t>
      </w:r>
      <w:proofErr w:type="spellStart"/>
      <w:r w:rsidRPr="003C0007">
        <w:rPr>
          <w:color w:val="000000"/>
        </w:rPr>
        <w:t>қабілеттерін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дамыту.Ұсақ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қимы</w:t>
      </w:r>
      <w:proofErr w:type="gramStart"/>
      <w:r w:rsidRPr="003C0007">
        <w:rPr>
          <w:color w:val="000000"/>
        </w:rPr>
        <w:t>л-</w:t>
      </w:r>
      <w:proofErr w:type="gramEnd"/>
      <w:r w:rsidRPr="003C0007">
        <w:rPr>
          <w:color w:val="000000"/>
        </w:rPr>
        <w:t>қозғалысын,өзіндік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шығармашылығын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арттыру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b/>
          <w:bCs/>
          <w:color w:val="000000"/>
        </w:rPr>
        <w:t>Құрылыс орталығы: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Мақсаты</w:t>
      </w:r>
      <w:proofErr w:type="spellEnd"/>
      <w:r w:rsidRPr="003C0007">
        <w:rPr>
          <w:color w:val="000000"/>
        </w:rPr>
        <w:t xml:space="preserve">: </w:t>
      </w:r>
      <w:proofErr w:type="spellStart"/>
      <w:r w:rsidRPr="003C0007">
        <w:rPr>
          <w:color w:val="000000"/>
        </w:rPr>
        <w:t>Балаларға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заттарды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дұрыс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құрастыра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үйрету</w:t>
      </w:r>
      <w:proofErr w:type="gramStart"/>
      <w:r w:rsidRPr="003C0007">
        <w:rPr>
          <w:color w:val="000000"/>
        </w:rPr>
        <w:t>.Б</w:t>
      </w:r>
      <w:proofErr w:type="gramEnd"/>
      <w:r w:rsidRPr="003C0007">
        <w:rPr>
          <w:color w:val="000000"/>
        </w:rPr>
        <w:t>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дұрыс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ойлауын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Шеберлігін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арттыру.Ұжым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болып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білуге</w:t>
      </w:r>
      <w:proofErr w:type="spellEnd"/>
      <w:r w:rsidRPr="003C0007">
        <w:rPr>
          <w:color w:val="000000"/>
        </w:rPr>
        <w:t xml:space="preserve"> тәрбиелеу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b/>
          <w:bCs/>
          <w:color w:val="000000"/>
        </w:rPr>
        <w:t>Желілі</w:t>
      </w:r>
      <w:proofErr w:type="spellEnd"/>
      <w:r w:rsidRPr="003C0007">
        <w:rPr>
          <w:b/>
          <w:bCs/>
          <w:color w:val="000000"/>
        </w:rPr>
        <w:t xml:space="preserve"> </w:t>
      </w:r>
      <w:proofErr w:type="spellStart"/>
      <w:r w:rsidRPr="003C0007">
        <w:rPr>
          <w:b/>
          <w:bCs/>
          <w:color w:val="000000"/>
        </w:rPr>
        <w:t>ойындар</w:t>
      </w:r>
      <w:proofErr w:type="spellEnd"/>
      <w:r w:rsidRPr="003C0007">
        <w:rPr>
          <w:b/>
          <w:bCs/>
          <w:color w:val="000000"/>
        </w:rPr>
        <w:t xml:space="preserve"> </w:t>
      </w:r>
      <w:proofErr w:type="spellStart"/>
      <w:r w:rsidRPr="003C0007">
        <w:rPr>
          <w:b/>
          <w:bCs/>
          <w:color w:val="000000"/>
        </w:rPr>
        <w:t>орталығы</w:t>
      </w:r>
      <w:proofErr w:type="spellEnd"/>
      <w:r w:rsidRPr="003C0007">
        <w:rPr>
          <w:b/>
          <w:bCs/>
          <w:color w:val="000000"/>
        </w:rPr>
        <w:t>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Мақсаты</w:t>
      </w:r>
      <w:proofErr w:type="spellEnd"/>
      <w:r w:rsidRPr="003C0007">
        <w:rPr>
          <w:color w:val="000000"/>
        </w:rPr>
        <w:t xml:space="preserve">: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proofErr w:type="gramStart"/>
      <w:r w:rsidRPr="003C0007">
        <w:rPr>
          <w:color w:val="000000"/>
        </w:rPr>
        <w:t>р</w:t>
      </w:r>
      <w:proofErr w:type="gramEnd"/>
      <w:r w:rsidRPr="003C0007">
        <w:rPr>
          <w:color w:val="000000"/>
        </w:rPr>
        <w:t>өлдерде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ойнау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шеберлігін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арттыру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ертегілерді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кейіпкерлендіру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арқылы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сөздік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қорын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молайту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белсенділігін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арттыру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b/>
          <w:bCs/>
          <w:color w:val="000000"/>
        </w:rPr>
        <w:t>Көркем әдебиет орталығы: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>Мақсаты: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кітапқа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деген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сүйіспеншілігін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арттыру,ертегілерді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таныстыра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отырып,сөздік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қорын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молайту,тілдерін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</w:t>
      </w:r>
      <w:proofErr w:type="gramStart"/>
      <w:r w:rsidRPr="003C0007">
        <w:rPr>
          <w:color w:val="000000"/>
        </w:rPr>
        <w:t>.Д</w:t>
      </w:r>
      <w:proofErr w:type="gramEnd"/>
      <w:r w:rsidRPr="003C0007">
        <w:rPr>
          <w:color w:val="000000"/>
        </w:rPr>
        <w:t>ұрыс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сөйлей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білу</w:t>
      </w:r>
      <w:proofErr w:type="spellEnd"/>
      <w:r w:rsidRPr="003C0007">
        <w:rPr>
          <w:color w:val="000000"/>
        </w:rPr>
        <w:t xml:space="preserve"> мәдениетіне тәрбиелеу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Балалар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игеретін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</w:t>
      </w:r>
      <w:proofErr w:type="gramStart"/>
      <w:r w:rsidRPr="003C0007">
        <w:rPr>
          <w:color w:val="000000"/>
        </w:rPr>
        <w:t>л</w:t>
      </w:r>
      <w:proofErr w:type="gramEnd"/>
      <w:r w:rsidRPr="003C0007">
        <w:rPr>
          <w:color w:val="000000"/>
        </w:rPr>
        <w:t>ім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білік</w:t>
      </w:r>
      <w:proofErr w:type="spellEnd"/>
      <w:r w:rsidRPr="003C0007">
        <w:rPr>
          <w:color w:val="000000"/>
        </w:rPr>
        <w:t xml:space="preserve"> дағдылары: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 xml:space="preserve">- </w:t>
      </w:r>
      <w:proofErr w:type="spellStart"/>
      <w:r w:rsidRPr="003C0007">
        <w:rPr>
          <w:color w:val="000000"/>
        </w:rPr>
        <w:t>Өзара</w:t>
      </w:r>
      <w:proofErr w:type="spellEnd"/>
      <w:r w:rsidRPr="003C0007">
        <w:rPr>
          <w:color w:val="000000"/>
        </w:rPr>
        <w:t xml:space="preserve"> </w:t>
      </w:r>
      <w:proofErr w:type="spellStart"/>
      <w:proofErr w:type="gramStart"/>
      <w:r w:rsidRPr="003C0007">
        <w:rPr>
          <w:color w:val="000000"/>
        </w:rPr>
        <w:t>сыйласты</w:t>
      </w:r>
      <w:proofErr w:type="gramEnd"/>
      <w:r w:rsidRPr="003C0007">
        <w:rPr>
          <w:color w:val="000000"/>
        </w:rPr>
        <w:t>ққа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түсіне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қабілетті</w:t>
      </w:r>
      <w:proofErr w:type="spellEnd"/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 xml:space="preserve">- </w:t>
      </w:r>
      <w:proofErr w:type="spellStart"/>
      <w:r w:rsidRPr="003C0007">
        <w:rPr>
          <w:color w:val="000000"/>
        </w:rPr>
        <w:t>Айналасындағыларды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ұнатып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жақсы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көре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біледі</w:t>
      </w:r>
      <w:proofErr w:type="spellEnd"/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 xml:space="preserve">- Шындықты айтуға, жағымды </w:t>
      </w:r>
      <w:proofErr w:type="gramStart"/>
      <w:r w:rsidRPr="003C0007">
        <w:rPr>
          <w:color w:val="000000"/>
        </w:rPr>
        <w:t>ойлау</w:t>
      </w:r>
      <w:proofErr w:type="gramEnd"/>
      <w:r w:rsidRPr="003C0007">
        <w:rPr>
          <w:color w:val="000000"/>
        </w:rPr>
        <w:t>ға үйренеді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Сабырлы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болуға</w:t>
      </w:r>
      <w:proofErr w:type="gramStart"/>
      <w:r w:rsidRPr="003C0007">
        <w:rPr>
          <w:color w:val="000000"/>
        </w:rPr>
        <w:t>,т</w:t>
      </w:r>
      <w:proofErr w:type="gramEnd"/>
      <w:r w:rsidRPr="003C0007">
        <w:rPr>
          <w:color w:val="000000"/>
        </w:rPr>
        <w:t>әрбиелі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болуға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ойланып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сөйлеуге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үйренеді</w:t>
      </w:r>
      <w:proofErr w:type="spellEnd"/>
      <w:r w:rsidRPr="003C0007">
        <w:rPr>
          <w:color w:val="000000"/>
        </w:rPr>
        <w:t>.</w:t>
      </w:r>
      <w:r w:rsidRPr="003C0007">
        <w:rPr>
          <w:color w:val="000000"/>
        </w:rPr>
        <w:br/>
      </w:r>
      <w:r w:rsidRPr="003C0007">
        <w:rPr>
          <w:b/>
          <w:bCs/>
          <w:color w:val="000000"/>
        </w:rPr>
        <w:t xml:space="preserve">3) </w:t>
      </w:r>
      <w:proofErr w:type="spellStart"/>
      <w:r w:rsidRPr="003C0007">
        <w:rPr>
          <w:b/>
          <w:bCs/>
          <w:color w:val="000000"/>
        </w:rPr>
        <w:t>Монтессори</w:t>
      </w:r>
      <w:proofErr w:type="spellEnd"/>
      <w:r w:rsidRPr="003C0007">
        <w:rPr>
          <w:b/>
          <w:bCs/>
          <w:color w:val="000000"/>
        </w:rPr>
        <w:t xml:space="preserve"> </w:t>
      </w:r>
      <w:proofErr w:type="spellStart"/>
      <w:r w:rsidRPr="003C0007">
        <w:rPr>
          <w:b/>
          <w:bCs/>
          <w:color w:val="000000"/>
        </w:rPr>
        <w:t>технологиясы</w:t>
      </w:r>
      <w:proofErr w:type="spellEnd"/>
      <w:r w:rsidRPr="003C0007">
        <w:rPr>
          <w:b/>
          <w:bCs/>
          <w:color w:val="000000"/>
        </w:rPr>
        <w:t>.</w:t>
      </w:r>
      <w:r w:rsidRPr="003C0007">
        <w:rPr>
          <w:rStyle w:val="apple-converted-space"/>
          <w:color w:val="000000"/>
        </w:rPr>
        <w:t> </w:t>
      </w:r>
      <w:r w:rsidRPr="003C0007">
        <w:rPr>
          <w:color w:val="000000"/>
        </w:rPr>
        <w:br/>
      </w:r>
      <w:proofErr w:type="spellStart"/>
      <w:r w:rsidRPr="003C0007">
        <w:rPr>
          <w:color w:val="000000"/>
        </w:rPr>
        <w:t>Қай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кезеңде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болмасын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балабақшада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Монтессори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әдісі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еш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уақытта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орнын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жоғалтқан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емес</w:t>
      </w:r>
      <w:proofErr w:type="spellEnd"/>
      <w:r w:rsidRPr="003C0007">
        <w:rPr>
          <w:color w:val="000000"/>
        </w:rPr>
        <w:t xml:space="preserve"> .</w:t>
      </w:r>
      <w:r w:rsidRPr="003C0007">
        <w:rPr>
          <w:color w:val="000000"/>
        </w:rPr>
        <w:br/>
      </w:r>
      <w:proofErr w:type="spellStart"/>
      <w:r w:rsidRPr="003C0007">
        <w:rPr>
          <w:color w:val="000000"/>
        </w:rPr>
        <w:t>Мақсаты</w:t>
      </w:r>
      <w:proofErr w:type="spellEnd"/>
      <w:r w:rsidRPr="003C0007">
        <w:rPr>
          <w:color w:val="000000"/>
        </w:rPr>
        <w:t xml:space="preserve">: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қоршаған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әлемге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қызығушылығын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туғызу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және</w:t>
      </w:r>
      <w:proofErr w:type="spellEnd"/>
      <w:r w:rsidRPr="003C0007">
        <w:rPr>
          <w:color w:val="000000"/>
        </w:rPr>
        <w:t xml:space="preserve"> оны </w:t>
      </w:r>
      <w:proofErr w:type="spellStart"/>
      <w:r w:rsidRPr="003C0007">
        <w:rPr>
          <w:color w:val="000000"/>
        </w:rPr>
        <w:t>зерттеуге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ұмтылдыру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Сауалдар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қою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және</w:t>
      </w:r>
      <w:proofErr w:type="spellEnd"/>
      <w:r w:rsidRPr="003C0007">
        <w:rPr>
          <w:color w:val="000000"/>
        </w:rPr>
        <w:t xml:space="preserve"> </w:t>
      </w:r>
      <w:proofErr w:type="spellStart"/>
      <w:proofErr w:type="gramStart"/>
      <w:r w:rsidRPr="003C0007">
        <w:rPr>
          <w:color w:val="000000"/>
        </w:rPr>
        <w:t>олар</w:t>
      </w:r>
      <w:proofErr w:type="gramEnd"/>
      <w:r w:rsidRPr="003C0007">
        <w:rPr>
          <w:color w:val="000000"/>
        </w:rPr>
        <w:t>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жауап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іздеп</w:t>
      </w:r>
      <w:proofErr w:type="spellEnd"/>
      <w:r w:rsidRPr="003C0007">
        <w:rPr>
          <w:color w:val="000000"/>
        </w:rPr>
        <w:t xml:space="preserve"> табу.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Қазіргі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таңда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балабақшамызда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Монтессори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технологиясына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көптеп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көңіл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бөлініп,арнайы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бөлме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дайындалып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жасақталуда</w:t>
      </w:r>
      <w:proofErr w:type="gramStart"/>
      <w:r w:rsidRPr="003C0007">
        <w:rPr>
          <w:color w:val="000000"/>
        </w:rPr>
        <w:t>.М</w:t>
      </w:r>
      <w:proofErr w:type="gramEnd"/>
      <w:r w:rsidRPr="003C0007">
        <w:rPr>
          <w:color w:val="000000"/>
        </w:rPr>
        <w:t>онтессори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технологиясын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қолдану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арқылы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маторикасын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дамытып,өз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беттерінше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жұмыстар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атқарып,қиыншылықтарды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жеңе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білуге,еркін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ойлауға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тәрбиелейміз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логикалық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ойлау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қабілеттерін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әртүрлі</w:t>
      </w:r>
      <w:proofErr w:type="spellEnd"/>
      <w:r w:rsidRPr="003C0007">
        <w:rPr>
          <w:color w:val="000000"/>
        </w:rPr>
        <w:t xml:space="preserve">   </w:t>
      </w:r>
      <w:proofErr w:type="spellStart"/>
      <w:r w:rsidRPr="003C0007">
        <w:rPr>
          <w:color w:val="000000"/>
        </w:rPr>
        <w:t>жаттығулар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арқылы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дамыта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отырып</w:t>
      </w:r>
      <w:proofErr w:type="spellEnd"/>
      <w:r w:rsidRPr="003C0007">
        <w:rPr>
          <w:color w:val="000000"/>
        </w:rPr>
        <w:t xml:space="preserve">,  </w:t>
      </w:r>
      <w:proofErr w:type="spellStart"/>
      <w:r w:rsidRPr="003C0007">
        <w:rPr>
          <w:color w:val="000000"/>
        </w:rPr>
        <w:t>ұйымшылдық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тапқырлық</w:t>
      </w:r>
      <w:proofErr w:type="spellEnd"/>
      <w:r w:rsidRPr="003C0007">
        <w:rPr>
          <w:color w:val="000000"/>
        </w:rPr>
        <w:t xml:space="preserve">,  </w:t>
      </w:r>
      <w:proofErr w:type="spellStart"/>
      <w:r w:rsidRPr="003C0007">
        <w:rPr>
          <w:color w:val="000000"/>
        </w:rPr>
        <w:t>ізденімпаздық</w:t>
      </w:r>
      <w:proofErr w:type="spellEnd"/>
      <w:r w:rsidRPr="003C0007">
        <w:rPr>
          <w:color w:val="000000"/>
        </w:rPr>
        <w:t xml:space="preserve"> қабілеттерін қалыптастыру.    </w:t>
      </w:r>
      <w:r w:rsidRPr="003C0007">
        <w:rPr>
          <w:color w:val="000000"/>
        </w:rPr>
        <w:br/>
      </w:r>
      <w:proofErr w:type="spellStart"/>
      <w:r w:rsidRPr="003C0007">
        <w:rPr>
          <w:color w:val="000000"/>
        </w:rPr>
        <w:t>Монтессори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топтарында</w:t>
      </w:r>
      <w:proofErr w:type="spellEnd"/>
      <w:r w:rsidRPr="003C0007">
        <w:rPr>
          <w:color w:val="000000"/>
        </w:rPr>
        <w:t xml:space="preserve">  бала  </w:t>
      </w:r>
      <w:proofErr w:type="spellStart"/>
      <w:r w:rsidRPr="003C0007">
        <w:rPr>
          <w:color w:val="000000"/>
        </w:rPr>
        <w:t>негізінен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арнайы</w:t>
      </w:r>
      <w:proofErr w:type="spellEnd"/>
      <w:r w:rsidRPr="003C0007">
        <w:rPr>
          <w:color w:val="000000"/>
        </w:rPr>
        <w:t xml:space="preserve">   </w:t>
      </w:r>
      <w:proofErr w:type="spellStart"/>
      <w:r w:rsidRPr="003C0007">
        <w:rPr>
          <w:color w:val="000000"/>
        </w:rPr>
        <w:t>дайындалған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қоршаған</w:t>
      </w:r>
      <w:proofErr w:type="spellEnd"/>
      <w:r w:rsidRPr="003C0007">
        <w:rPr>
          <w:color w:val="000000"/>
        </w:rPr>
        <w:t xml:space="preserve">  орта.  </w:t>
      </w:r>
      <w:proofErr w:type="spellStart"/>
      <w:r w:rsidRPr="003C0007">
        <w:rPr>
          <w:color w:val="000000"/>
        </w:rPr>
        <w:t>Монтессори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көрнекіліктердің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көмегімен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өз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бетінше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жасауға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үйренеді</w:t>
      </w:r>
      <w:proofErr w:type="spellEnd"/>
      <w:r w:rsidRPr="003C0007">
        <w:rPr>
          <w:color w:val="000000"/>
        </w:rPr>
        <w:t xml:space="preserve">.  </w:t>
      </w:r>
      <w:proofErr w:type="spellStart"/>
      <w:r w:rsidRPr="003C0007">
        <w:rPr>
          <w:color w:val="000000"/>
        </w:rPr>
        <w:t>Монтессори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педагогикасының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тағы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бі</w:t>
      </w:r>
      <w:proofErr w:type="gramStart"/>
      <w:r w:rsidRPr="003C0007">
        <w:rPr>
          <w:color w:val="000000"/>
        </w:rPr>
        <w:t>р</w:t>
      </w:r>
      <w:proofErr w:type="spellEnd"/>
      <w:proofErr w:type="gram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ерекшелігі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әртүрлі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жастағы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балалар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бір-біріне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кедергі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келтірмейді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қайта</w:t>
      </w:r>
      <w:proofErr w:type="spellEnd"/>
      <w:r w:rsidRPr="003C0007">
        <w:rPr>
          <w:color w:val="000000"/>
        </w:rPr>
        <w:t xml:space="preserve">   </w:t>
      </w:r>
      <w:proofErr w:type="spellStart"/>
      <w:r w:rsidRPr="003C0007">
        <w:rPr>
          <w:color w:val="000000"/>
        </w:rPr>
        <w:t>бір-біріне</w:t>
      </w:r>
      <w:proofErr w:type="spellEnd"/>
      <w:r w:rsidRPr="003C0007">
        <w:rPr>
          <w:color w:val="000000"/>
        </w:rPr>
        <w:t xml:space="preserve">  </w:t>
      </w:r>
      <w:proofErr w:type="spellStart"/>
      <w:r w:rsidRPr="003C0007">
        <w:rPr>
          <w:color w:val="000000"/>
        </w:rPr>
        <w:t>көмектеседі</w:t>
      </w:r>
      <w:proofErr w:type="spellEnd"/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lastRenderedPageBreak/>
        <w:t>«</w:t>
      </w:r>
      <w:proofErr w:type="spellStart"/>
      <w:r w:rsidRPr="003C0007">
        <w:rPr>
          <w:color w:val="000000"/>
        </w:rPr>
        <w:t>Өзімнің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жасауыма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мүмкіндік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бер</w:t>
      </w:r>
      <w:proofErr w:type="gramStart"/>
      <w:r w:rsidRPr="003C0007">
        <w:rPr>
          <w:color w:val="000000"/>
        </w:rPr>
        <w:t>»д</w:t>
      </w:r>
      <w:proofErr w:type="gramEnd"/>
      <w:r w:rsidRPr="003C0007">
        <w:rPr>
          <w:color w:val="000000"/>
        </w:rPr>
        <w:t>ейді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мұндағы</w:t>
      </w:r>
      <w:proofErr w:type="spellEnd"/>
      <w:r w:rsidRPr="003C0007">
        <w:rPr>
          <w:color w:val="000000"/>
        </w:rPr>
        <w:t xml:space="preserve"> бала. </w:t>
      </w:r>
      <w:proofErr w:type="spellStart"/>
      <w:r w:rsidRPr="003C0007">
        <w:rPr>
          <w:color w:val="000000"/>
        </w:rPr>
        <w:t>Балаларға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дауыстап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сөйлеу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бұл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әдісте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мүлдем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жоқ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ерекшеліктері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</w:t>
      </w:r>
      <w:proofErr w:type="gramStart"/>
      <w:r w:rsidRPr="003C0007">
        <w:rPr>
          <w:color w:val="000000"/>
        </w:rPr>
        <w:t>р</w:t>
      </w:r>
      <w:proofErr w:type="spellEnd"/>
      <w:proofErr w:type="gram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түрлі</w:t>
      </w:r>
      <w:proofErr w:type="spellEnd"/>
      <w:r w:rsidRPr="003C0007">
        <w:rPr>
          <w:color w:val="000000"/>
        </w:rPr>
        <w:t xml:space="preserve">, 3пен 6 </w:t>
      </w:r>
      <w:proofErr w:type="spellStart"/>
      <w:r w:rsidRPr="003C0007">
        <w:rPr>
          <w:color w:val="000000"/>
        </w:rPr>
        <w:t>жас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бірге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өз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қалауларымен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жасайды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Бұл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жастың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қабілетін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ашуға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үлкеннің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кішіге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мейі</w:t>
      </w:r>
      <w:proofErr w:type="gramStart"/>
      <w:r w:rsidRPr="003C0007">
        <w:rPr>
          <w:color w:val="000000"/>
        </w:rPr>
        <w:t>р</w:t>
      </w:r>
      <w:proofErr w:type="gramEnd"/>
      <w:r w:rsidRPr="003C0007">
        <w:rPr>
          <w:color w:val="000000"/>
        </w:rPr>
        <w:t>ім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қамқорлығын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сезінуге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мүмкіндік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берері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сөзсіз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Қай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салада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жасау</w:t>
      </w:r>
      <w:proofErr w:type="spellEnd"/>
      <w:r w:rsidRPr="003C0007">
        <w:rPr>
          <w:color w:val="000000"/>
        </w:rPr>
        <w:t xml:space="preserve"> бала </w:t>
      </w:r>
      <w:proofErr w:type="spellStart"/>
      <w:r w:rsidRPr="003C0007">
        <w:rPr>
          <w:color w:val="000000"/>
        </w:rPr>
        <w:t>қалауында</w:t>
      </w:r>
      <w:proofErr w:type="spellEnd"/>
      <w:r w:rsidRPr="003C0007">
        <w:rPr>
          <w:color w:val="000000"/>
        </w:rPr>
        <w:t xml:space="preserve">: </w:t>
      </w:r>
      <w:proofErr w:type="spellStart"/>
      <w:r w:rsidRPr="003C0007">
        <w:rPr>
          <w:color w:val="000000"/>
        </w:rPr>
        <w:t>зертханада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жаратылыстану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аспан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әлемі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асхана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қолөнер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бейнелеу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сумен</w:t>
      </w:r>
      <w:proofErr w:type="spellEnd"/>
      <w:r w:rsidRPr="003C0007">
        <w:rPr>
          <w:color w:val="000000"/>
        </w:rPr>
        <w:t xml:space="preserve">, т. б. </w:t>
      </w:r>
      <w:proofErr w:type="spellStart"/>
      <w:r w:rsidRPr="003C0007">
        <w:rPr>
          <w:color w:val="000000"/>
        </w:rPr>
        <w:t>Еркін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барысында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жетістігін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өзі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көріп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қатесін</w:t>
      </w:r>
      <w:proofErr w:type="spellEnd"/>
      <w:r w:rsidRPr="003C0007">
        <w:rPr>
          <w:color w:val="000000"/>
        </w:rPr>
        <w:t xml:space="preserve"> де </w:t>
      </w:r>
      <w:proofErr w:type="spellStart"/>
      <w:r w:rsidRPr="003C0007">
        <w:rPr>
          <w:color w:val="000000"/>
        </w:rPr>
        <w:t>өзі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жөндеуі</w:t>
      </w:r>
      <w:proofErr w:type="spellEnd"/>
      <w:r w:rsidRPr="003C0007">
        <w:rPr>
          <w:color w:val="000000"/>
        </w:rPr>
        <w:t xml:space="preserve"> - </w:t>
      </w:r>
      <w:proofErr w:type="spellStart"/>
      <w:r w:rsidRPr="003C0007">
        <w:rPr>
          <w:color w:val="000000"/>
        </w:rPr>
        <w:t>ішкі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дүниесін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тәртіпке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баулып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жеке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адамгершілік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қасиеттерін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дамытады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Пайдаланған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заттардың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басында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қалай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тұ</w:t>
      </w:r>
      <w:proofErr w:type="gramStart"/>
      <w:r w:rsidRPr="003C0007">
        <w:rPr>
          <w:color w:val="000000"/>
        </w:rPr>
        <w:t>р</w:t>
      </w:r>
      <w:proofErr w:type="gramEnd"/>
      <w:r w:rsidRPr="003C0007">
        <w:rPr>
          <w:color w:val="000000"/>
        </w:rPr>
        <w:t>ғанын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бақылаған</w:t>
      </w:r>
      <w:proofErr w:type="spellEnd"/>
      <w:r w:rsidRPr="003C0007">
        <w:rPr>
          <w:color w:val="000000"/>
        </w:rPr>
        <w:t xml:space="preserve"> бала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аяғында</w:t>
      </w:r>
      <w:proofErr w:type="spellEnd"/>
      <w:r w:rsidRPr="003C0007">
        <w:rPr>
          <w:color w:val="000000"/>
        </w:rPr>
        <w:t xml:space="preserve"> тап </w:t>
      </w:r>
      <w:proofErr w:type="spellStart"/>
      <w:r w:rsidRPr="003C0007">
        <w:rPr>
          <w:color w:val="000000"/>
        </w:rPr>
        <w:t>солай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жинастырып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тазартып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қояды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t>Орталықтар:</w:t>
      </w:r>
    </w:p>
    <w:p w:rsidR="002840CD" w:rsidRPr="003C0007" w:rsidRDefault="002840CD" w:rsidP="003C0007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3C0007">
        <w:rPr>
          <w:color w:val="000000"/>
        </w:rPr>
        <w:t>Күнделікті өмі</w:t>
      </w:r>
      <w:proofErr w:type="gramStart"/>
      <w:r w:rsidRPr="003C0007">
        <w:rPr>
          <w:color w:val="000000"/>
        </w:rPr>
        <w:t>р</w:t>
      </w:r>
      <w:proofErr w:type="gramEnd"/>
      <w:r w:rsidRPr="003C0007">
        <w:rPr>
          <w:color w:val="000000"/>
        </w:rPr>
        <w:t xml:space="preserve"> жаттығулары</w:t>
      </w:r>
    </w:p>
    <w:p w:rsidR="002840CD" w:rsidRPr="003C0007" w:rsidRDefault="002840CD" w:rsidP="003C0007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3C0007">
        <w:rPr>
          <w:color w:val="000000"/>
        </w:rPr>
        <w:t>Сенсорлық аймақ</w:t>
      </w:r>
    </w:p>
    <w:p w:rsidR="002840CD" w:rsidRPr="003C0007" w:rsidRDefault="002840CD" w:rsidP="003C0007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3C0007">
        <w:rPr>
          <w:color w:val="000000"/>
        </w:rPr>
        <w:t>Космос аймағы</w:t>
      </w:r>
    </w:p>
    <w:p w:rsidR="002840CD" w:rsidRPr="003C0007" w:rsidRDefault="002840CD" w:rsidP="003C0007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3C0007">
        <w:rPr>
          <w:color w:val="000000"/>
        </w:rPr>
        <w:t>Математика</w:t>
      </w:r>
    </w:p>
    <w:p w:rsidR="002840CD" w:rsidRPr="003C0007" w:rsidRDefault="002840CD" w:rsidP="003C0007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3C0007">
        <w:rPr>
          <w:color w:val="000000"/>
        </w:rPr>
        <w:t>Тіл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аймағы</w:t>
      </w:r>
      <w:proofErr w:type="spellEnd"/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r w:rsidRPr="003C0007">
        <w:rPr>
          <w:color w:val="000000"/>
        </w:rPr>
        <w:br/>
      </w:r>
      <w:r w:rsidRPr="003C0007">
        <w:rPr>
          <w:b/>
          <w:bCs/>
          <w:color w:val="000000"/>
        </w:rPr>
        <w:t>4)</w:t>
      </w:r>
      <w:r w:rsidRPr="003C0007">
        <w:rPr>
          <w:rStyle w:val="apple-converted-space"/>
          <w:color w:val="000000"/>
        </w:rPr>
        <w:t> </w:t>
      </w:r>
      <w:proofErr w:type="spellStart"/>
      <w:r w:rsidRPr="003C0007">
        <w:rPr>
          <w:b/>
          <w:bCs/>
          <w:color w:val="000000"/>
        </w:rPr>
        <w:t>Модульдік</w:t>
      </w:r>
      <w:proofErr w:type="spellEnd"/>
      <w:r w:rsidRPr="003C0007">
        <w:rPr>
          <w:b/>
          <w:bCs/>
          <w:color w:val="000000"/>
        </w:rPr>
        <w:t xml:space="preserve"> </w:t>
      </w:r>
      <w:proofErr w:type="spellStart"/>
      <w:r w:rsidRPr="003C0007">
        <w:rPr>
          <w:b/>
          <w:bCs/>
          <w:color w:val="000000"/>
        </w:rPr>
        <w:t>оқыту</w:t>
      </w:r>
      <w:proofErr w:type="spellEnd"/>
      <w:r w:rsidRPr="003C0007">
        <w:rPr>
          <w:rStyle w:val="apple-converted-space"/>
          <w:color w:val="000000"/>
        </w:rPr>
        <w:t> </w:t>
      </w:r>
      <w:proofErr w:type="spellStart"/>
      <w:r w:rsidRPr="003C0007">
        <w:rPr>
          <w:color w:val="000000"/>
        </w:rPr>
        <w:t>технологиясының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тиімділігі</w:t>
      </w:r>
      <w:proofErr w:type="spellEnd"/>
      <w:r w:rsidRPr="003C0007">
        <w:rPr>
          <w:color w:val="000000"/>
        </w:rPr>
        <w:t xml:space="preserve">: 1) </w:t>
      </w:r>
      <w:proofErr w:type="spellStart"/>
      <w:r w:rsidRPr="003C0007">
        <w:rPr>
          <w:color w:val="000000"/>
        </w:rPr>
        <w:t>қысқаша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сызбалар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арқылы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түсінді</w:t>
      </w:r>
      <w:proofErr w:type="gramStart"/>
      <w:r w:rsidRPr="003C0007">
        <w:rPr>
          <w:color w:val="000000"/>
        </w:rPr>
        <w:t>р</w:t>
      </w:r>
      <w:proofErr w:type="gramEnd"/>
      <w:r w:rsidRPr="003C0007">
        <w:rPr>
          <w:color w:val="000000"/>
        </w:rPr>
        <w:t>ілуі</w:t>
      </w:r>
      <w:proofErr w:type="spellEnd"/>
      <w:r w:rsidRPr="003C0007">
        <w:rPr>
          <w:color w:val="000000"/>
        </w:rPr>
        <w:t>;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Модульдік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ерекшілігі</w:t>
      </w:r>
      <w:proofErr w:type="spellEnd"/>
      <w:r w:rsidRPr="003C0007">
        <w:rPr>
          <w:color w:val="000000"/>
        </w:rPr>
        <w:t xml:space="preserve">: </w:t>
      </w:r>
      <w:proofErr w:type="spellStart"/>
      <w:r w:rsidRPr="003C0007">
        <w:rPr>
          <w:color w:val="000000"/>
        </w:rPr>
        <w:t>жадының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алуан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түрлерін</w:t>
      </w:r>
      <w:proofErr w:type="spellEnd"/>
      <w:r w:rsidRPr="003C0007">
        <w:rPr>
          <w:color w:val="000000"/>
        </w:rPr>
        <w:t xml:space="preserve"> (</w:t>
      </w:r>
      <w:proofErr w:type="spellStart"/>
      <w:r w:rsidRPr="003C0007">
        <w:rPr>
          <w:color w:val="000000"/>
        </w:rPr>
        <w:t>есту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көру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қимыл</w:t>
      </w:r>
      <w:proofErr w:type="spellEnd"/>
      <w:r w:rsidRPr="003C0007">
        <w:rPr>
          <w:color w:val="000000"/>
        </w:rPr>
        <w:t xml:space="preserve">) </w:t>
      </w:r>
      <w:proofErr w:type="spellStart"/>
      <w:r w:rsidRPr="003C0007">
        <w:rPr>
          <w:color w:val="000000"/>
        </w:rPr>
        <w:t>ойлауды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ынтаны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қабылдау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қабілетін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арнайы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жасалған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оқу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сондай-ақ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өзі</w:t>
      </w:r>
      <w:proofErr w:type="gramStart"/>
      <w:r w:rsidRPr="003C0007">
        <w:rPr>
          <w:color w:val="000000"/>
        </w:rPr>
        <w:t>н-</w:t>
      </w:r>
      <w:proofErr w:type="gramEnd"/>
      <w:r w:rsidRPr="003C0007">
        <w:rPr>
          <w:color w:val="000000"/>
        </w:rPr>
        <w:t>өзі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бекіту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қарым-қатынас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шығармашылық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қажеттіліктерін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сөздік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қорын</w:t>
      </w:r>
      <w:proofErr w:type="spellEnd"/>
      <w:r w:rsidRPr="003C0007">
        <w:rPr>
          <w:color w:val="000000"/>
        </w:rPr>
        <w:t xml:space="preserve"> дамытуға бағытталған</w:t>
      </w:r>
    </w:p>
    <w:p w:rsidR="002840CD" w:rsidRPr="008C1D24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Мнемокестенің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мазмұны</w:t>
      </w:r>
      <w:proofErr w:type="spellEnd"/>
      <w:r w:rsidRPr="003C0007">
        <w:rPr>
          <w:color w:val="000000"/>
        </w:rPr>
        <w:t xml:space="preserve"> - </w:t>
      </w:r>
      <w:proofErr w:type="spellStart"/>
      <w:r w:rsidRPr="003C0007">
        <w:rPr>
          <w:color w:val="000000"/>
        </w:rPr>
        <w:t>ол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графикалық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немесе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жартылай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графикалық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ертегі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кейіпкерінің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бейнесінің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табиғат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құбылысының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кейбі</w:t>
      </w:r>
      <w:proofErr w:type="gramStart"/>
      <w:r w:rsidRPr="003C0007">
        <w:rPr>
          <w:color w:val="000000"/>
        </w:rPr>
        <w:t>р</w:t>
      </w:r>
      <w:proofErr w:type="spellEnd"/>
      <w:proofErr w:type="gram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іс-әрекетінің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ба</w:t>
      </w:r>
      <w:r w:rsidR="003C0007">
        <w:rPr>
          <w:color w:val="000000"/>
        </w:rPr>
        <w:t>сты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мазмұнды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әнгіменің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сюжеті</w:t>
      </w:r>
      <w:proofErr w:type="spellEnd"/>
      <w:r w:rsidR="003C0007">
        <w:rPr>
          <w:color w:val="000000"/>
        </w:rPr>
        <w:t xml:space="preserve"> .</w:t>
      </w:r>
      <w:r w:rsidRPr="003C0007">
        <w:rPr>
          <w:color w:val="000000"/>
        </w:rPr>
        <w:br/>
      </w:r>
      <w:proofErr w:type="spellStart"/>
      <w:r w:rsidRPr="003C0007">
        <w:rPr>
          <w:color w:val="000000"/>
        </w:rPr>
        <w:t>Ең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бастысы</w:t>
      </w:r>
      <w:proofErr w:type="spellEnd"/>
      <w:r w:rsidRPr="003C0007">
        <w:rPr>
          <w:color w:val="000000"/>
        </w:rPr>
        <w:t xml:space="preserve"> – </w:t>
      </w:r>
      <w:proofErr w:type="spellStart"/>
      <w:r w:rsidRPr="003C0007">
        <w:rPr>
          <w:color w:val="000000"/>
        </w:rPr>
        <w:t>көрнекілік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тірек-сызба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бейнелеген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суретіміз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</w:t>
      </w:r>
      <w:r w:rsidR="003C0007">
        <w:rPr>
          <w:color w:val="000000"/>
        </w:rPr>
        <w:t>алаға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түсінікті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болуды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жеткізу</w:t>
      </w:r>
      <w:proofErr w:type="spellEnd"/>
      <w:r w:rsidR="003C0007">
        <w:rPr>
          <w:color w:val="000000"/>
        </w:rPr>
        <w:t>.</w:t>
      </w:r>
      <w:r w:rsidRPr="003C0007">
        <w:rPr>
          <w:color w:val="000000"/>
        </w:rPr>
        <w:br/>
        <w:t xml:space="preserve">Схема - </w:t>
      </w:r>
      <w:proofErr w:type="spellStart"/>
      <w:r w:rsidRPr="003C0007">
        <w:rPr>
          <w:color w:val="000000"/>
        </w:rPr>
        <w:t>мнемокесте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тілін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дамытудағы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дида</w:t>
      </w:r>
      <w:r w:rsidR="003C0007">
        <w:rPr>
          <w:color w:val="000000"/>
        </w:rPr>
        <w:t>ктикалық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құрал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болып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табылады</w:t>
      </w:r>
      <w:proofErr w:type="spellEnd"/>
      <w:r w:rsidR="003C0007">
        <w:rPr>
          <w:color w:val="000000"/>
        </w:rPr>
        <w:t>. </w:t>
      </w:r>
      <w:r w:rsidR="003C0007">
        <w:rPr>
          <w:color w:val="000000"/>
        </w:rPr>
        <w:br/>
        <w:t xml:space="preserve">Оны </w:t>
      </w:r>
      <w:proofErr w:type="spellStart"/>
      <w:r w:rsidR="003C0007">
        <w:rPr>
          <w:color w:val="000000"/>
        </w:rPr>
        <w:t>біз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қолданатын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кезіміз</w:t>
      </w:r>
      <w:proofErr w:type="spellEnd"/>
      <w:r w:rsidR="003C0007">
        <w:rPr>
          <w:color w:val="000000"/>
        </w:rPr>
        <w:t>: </w:t>
      </w:r>
      <w:proofErr w:type="gramStart"/>
      <w:r w:rsidRPr="003C0007">
        <w:rPr>
          <w:color w:val="000000"/>
        </w:rPr>
        <w:br/>
        <w:t>-</w:t>
      </w:r>
      <w:proofErr w:type="spellStart"/>
      <w:proofErr w:type="gramEnd"/>
      <w:r w:rsidRPr="003C0007">
        <w:rPr>
          <w:color w:val="000000"/>
        </w:rPr>
        <w:t>Сөздік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қорын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байыту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үшін</w:t>
      </w:r>
      <w:proofErr w:type="spellEnd"/>
      <w:r w:rsidRPr="003C0007">
        <w:rPr>
          <w:color w:val="000000"/>
        </w:rPr>
        <w:t> </w:t>
      </w:r>
      <w:r w:rsidRPr="003C0007">
        <w:rPr>
          <w:color w:val="000000"/>
        </w:rPr>
        <w:br/>
        <w:t>-</w:t>
      </w:r>
      <w:proofErr w:type="spellStart"/>
      <w:r w:rsidRPr="003C0007">
        <w:rPr>
          <w:color w:val="000000"/>
        </w:rPr>
        <w:t>Әнгіме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құруға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ұйретуге</w:t>
      </w:r>
      <w:proofErr w:type="spellEnd"/>
      <w:r w:rsidRPr="003C0007">
        <w:rPr>
          <w:color w:val="000000"/>
        </w:rPr>
        <w:t> </w:t>
      </w:r>
      <w:r w:rsidRPr="003C0007">
        <w:rPr>
          <w:color w:val="000000"/>
        </w:rPr>
        <w:br/>
        <w:t>-</w:t>
      </w:r>
      <w:proofErr w:type="spellStart"/>
      <w:r w:rsidRPr="003C0007">
        <w:rPr>
          <w:color w:val="000000"/>
        </w:rPr>
        <w:t>Көркем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әдебиетті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мазмұндауда</w:t>
      </w:r>
      <w:proofErr w:type="spellEnd"/>
      <w:r w:rsidRPr="003C0007">
        <w:rPr>
          <w:color w:val="000000"/>
        </w:rPr>
        <w:br/>
        <w:t>-</w:t>
      </w:r>
      <w:proofErr w:type="spellStart"/>
      <w:r w:rsidRPr="003C0007">
        <w:rPr>
          <w:color w:val="000000"/>
        </w:rPr>
        <w:t>Жұмбақ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жасы</w:t>
      </w:r>
      <w:r w:rsidR="003C0007">
        <w:rPr>
          <w:color w:val="000000"/>
        </w:rPr>
        <w:t>ру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және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шешуде</w:t>
      </w:r>
      <w:proofErr w:type="spellEnd"/>
      <w:r w:rsidR="003C0007">
        <w:rPr>
          <w:color w:val="000000"/>
        </w:rPr>
        <w:t> </w:t>
      </w:r>
      <w:r w:rsidR="003C0007">
        <w:rPr>
          <w:color w:val="000000"/>
        </w:rPr>
        <w:br/>
        <w:t>-</w:t>
      </w:r>
      <w:proofErr w:type="spellStart"/>
      <w:r w:rsidR="003C0007">
        <w:rPr>
          <w:color w:val="000000"/>
        </w:rPr>
        <w:t>Өлең</w:t>
      </w:r>
      <w:proofErr w:type="spellEnd"/>
      <w:r w:rsidR="003C0007">
        <w:rPr>
          <w:color w:val="000000"/>
        </w:rPr>
        <w:t xml:space="preserve"> </w:t>
      </w:r>
      <w:proofErr w:type="spellStart"/>
      <w:r w:rsidR="003C0007">
        <w:rPr>
          <w:color w:val="000000"/>
        </w:rPr>
        <w:t>жаттауда</w:t>
      </w:r>
      <w:proofErr w:type="spellEnd"/>
      <w:r w:rsidR="003C0007">
        <w:rPr>
          <w:color w:val="000000"/>
        </w:rPr>
        <w:t> 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C0007">
        <w:rPr>
          <w:color w:val="000000"/>
        </w:rPr>
        <w:t>Б</w:t>
      </w:r>
      <w:proofErr w:type="gramEnd"/>
      <w:r w:rsidRPr="003C0007">
        <w:rPr>
          <w:color w:val="000000"/>
        </w:rPr>
        <w:t>ірақ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жалғыз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мнемокестемен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шектелуге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болмайды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Бұ</w:t>
      </w:r>
      <w:proofErr w:type="gramStart"/>
      <w:r w:rsidRPr="003C0007">
        <w:rPr>
          <w:color w:val="000000"/>
        </w:rPr>
        <w:t>л</w:t>
      </w:r>
      <w:proofErr w:type="spellEnd"/>
      <w:proofErr w:type="gramEnd"/>
      <w:r w:rsidRPr="003C0007">
        <w:rPr>
          <w:color w:val="000000"/>
        </w:rPr>
        <w:t xml:space="preserve"> тек, </w:t>
      </w:r>
      <w:proofErr w:type="spellStart"/>
      <w:r w:rsidRPr="003C0007">
        <w:rPr>
          <w:color w:val="000000"/>
        </w:rPr>
        <w:t>басты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тиымды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жұмыс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өйткені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мнемокестені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қолдану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балалардың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көру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есту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есте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сақтау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қабілеттерін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дамытады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Мнемокесте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қолдана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отырып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үстел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ойындары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сөздік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ойындарды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пайдалану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керек</w:t>
      </w:r>
      <w:proofErr w:type="spellEnd"/>
      <w:r w:rsidRPr="003C0007">
        <w:rPr>
          <w:color w:val="000000"/>
        </w:rPr>
        <w:t xml:space="preserve">. Сонда </w:t>
      </w:r>
      <w:proofErr w:type="spellStart"/>
      <w:r w:rsidRPr="003C0007">
        <w:rPr>
          <w:color w:val="000000"/>
        </w:rPr>
        <w:t>ғана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тілі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дұрыс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және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жеткілікті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дамиды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color w:val="000000"/>
        </w:rPr>
        <w:t>Сондықтан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оқыту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процесінде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жаңа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педагогикалық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технологияларды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пайдалану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әрбір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ұстаздың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міндеті</w:t>
      </w:r>
      <w:proofErr w:type="spellEnd"/>
      <w:r w:rsidRPr="003C0007">
        <w:rPr>
          <w:color w:val="000000"/>
        </w:rPr>
        <w:t xml:space="preserve">. </w:t>
      </w:r>
      <w:proofErr w:type="spellStart"/>
      <w:r w:rsidRPr="003C0007">
        <w:rPr>
          <w:color w:val="000000"/>
        </w:rPr>
        <w:t>Міне,жаңа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тиімділігі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жан-жақты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құзіреттілігін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дамытып,білімді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ұрпақ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тәрбиелейді.Әрбір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өзіндік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ерекшелігі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бар</w:t>
      </w:r>
      <w:proofErr w:type="gramStart"/>
      <w:r w:rsidRPr="003C0007">
        <w:rPr>
          <w:color w:val="000000"/>
        </w:rPr>
        <w:t>.Б</w:t>
      </w:r>
      <w:proofErr w:type="gramEnd"/>
      <w:r w:rsidRPr="003C0007">
        <w:rPr>
          <w:color w:val="000000"/>
        </w:rPr>
        <w:t>ала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толыққанды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жетіліп,ата-анамен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байланыс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күшейеді.Жаңа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технологиялар</w:t>
      </w:r>
      <w:proofErr w:type="spellEnd"/>
      <w:r w:rsidRPr="003C0007">
        <w:rPr>
          <w:color w:val="000000"/>
        </w:rPr>
        <w:t xml:space="preserve"> бала </w:t>
      </w:r>
      <w:proofErr w:type="spellStart"/>
      <w:r w:rsidRPr="003C0007">
        <w:rPr>
          <w:color w:val="000000"/>
        </w:rPr>
        <w:t>бойына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білімге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әуестік,білімқұмарлыққа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баулуы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тиіс</w:t>
      </w:r>
      <w:proofErr w:type="gramStart"/>
      <w:r w:rsidRPr="003C0007">
        <w:rPr>
          <w:color w:val="000000"/>
        </w:rPr>
        <w:t>.Б</w:t>
      </w:r>
      <w:proofErr w:type="gramEnd"/>
      <w:r w:rsidRPr="003C0007">
        <w:rPr>
          <w:color w:val="000000"/>
        </w:rPr>
        <w:t>ілім</w:t>
      </w:r>
      <w:proofErr w:type="spellEnd"/>
      <w:r w:rsidRPr="003C0007">
        <w:rPr>
          <w:color w:val="000000"/>
        </w:rPr>
        <w:t xml:space="preserve"> беру </w:t>
      </w:r>
      <w:proofErr w:type="spellStart"/>
      <w:r w:rsidRPr="003C0007">
        <w:rPr>
          <w:color w:val="000000"/>
        </w:rPr>
        <w:t>үрдсіндегі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алға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қойылған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басты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мақсат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баланың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білім</w:t>
      </w:r>
      <w:proofErr w:type="spellEnd"/>
      <w:r w:rsidRPr="003C0007">
        <w:rPr>
          <w:color w:val="000000"/>
        </w:rPr>
        <w:t xml:space="preserve"> беру мазмұнын толықтырып,жаңаша көзқараста,жаңа технология бағытында жұмыс жүргізіп,баланың өмірін жаңаша ортада</w:t>
      </w:r>
      <w:proofErr w:type="gramStart"/>
      <w:r w:rsidRPr="003C0007">
        <w:rPr>
          <w:color w:val="000000"/>
        </w:rPr>
        <w:t>,ж</w:t>
      </w:r>
      <w:proofErr w:type="gramEnd"/>
      <w:r w:rsidRPr="003C0007">
        <w:rPr>
          <w:color w:val="000000"/>
        </w:rPr>
        <w:t>аңа бағытпен ұйымдастыру.</w:t>
      </w:r>
    </w:p>
    <w:p w:rsidR="002840CD" w:rsidRPr="003C0007" w:rsidRDefault="002840CD" w:rsidP="003C000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C0007">
        <w:rPr>
          <w:b/>
          <w:bCs/>
          <w:color w:val="000000"/>
        </w:rPr>
        <w:t>Қорытындылай</w:t>
      </w:r>
      <w:proofErr w:type="spellEnd"/>
      <w:r w:rsidRPr="003C0007">
        <w:rPr>
          <w:rStyle w:val="apple-converted-space"/>
          <w:color w:val="000000"/>
        </w:rPr>
        <w:t> </w:t>
      </w:r>
      <w:proofErr w:type="spellStart"/>
      <w:r w:rsidRPr="003C0007">
        <w:rPr>
          <w:color w:val="000000"/>
        </w:rPr>
        <w:t>келе</w:t>
      </w:r>
      <w:proofErr w:type="spellEnd"/>
      <w:r w:rsidRPr="003C0007">
        <w:rPr>
          <w:color w:val="000000"/>
        </w:rPr>
        <w:t xml:space="preserve">,  бала </w:t>
      </w:r>
      <w:proofErr w:type="spellStart"/>
      <w:r w:rsidRPr="003C0007">
        <w:rPr>
          <w:color w:val="000000"/>
        </w:rPr>
        <w:t>өмі</w:t>
      </w:r>
      <w:proofErr w:type="gramStart"/>
      <w:r w:rsidRPr="003C0007">
        <w:rPr>
          <w:color w:val="000000"/>
        </w:rPr>
        <w:t>р</w:t>
      </w:r>
      <w:proofErr w:type="gramEnd"/>
      <w:r w:rsidRPr="003C0007">
        <w:rPr>
          <w:color w:val="000000"/>
        </w:rPr>
        <w:t>іне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немқұрайлы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қарамай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балаға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қазіргі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заман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талабына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сай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мағыналы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білім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берсек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қана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біздің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бүлдіршіндеріміздің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болашағы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жарқан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болмақ</w:t>
      </w:r>
      <w:proofErr w:type="spellEnd"/>
      <w:r w:rsidRPr="003C0007">
        <w:rPr>
          <w:color w:val="000000"/>
        </w:rPr>
        <w:t xml:space="preserve">. Бала </w:t>
      </w:r>
      <w:proofErr w:type="spellStart"/>
      <w:r w:rsidRPr="003C0007">
        <w:rPr>
          <w:color w:val="000000"/>
        </w:rPr>
        <w:t>отбасында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дұрыс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тәрбие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алса,тәрбиелеудің</w:t>
      </w:r>
      <w:proofErr w:type="spellEnd"/>
      <w:r w:rsidRPr="003C0007">
        <w:rPr>
          <w:color w:val="000000"/>
        </w:rPr>
        <w:t xml:space="preserve"> нәтижесі жоғары болмақ. </w:t>
      </w:r>
      <w:proofErr w:type="spellStart"/>
      <w:r w:rsidRPr="003C0007">
        <w:rPr>
          <w:color w:val="000000"/>
        </w:rPr>
        <w:t>Біздің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басты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мақсатымыз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отбасымен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ынтымақтастық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орнатып</w:t>
      </w:r>
      <w:proofErr w:type="spellEnd"/>
      <w:r w:rsidRPr="003C0007">
        <w:rPr>
          <w:color w:val="000000"/>
        </w:rPr>
        <w:t xml:space="preserve">, </w:t>
      </w:r>
      <w:proofErr w:type="spellStart"/>
      <w:r w:rsidRPr="003C0007">
        <w:rPr>
          <w:color w:val="000000"/>
        </w:rPr>
        <w:t>баланы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жан-жақты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тұлға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ретінде</w:t>
      </w:r>
      <w:proofErr w:type="spellEnd"/>
      <w:r w:rsidRPr="003C0007">
        <w:rPr>
          <w:color w:val="000000"/>
        </w:rPr>
        <w:t xml:space="preserve"> </w:t>
      </w:r>
      <w:proofErr w:type="spellStart"/>
      <w:r w:rsidRPr="003C0007">
        <w:rPr>
          <w:color w:val="000000"/>
        </w:rPr>
        <w:t>тәрбиелеу</w:t>
      </w:r>
      <w:proofErr w:type="spellEnd"/>
      <w:r w:rsidRPr="003C0007">
        <w:rPr>
          <w:color w:val="000000"/>
        </w:rPr>
        <w:t>.</w:t>
      </w: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</w:p>
    <w:p w:rsidR="002840CD" w:rsidRPr="003C0007" w:rsidRDefault="002840CD" w:rsidP="003C0007">
      <w:pPr>
        <w:pStyle w:val="a6"/>
        <w:spacing w:before="0" w:beforeAutospacing="0" w:after="0" w:afterAutospacing="0"/>
        <w:rPr>
          <w:color w:val="000000"/>
        </w:rPr>
      </w:pPr>
    </w:p>
    <w:p w:rsidR="00BB5B13" w:rsidRPr="003C0007" w:rsidRDefault="00BB5B13" w:rsidP="003C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5B13" w:rsidRPr="003C0007" w:rsidSect="00AE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A4726"/>
    <w:multiLevelType w:val="multilevel"/>
    <w:tmpl w:val="72B6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D3F"/>
    <w:rsid w:val="0024605F"/>
    <w:rsid w:val="002840CD"/>
    <w:rsid w:val="00375C09"/>
    <w:rsid w:val="003C0007"/>
    <w:rsid w:val="00547DF4"/>
    <w:rsid w:val="005D6D3F"/>
    <w:rsid w:val="008855EB"/>
    <w:rsid w:val="008969D0"/>
    <w:rsid w:val="008C1D24"/>
    <w:rsid w:val="00AE56D4"/>
    <w:rsid w:val="00B77744"/>
    <w:rsid w:val="00B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4"/>
  </w:style>
  <w:style w:type="paragraph" w:styleId="2">
    <w:name w:val="heading 2"/>
    <w:basedOn w:val="a"/>
    <w:link w:val="20"/>
    <w:uiPriority w:val="9"/>
    <w:qFormat/>
    <w:rsid w:val="005D6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6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6D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6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6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6D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D3F"/>
  </w:style>
  <w:style w:type="character" w:customStyle="1" w:styleId="portus-main-article-meta">
    <w:name w:val="portus-main-article-meta"/>
    <w:basedOn w:val="a0"/>
    <w:rsid w:val="005D6D3F"/>
  </w:style>
  <w:style w:type="character" w:customStyle="1" w:styleId="item-meta-i">
    <w:name w:val="item-meta-i"/>
    <w:basedOn w:val="a0"/>
    <w:rsid w:val="005D6D3F"/>
  </w:style>
  <w:style w:type="paragraph" w:styleId="a4">
    <w:name w:val="Balloon Text"/>
    <w:basedOn w:val="a"/>
    <w:link w:val="a5"/>
    <w:uiPriority w:val="99"/>
    <w:semiHidden/>
    <w:unhideWhenUsed/>
    <w:rsid w:val="005D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D3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8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58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6" w:space="15" w:color="E0E0E0"/>
                <w:right w:val="none" w:sz="0" w:space="0" w:color="auto"/>
              </w:divBdr>
              <w:divsChild>
                <w:div w:id="637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3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0E0E0"/>
                        <w:right w:val="none" w:sz="0" w:space="0" w:color="auto"/>
                      </w:divBdr>
                      <w:divsChild>
                        <w:div w:id="1894004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4238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0E0E0"/>
                        <w:right w:val="none" w:sz="0" w:space="0" w:color="auto"/>
                      </w:divBdr>
                      <w:divsChild>
                        <w:div w:id="16707939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871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9695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0E0E0"/>
                        <w:right w:val="none" w:sz="0" w:space="0" w:color="auto"/>
                      </w:divBdr>
                      <w:divsChild>
                        <w:div w:id="621308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90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230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0E0E0"/>
                        <w:right w:val="none" w:sz="0" w:space="0" w:color="auto"/>
                      </w:divBdr>
                      <w:divsChild>
                        <w:div w:id="17643725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468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707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0E0E0"/>
                        <w:right w:val="none" w:sz="0" w:space="0" w:color="auto"/>
                      </w:divBdr>
                      <w:divsChild>
                        <w:div w:id="1626934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8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70857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0E0E0"/>
                        <w:right w:val="none" w:sz="0" w:space="0" w:color="auto"/>
                      </w:divBdr>
                      <w:divsChild>
                        <w:div w:id="1348356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538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2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35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088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32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2017-09-19T12:05:00Z</dcterms:created>
  <dcterms:modified xsi:type="dcterms:W3CDTF">2021-10-04T05:29:00Z</dcterms:modified>
</cp:coreProperties>
</file>