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AEC8F" w14:textId="10F7C12A" w:rsidR="00D24B55" w:rsidRPr="00D24B55" w:rsidRDefault="00D24B55" w:rsidP="00D24B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D24B5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Адельбаева Айнагуль</w:t>
      </w:r>
    </w:p>
    <w:p w14:paraId="5289FE2F" w14:textId="77777777" w:rsidR="006D5898" w:rsidRDefault="00D24B55" w:rsidP="006D58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D24B5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Павлодар облысы, Тереңкөл ауданы, Тілеубай ауылы</w:t>
      </w:r>
    </w:p>
    <w:p w14:paraId="57146F8F" w14:textId="7A283E25" w:rsidR="006D5898" w:rsidRPr="00D24B55" w:rsidRDefault="006D5898" w:rsidP="006D58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D24B5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«Тілеубай жалпы білім беретін негізгі мектебі»</w:t>
      </w:r>
      <w:r w:rsidRPr="006D589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        </w:t>
      </w:r>
      <w:r w:rsidRPr="00D24B5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Физика – математика пәнінің мұғалімі</w:t>
      </w:r>
    </w:p>
    <w:p w14:paraId="3268541B" w14:textId="4608B6F6" w:rsidR="006D5898" w:rsidRPr="00D24B55" w:rsidRDefault="006D5898" w:rsidP="006D58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5C8D649" w14:textId="33E7E882" w:rsidR="00D24B55" w:rsidRPr="00D24B55" w:rsidRDefault="00D24B55" w:rsidP="00D24B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13D81E2B" w14:textId="77777777" w:rsidR="006D5898" w:rsidRDefault="006D5898" w:rsidP="001319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sectPr w:rsidR="006D5898" w:rsidSect="006D5898">
          <w:pgSz w:w="16838" w:h="11906" w:orient="landscape"/>
          <w:pgMar w:top="851" w:right="1134" w:bottom="850" w:left="1134" w:header="708" w:footer="708" w:gutter="0"/>
          <w:cols w:num="2" w:space="708"/>
          <w:docGrid w:linePitch="360"/>
        </w:sectPr>
      </w:pPr>
    </w:p>
    <w:p w14:paraId="1AB76A3D" w14:textId="0B8BF8E5" w:rsidR="00D24B55" w:rsidRDefault="00D24B55" w:rsidP="001319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692703F" w14:textId="09737211" w:rsidR="001319C0" w:rsidRDefault="001319C0" w:rsidP="001319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Қысқа мерзімді жоспар</w:t>
      </w:r>
    </w:p>
    <w:tbl>
      <w:tblPr>
        <w:tblStyle w:val="a7"/>
        <w:tblW w:w="14879" w:type="dxa"/>
        <w:tblInd w:w="0" w:type="dxa"/>
        <w:tblLook w:val="04A0" w:firstRow="1" w:lastRow="0" w:firstColumn="1" w:lastColumn="0" w:noHBand="0" w:noVBand="1"/>
      </w:tblPr>
      <w:tblGrid>
        <w:gridCol w:w="4248"/>
        <w:gridCol w:w="10631"/>
      </w:tblGrid>
      <w:tr w:rsidR="00260D45" w14:paraId="46961465" w14:textId="77777777" w:rsidTr="00D24B55">
        <w:tc>
          <w:tcPr>
            <w:tcW w:w="4248" w:type="dxa"/>
          </w:tcPr>
          <w:p w14:paraId="6859B17C" w14:textId="77777777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тарауы:</w:t>
            </w:r>
          </w:p>
          <w:p w14:paraId="51F6ABC3" w14:textId="77777777" w:rsidR="00260D45" w:rsidRDefault="00260D45" w:rsidP="00260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631" w:type="dxa"/>
          </w:tcPr>
          <w:p w14:paraId="7F2842C2" w14:textId="53FAD30A" w:rsidR="00260D45" w:rsidRDefault="00260D45" w:rsidP="00260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Кинематика негіздері</w:t>
            </w:r>
          </w:p>
        </w:tc>
      </w:tr>
      <w:tr w:rsidR="00260D45" w14:paraId="3CAE83AA" w14:textId="77777777" w:rsidTr="00D24B55">
        <w:tc>
          <w:tcPr>
            <w:tcW w:w="4248" w:type="dxa"/>
          </w:tcPr>
          <w:p w14:paraId="069953B7" w14:textId="587EFD2C" w:rsidR="00260D45" w:rsidRDefault="00260D45" w:rsidP="00260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0631" w:type="dxa"/>
          </w:tcPr>
          <w:p w14:paraId="432D51F9" w14:textId="1AC37952" w:rsidR="00260D45" w:rsidRDefault="00260D45" w:rsidP="00260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Тілеубай жалпы білім беру негізгі мектебі </w:t>
            </w:r>
          </w:p>
        </w:tc>
      </w:tr>
      <w:tr w:rsidR="00260D45" w14:paraId="4F537AF6" w14:textId="77777777" w:rsidTr="00D24B55">
        <w:tc>
          <w:tcPr>
            <w:tcW w:w="4248" w:type="dxa"/>
          </w:tcPr>
          <w:p w14:paraId="0DFDF22B" w14:textId="58120DB0" w:rsidR="00260D45" w:rsidRDefault="00260D45" w:rsidP="00260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15.03.2019</w:t>
            </w:r>
          </w:p>
        </w:tc>
        <w:tc>
          <w:tcPr>
            <w:tcW w:w="10631" w:type="dxa"/>
          </w:tcPr>
          <w:p w14:paraId="62401431" w14:textId="47A3FD0B" w:rsidR="00260D45" w:rsidRDefault="00260D45" w:rsidP="00260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Адельбаева Айнагуль</w:t>
            </w:r>
          </w:p>
        </w:tc>
      </w:tr>
      <w:tr w:rsidR="00260D45" w14:paraId="3BF67D33" w14:textId="77777777" w:rsidTr="00D24B55">
        <w:tc>
          <w:tcPr>
            <w:tcW w:w="4248" w:type="dxa"/>
          </w:tcPr>
          <w:p w14:paraId="03E85D6B" w14:textId="7A2DE33E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9</w:t>
            </w:r>
          </w:p>
        </w:tc>
        <w:tc>
          <w:tcPr>
            <w:tcW w:w="10631" w:type="dxa"/>
          </w:tcPr>
          <w:p w14:paraId="04549576" w14:textId="4D73B9EF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18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260D45" w14:paraId="73DC42F3" w14:textId="77777777" w:rsidTr="00D24B55">
        <w:tc>
          <w:tcPr>
            <w:tcW w:w="4248" w:type="dxa"/>
          </w:tcPr>
          <w:p w14:paraId="445D2930" w14:textId="6401508C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 </w:t>
            </w:r>
          </w:p>
        </w:tc>
        <w:tc>
          <w:tcPr>
            <w:tcW w:w="10631" w:type="dxa"/>
          </w:tcPr>
          <w:p w14:paraId="4501DF31" w14:textId="217BF6D5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Дененің еркін түсуі, еркін түсу үдеуі</w:t>
            </w:r>
          </w:p>
        </w:tc>
      </w:tr>
      <w:tr w:rsidR="00260D45" w14:paraId="2E5D21D2" w14:textId="77777777" w:rsidTr="00D24B55">
        <w:tc>
          <w:tcPr>
            <w:tcW w:w="4248" w:type="dxa"/>
          </w:tcPr>
          <w:p w14:paraId="49F15C2A" w14:textId="6F283D91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10631" w:type="dxa"/>
          </w:tcPr>
          <w:p w14:paraId="4B69A148" w14:textId="75CED02B" w:rsidR="00260D45" w:rsidRDefault="00260D45" w:rsidP="00260D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9.2.1.9 Еркін түсуді сипаттау үшін теңайнымалы қозғалыстың кинетикалық теңдеулерін қолдану. </w:t>
            </w:r>
          </w:p>
        </w:tc>
      </w:tr>
      <w:tr w:rsidR="00260D45" w14:paraId="0369BC1E" w14:textId="77777777" w:rsidTr="00D24B55">
        <w:tc>
          <w:tcPr>
            <w:tcW w:w="4248" w:type="dxa"/>
          </w:tcPr>
          <w:p w14:paraId="404EF18A" w14:textId="0A6287F8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10631" w:type="dxa"/>
          </w:tcPr>
          <w:p w14:paraId="0106E9FF" w14:textId="77777777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kk-KZ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еркін түсуді сипаттау үшін теңайнымалы қозғалыстың кинетикалық теңдеулерін қолдану</w:t>
            </w:r>
          </w:p>
          <w:p w14:paraId="014B9842" w14:textId="77777777" w:rsidR="00260D45" w:rsidRDefault="00260D45" w:rsidP="00260D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lang w:val="kk-KZ" w:eastAsia="zh-CN"/>
              </w:rPr>
              <w:t xml:space="preserve">   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ңайнымалы қозғалыстың кинетикалық теңдеулерін есеп шығаруда қолдану</w:t>
            </w:r>
          </w:p>
          <w:p w14:paraId="2F95083C" w14:textId="4C1CCD6E" w:rsidR="00260D45" w:rsidRDefault="00260D45" w:rsidP="00260D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теңайнымалы қозғалысқа күрделі, тиімді есептер шығару.</w:t>
            </w:r>
          </w:p>
        </w:tc>
      </w:tr>
      <w:tr w:rsidR="00260D45" w14:paraId="150341EB" w14:textId="77777777" w:rsidTr="00D24B55">
        <w:tc>
          <w:tcPr>
            <w:tcW w:w="4248" w:type="dxa"/>
          </w:tcPr>
          <w:p w14:paraId="0426E940" w14:textId="390489F2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10631" w:type="dxa"/>
          </w:tcPr>
          <w:p w14:paraId="7E2CDDE1" w14:textId="77777777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kk-KZ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еркін түсуді сипаттау үшін теңайнымалы қозғалыстың кинетикалық теңдеулерін қолданады</w:t>
            </w:r>
          </w:p>
          <w:p w14:paraId="1A490032" w14:textId="77777777" w:rsidR="00260D45" w:rsidRDefault="00260D45" w:rsidP="00260D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lang w:val="kk-KZ" w:eastAsia="zh-CN"/>
              </w:rPr>
              <w:t xml:space="preserve">   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ңайнымалы қозғалыстың кинетикалық теңдеулерін есеп шығаруда қолданады</w:t>
            </w:r>
          </w:p>
          <w:p w14:paraId="63CEF113" w14:textId="7D993096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теңайнымалы қозғалысқа күрделі, тиімді есептер шығарады</w:t>
            </w:r>
          </w:p>
        </w:tc>
      </w:tr>
      <w:tr w:rsidR="00260D45" w14:paraId="7ECA1B08" w14:textId="77777777" w:rsidTr="00D24B55">
        <w:tc>
          <w:tcPr>
            <w:tcW w:w="4248" w:type="dxa"/>
          </w:tcPr>
          <w:p w14:paraId="64F2F10A" w14:textId="2A7BEF4E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10631" w:type="dxa"/>
          </w:tcPr>
          <w:p w14:paraId="6F983E4D" w14:textId="77777777" w:rsidR="00260D45" w:rsidRDefault="00260D45" w:rsidP="00260D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еркін түсу үдеуі туралы ауызша сипаттайды, пікірлерімен бөліседі және өз ойларын ортаға салады. Теңайнымалы қозғалысқа жазбаша мысалдар келтіре отырып, жүйелейді.</w:t>
            </w:r>
          </w:p>
          <w:p w14:paraId="3E9B0E4D" w14:textId="77777777" w:rsidR="00260D45" w:rsidRDefault="00260D45" w:rsidP="00260D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769"/>
              <w:gridCol w:w="1511"/>
              <w:gridCol w:w="2469"/>
            </w:tblGrid>
            <w:tr w:rsidR="00260D45" w14:paraId="5572369E" w14:textId="77777777" w:rsidTr="00997BA2">
              <w:trPr>
                <w:trHeight w:val="260"/>
                <w:jc w:val="center"/>
              </w:trPr>
              <w:tc>
                <w:tcPr>
                  <w:tcW w:w="1769" w:type="dxa"/>
                </w:tcPr>
                <w:p w14:paraId="5D808367" w14:textId="77777777" w:rsidR="00260D45" w:rsidRDefault="00260D45" w:rsidP="00260D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Үдеу</w:t>
                  </w:r>
                </w:p>
              </w:tc>
              <w:tc>
                <w:tcPr>
                  <w:tcW w:w="1511" w:type="dxa"/>
                </w:tcPr>
                <w:p w14:paraId="263DE1AF" w14:textId="77777777" w:rsidR="00260D45" w:rsidRDefault="00260D45" w:rsidP="00260D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Ускорение</w:t>
                  </w:r>
                </w:p>
              </w:tc>
              <w:tc>
                <w:tcPr>
                  <w:tcW w:w="2469" w:type="dxa"/>
                </w:tcPr>
                <w:p w14:paraId="2F07B331" w14:textId="77777777" w:rsidR="00260D45" w:rsidRPr="00860B62" w:rsidRDefault="00260D45" w:rsidP="00260D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Acceleration</w:t>
                  </w:r>
                </w:p>
              </w:tc>
            </w:tr>
            <w:tr w:rsidR="00260D45" w14:paraId="6AE7D1A0" w14:textId="77777777" w:rsidTr="00997BA2">
              <w:trPr>
                <w:trHeight w:val="260"/>
                <w:jc w:val="center"/>
              </w:trPr>
              <w:tc>
                <w:tcPr>
                  <w:tcW w:w="1769" w:type="dxa"/>
                </w:tcPr>
                <w:p w14:paraId="19A620BF" w14:textId="77777777" w:rsidR="00260D45" w:rsidRDefault="00260D45" w:rsidP="00260D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Қозғалыс</w:t>
                  </w:r>
                </w:p>
              </w:tc>
              <w:tc>
                <w:tcPr>
                  <w:tcW w:w="1511" w:type="dxa"/>
                </w:tcPr>
                <w:p w14:paraId="1542EE98" w14:textId="77777777" w:rsidR="00260D45" w:rsidRDefault="00260D45" w:rsidP="00260D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Движение</w:t>
                  </w:r>
                </w:p>
              </w:tc>
              <w:tc>
                <w:tcPr>
                  <w:tcW w:w="2469" w:type="dxa"/>
                </w:tcPr>
                <w:p w14:paraId="43C80154" w14:textId="77777777" w:rsidR="00260D45" w:rsidRPr="00860B62" w:rsidRDefault="00260D45" w:rsidP="00260D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Movement</w:t>
                  </w:r>
                </w:p>
              </w:tc>
            </w:tr>
            <w:tr w:rsidR="00260D45" w14:paraId="7428F110" w14:textId="77777777" w:rsidTr="00997BA2">
              <w:trPr>
                <w:trHeight w:val="249"/>
                <w:jc w:val="center"/>
              </w:trPr>
              <w:tc>
                <w:tcPr>
                  <w:tcW w:w="1769" w:type="dxa"/>
                </w:tcPr>
                <w:p w14:paraId="5A61C65C" w14:textId="77777777" w:rsidR="00260D45" w:rsidRDefault="00260D45" w:rsidP="00260D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Кинетика </w:t>
                  </w:r>
                </w:p>
              </w:tc>
              <w:tc>
                <w:tcPr>
                  <w:tcW w:w="1511" w:type="dxa"/>
                </w:tcPr>
                <w:p w14:paraId="74038C2A" w14:textId="77777777" w:rsidR="00260D45" w:rsidRDefault="00260D45" w:rsidP="00260D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Кинетика </w:t>
                  </w:r>
                </w:p>
              </w:tc>
              <w:tc>
                <w:tcPr>
                  <w:tcW w:w="2469" w:type="dxa"/>
                </w:tcPr>
                <w:p w14:paraId="472511CE" w14:textId="77777777" w:rsidR="00260D45" w:rsidRPr="00860B62" w:rsidRDefault="00260D45" w:rsidP="00260D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Kinetics </w:t>
                  </w:r>
                </w:p>
              </w:tc>
            </w:tr>
          </w:tbl>
          <w:p w14:paraId="5715EA4B" w14:textId="77777777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60D45" w14:paraId="6B728015" w14:textId="77777777" w:rsidTr="00D24B55">
        <w:tc>
          <w:tcPr>
            <w:tcW w:w="4248" w:type="dxa"/>
          </w:tcPr>
          <w:p w14:paraId="7A4D1FF4" w14:textId="22A883F7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10631" w:type="dxa"/>
          </w:tcPr>
          <w:p w14:paraId="35DB6895" w14:textId="77777777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«Мәнгілік Ел»  жалпы ұлттық идеясының Жалпыға бірдей еңбек құндылығымен баулу. </w:t>
            </w:r>
          </w:p>
          <w:p w14:paraId="7BCFBC2A" w14:textId="74E51D2E" w:rsidR="00260D45" w:rsidRPr="006D5898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Бір-бірін тындау, түсіну, ой бөлісу арқылы  ынтымақтастық құндылығын дамыту.  Еңбек және шығармашылық құндылығын өздігімен жұмыс жасау,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іздену, эксперимент жасау,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басқалардың жұмысын бағалау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жүзеге асыру.</w:t>
            </w:r>
          </w:p>
        </w:tc>
      </w:tr>
      <w:tr w:rsidR="00260D45" w14:paraId="37D9F1CB" w14:textId="77777777" w:rsidTr="00D24B55">
        <w:tc>
          <w:tcPr>
            <w:tcW w:w="4248" w:type="dxa"/>
          </w:tcPr>
          <w:p w14:paraId="4B1E9CDA" w14:textId="2C3D831F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10631" w:type="dxa"/>
          </w:tcPr>
          <w:p w14:paraId="70744723" w14:textId="4EDC088A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информатика(АКТ)</w:t>
            </w:r>
          </w:p>
        </w:tc>
      </w:tr>
      <w:tr w:rsidR="00260D45" w14:paraId="103D46EF" w14:textId="77777777" w:rsidTr="00D24B55">
        <w:tc>
          <w:tcPr>
            <w:tcW w:w="4248" w:type="dxa"/>
          </w:tcPr>
          <w:p w14:paraId="3E298DCA" w14:textId="6A406C86" w:rsid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10631" w:type="dxa"/>
          </w:tcPr>
          <w:p w14:paraId="5B316003" w14:textId="6C374568" w:rsidR="00260D45" w:rsidRPr="00260D45" w:rsidRDefault="00260D45" w:rsidP="0026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Күштер (7 сынып)</w:t>
            </w:r>
          </w:p>
        </w:tc>
      </w:tr>
    </w:tbl>
    <w:p w14:paraId="5BFC75E2" w14:textId="77777777" w:rsidR="00D24B55" w:rsidRDefault="00D24B55" w:rsidP="00D24B55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02ADC44" w14:textId="77777777" w:rsidR="001319C0" w:rsidRDefault="001319C0" w:rsidP="001319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Сабақ барысы</w:t>
      </w:r>
    </w:p>
    <w:tbl>
      <w:tblPr>
        <w:tblStyle w:val="10"/>
        <w:tblpPr w:leftFromText="180" w:rightFromText="180" w:vertAnchor="text" w:tblpY="1"/>
        <w:tblOverlap w:val="never"/>
        <w:tblW w:w="153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3970"/>
        <w:gridCol w:w="3970"/>
        <w:gridCol w:w="2410"/>
        <w:gridCol w:w="2362"/>
      </w:tblGrid>
      <w:tr w:rsidR="001319C0" w14:paraId="7472DB6B" w14:textId="77777777" w:rsidTr="00D24B5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0FE1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</w:t>
            </w:r>
          </w:p>
          <w:p w14:paraId="2931571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</w:t>
            </w:r>
          </w:p>
          <w:p w14:paraId="64E785F7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кезеңдері</w:t>
            </w:r>
          </w:p>
        </w:tc>
        <w:tc>
          <w:tcPr>
            <w:tcW w:w="7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B48C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47B72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Жаттығулар бойынша жазылым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AD3D" w14:textId="77777777" w:rsidR="001319C0" w:rsidRDefault="0013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1319C0" w14:paraId="351DB494" w14:textId="77777777" w:rsidTr="00D24B55">
        <w:trPr>
          <w:trHeight w:val="28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850A" w14:textId="77777777" w:rsidR="001319C0" w:rsidRDefault="0013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14:paraId="5FF4C37F" w14:textId="77777777" w:rsidR="001319C0" w:rsidRDefault="0013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(7 мин)</w:t>
            </w:r>
          </w:p>
          <w:p w14:paraId="4BFCCA82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F1C23B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B52594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6F77E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58C524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8FF4A2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A8BCC0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5DD9AF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4D070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258F" w14:textId="77777777" w:rsidR="001319C0" w:rsidRPr="002C46B1" w:rsidRDefault="001319C0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6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кезеңі:</w:t>
            </w:r>
          </w:p>
          <w:p w14:paraId="1946ED17" w14:textId="77777777" w:rsidR="001319C0" w:rsidRPr="002C46B1" w:rsidRDefault="001319C0">
            <w:pPr>
              <w:pStyle w:val="Defaul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C46B1">
              <w:rPr>
                <w:rFonts w:ascii="Times New Roman" w:hAnsi="Times New Roman" w:cs="Times New Roman"/>
                <w:lang w:val="kk-KZ"/>
              </w:rPr>
              <w:t>(</w:t>
            </w:r>
            <w:r w:rsidRPr="002C46B1">
              <w:rPr>
                <w:rFonts w:ascii="Times New Roman" w:hAnsi="Times New Roman" w:cs="Times New Roman"/>
                <w:b/>
                <w:lang w:val="kk-KZ"/>
              </w:rPr>
              <w:t>2 мин)</w:t>
            </w:r>
          </w:p>
          <w:p w14:paraId="510254DC" w14:textId="77777777" w:rsidR="002C46B1" w:rsidRPr="002C46B1" w:rsidRDefault="002C46B1" w:rsidP="002C4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2C4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«Шаттық шеңбері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2C4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құрып, </w:t>
            </w:r>
            <w:r w:rsidRPr="002C4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бір біріне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C4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опты кезектесіп беріп, есте қалған қызықты оқиғаларды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арқылы</w:t>
            </w:r>
            <w:r w:rsidRPr="002C4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ахуал қалыптастыру</w:t>
            </w:r>
            <w:r w:rsidRPr="002C46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617E5D07" w14:textId="77777777" w:rsidR="002C46B1" w:rsidRPr="002C46B1" w:rsidRDefault="002C46B1">
            <w:pPr>
              <w:pStyle w:val="Default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  <w:p w14:paraId="47C3BEF8" w14:textId="77777777" w:rsidR="001319C0" w:rsidRPr="002C46B1" w:rsidRDefault="001319C0" w:rsidP="002C46B1">
            <w:pPr>
              <w:pStyle w:val="Default"/>
              <w:ind w:left="394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C46B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B81F960" w14:textId="77777777" w:rsidR="001319C0" w:rsidRPr="002C46B1" w:rsidRDefault="001319C0">
            <w:pPr>
              <w:pStyle w:val="Default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C46B1">
              <w:rPr>
                <w:rFonts w:ascii="Times New Roman" w:hAnsi="Times New Roman"/>
                <w:color w:val="auto"/>
                <w:shd w:val="clear" w:color="auto" w:fill="FFFFFF"/>
                <w:lang w:val="kk-KZ"/>
              </w:rPr>
              <w:t xml:space="preserve">Түрлі-түсті стикерлер арқылы </w:t>
            </w:r>
            <w:r w:rsidRPr="002C46B1">
              <w:rPr>
                <w:rFonts w:ascii="Times New Roman" w:hAnsi="Times New Roman" w:cs="Times New Roman"/>
                <w:color w:val="auto"/>
                <w:lang w:val="kk-KZ"/>
              </w:rPr>
              <w:t>5 топқа бөлінеді</w:t>
            </w:r>
            <w:r w:rsidRPr="002C46B1">
              <w:rPr>
                <w:rFonts w:ascii="Times New Roman" w:hAnsi="Times New Roman" w:cs="Times New Roman"/>
                <w:color w:val="C00000"/>
                <w:lang w:val="kk-KZ"/>
              </w:rPr>
              <w:t xml:space="preserve">.  </w:t>
            </w:r>
          </w:p>
          <w:p w14:paraId="0448A415" w14:textId="77777777" w:rsidR="001319C0" w:rsidRPr="002C46B1" w:rsidRDefault="001319C0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C46B1">
              <w:rPr>
                <w:rFonts w:ascii="Times New Roman" w:hAnsi="Times New Roman" w:cs="Times New Roman"/>
                <w:b/>
                <w:lang w:val="kk-KZ"/>
              </w:rPr>
              <w:t>Үй тапсырмасын тексеру.</w:t>
            </w:r>
          </w:p>
          <w:p w14:paraId="71CB62B0" w14:textId="77777777" w:rsidR="001319C0" w:rsidRPr="002C46B1" w:rsidRDefault="001319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2C46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(G)</w:t>
            </w:r>
            <w:r w:rsidRPr="002C46B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Топтық тапсырма</w:t>
            </w:r>
            <w:r w:rsidRPr="002C46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Pr="002C46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 w:eastAsia="en-GB"/>
              </w:rPr>
              <w:t>(</w:t>
            </w:r>
            <w:r w:rsidRPr="002C46B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Миға шабуыл) </w:t>
            </w:r>
            <w:r w:rsidRPr="002C4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2C46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мин)</w:t>
            </w:r>
          </w:p>
          <w:p w14:paraId="2295E875" w14:textId="77777777" w:rsidR="001319C0" w:rsidRPr="002C46B1" w:rsidRDefault="0013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C46B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«Конверттегі сұрақ» әдісі. </w:t>
            </w:r>
            <w:r w:rsidRPr="002C46B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Оқушыларға өтілген тақырыпқа қатысты сұрақтар беріледі. </w:t>
            </w:r>
            <w:r w:rsidRPr="002C4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Талқыланған тақырыпты смайлик арқылы бағалайды    </w:t>
            </w:r>
          </w:p>
          <w:p w14:paraId="6C03A758" w14:textId="77777777" w:rsidR="001319C0" w:rsidRPr="002C46B1" w:rsidRDefault="001319C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lang w:val="kk-KZ"/>
              </w:rPr>
            </w:pPr>
            <w:r w:rsidRPr="002C46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 Қандай процесс жылу алмасу деп аталады? (1 топ)</w:t>
            </w:r>
          </w:p>
          <w:p w14:paraId="6337C8D0" w14:textId="77777777" w:rsidR="001319C0" w:rsidRPr="002C46B1" w:rsidRDefault="001319C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lang w:val="kk-KZ"/>
              </w:rPr>
            </w:pPr>
            <w:r w:rsidRPr="002C46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 Жылулық тепе</w:t>
            </w:r>
            <w:r w:rsidRPr="002C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C46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теңдік деген не? (2 топ)</w:t>
            </w:r>
          </w:p>
          <w:p w14:paraId="6E1FB87D" w14:textId="77777777" w:rsidR="001319C0" w:rsidRPr="002C46B1" w:rsidRDefault="001319C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lang w:val="kk-KZ"/>
              </w:rPr>
            </w:pPr>
            <w:r w:rsidRPr="002C46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 Цельсий шкаласы қалай тағайындалады? Цельсий шкаласында температураның өлшем бірлігі? (3 топ)</w:t>
            </w:r>
          </w:p>
          <w:p w14:paraId="51F586F3" w14:textId="77777777" w:rsidR="001319C0" w:rsidRPr="002C46B1" w:rsidRDefault="00131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46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 Температураның абсолюттік шкаласы қалай тағайындалады? Абсолют температураның өлшем бірлігі? (4 топ)</w:t>
            </w:r>
          </w:p>
          <w:p w14:paraId="5346F5B6" w14:textId="77777777" w:rsidR="001319C0" w:rsidRPr="002C46B1" w:rsidRDefault="00131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46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 Абсолют температура мен молекулалардың ретсіз қозғалысының орташа кинетикалық энергиясы арасында қандай байланыс бар? (</w:t>
            </w:r>
            <w:r w:rsidRPr="002C4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2C46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топ)</w:t>
            </w:r>
            <w:r w:rsidRPr="002C4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</w:p>
          <w:p w14:paraId="644D345C" w14:textId="77777777" w:rsidR="001319C0" w:rsidRPr="002C46B1" w:rsidRDefault="00131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A72F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жұмысқа жұмылдыру үшін  психологиялық ахуал тудырады.</w:t>
            </w:r>
          </w:p>
          <w:p w14:paraId="78C06FEA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Түрлі-түсті стикерлер арқылы </w:t>
            </w:r>
            <w:r>
              <w:rPr>
                <w:rFonts w:ascii="Times New Roman" w:hAnsi="Times New Roman" w:cs="Times New Roman"/>
                <w:lang w:val="kk-KZ"/>
              </w:rPr>
              <w:t>5 топқа бөлінеді</w:t>
            </w:r>
            <w:r>
              <w:rPr>
                <w:rFonts w:ascii="Times New Roman" w:hAnsi="Times New Roman" w:cs="Times New Roman"/>
                <w:color w:val="C00000"/>
                <w:lang w:val="kk-KZ"/>
              </w:rPr>
              <w:t xml:space="preserve">.  </w:t>
            </w:r>
          </w:p>
          <w:p w14:paraId="09926CE8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8B9E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 бір конверттен таңдап, өткен тақырыптар бойынша сұрақтарға жауап береді. Оқушылар білімдерін пысықтайды. </w:t>
            </w:r>
          </w:p>
          <w:p w14:paraId="39B0A08B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0BD53A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арқылы бағалау.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FF05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E71A5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EA45EF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89C2D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052E0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C31CDB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36C963" w14:textId="77777777" w:rsidR="001319C0" w:rsidRDefault="001319C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</w:t>
            </w:r>
          </w:p>
          <w:p w14:paraId="1AD8ADEA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94A069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1DA8AA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806E0F9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AF166EE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069454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750227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E06F61" w14:textId="77777777" w:rsidR="001319C0" w:rsidRDefault="00131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184F6218" wp14:editId="3872F33C">
                  <wp:extent cx="655320" cy="868680"/>
                  <wp:effectExtent l="0" t="0" r="0" b="7620"/>
                  <wp:docPr id="4" name="Рисунок 4" descr="https://im0-tub-kz.yandex.net/i?id=9a4dd8b1aa9f9066ada8d44cff013929&amp;n=33&amp;h=215&amp;w=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kz.yandex.net/i?id=9a4dd8b1aa9f9066ada8d44cff013929&amp;n=33&amp;h=215&amp;w=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9C0" w14:paraId="4B6F1C02" w14:textId="77777777" w:rsidTr="00D24B55">
        <w:trPr>
          <w:trHeight w:val="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7186" w14:textId="77777777" w:rsidR="001319C0" w:rsidRDefault="0013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14:paraId="190100C4" w14:textId="77777777" w:rsidR="001319C0" w:rsidRDefault="0013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(29 мин)</w:t>
            </w:r>
          </w:p>
          <w:p w14:paraId="568725EF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72DA6" w14:textId="77777777" w:rsidR="001319C0" w:rsidRDefault="001319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GB"/>
              </w:rPr>
              <w:t>W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>) Тапсырма 1. «Ой қозғау» стратегиясы.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 мин)</w:t>
            </w:r>
          </w:p>
          <w:p w14:paraId="092EFB65" w14:textId="77777777" w:rsidR="001319C0" w:rsidRDefault="001319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</w:pPr>
          </w:p>
          <w:p w14:paraId="6A6F0D1B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(D) Эксперимент: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Қорғасын тақтаның бетінен h биіктікке қорғасын шарды котеріп, құлатамын. </w:t>
            </w:r>
          </w:p>
          <w:p w14:paraId="4156C69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Оқушыларға сұрақ: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байқадыныздар? Денені көтергенде және оның жерге құлауы кезінде энергия қалай түрленеді? Бұл жағдайда энергияның сақталу заңы бұзыла ма? Бұзылмаса, қандай энергияға айналады?</w:t>
            </w:r>
          </w:p>
          <w:p w14:paraId="390D330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CEA0756" wp14:editId="29282D1C">
                  <wp:extent cx="441960" cy="381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Онда бүгінгі біздің тақырыбымыз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Ішкi энергия, ішкi энергияны өзгерту тәсiлдерi»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A6C22EF" w14:textId="77777777" w:rsidR="001319C0" w:rsidRDefault="001319C0">
            <w:pPr>
              <w:shd w:val="clear" w:color="auto" w:fill="FFFFFF"/>
              <w:spacing w:after="0" w:line="240" w:lineRule="auto"/>
              <w:rPr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Ішкi энергия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не? Оны өзгерту тәсілдері қандай? – деген сұрақтарға жауап беру үшін топта бірлесе отырып, тапсырмаларды орындаймыз.</w:t>
            </w:r>
          </w:p>
          <w:p w14:paraId="318500EB" w14:textId="77777777" w:rsidR="001319C0" w:rsidRDefault="001319C0">
            <w:pPr>
              <w:shd w:val="clear" w:color="auto" w:fill="FFFFFF"/>
              <w:spacing w:after="0" w:line="240" w:lineRule="auto"/>
              <w:rPr>
                <w:noProof/>
                <w:lang w:val="kk-KZ"/>
              </w:rPr>
            </w:pPr>
          </w:p>
          <w:p w14:paraId="568105E5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(G)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Тапсырма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«Мозайка» әдісі бойынша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топтық жұмыс: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ECC09D2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(15 мин)</w:t>
            </w:r>
            <w:r>
              <w:rPr>
                <w:lang w:val="kk-KZ"/>
              </w:rPr>
              <w:t xml:space="preserve">          </w:t>
            </w:r>
          </w:p>
          <w:p w14:paraId="64A178C8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топқа берілетін тапсырмалар:</w:t>
            </w:r>
          </w:p>
          <w:p w14:paraId="21A3730A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1-топ: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Энергиялардың бір түрінен екінші түріне айналуын сипаттаңдар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16810D11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2-топ: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Ішкі энергияны сипаттаңдар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6FDF151F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3-топ: «Ішкі энергияның механикалық жұмыс арқылы өзгеруін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сипаттаңдар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5C3A3F32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4-топ: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Ішкі энергияның жылу берілу арқылы өзгеруін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сипаттаңдар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».</w:t>
            </w:r>
          </w:p>
          <w:p w14:paraId="41974199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5-топ: Эксперименттік тапсырма құрастырыңдар: «Жұмыс істеу арқылы ішкі энергияның өзгеруін зерттеу». Құрал-жабдықтар: екі бірдей болат шар, жалпақ тас, құмы бар жәшік.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Эксперимент өткізу кезінде қaуіпсіздік eрeжeлeрін сaқтaңдар.</w:t>
            </w:r>
          </w:p>
          <w:p w14:paraId="62BC5BA7" w14:textId="77777777" w:rsidR="001319C0" w:rsidRDefault="001319C0">
            <w:pPr>
              <w:pStyle w:val="1"/>
              <w:ind w:firstLine="0"/>
              <w:rPr>
                <w:rFonts w:ascii="Times New Roman" w:hAnsi="Times New Roman"/>
                <w:b/>
                <w:lang w:val="kk-KZ"/>
              </w:rPr>
            </w:pPr>
          </w:p>
          <w:p w14:paraId="6F150409" w14:textId="77777777" w:rsidR="001319C0" w:rsidRDefault="001319C0">
            <w:pPr>
              <w:pStyle w:val="1"/>
              <w:ind w:firstLine="0"/>
              <w:rPr>
                <w:rFonts w:ascii="Times New Roman" w:hAnsi="Times New Roman"/>
                <w:b/>
                <w:lang w:val="kk-KZ"/>
              </w:rPr>
            </w:pPr>
          </w:p>
          <w:p w14:paraId="1448BC77" w14:textId="77777777" w:rsidR="001319C0" w:rsidRDefault="001319C0">
            <w:pPr>
              <w:pStyle w:val="1"/>
              <w:ind w:firstLine="0"/>
              <w:rPr>
                <w:rFonts w:ascii="Times New Roman" w:hAnsi="Times New Roman"/>
                <w:b/>
                <w:lang w:val="kk-KZ"/>
              </w:rPr>
            </w:pPr>
          </w:p>
          <w:p w14:paraId="4572E9FC" w14:textId="77777777" w:rsidR="001319C0" w:rsidRDefault="001319C0">
            <w:pPr>
              <w:pStyle w:val="1"/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  «Табыс ағашы»</w:t>
            </w:r>
          </w:p>
          <w:p w14:paraId="648750B2" w14:textId="77777777" w:rsidR="001319C0" w:rsidRDefault="001319C0">
            <w:pPr>
              <w:pStyle w:val="1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Материалды меңгеру дәрежеңізді бағалаңыз: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362FA8F0" w14:textId="77777777" w:rsidR="001319C0" w:rsidRDefault="001319C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anchor distT="0" distB="0" distL="114300" distR="114300" simplePos="0" relativeHeight="251660288" behindDoc="1" locked="0" layoutInCell="1" allowOverlap="1" wp14:anchorId="05574DDD" wp14:editId="0152BDB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106680</wp:posOffset>
                  </wp:positionV>
                  <wp:extent cx="2200910" cy="1500505"/>
                  <wp:effectExtent l="0" t="0" r="8890" b="4445"/>
                  <wp:wrapTight wrapText="bothSides">
                    <wp:wrapPolygon edited="0">
                      <wp:start x="0" y="0"/>
                      <wp:lineTo x="0" y="21390"/>
                      <wp:lineTo x="21500" y="21390"/>
                      <wp:lineTo x="21500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910" cy="1500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70C4B8" w14:textId="77777777" w:rsidR="001319C0" w:rsidRDefault="001319C0">
            <w:pPr>
              <w:pStyle w:val="1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FF00"/>
                <w:sz w:val="24"/>
                <w:szCs w:val="24"/>
                <w:lang w:val="kk-KZ"/>
              </w:rPr>
              <w:t>Жасыл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толық мeңгeрдім, қолдана аламын.</w:t>
            </w:r>
          </w:p>
          <w:p w14:paraId="4A37B643" w14:textId="77777777" w:rsidR="001319C0" w:rsidRDefault="001319C0">
            <w:pPr>
              <w:pStyle w:val="1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580600" w14:textId="77777777" w:rsidR="001319C0" w:rsidRDefault="001319C0">
            <w:pPr>
              <w:pStyle w:val="1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>Сары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толық мeңгeрдім, бірақ қoлдануда қинaлaмын.</w:t>
            </w:r>
          </w:p>
          <w:p w14:paraId="09EB09CA" w14:textId="77777777" w:rsidR="001319C0" w:rsidRDefault="001319C0">
            <w:pPr>
              <w:pStyle w:val="1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E3516B" w14:textId="77777777" w:rsidR="001319C0" w:rsidRDefault="001319C0">
            <w:pPr>
              <w:pStyle w:val="1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Қызыл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-түсінбeдім.</w:t>
            </w:r>
          </w:p>
          <w:p w14:paraId="63B730D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D9801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1315D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38E69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F4004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 : Австралиялық жаңбыр (2  мин).</w:t>
            </w:r>
          </w:p>
          <w:p w14:paraId="2BBABB1F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A95141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9F0A69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(G) Тапсырма 3. Топтық жұмыс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«Aқиқaт-жaлғaн»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әдісі арқылы оқушылардың алған білімін тексеру: </w:t>
            </w:r>
          </w:p>
          <w:p w14:paraId="5F5F2D91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5мин)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</w:p>
          <w:p w14:paraId="61640231" w14:textId="77777777" w:rsidR="001319C0" w:rsidRDefault="001319C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132"/>
              <w:gridCol w:w="992"/>
              <w:gridCol w:w="992"/>
            </w:tblGrid>
            <w:tr w:rsidR="001319C0" w14:paraId="4F61854E" w14:textId="77777777">
              <w:trPr>
                <w:jc w:val="center"/>
              </w:trPr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50EEE" w14:textId="77777777" w:rsidR="001319C0" w:rsidRDefault="001319C0" w:rsidP="00D24B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Тапсырмалар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AA756" w14:textId="77777777" w:rsidR="001319C0" w:rsidRDefault="001319C0" w:rsidP="00D24B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ru-RU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>қиқ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ru-RU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 xml:space="preserve">т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C27724" w14:textId="77777777" w:rsidR="001319C0" w:rsidRDefault="001319C0" w:rsidP="00D24B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>Ж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ru-RU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>лғ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ru-RU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 xml:space="preserve">н </w:t>
                  </w:r>
                </w:p>
              </w:tc>
            </w:tr>
            <w:tr w:rsidR="001319C0" w14:paraId="51592483" w14:textId="77777777">
              <w:trPr>
                <w:jc w:val="center"/>
              </w:trPr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3EA62" w14:textId="77777777" w:rsidR="001319C0" w:rsidRDefault="001319C0" w:rsidP="00D24B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Жүйенің ішкі энергиясын өзгертудың екі тәсілі бар: қоршаған денелермен жылу алмасу және механикалық жұмыс істеу.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3A4C5" w14:textId="77777777" w:rsidR="001319C0" w:rsidRDefault="001319C0" w:rsidP="00D24B55">
                  <w:pPr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4D417" w14:textId="77777777" w:rsidR="001319C0" w:rsidRDefault="001319C0" w:rsidP="00D24B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1319C0" w14:paraId="6547D866" w14:textId="77777777">
              <w:trPr>
                <w:jc w:val="center"/>
              </w:trPr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A8B3C" w14:textId="77777777" w:rsidR="001319C0" w:rsidRDefault="001319C0" w:rsidP="00D24B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Барлық жылулық процестер заттың ішкі энергиясының өзгеруіне байланысты емес.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C5643" w14:textId="77777777" w:rsidR="001319C0" w:rsidRDefault="001319C0" w:rsidP="00D24B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61D89" w14:textId="77777777" w:rsidR="001319C0" w:rsidRDefault="001319C0" w:rsidP="00D24B55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319C0" w14:paraId="36432D64" w14:textId="77777777">
              <w:trPr>
                <w:jc w:val="center"/>
              </w:trPr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45B3C6" w14:textId="77777777" w:rsidR="001319C0" w:rsidRDefault="001319C0" w:rsidP="00D24B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>Егеумен өндеген кезде тетік жылу берілу тәсілімен қызады.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E69ED" w14:textId="77777777" w:rsidR="001319C0" w:rsidRDefault="001319C0" w:rsidP="00D24B55">
                  <w:pPr>
                    <w:framePr w:hSpace="180" w:wrap="around" w:vAnchor="text" w:hAnchor="text" w:y="1"/>
                    <w:spacing w:after="0" w:line="240" w:lineRule="auto"/>
                    <w:ind w:left="36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28F61" w14:textId="77777777" w:rsidR="001319C0" w:rsidRDefault="001319C0" w:rsidP="00D24B55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6"/>
                    </w:numPr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1319C0" w14:paraId="2246CFAA" w14:textId="77777777">
              <w:trPr>
                <w:jc w:val="center"/>
              </w:trPr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313529" w14:textId="77777777" w:rsidR="001319C0" w:rsidRDefault="001319C0" w:rsidP="00D24B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>Шәугімді ыстық пешке қойғанда жылу берілу арқылы оның ішкі энергиясы  артады.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14BF2" w14:textId="77777777" w:rsidR="001319C0" w:rsidRDefault="001319C0" w:rsidP="00D24B55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6"/>
                    </w:numPr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B6BE3" w14:textId="77777777" w:rsidR="001319C0" w:rsidRDefault="001319C0" w:rsidP="00D24B55">
                  <w:pPr>
                    <w:framePr w:hSpace="180" w:wrap="around" w:vAnchor="text" w:hAnchor="text" w:y="1"/>
                    <w:spacing w:after="0" w:line="240" w:lineRule="auto"/>
                    <w:ind w:left="36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319C0" w14:paraId="0AED5AC9" w14:textId="77777777">
              <w:trPr>
                <w:jc w:val="center"/>
              </w:trPr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996B53" w14:textId="77777777" w:rsidR="001319C0" w:rsidRDefault="001319C0" w:rsidP="00D24B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>Балоннан ауа сорып алса, оның ішіндегі қалған ауаның ішкі энергиясы кемиді.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71C54" w14:textId="77777777" w:rsidR="001319C0" w:rsidRDefault="001319C0" w:rsidP="00D24B55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6"/>
                    </w:numPr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69FCE" w14:textId="77777777" w:rsidR="001319C0" w:rsidRDefault="001319C0" w:rsidP="00D24B55">
                  <w:pPr>
                    <w:framePr w:hSpace="180" w:wrap="around" w:vAnchor="text" w:hAnchor="text" w:y="1"/>
                    <w:spacing w:after="0" w:line="240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14:paraId="4EC0864B" w14:textId="77777777" w:rsidR="001319C0" w:rsidRDefault="001319C0">
            <w:pPr>
              <w:pStyle w:val="1"/>
              <w:rPr>
                <w:rFonts w:ascii="Times New Roman" w:hAnsi="Times New Roman"/>
                <w:b/>
                <w:lang w:val="kk-KZ"/>
              </w:rPr>
            </w:pPr>
          </w:p>
          <w:p w14:paraId="4AECCAB4" w14:textId="77777777" w:rsidR="001319C0" w:rsidRDefault="001319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 стикерлер  арқылы (жасыл-түсіндім, сары-көмек қажет).</w:t>
            </w:r>
          </w:p>
          <w:p w14:paraId="792944F6" w14:textId="77777777" w:rsidR="001319C0" w:rsidRDefault="001319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F478EF3" w14:textId="77777777" w:rsidR="001319C0" w:rsidRDefault="001319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(I) Тапсырма 4.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>Мини-тест «Мaғaн көрсeт»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әдісі бoйынша тeксeрeді.</w:t>
            </w:r>
          </w:p>
          <w:p w14:paraId="3743C43D" w14:textId="77777777" w:rsidR="001319C0" w:rsidRDefault="001319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>5 мин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)</w:t>
            </w:r>
          </w:p>
          <w:p w14:paraId="3DCC2855" w14:textId="77777777" w:rsidR="001319C0" w:rsidRDefault="001319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1. Ішкі энергия- бұл...</w:t>
            </w:r>
          </w:p>
          <w:p w14:paraId="5C342C5A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А) денені құрайтын бөлшектердің ретсіз қозғалысының энергиясы</w:t>
            </w:r>
          </w:p>
          <w:p w14:paraId="589672FA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B) денені құрайтын бөлшектердің өзара әрекеттесу энергиясы</w:t>
            </w:r>
          </w:p>
          <w:p w14:paraId="1EC5CB72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C) денені құрайтын бөлшектердің ретсіз қозғалысының және өзара әрекеттесуінің энергиясы</w:t>
            </w:r>
          </w:p>
          <w:p w14:paraId="251A9A19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2. Ішкі энергияның өлшем бірлігі</w:t>
            </w:r>
          </w:p>
          <w:p w14:paraId="08968814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А) Дж        </w:t>
            </w:r>
          </w:p>
          <w:p w14:paraId="11EF1653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B) Вт</w:t>
            </w:r>
          </w:p>
          <w:p w14:paraId="1C382454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C) Н</w:t>
            </w:r>
          </w:p>
          <w:p w14:paraId="30D66A81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3.    Дененің температурасы артса, ішкі энергияның өзгеруі</w:t>
            </w:r>
          </w:p>
          <w:p w14:paraId="2CC0B559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А) артады     </w:t>
            </w:r>
          </w:p>
          <w:p w14:paraId="77F9F30B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B) кемиді</w:t>
            </w:r>
          </w:p>
          <w:p w14:paraId="4AEDD36C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C) өзгермейді  </w:t>
            </w:r>
          </w:p>
          <w:p w14:paraId="20D4BBC4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4.   Арқанға жабысып тез сырғанап түскен кезде, қолдың күйіп қалатыны</w:t>
            </w:r>
          </w:p>
          <w:p w14:paraId="1C340667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А) жылу берілу арқылы ішкі энергиясы артады     </w:t>
            </w:r>
          </w:p>
          <w:p w14:paraId="12E659BD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B) механикалық жұмыс істелгенде  ішкі энергиясы артады     </w:t>
            </w:r>
          </w:p>
          <w:p w14:paraId="2A0D639B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C) механикалық энегиясы артады  </w:t>
            </w:r>
          </w:p>
          <w:p w14:paraId="5EB2F0C5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5. Ыстық шайға салған суық қасықтың қызуы</w:t>
            </w:r>
          </w:p>
          <w:p w14:paraId="11CBB001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А) жылу берілу арқылы ішкі энергиясы артады     </w:t>
            </w:r>
          </w:p>
          <w:p w14:paraId="4E2BC232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B) механикалық жұмыс істелгенде  ішкі энергиясы артады     </w:t>
            </w:r>
          </w:p>
          <w:p w14:paraId="7FC5DBF7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C) механикалық энегиясы артады  </w:t>
            </w:r>
          </w:p>
          <w:p w14:paraId="649490D5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6. Механикалық жұмыс істеу арқылы мыс сым тез қызады</w:t>
            </w:r>
          </w:p>
          <w:p w14:paraId="32853031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1) темір төске қойып соққыласа</w:t>
            </w:r>
          </w:p>
          <w:p w14:paraId="3A96A875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2) белгілі бір жерінен ерсіл-қарсылы тез майыстырса</w:t>
            </w:r>
          </w:p>
          <w:p w14:paraId="40C9767B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А) 1,2        </w:t>
            </w:r>
          </w:p>
          <w:p w14:paraId="0BD32EB1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B) 1</w:t>
            </w:r>
          </w:p>
          <w:p w14:paraId="3FB30641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      C) 2</w:t>
            </w:r>
          </w:p>
          <w:p w14:paraId="5203D02B" w14:textId="77777777" w:rsidR="001319C0" w:rsidRDefault="001319C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Неліктен? </w:t>
            </w:r>
          </w:p>
          <w:p w14:paraId="7755D251" w14:textId="77777777" w:rsidR="001319C0" w:rsidRDefault="001319C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Түсіндіріңдер:________________________________________________________________________________________________________________________</w:t>
            </w:r>
          </w:p>
          <w:p w14:paraId="32725F51" w14:textId="77777777" w:rsidR="001319C0" w:rsidRDefault="001319C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F83D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экспериментті бақылайды, сұрақтарға жауап береді. Нәтижесінде сабақтың тақырыбы тағайындалады, оқушылар сабақтын мақсатын айтады.</w:t>
            </w:r>
          </w:p>
          <w:p w14:paraId="16327C2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D25105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 әдісі арқылы бағалау</w:t>
            </w:r>
          </w:p>
          <w:p w14:paraId="047AE6AA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Үлкен бармақ жоғары – дұрыс, төмен – қате.</w:t>
            </w:r>
          </w:p>
          <w:p w14:paraId="79EFC3E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C2F77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F5D67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30DB1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Тақырыптарды бес топқа бөліп,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</w:t>
            </w:r>
            <w:r>
              <w:rPr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мәтінді оқиды, топпен бірлесе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талқылайды. Содан кейін, бір топқа әр топтың бір-бір оқушысынан жиналып, әр топтың өкілі өз тақырыбын түсіндіреді. Сонда, оқушы барлық 5 тақырыпты толықтай қамтиды.</w:t>
            </w:r>
          </w:p>
          <w:p w14:paraId="24529924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9B700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7E21F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E9C597" w14:textId="77777777" w:rsidR="001319C0" w:rsidRDefault="001319C0">
            <w:pPr>
              <w:pStyle w:val="1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«Табыс ағашы» арқылы тақырыпты меңгеру дәрежесін бағалайды.</w:t>
            </w:r>
          </w:p>
          <w:p w14:paraId="084E08E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B9221F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5ED7A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84EE92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«Жарaйсың», «жaқсы», «өте жaқсы» деген мaдақтaу сөздeр aрқылы бaғaлaу.</w:t>
            </w:r>
          </w:p>
          <w:p w14:paraId="58C1585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67D569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72C6A9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3BE6A1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жасайды.</w:t>
            </w:r>
          </w:p>
          <w:p w14:paraId="210BB942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CEDBB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6FD0B56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Оқушылaр бeрілгeн кeстe бoйыншa дұрыс нeмeсe дұрыс емeс жaуaбын бeлгілeйді.</w:t>
            </w:r>
          </w:p>
          <w:p w14:paraId="34CD19A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3B5DC34E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171A648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6A90273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373CAF49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2E1D629B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385C9B0B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53B4BA74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5761DC97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60586EA3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«Жарaйсың», «жaқсы», «өте жaқсы» деген мaдақтaу сөздeр aрқылы бaғaлaу.</w:t>
            </w:r>
          </w:p>
          <w:p w14:paraId="3B993EA1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104710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718292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AAF121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Тест орындайды, дәптерлерін ауыстырып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бірін-бірі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тексереді. Балдарын санайды. Қатемен жұмыс жасап, жауаптарын талқылайды.</w:t>
            </w:r>
          </w:p>
          <w:p w14:paraId="73F17F60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B07C31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991016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0ADCE1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C8891E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411486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BD1D3D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178EB7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CAEF59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4D269C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CF237B" w14:textId="77777777" w:rsidR="001319C0" w:rsidRDefault="0013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912CB4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«Смайликтер» арқылы бағаланады.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CDB85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Қорғасын тақтай, қорғасын шар.</w:t>
            </w:r>
          </w:p>
          <w:p w14:paraId="5A2E46F8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65872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FE2AE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C0839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84D6A8" w14:textId="77777777" w:rsidR="001319C0" w:rsidRDefault="00131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2B913F" w14:textId="77777777" w:rsidR="001319C0" w:rsidRDefault="00131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5E454303" wp14:editId="2228BE02">
                  <wp:extent cx="731520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6FE9C9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68C44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3F7040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C21C84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CCE8EB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1047A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9A9C8E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Карточкалар</w:t>
            </w:r>
          </w:p>
          <w:p w14:paraId="1774ABD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1DA34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0170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3D0BF7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00DA3F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C182B8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0B2E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9BE42B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8D0B7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FD4611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75EDCA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3042A4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79428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FB052B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023CAE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DEB502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D2C062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2B1AF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715E7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D02F62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А-4 форматты қағаз.</w:t>
            </w:r>
          </w:p>
          <w:p w14:paraId="50B6B517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4E222E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Мадақтау.</w:t>
            </w:r>
          </w:p>
          <w:p w14:paraId="2C81E4A0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2CA485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B04659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87C1D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241218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D71D61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8ED30E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437822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648518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52D444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Интeрбeлсeнді тaқтa.</w:t>
            </w:r>
          </w:p>
          <w:p w14:paraId="62A619C8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37E8D9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EC827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56849F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2A9CBA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CB8B0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A13DF8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D3364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D6EE54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81FBD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A7FDC4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BF0FB0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Мадақтау.</w:t>
            </w:r>
          </w:p>
          <w:p w14:paraId="3BC9915A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DA0F4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89BC2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036947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EA851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01657A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9EDF2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A-4 форматты қағаз.</w:t>
            </w:r>
          </w:p>
          <w:p w14:paraId="6FE388DF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06CB9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Жауаптары интeрбeлсeнді тaқтaда беріледі.</w:t>
            </w:r>
          </w:p>
          <w:p w14:paraId="2ABC83E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1DAD15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85C8E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8602B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0E11D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CF0BC5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0353EB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B71F8F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28BD7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FB773E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1A71F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922475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8D8AA7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0CDC98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778857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B63246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B3518A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4BF81F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7A80B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A818C8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CBB4FB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EAD2A2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F5557" w14:textId="77777777" w:rsidR="001319C0" w:rsidRDefault="00131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100E1198" wp14:editId="06C5B6E9">
                  <wp:extent cx="746760" cy="6934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999ED5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19C0" w14:paraId="0902C748" w14:textId="77777777" w:rsidTr="00D24B55">
        <w:trPr>
          <w:trHeight w:val="44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4F46" w14:textId="77777777" w:rsidR="001319C0" w:rsidRDefault="0013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14:paraId="07F7DC0B" w14:textId="77777777" w:rsidR="001319C0" w:rsidRDefault="0013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>4 мин)</w:t>
            </w:r>
          </w:p>
          <w:p w14:paraId="4AC13A88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6302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алақаным» әдісі.</w:t>
            </w:r>
          </w:p>
          <w:p w14:paraId="07B645F5" w14:textId="77777777" w:rsidR="001319C0" w:rsidRDefault="001319C0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A66FCA" w14:textId="77777777" w:rsidR="001319C0" w:rsidRDefault="001319C0">
            <w:pPr>
              <w:pStyle w:val="a6"/>
              <w:widowControl w:val="0"/>
              <w:numPr>
                <w:ilvl w:val="0"/>
                <w:numId w:val="8"/>
              </w:num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бармақ – Мен үшін маңызды және қызықты...</w:t>
            </w:r>
          </w:p>
          <w:p w14:paraId="6A1B8387" w14:textId="77777777" w:rsidR="001319C0" w:rsidRDefault="001319C0">
            <w:pPr>
              <w:pStyle w:val="a6"/>
              <w:widowControl w:val="0"/>
              <w:numPr>
                <w:ilvl w:val="0"/>
                <w:numId w:val="8"/>
              </w:num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 үйрек – Мен білемін...</w:t>
            </w:r>
          </w:p>
          <w:p w14:paraId="3C91C8A8" w14:textId="77777777" w:rsidR="001319C0" w:rsidRDefault="001319C0">
            <w:pPr>
              <w:pStyle w:val="a6"/>
              <w:widowControl w:val="0"/>
              <w:numPr>
                <w:ilvl w:val="0"/>
                <w:numId w:val="8"/>
              </w:num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 терек – Маған ұнады....</w:t>
            </w:r>
          </w:p>
          <w:p w14:paraId="3FCB9D1D" w14:textId="77777777" w:rsidR="001319C0" w:rsidRDefault="001319C0">
            <w:pPr>
              <w:pStyle w:val="a6"/>
              <w:widowControl w:val="0"/>
              <w:numPr>
                <w:ilvl w:val="0"/>
                <w:numId w:val="8"/>
              </w:num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Шылдыр шүмек – Мен үшін сабақта        туындаған қиыншылықтар.......</w:t>
            </w:r>
          </w:p>
          <w:p w14:paraId="01573157" w14:textId="77777777" w:rsidR="001319C0" w:rsidRDefault="001319C0">
            <w:pPr>
              <w:pStyle w:val="a6"/>
              <w:widowControl w:val="0"/>
              <w:numPr>
                <w:ilvl w:val="0"/>
                <w:numId w:val="8"/>
              </w:num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anchor distT="0" distB="0" distL="114300" distR="114300" simplePos="0" relativeHeight="251659264" behindDoc="0" locked="0" layoutInCell="1" allowOverlap="1" wp14:anchorId="6A06AF15" wp14:editId="1D779970">
                  <wp:simplePos x="0" y="0"/>
                  <wp:positionH relativeFrom="column">
                    <wp:posOffset>3916680</wp:posOffset>
                  </wp:positionH>
                  <wp:positionV relativeFrom="paragraph">
                    <wp:posOffset>-752475</wp:posOffset>
                  </wp:positionV>
                  <wp:extent cx="871855" cy="844550"/>
                  <wp:effectExtent l="0" t="0" r="4445" b="0"/>
                  <wp:wrapSquare wrapText="bothSides"/>
                  <wp:docPr id="6" name="Рисунок 6" descr="Описание: D:\Desktop\raised-back-of-h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Desktop\raised-back-of-ha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44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Кішкене бөбек – Маған қажет....</w:t>
            </w:r>
          </w:p>
          <w:p w14:paraId="090C74E1" w14:textId="77777777" w:rsidR="001319C0" w:rsidRDefault="001319C0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lang w:val="kk-KZ" w:eastAsia="en-GB"/>
              </w:rPr>
            </w:pPr>
            <w:r>
              <w:rPr>
                <w:rFonts w:eastAsia="Calibri"/>
                <w:bCs/>
                <w:lang w:eastAsia="en-GB"/>
              </w:rPr>
              <w:t xml:space="preserve">     </w:t>
            </w:r>
          </w:p>
          <w:p w14:paraId="3DEC9DE7" w14:textId="77777777" w:rsidR="001319C0" w:rsidRDefault="001319C0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noProof/>
                <w:lang w:val="kk-KZ" w:eastAsia="kk-KZ"/>
              </w:rPr>
              <w:drawing>
                <wp:anchor distT="0" distB="0" distL="114300" distR="114300" simplePos="0" relativeHeight="251661312" behindDoc="1" locked="0" layoutInCell="1" allowOverlap="1" wp14:anchorId="10462B3E" wp14:editId="6EF59CEC">
                  <wp:simplePos x="0" y="0"/>
                  <wp:positionH relativeFrom="column">
                    <wp:posOffset>4341495</wp:posOffset>
                  </wp:positionH>
                  <wp:positionV relativeFrom="paragraph">
                    <wp:posOffset>155575</wp:posOffset>
                  </wp:positionV>
                  <wp:extent cx="563245" cy="543560"/>
                  <wp:effectExtent l="0" t="0" r="8255" b="8890"/>
                  <wp:wrapThrough wrapText="bothSides">
                    <wp:wrapPolygon edited="0">
                      <wp:start x="0" y="0"/>
                      <wp:lineTo x="0" y="21196"/>
                      <wp:lineTo x="21186" y="21196"/>
                      <wp:lineTo x="21186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43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+mn-ea"/>
                <w:b/>
                <w:bCs/>
                <w:color w:val="000000"/>
                <w:kern w:val="24"/>
                <w:lang w:val="kk-KZ"/>
              </w:rPr>
              <w:t xml:space="preserve"> «Доп лақтыру» әдісі.</w:t>
            </w:r>
          </w:p>
          <w:p w14:paraId="397274CF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Әр оқушыға доп лақтырып, ішкі энергияның  жылу берілу тәсіліне  мысал келтіруын сұраймын. Келтірілген мысалдарды  атағаннан кейін жылу берілудің  үш түрлеріне бөліп, келесі сабақтың тақырыбына шығамын «Жылуөткізгіштік. Конвекция. Сәуле шығару»</w:t>
            </w:r>
          </w:p>
          <w:p w14:paraId="76F7E8BC" w14:textId="77777777" w:rsidR="001319C0" w:rsidRDefault="001319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1FA875B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тапсырмасы: §3,4.  №2 эксперименттік тапсырманы орындау.</w:t>
            </w:r>
          </w:p>
          <w:p w14:paraId="1CB8222E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4037E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Оқушылар рефлексия жасайды.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EF3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А-4 форматты қағаз</w:t>
            </w:r>
          </w:p>
          <w:p w14:paraId="7D14B14D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E2D561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20AE3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C7AAB3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EC7C81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7134C8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«Физика 8»</w:t>
            </w:r>
          </w:p>
        </w:tc>
      </w:tr>
      <w:tr w:rsidR="001319C0" w:rsidRPr="00D24B55" w14:paraId="5714D809" w14:textId="77777777" w:rsidTr="00D24B55"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A3DAD7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0F411A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- Сіз оқушылардың материалды игеру деңгейін қалай тексеруді жоспарлап отырсыз?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13180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</w:tc>
      </w:tr>
      <w:tr w:rsidR="001319C0" w:rsidRPr="00D24B55" w14:paraId="45590A7C" w14:textId="77777777" w:rsidTr="00D24B55"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B0B79F" w14:textId="77777777" w:rsidR="001319C0" w:rsidRDefault="001319C0">
            <w:pPr>
              <w:pStyle w:val="a6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«Ой қозғау» стратегиясы. Эксперимент арқылы жаңа тақырыпқа шығу.</w:t>
            </w:r>
          </w:p>
          <w:p w14:paraId="77812D3E" w14:textId="77777777" w:rsidR="001319C0" w:rsidRDefault="001319C0">
            <w:pPr>
              <w:pStyle w:val="a6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«Мoзайкa» әдісі. Оқушылар топта бірлесе отырып берілген тақырыптарды талқылау арқылы өздігінен жаңа тақырыпты меңгереді. Қабілетті оқушыларға күрделенген тапсырма беріледі.</w:t>
            </w:r>
          </w:p>
          <w:p w14:paraId="31B1A59A" w14:textId="77777777" w:rsidR="001319C0" w:rsidRDefault="001319C0">
            <w:pPr>
              <w:pStyle w:val="a6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«Aқиқaт-жaлғaн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әдісі. Деңгейленген тапсырмаларды орындау арқылы  оқушылардың алған білімдері тексеріледі.</w:t>
            </w:r>
          </w:p>
          <w:p w14:paraId="072AC503" w14:textId="77777777" w:rsidR="001319C0" w:rsidRDefault="001319C0">
            <w:pPr>
              <w:pStyle w:val="a6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«Мaғaн көрсeт» әдісі.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 мақсаттарына қаншалықты жеткендігі анықталады. Тест тaпсырмaлары мaқсaтқа сaй оңaйынан күрделіге қарай сараланып құрастырылады. 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D4C32F" w14:textId="77777777" w:rsidR="001319C0" w:rsidRDefault="001319C0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өткен тақырып бойынша білімдерін тексеру үшін «Бағдаршам» әдісі арқылы бағалау. </w:t>
            </w:r>
          </w:p>
          <w:p w14:paraId="1350934E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2FD7C7" w14:textId="77777777" w:rsidR="001319C0" w:rsidRDefault="001319C0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 әдісі арқылы бағалау.</w:t>
            </w:r>
          </w:p>
          <w:p w14:paraId="6775A8DC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DBE946" w14:textId="77777777" w:rsidR="001319C0" w:rsidRDefault="001319C0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(K)" w:hAnsi="Times New Roman(K)" w:cs="Times New Roman"/>
                <w:color w:val="000000"/>
                <w:sz w:val="24"/>
                <w:szCs w:val="24"/>
                <w:lang w:val="kk-KZ"/>
              </w:rPr>
              <w:t xml:space="preserve">Оқушылaрдың жұмыстарын бaқылап,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«жарaйсын», «жaқсы», «өте жaқсы» деген мaдақтaу сөздeр aрқылы бaғaлaу.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«Табыс ағашы» арқылы оқушылар өздерінің тақырыпты меңгеру дәрежесін бағалау жүргізеді.</w:t>
            </w:r>
          </w:p>
          <w:p w14:paraId="3A90E4BE" w14:textId="77777777" w:rsidR="001319C0" w:rsidRDefault="001319C0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«Жарaйсың», «жaқсы», «өте жaқсы» деген мaдақтaу сөздeр aрқылы бaғaлaу.</w:t>
            </w:r>
          </w:p>
          <w:p w14:paraId="63A41D58" w14:textId="77777777" w:rsidR="001319C0" w:rsidRDefault="00131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06AE62" w14:textId="77777777" w:rsidR="001319C0" w:rsidRDefault="001319C0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(K)" w:hAnsi="Times New Roman(K)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Құрaстырылғaн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дeскриптoр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бoйынша оқушылар бірін-бірі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смайликтер арқылы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бағалау.</w:t>
            </w:r>
            <w:r>
              <w:rPr>
                <w:lang w:val="kk-KZ"/>
              </w:rPr>
              <w:t xml:space="preserve"> </w:t>
            </w:r>
          </w:p>
          <w:p w14:paraId="5D5CB147" w14:textId="77777777" w:rsidR="001319C0" w:rsidRDefault="001319C0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09DC2A" w14:textId="77777777" w:rsidR="001319C0" w:rsidRDefault="001319C0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алақаным» бойынша рефлексия жасау.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501C43" w14:textId="77777777" w:rsidR="001319C0" w:rsidRDefault="001319C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Физикa сaбaғындa  қaуіпсіздік eрeжeлeрін сaқтaу. Іс-әрeкeт түрлерін ауыстыру. Сeргіту сәтін өткізу. </w:t>
            </w:r>
          </w:p>
        </w:tc>
      </w:tr>
    </w:tbl>
    <w:p w14:paraId="2FE8FD6F" w14:textId="25FD7524" w:rsidR="00860B62" w:rsidRPr="001319C0" w:rsidRDefault="00860B62" w:rsidP="00D24B55">
      <w:pPr>
        <w:jc w:val="center"/>
        <w:rPr>
          <w:lang w:val="kk-KZ"/>
        </w:rPr>
      </w:pPr>
    </w:p>
    <w:sectPr w:rsidR="00860B62" w:rsidRPr="001319C0" w:rsidSect="006D5898">
      <w:type w:val="continuous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(K)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156BC"/>
    <w:multiLevelType w:val="hybridMultilevel"/>
    <w:tmpl w:val="811A6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3153"/>
    <w:multiLevelType w:val="hybridMultilevel"/>
    <w:tmpl w:val="41B8C28E"/>
    <w:lvl w:ilvl="0" w:tplc="3B6AE240">
      <w:start w:val="1"/>
      <w:numFmt w:val="decimal"/>
      <w:lvlText w:val="%1."/>
      <w:lvlJc w:val="left"/>
      <w:pPr>
        <w:ind w:left="720" w:hanging="360"/>
      </w:pPr>
      <w:rPr>
        <w:rFonts w:ascii="Times New Roman(K)" w:hAnsi="Times New Roman(K)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D7F5D"/>
    <w:multiLevelType w:val="hybridMultilevel"/>
    <w:tmpl w:val="04FA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206E4"/>
    <w:multiLevelType w:val="hybridMultilevel"/>
    <w:tmpl w:val="7B922E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742A0"/>
    <w:multiLevelType w:val="hybridMultilevel"/>
    <w:tmpl w:val="26B67D1A"/>
    <w:lvl w:ilvl="0" w:tplc="60D67BAE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6723DA4"/>
    <w:multiLevelType w:val="hybridMultilevel"/>
    <w:tmpl w:val="1046B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71766"/>
    <w:multiLevelType w:val="hybridMultilevel"/>
    <w:tmpl w:val="563A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328BB"/>
    <w:multiLevelType w:val="hybridMultilevel"/>
    <w:tmpl w:val="04FA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34C2"/>
    <w:multiLevelType w:val="hybridMultilevel"/>
    <w:tmpl w:val="0618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F6D5B"/>
    <w:multiLevelType w:val="hybridMultilevel"/>
    <w:tmpl w:val="D5B64D04"/>
    <w:lvl w:ilvl="0" w:tplc="0F0EDE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5"/>
  </w:num>
  <w:num w:numId="5">
    <w:abstractNumId w:val="3"/>
  </w:num>
  <w:num w:numId="6">
    <w:abstractNumId w:val="3"/>
  </w:num>
  <w:num w:numId="7">
    <w:abstractNumId w:val="0"/>
  </w:num>
  <w:num w:numId="8">
    <w:abstractNumId w:val="0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C5"/>
    <w:rsid w:val="001319C0"/>
    <w:rsid w:val="00213E47"/>
    <w:rsid w:val="00260D45"/>
    <w:rsid w:val="002C46B1"/>
    <w:rsid w:val="002F22C5"/>
    <w:rsid w:val="00683914"/>
    <w:rsid w:val="006974ED"/>
    <w:rsid w:val="006D5898"/>
    <w:rsid w:val="00860B62"/>
    <w:rsid w:val="00BA4C81"/>
    <w:rsid w:val="00BF7799"/>
    <w:rsid w:val="00C367DF"/>
    <w:rsid w:val="00D24B55"/>
    <w:rsid w:val="00EA5B86"/>
    <w:rsid w:val="00FA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0E39"/>
  <w15:chartTrackingRefBased/>
  <w15:docId w15:val="{915A15FB-396C-4570-9CD2-1C62BDA2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9C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1319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19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9C0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1319C0"/>
    <w:pPr>
      <w:ind w:left="720"/>
      <w:contextualSpacing/>
    </w:pPr>
  </w:style>
  <w:style w:type="paragraph" w:customStyle="1" w:styleId="Default">
    <w:name w:val="Default"/>
    <w:uiPriority w:val="99"/>
    <w:rsid w:val="001319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1">
    <w:name w:val="Без интервала1"/>
    <w:basedOn w:val="a"/>
    <w:uiPriority w:val="99"/>
    <w:rsid w:val="001319C0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lang w:val="en-US"/>
    </w:rPr>
  </w:style>
  <w:style w:type="table" w:styleId="a7">
    <w:name w:val="Table Grid"/>
    <w:basedOn w:val="a1"/>
    <w:uiPriority w:val="59"/>
    <w:rsid w:val="001319C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1319C0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1319C0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Айнагуль</cp:lastModifiedBy>
  <cp:revision>5</cp:revision>
  <dcterms:created xsi:type="dcterms:W3CDTF">2019-03-09T08:50:00Z</dcterms:created>
  <dcterms:modified xsi:type="dcterms:W3CDTF">2020-09-25T05:48:00Z</dcterms:modified>
</cp:coreProperties>
</file>