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1050"/>
        <w:gridCol w:w="1048"/>
        <w:gridCol w:w="1159"/>
        <w:gridCol w:w="1986"/>
        <w:gridCol w:w="33"/>
        <w:gridCol w:w="477"/>
        <w:gridCol w:w="1527"/>
      </w:tblGrid>
      <w:tr w:rsidR="00EA781B" w:rsidRPr="002975A2" w:rsidTr="002D11CA">
        <w:trPr>
          <w:cantSplit/>
          <w:trHeight w:val="473"/>
        </w:trPr>
        <w:tc>
          <w:tcPr>
            <w:tcW w:w="2924" w:type="pct"/>
            <w:gridSpan w:val="4"/>
          </w:tcPr>
          <w:p w:rsidR="00DC2CEF" w:rsidRPr="00D633E6" w:rsidRDefault="00BE4DE0" w:rsidP="00DC2CE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proofErr w:type="spellStart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Ұ</w:t>
            </w:r>
            <w:proofErr w:type="gramStart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зақ</w:t>
            </w:r>
            <w:proofErr w:type="spellEnd"/>
            <w:r w:rsidR="004A3D7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мерз</w:t>
            </w:r>
            <w:proofErr w:type="gramEnd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імді</w:t>
            </w:r>
            <w:proofErr w:type="spellEnd"/>
            <w:r w:rsidR="004A3D7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жоспардың</w:t>
            </w:r>
            <w:proofErr w:type="spellEnd"/>
            <w:r w:rsidR="004A3D7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тарауы</w:t>
            </w:r>
            <w:proofErr w:type="spellEnd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="00D633E6">
              <w:rPr>
                <w:rFonts w:ascii="Times New Roman" w:hAnsi="Times New Roman"/>
                <w:b/>
                <w:sz w:val="24"/>
                <w:lang w:val="ru-RU"/>
              </w:rPr>
              <w:t>4</w:t>
            </w:r>
            <w:r w:rsidR="00202472">
              <w:rPr>
                <w:rFonts w:ascii="Times New Roman" w:hAnsi="Times New Roman"/>
                <w:b/>
                <w:sz w:val="24"/>
                <w:lang w:val="ru-RU"/>
              </w:rPr>
              <w:t>.1</w:t>
            </w:r>
          </w:p>
          <w:p w:rsidR="00BE4DE0" w:rsidRPr="00EA781B" w:rsidRDefault="00BE4DE0" w:rsidP="00BA22FB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2076" w:type="pct"/>
            <w:gridSpan w:val="4"/>
          </w:tcPr>
          <w:p w:rsidR="00BE4DE0" w:rsidRPr="00EA781B" w:rsidRDefault="00BE4DE0" w:rsidP="00BA22FB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Мектеп</w:t>
            </w:r>
            <w:proofErr w:type="spellEnd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proofErr w:type="spellStart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С.Жаңғабылов</w:t>
            </w:r>
            <w:proofErr w:type="spellEnd"/>
            <w:r w:rsidR="004A3D7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атындағы</w:t>
            </w:r>
            <w:proofErr w:type="spellEnd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 xml:space="preserve"> орта </w:t>
            </w:r>
            <w:proofErr w:type="spellStart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мектеп</w:t>
            </w:r>
            <w:proofErr w:type="spellEnd"/>
          </w:p>
        </w:tc>
      </w:tr>
      <w:tr w:rsidR="00EA781B" w:rsidRPr="002975A2" w:rsidTr="002D11CA">
        <w:trPr>
          <w:cantSplit/>
          <w:trHeight w:val="472"/>
        </w:trPr>
        <w:tc>
          <w:tcPr>
            <w:tcW w:w="2924" w:type="pct"/>
            <w:gridSpan w:val="4"/>
          </w:tcPr>
          <w:p w:rsidR="00BE4DE0" w:rsidRPr="00EA781B" w:rsidRDefault="00BE4DE0" w:rsidP="00BA22FB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Кү</w:t>
            </w:r>
            <w:proofErr w:type="gramStart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н</w:t>
            </w:r>
            <w:proofErr w:type="gramEnd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і</w:t>
            </w:r>
            <w:proofErr w:type="spellEnd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</w:tc>
        <w:tc>
          <w:tcPr>
            <w:tcW w:w="2076" w:type="pct"/>
            <w:gridSpan w:val="4"/>
          </w:tcPr>
          <w:p w:rsidR="00BE4DE0" w:rsidRPr="00EA781B" w:rsidRDefault="00BE4DE0" w:rsidP="00D633E6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Мұғалімнің</w:t>
            </w:r>
            <w:proofErr w:type="spellEnd"/>
            <w:r w:rsidR="004A3D7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аты-жөні</w:t>
            </w:r>
            <w:proofErr w:type="spellEnd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 w:rsidR="004A3D7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D633E6">
              <w:rPr>
                <w:rFonts w:ascii="Times New Roman" w:hAnsi="Times New Roman"/>
                <w:b/>
                <w:sz w:val="24"/>
                <w:lang w:val="ru-RU"/>
              </w:rPr>
              <w:t>Орынбасарова</w:t>
            </w:r>
            <w:proofErr w:type="spellEnd"/>
            <w:r w:rsidR="004A3D7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D633E6">
              <w:rPr>
                <w:rFonts w:ascii="Times New Roman" w:hAnsi="Times New Roman"/>
                <w:b/>
                <w:sz w:val="24"/>
                <w:lang w:val="ru-RU"/>
              </w:rPr>
              <w:t>Құндыз</w:t>
            </w:r>
            <w:proofErr w:type="spellEnd"/>
          </w:p>
        </w:tc>
      </w:tr>
      <w:tr w:rsidR="004A3D7F" w:rsidRPr="00EA781B" w:rsidTr="002D11CA">
        <w:trPr>
          <w:cantSplit/>
          <w:trHeight w:val="412"/>
        </w:trPr>
        <w:tc>
          <w:tcPr>
            <w:tcW w:w="2924" w:type="pct"/>
            <w:gridSpan w:val="4"/>
          </w:tcPr>
          <w:p w:rsidR="00BE4DE0" w:rsidRPr="00EA781B" w:rsidRDefault="00D633E6" w:rsidP="00BA22FB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Сынып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 w:rsidR="004A3D7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11</w:t>
            </w:r>
          </w:p>
        </w:tc>
        <w:tc>
          <w:tcPr>
            <w:tcW w:w="1025" w:type="pct"/>
          </w:tcPr>
          <w:p w:rsidR="00BE4DE0" w:rsidRPr="00EA781B" w:rsidRDefault="00BE4DE0" w:rsidP="00BA22FB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Қатысқандар</w:t>
            </w:r>
            <w:proofErr w:type="spellEnd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</w:p>
        </w:tc>
        <w:tc>
          <w:tcPr>
            <w:tcW w:w="1051" w:type="pct"/>
            <w:gridSpan w:val="3"/>
          </w:tcPr>
          <w:p w:rsidR="00BE4DE0" w:rsidRPr="00EA781B" w:rsidRDefault="00BE4DE0" w:rsidP="00BA22FB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Қатыспағандар</w:t>
            </w:r>
            <w:proofErr w:type="spellEnd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</w:tc>
      </w:tr>
      <w:tr w:rsidR="00EA781B" w:rsidRPr="002975A2" w:rsidTr="002D11CA">
        <w:trPr>
          <w:cantSplit/>
          <w:trHeight w:val="412"/>
        </w:trPr>
        <w:tc>
          <w:tcPr>
            <w:tcW w:w="2326" w:type="pct"/>
            <w:gridSpan w:val="3"/>
          </w:tcPr>
          <w:p w:rsidR="00BE4DE0" w:rsidRPr="00EA781B" w:rsidRDefault="00BE4DE0" w:rsidP="00BA22FB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="004A3D7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тақырыбы</w:t>
            </w:r>
            <w:proofErr w:type="spellEnd"/>
          </w:p>
        </w:tc>
        <w:tc>
          <w:tcPr>
            <w:tcW w:w="2674" w:type="pct"/>
            <w:gridSpan w:val="5"/>
          </w:tcPr>
          <w:p w:rsidR="00BE4DE0" w:rsidRPr="00EA781B" w:rsidRDefault="003F549F" w:rsidP="00D633E6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781B">
              <w:rPr>
                <w:rFonts w:ascii="Times New Roman" w:hAnsi="Times New Roman"/>
                <w:sz w:val="24"/>
                <w:szCs w:val="24"/>
                <w:lang w:val="kk-KZ"/>
              </w:rPr>
              <w:t>§</w:t>
            </w:r>
            <w:r w:rsidR="00D633E6">
              <w:rPr>
                <w:rFonts w:ascii="Times New Roman" w:hAnsi="Times New Roman"/>
                <w:sz w:val="24"/>
                <w:szCs w:val="24"/>
                <w:lang w:val="kk-KZ"/>
              </w:rPr>
              <w:t>40 Қазақстан аймақтарының экономикалық дамуын теңестіру</w:t>
            </w:r>
          </w:p>
        </w:tc>
      </w:tr>
      <w:tr w:rsidR="00EA781B" w:rsidRPr="002A3CD6" w:rsidTr="002D11CA">
        <w:trPr>
          <w:cantSplit/>
        </w:trPr>
        <w:tc>
          <w:tcPr>
            <w:tcW w:w="2326" w:type="pct"/>
            <w:gridSpan w:val="3"/>
          </w:tcPr>
          <w:p w:rsidR="00BE4DE0" w:rsidRPr="002975A2" w:rsidRDefault="00BE4DE0" w:rsidP="00BA22FB">
            <w:pPr>
              <w:spacing w:before="40" w:after="40"/>
              <w:rPr>
                <w:rFonts w:ascii="Times New Roman" w:hAnsi="Times New Roman"/>
                <w:b/>
                <w:sz w:val="24"/>
              </w:rPr>
            </w:pPr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Осы</w:t>
            </w:r>
            <w:r w:rsidRPr="002975A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сабақта</w:t>
            </w:r>
            <w:proofErr w:type="spellEnd"/>
            <w:r w:rsidR="004A3D7F" w:rsidRPr="002975A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қол</w:t>
            </w:r>
            <w:proofErr w:type="spellEnd"/>
            <w:r w:rsidR="004A3D7F" w:rsidRPr="002975A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жеткізілетін</w:t>
            </w:r>
            <w:proofErr w:type="spellEnd"/>
            <w:r w:rsidR="004A3D7F" w:rsidRPr="002975A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proofErr w:type="gramStart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о</w:t>
            </w:r>
            <w:proofErr w:type="gramEnd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қу</w:t>
            </w:r>
            <w:proofErr w:type="spellEnd"/>
            <w:r w:rsidR="004A3D7F" w:rsidRPr="002975A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мақсаттары</w:t>
            </w:r>
            <w:proofErr w:type="spellEnd"/>
            <w:r w:rsidRPr="002975A2"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spellStart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proofErr w:type="spellEnd"/>
            <w:r w:rsidR="004A3D7F" w:rsidRPr="002975A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бағдарламасына</w:t>
            </w:r>
            <w:proofErr w:type="spellEnd"/>
            <w:r w:rsidR="004A3D7F" w:rsidRPr="002975A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сілтеме</w:t>
            </w:r>
            <w:proofErr w:type="spellEnd"/>
            <w:r w:rsidRPr="002975A2"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2674" w:type="pct"/>
            <w:gridSpan w:val="5"/>
          </w:tcPr>
          <w:p w:rsidR="00BE4DE0" w:rsidRPr="00EA781B" w:rsidRDefault="00D633E6" w:rsidP="00D633E6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D633E6">
              <w:rPr>
                <w:rFonts w:ascii="Times New Roman" w:hAnsi="Times New Roman"/>
                <w:sz w:val="24"/>
                <w:lang w:val="kk-KZ"/>
              </w:rPr>
              <w:t>11.4.1.2 - Қазақстан аймақтарының экономикалық дамуын теңестіру жөнінде идеяларды ұсыну;</w:t>
            </w:r>
          </w:p>
        </w:tc>
      </w:tr>
      <w:tr w:rsidR="00EA781B" w:rsidRPr="002975A2" w:rsidTr="002D11CA">
        <w:trPr>
          <w:cantSplit/>
          <w:trHeight w:val="1104"/>
        </w:trPr>
        <w:tc>
          <w:tcPr>
            <w:tcW w:w="2326" w:type="pct"/>
            <w:gridSpan w:val="3"/>
          </w:tcPr>
          <w:p w:rsidR="00BE4DE0" w:rsidRPr="00EA781B" w:rsidRDefault="00BE4DE0" w:rsidP="00BA22F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="004A3D7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мақсаты</w:t>
            </w:r>
            <w:proofErr w:type="spellEnd"/>
          </w:p>
        </w:tc>
        <w:tc>
          <w:tcPr>
            <w:tcW w:w="2674" w:type="pct"/>
            <w:gridSpan w:val="5"/>
          </w:tcPr>
          <w:p w:rsidR="00456B9B" w:rsidRDefault="00BA22FB" w:rsidP="00456B9B">
            <w:pPr>
              <w:pStyle w:val="a7"/>
              <w:numPr>
                <w:ilvl w:val="0"/>
                <w:numId w:val="2"/>
              </w:num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Аумақтық теңестіру шарттары туралы білу</w:t>
            </w:r>
          </w:p>
          <w:p w:rsidR="00BE4DE0" w:rsidRPr="00456B9B" w:rsidRDefault="00BA22FB" w:rsidP="00456B9B">
            <w:pPr>
              <w:pStyle w:val="a7"/>
              <w:numPr>
                <w:ilvl w:val="0"/>
                <w:numId w:val="2"/>
              </w:num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Аймақтарды теңестіру жолдарын түсіну</w:t>
            </w:r>
          </w:p>
          <w:p w:rsidR="00421863" w:rsidRPr="00EA781B" w:rsidRDefault="00BA22FB" w:rsidP="007821DD">
            <w:pPr>
              <w:pStyle w:val="a7"/>
              <w:numPr>
                <w:ilvl w:val="0"/>
                <w:numId w:val="2"/>
              </w:num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Қазақстан аймақтарын теңестіру бойынша өз идеяларын ұсыну</w:t>
            </w:r>
          </w:p>
        </w:tc>
      </w:tr>
      <w:tr w:rsidR="00EA781B" w:rsidRPr="002975A2" w:rsidTr="002D11CA">
        <w:trPr>
          <w:cantSplit/>
          <w:trHeight w:val="603"/>
        </w:trPr>
        <w:tc>
          <w:tcPr>
            <w:tcW w:w="2326" w:type="pct"/>
            <w:gridSpan w:val="3"/>
          </w:tcPr>
          <w:p w:rsidR="00BE4DE0" w:rsidRPr="00EA781B" w:rsidRDefault="00BE4DE0" w:rsidP="00BA22FB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Бағалау</w:t>
            </w:r>
            <w:proofErr w:type="spellEnd"/>
            <w:r w:rsidR="004A3D7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критерийі</w:t>
            </w:r>
            <w:proofErr w:type="spellEnd"/>
          </w:p>
        </w:tc>
        <w:tc>
          <w:tcPr>
            <w:tcW w:w="2674" w:type="pct"/>
            <w:gridSpan w:val="5"/>
          </w:tcPr>
          <w:p w:rsidR="00BA22FB" w:rsidRDefault="00BA22FB" w:rsidP="00BA22FB">
            <w:pPr>
              <w:pStyle w:val="a7"/>
              <w:numPr>
                <w:ilvl w:val="0"/>
                <w:numId w:val="2"/>
              </w:num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Аумақтық теңестіру шарттары туралы біледі</w:t>
            </w:r>
          </w:p>
          <w:p w:rsidR="00BA22FB" w:rsidRPr="00456B9B" w:rsidRDefault="00BA22FB" w:rsidP="00BA22FB">
            <w:pPr>
              <w:pStyle w:val="a7"/>
              <w:numPr>
                <w:ilvl w:val="0"/>
                <w:numId w:val="2"/>
              </w:num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Аймақтарды теңестіру жолдарын түсінеді</w:t>
            </w:r>
          </w:p>
          <w:p w:rsidR="00BE4DE0" w:rsidRPr="00EA781B" w:rsidRDefault="00BA22FB" w:rsidP="00BA22FB">
            <w:pPr>
              <w:pStyle w:val="a7"/>
              <w:numPr>
                <w:ilvl w:val="0"/>
                <w:numId w:val="2"/>
              </w:num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Қазақстан аймақтарын теңестіру бойынша өз идеяларын ұсына алады</w:t>
            </w:r>
          </w:p>
        </w:tc>
      </w:tr>
      <w:tr w:rsidR="00EA781B" w:rsidRPr="00D633E6" w:rsidTr="002D11CA">
        <w:trPr>
          <w:cantSplit/>
          <w:trHeight w:val="603"/>
        </w:trPr>
        <w:tc>
          <w:tcPr>
            <w:tcW w:w="2326" w:type="pct"/>
            <w:gridSpan w:val="3"/>
          </w:tcPr>
          <w:p w:rsidR="00BE4DE0" w:rsidRPr="00EA781B" w:rsidRDefault="00BE4DE0" w:rsidP="00BA22F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Тілдік</w:t>
            </w:r>
            <w:proofErr w:type="spellEnd"/>
            <w:r w:rsidR="004A3D7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мақсаттар</w:t>
            </w:r>
            <w:proofErr w:type="spellEnd"/>
          </w:p>
          <w:p w:rsidR="00BE4DE0" w:rsidRPr="00EA781B" w:rsidRDefault="00BE4DE0" w:rsidP="00BA22F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2674" w:type="pct"/>
            <w:gridSpan w:val="5"/>
          </w:tcPr>
          <w:p w:rsidR="005743E1" w:rsidRPr="00BA22FB" w:rsidRDefault="00BA22FB" w:rsidP="00BA22FB">
            <w:pPr>
              <w:pStyle w:val="a7"/>
              <w:numPr>
                <w:ilvl w:val="0"/>
                <w:numId w:val="2"/>
              </w:num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633E6">
              <w:rPr>
                <w:rFonts w:ascii="Times New Roman" w:hAnsi="Times New Roman"/>
                <w:sz w:val="24"/>
                <w:lang w:val="kk-KZ"/>
              </w:rPr>
              <w:t xml:space="preserve">Қазақстан аймақтарының экономикалық дамуын </w:t>
            </w:r>
            <w:r w:rsidR="00DE6F51" w:rsidRPr="00EA781B">
              <w:rPr>
                <w:rFonts w:ascii="Times New Roman" w:hAnsi="Times New Roman"/>
                <w:sz w:val="24"/>
                <w:lang w:val="kk-KZ"/>
              </w:rPr>
              <w:t>жазбаша және ауызша сипаттай алады</w:t>
            </w:r>
          </w:p>
          <w:p w:rsidR="00DE6F51" w:rsidRPr="00EA781B" w:rsidRDefault="00DE6F51" w:rsidP="00BA22FB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EA781B">
              <w:rPr>
                <w:rFonts w:ascii="Times New Roman" w:hAnsi="Times New Roman"/>
                <w:b/>
                <w:sz w:val="24"/>
                <w:lang w:val="kk-KZ"/>
              </w:rPr>
              <w:t>Пәнге қатысты лексика мен терминология:</w:t>
            </w:r>
          </w:p>
          <w:p w:rsidR="00DE6F51" w:rsidRDefault="00BA22FB" w:rsidP="00BA22FB">
            <w:pPr>
              <w:pStyle w:val="a7"/>
              <w:numPr>
                <w:ilvl w:val="0"/>
                <w:numId w:val="2"/>
              </w:num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Аумақтық дамудың әркелкілігі,</w:t>
            </w:r>
          </w:p>
          <w:p w:rsidR="00BA22FB" w:rsidRDefault="00BA22FB" w:rsidP="00BA22FB">
            <w:pPr>
              <w:pStyle w:val="a7"/>
              <w:numPr>
                <w:ilvl w:val="0"/>
                <w:numId w:val="2"/>
              </w:num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Аумақты теңестіру элементтері,</w:t>
            </w:r>
          </w:p>
          <w:p w:rsidR="00BA22FB" w:rsidRDefault="00BA22FB" w:rsidP="00BA22FB">
            <w:pPr>
              <w:pStyle w:val="a7"/>
              <w:numPr>
                <w:ilvl w:val="0"/>
                <w:numId w:val="2"/>
              </w:num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Теңестіру саясаты,</w:t>
            </w:r>
          </w:p>
          <w:p w:rsidR="00BA22FB" w:rsidRPr="00EA781B" w:rsidRDefault="00BA22FB" w:rsidP="00BA22FB">
            <w:pPr>
              <w:pStyle w:val="a7"/>
              <w:numPr>
                <w:ilvl w:val="0"/>
                <w:numId w:val="2"/>
              </w:num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Адами дамуының индексі</w:t>
            </w:r>
          </w:p>
        </w:tc>
      </w:tr>
      <w:tr w:rsidR="00EA781B" w:rsidRPr="00D633E6" w:rsidTr="002D11CA">
        <w:trPr>
          <w:cantSplit/>
          <w:trHeight w:val="603"/>
        </w:trPr>
        <w:tc>
          <w:tcPr>
            <w:tcW w:w="2326" w:type="pct"/>
            <w:gridSpan w:val="3"/>
          </w:tcPr>
          <w:p w:rsidR="00BE4DE0" w:rsidRPr="00EA781B" w:rsidRDefault="00BE4DE0" w:rsidP="00BA22F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Құндылық</w:t>
            </w:r>
            <w:proofErr w:type="gramStart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тар</w:t>
            </w:r>
            <w:proofErr w:type="gramEnd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ға</w:t>
            </w:r>
            <w:proofErr w:type="spellEnd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 xml:space="preserve"> баулу</w:t>
            </w:r>
          </w:p>
          <w:p w:rsidR="00BE4DE0" w:rsidRPr="00EA781B" w:rsidRDefault="00BE4DE0" w:rsidP="00BA22F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BE4DE0" w:rsidRPr="00EA781B" w:rsidRDefault="00BE4DE0" w:rsidP="00BA22F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2674" w:type="pct"/>
            <w:gridSpan w:val="5"/>
          </w:tcPr>
          <w:p w:rsidR="00825B9B" w:rsidRPr="00EA781B" w:rsidRDefault="00825B9B" w:rsidP="00B30A14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A781B">
              <w:rPr>
                <w:rFonts w:ascii="Times New Roman" w:hAnsi="Times New Roman"/>
                <w:sz w:val="24"/>
                <w:lang w:val="ru-RU"/>
              </w:rPr>
              <w:t>Зайырлықоғамжәнежоғарыруханият</w:t>
            </w:r>
            <w:proofErr w:type="spellEnd"/>
          </w:p>
          <w:p w:rsidR="00B30A14" w:rsidRPr="00EA781B" w:rsidRDefault="00B30A14" w:rsidP="00B30A14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A781B">
              <w:rPr>
                <w:rFonts w:ascii="Times New Roman" w:hAnsi="Times New Roman"/>
                <w:sz w:val="24"/>
                <w:lang w:val="ru-RU"/>
              </w:rPr>
              <w:t>Сабақтыңмақсатынажетуүшінтапсырмалардыжауапкершіліпенорындайды</w:t>
            </w:r>
            <w:proofErr w:type="spellEnd"/>
            <w:r w:rsidRPr="00EA781B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EA781B">
              <w:rPr>
                <w:rFonts w:ascii="Times New Roman" w:hAnsi="Times New Roman"/>
                <w:sz w:val="24"/>
                <w:lang w:val="ru-RU"/>
              </w:rPr>
              <w:t>ынтымақтастықтаболып</w:t>
            </w:r>
            <w:proofErr w:type="spellEnd"/>
            <w:r w:rsidRPr="00EA781B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EA781B">
              <w:rPr>
                <w:rFonts w:ascii="Times New Roman" w:hAnsi="Times New Roman"/>
                <w:sz w:val="24"/>
                <w:lang w:val="ru-RU"/>
              </w:rPr>
              <w:t>жаһандықазаматтыққұндылықтардамытылады</w:t>
            </w:r>
            <w:proofErr w:type="spellEnd"/>
          </w:p>
          <w:p w:rsidR="00DE6F51" w:rsidRPr="00EA781B" w:rsidRDefault="00DE6F51" w:rsidP="00F13AE6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A781B" w:rsidRPr="002975A2" w:rsidTr="002D11CA">
        <w:trPr>
          <w:cantSplit/>
          <w:trHeight w:val="1284"/>
        </w:trPr>
        <w:tc>
          <w:tcPr>
            <w:tcW w:w="2326" w:type="pct"/>
            <w:gridSpan w:val="3"/>
          </w:tcPr>
          <w:p w:rsidR="00BE4DE0" w:rsidRPr="00EA781B" w:rsidRDefault="00BE4DE0" w:rsidP="00BA22F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proofErr w:type="gramStart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П</w:t>
            </w:r>
            <w:proofErr w:type="gramEnd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әнаралық</w:t>
            </w:r>
            <w:proofErr w:type="spellEnd"/>
            <w:r w:rsidR="00D24B4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байланыс</w:t>
            </w:r>
            <w:proofErr w:type="spellEnd"/>
          </w:p>
        </w:tc>
        <w:tc>
          <w:tcPr>
            <w:tcW w:w="2674" w:type="pct"/>
            <w:gridSpan w:val="5"/>
          </w:tcPr>
          <w:p w:rsidR="00BE4DE0" w:rsidRPr="00EA781B" w:rsidRDefault="001F07C5" w:rsidP="001F07C5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Математика</w:t>
            </w:r>
            <w:r w:rsidR="00D24B4C">
              <w:rPr>
                <w:rFonts w:ascii="Times New Roman" w:hAnsi="Times New Roman"/>
                <w:sz w:val="24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елдердің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АДИ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көрсеткіштерін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диаграмма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арқылыкөрсетеді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EA781B" w:rsidRPr="002975A2" w:rsidTr="002D11CA">
        <w:trPr>
          <w:cantSplit/>
        </w:trPr>
        <w:tc>
          <w:tcPr>
            <w:tcW w:w="2326" w:type="pct"/>
            <w:gridSpan w:val="3"/>
          </w:tcPr>
          <w:p w:rsidR="00BE4DE0" w:rsidRPr="00EA781B" w:rsidRDefault="00BE4DE0" w:rsidP="00BA22FB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EA781B">
              <w:rPr>
                <w:rFonts w:ascii="Times New Roman" w:hAnsi="Times New Roman"/>
                <w:b/>
                <w:sz w:val="24"/>
                <w:lang w:val="kk-KZ"/>
              </w:rPr>
              <w:t>Алдыңғы білім</w:t>
            </w:r>
          </w:p>
          <w:p w:rsidR="00BE4DE0" w:rsidRPr="00EA781B" w:rsidRDefault="00BE4DE0" w:rsidP="00BA22FB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2674" w:type="pct"/>
            <w:gridSpan w:val="5"/>
          </w:tcPr>
          <w:p w:rsidR="00BE4DE0" w:rsidRPr="002A3CD6" w:rsidRDefault="002A3CD6" w:rsidP="00F13AE6">
            <w:pPr>
              <w:spacing w:before="60" w:after="60"/>
              <w:rPr>
                <w:rFonts w:ascii="Times New Roman" w:eastAsia="Calibri" w:hAnsi="Times New Roman"/>
                <w:sz w:val="24"/>
                <w:lang w:val="kk-KZ"/>
              </w:rPr>
            </w:pPr>
            <w:r w:rsidRPr="002A3CD6">
              <w:rPr>
                <w:rFonts w:ascii="Times New Roman" w:eastAsia="Calibri" w:hAnsi="Times New Roman"/>
                <w:sz w:val="24"/>
                <w:lang w:val="kk-KZ"/>
              </w:rPr>
              <w:t>Инвестициялық тартымдылық-Қазақстан экономикасының даму механизмі</w:t>
            </w:r>
          </w:p>
          <w:p w:rsidR="002C4F34" w:rsidRPr="00D24B4C" w:rsidRDefault="002C4F34" w:rsidP="001F07C5">
            <w:pPr>
              <w:spacing w:before="60" w:after="60"/>
              <w:rPr>
                <w:rFonts w:ascii="Times New Roman" w:hAnsi="Times New Roman"/>
                <w:b/>
                <w:i/>
                <w:color w:val="FF0000"/>
                <w:sz w:val="24"/>
                <w:lang w:val="kk-KZ"/>
              </w:rPr>
            </w:pPr>
          </w:p>
        </w:tc>
      </w:tr>
      <w:tr w:rsidR="00EA781B" w:rsidRPr="00EA781B" w:rsidTr="002D11CA">
        <w:trPr>
          <w:trHeight w:val="564"/>
        </w:trPr>
        <w:tc>
          <w:tcPr>
            <w:tcW w:w="5000" w:type="pct"/>
            <w:gridSpan w:val="8"/>
          </w:tcPr>
          <w:p w:rsidR="00BE4DE0" w:rsidRPr="00EA781B" w:rsidRDefault="00BE4DE0" w:rsidP="00BA22FB">
            <w:pPr>
              <w:spacing w:before="240" w:after="24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proofErr w:type="spellEnd"/>
            <w:r w:rsidR="00D24B4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барысы</w:t>
            </w:r>
            <w:proofErr w:type="spellEnd"/>
          </w:p>
        </w:tc>
      </w:tr>
      <w:tr w:rsidR="00D24B4C" w:rsidRPr="00EA781B" w:rsidTr="002D11CA">
        <w:trPr>
          <w:trHeight w:val="528"/>
        </w:trPr>
        <w:tc>
          <w:tcPr>
            <w:tcW w:w="1243" w:type="pct"/>
          </w:tcPr>
          <w:p w:rsidR="00BE4DE0" w:rsidRPr="00EA781B" w:rsidRDefault="00BE4DE0" w:rsidP="00BA22F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="00D24B4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proofErr w:type="spellEnd"/>
            <w:r w:rsidR="00D24B4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кезеңдері</w:t>
            </w:r>
            <w:proofErr w:type="spellEnd"/>
          </w:p>
        </w:tc>
        <w:tc>
          <w:tcPr>
            <w:tcW w:w="2969" w:type="pct"/>
            <w:gridSpan w:val="6"/>
          </w:tcPr>
          <w:p w:rsidR="00BE4DE0" w:rsidRPr="00EA781B" w:rsidRDefault="00BE4DE0" w:rsidP="00BA22F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Сабақтағы</w:t>
            </w:r>
            <w:proofErr w:type="spellEnd"/>
            <w:r w:rsidR="00D24B4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proofErr w:type="spellEnd"/>
            <w:r w:rsidR="00D24B4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жаттығу</w:t>
            </w:r>
            <w:proofErr w:type="spellEnd"/>
            <w:r w:rsidR="00D24B4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түрлері</w:t>
            </w:r>
            <w:proofErr w:type="spellEnd"/>
          </w:p>
          <w:p w:rsidR="00BE4DE0" w:rsidRPr="00EA781B" w:rsidRDefault="00BE4DE0" w:rsidP="00BA22F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788" w:type="pct"/>
          </w:tcPr>
          <w:p w:rsidR="00BE4DE0" w:rsidRPr="00EA781B" w:rsidRDefault="00BE4DE0" w:rsidP="00BA22F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Ресурстар</w:t>
            </w:r>
            <w:proofErr w:type="spellEnd"/>
          </w:p>
        </w:tc>
      </w:tr>
      <w:tr w:rsidR="00D24B4C" w:rsidRPr="002975A2" w:rsidTr="002D11CA">
        <w:trPr>
          <w:trHeight w:val="1413"/>
        </w:trPr>
        <w:tc>
          <w:tcPr>
            <w:tcW w:w="1243" w:type="pct"/>
          </w:tcPr>
          <w:p w:rsidR="00825B9B" w:rsidRPr="00EA781B" w:rsidRDefault="00825B9B" w:rsidP="00BA22F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825B9B" w:rsidRPr="00EA781B" w:rsidRDefault="00825B9B" w:rsidP="00BA22F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825B9B" w:rsidRPr="00EA781B" w:rsidRDefault="00825B9B" w:rsidP="00BA22F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825B9B" w:rsidRPr="00EA781B" w:rsidRDefault="00825B9B" w:rsidP="00BA22F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825B9B" w:rsidRPr="00EA781B" w:rsidRDefault="00825B9B" w:rsidP="00BA22F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825B9B" w:rsidRPr="00EA781B" w:rsidRDefault="00825B9B" w:rsidP="00BA22F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E4DE0" w:rsidRPr="00EA781B" w:rsidRDefault="00BE4DE0" w:rsidP="00BA22FB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EA781B">
              <w:rPr>
                <w:rFonts w:ascii="Times New Roman" w:hAnsi="Times New Roman"/>
                <w:sz w:val="24"/>
                <w:lang w:val="ru-RU"/>
              </w:rPr>
              <w:t>Сабақтыңбасы</w:t>
            </w:r>
            <w:proofErr w:type="spellEnd"/>
          </w:p>
          <w:p w:rsidR="00BE4DE0" w:rsidRPr="00EA781B" w:rsidRDefault="00883B9D" w:rsidP="00825B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inf1"/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 w:rsidR="00825B9B" w:rsidRPr="00EA781B">
              <w:rPr>
                <w:rStyle w:val="sinf1"/>
                <w:rFonts w:ascii="Times New Roman" w:hAnsi="Times New Roman"/>
                <w:color w:val="auto"/>
                <w:sz w:val="24"/>
                <w:szCs w:val="24"/>
              </w:rPr>
              <w:t>мин</w:t>
            </w:r>
          </w:p>
        </w:tc>
        <w:tc>
          <w:tcPr>
            <w:tcW w:w="2969" w:type="pct"/>
            <w:gridSpan w:val="6"/>
          </w:tcPr>
          <w:p w:rsidR="00825B9B" w:rsidRPr="00EA781B" w:rsidRDefault="00825B9B" w:rsidP="00BA22FB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EA781B">
              <w:rPr>
                <w:rFonts w:ascii="Times New Roman" w:hAnsi="Times New Roman"/>
                <w:sz w:val="24"/>
                <w:lang w:val="ru-RU"/>
              </w:rPr>
              <w:t>Ұйымдастыру</w:t>
            </w:r>
            <w:proofErr w:type="spellEnd"/>
            <w:r w:rsidR="002975A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A781B">
              <w:rPr>
                <w:rFonts w:ascii="Times New Roman" w:hAnsi="Times New Roman"/>
                <w:sz w:val="24"/>
                <w:lang w:val="ru-RU"/>
              </w:rPr>
              <w:t>бө</w:t>
            </w:r>
            <w:proofErr w:type="gramStart"/>
            <w:r w:rsidRPr="00EA781B">
              <w:rPr>
                <w:rFonts w:ascii="Times New Roman" w:hAnsi="Times New Roman"/>
                <w:sz w:val="24"/>
                <w:lang w:val="ru-RU"/>
              </w:rPr>
              <w:t>л</w:t>
            </w:r>
            <w:proofErr w:type="gramEnd"/>
            <w:r w:rsidRPr="00EA781B">
              <w:rPr>
                <w:rFonts w:ascii="Times New Roman" w:hAnsi="Times New Roman"/>
                <w:sz w:val="24"/>
                <w:lang w:val="ru-RU"/>
              </w:rPr>
              <w:t>імі</w:t>
            </w:r>
            <w:proofErr w:type="spellEnd"/>
            <w:r w:rsidRPr="00EA781B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EA781B">
              <w:rPr>
                <w:rFonts w:ascii="Times New Roman" w:hAnsi="Times New Roman"/>
                <w:sz w:val="24"/>
                <w:lang w:val="ru-RU"/>
              </w:rPr>
              <w:t>Оқушылармен</w:t>
            </w:r>
            <w:proofErr w:type="spellEnd"/>
            <w:r w:rsidR="00D24B4C" w:rsidRPr="00D24B4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A781B">
              <w:rPr>
                <w:rFonts w:ascii="Times New Roman" w:hAnsi="Times New Roman"/>
                <w:sz w:val="24"/>
                <w:lang w:val="ru-RU"/>
              </w:rPr>
              <w:t>амандасу</w:t>
            </w:r>
            <w:proofErr w:type="spellEnd"/>
            <w:r w:rsidRPr="00EA781B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EA781B">
              <w:rPr>
                <w:rFonts w:ascii="Times New Roman" w:hAnsi="Times New Roman"/>
                <w:sz w:val="24"/>
                <w:lang w:val="ru-RU"/>
              </w:rPr>
              <w:t>түгендеу</w:t>
            </w:r>
            <w:proofErr w:type="spellEnd"/>
          </w:p>
          <w:p w:rsidR="002C4F34" w:rsidRPr="00DE7324" w:rsidRDefault="00825B9B" w:rsidP="002C4F34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</w:rPr>
            </w:pPr>
            <w:r w:rsidRPr="00EA781B">
              <w:rPr>
                <w:rFonts w:ascii="Times New Roman" w:hAnsi="Times New Roman"/>
                <w:b/>
                <w:bCs/>
                <w:sz w:val="24"/>
              </w:rPr>
              <w:t>«</w:t>
            </w:r>
            <w:proofErr w:type="spellStart"/>
            <w:r w:rsidRPr="00EA781B">
              <w:rPr>
                <w:rFonts w:ascii="Times New Roman" w:hAnsi="Times New Roman"/>
                <w:b/>
                <w:bCs/>
                <w:sz w:val="24"/>
                <w:lang w:val="ru-RU"/>
              </w:rPr>
              <w:t>Шаттық</w:t>
            </w:r>
            <w:proofErr w:type="spellEnd"/>
            <w:r w:rsidR="00D24B4C" w:rsidRPr="00D24B4C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EA781B">
              <w:rPr>
                <w:rFonts w:ascii="Times New Roman" w:hAnsi="Times New Roman"/>
                <w:b/>
                <w:bCs/>
                <w:sz w:val="24"/>
                <w:lang w:val="ru-RU"/>
              </w:rPr>
              <w:t>шеңбері</w:t>
            </w:r>
            <w:proofErr w:type="spellEnd"/>
            <w:r w:rsidRPr="00EA781B">
              <w:rPr>
                <w:rFonts w:ascii="Times New Roman" w:hAnsi="Times New Roman"/>
                <w:b/>
                <w:bCs/>
                <w:sz w:val="24"/>
              </w:rPr>
              <w:t xml:space="preserve">» </w:t>
            </w:r>
            <w:proofErr w:type="spellStart"/>
            <w:r w:rsidRPr="00EA781B">
              <w:rPr>
                <w:rFonts w:ascii="Times New Roman" w:hAnsi="Times New Roman"/>
                <w:b/>
                <w:bCs/>
                <w:sz w:val="24"/>
                <w:lang w:val="ru-RU"/>
              </w:rPr>
              <w:t>әдісі</w:t>
            </w:r>
            <w:proofErr w:type="spellEnd"/>
            <w:r w:rsidR="00D24B4C" w:rsidRPr="00D24B4C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EA781B">
              <w:rPr>
                <w:rFonts w:ascii="Times New Roman" w:hAnsi="Times New Roman"/>
                <w:b/>
                <w:bCs/>
                <w:sz w:val="24"/>
                <w:lang w:val="ru-RU"/>
              </w:rPr>
              <w:t>арқылы</w:t>
            </w:r>
            <w:proofErr w:type="spellEnd"/>
            <w:r w:rsidR="00D24B4C" w:rsidRPr="00D24B4C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EA781B">
              <w:rPr>
                <w:rFonts w:ascii="Times New Roman" w:hAnsi="Times New Roman"/>
                <w:sz w:val="24"/>
                <w:lang w:val="ru-RU"/>
              </w:rPr>
              <w:t>ынтымақтастыру</w:t>
            </w:r>
            <w:proofErr w:type="spellEnd"/>
            <w:r w:rsidR="00D24B4C" w:rsidRPr="00D24B4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A781B">
              <w:rPr>
                <w:rFonts w:ascii="Times New Roman" w:hAnsi="Times New Roman"/>
                <w:sz w:val="24"/>
                <w:lang w:val="ru-RU"/>
              </w:rPr>
              <w:t>атмосферасын</w:t>
            </w:r>
            <w:proofErr w:type="spellEnd"/>
            <w:r w:rsidR="00D24B4C" w:rsidRPr="00D24B4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A781B">
              <w:rPr>
                <w:rFonts w:ascii="Times New Roman" w:hAnsi="Times New Roman"/>
                <w:sz w:val="24"/>
                <w:lang w:val="ru-RU"/>
              </w:rPr>
              <w:t>құру</w:t>
            </w:r>
            <w:proofErr w:type="spellEnd"/>
            <w:r w:rsidRPr="00EA781B">
              <w:rPr>
                <w:rFonts w:ascii="Times New Roman" w:hAnsi="Times New Roman"/>
                <w:sz w:val="24"/>
              </w:rPr>
              <w:t xml:space="preserve">, </w:t>
            </w:r>
          </w:p>
          <w:p w:rsidR="00BB4046" w:rsidRPr="00DE7324" w:rsidRDefault="00BB4046" w:rsidP="00BA22FB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825B9B" w:rsidRPr="00DE7324" w:rsidRDefault="00825B9B" w:rsidP="00BA22FB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EA781B">
              <w:rPr>
                <w:rFonts w:ascii="Times New Roman" w:hAnsi="Times New Roman"/>
                <w:sz w:val="24"/>
                <w:lang w:val="ru-RU"/>
              </w:rPr>
              <w:t>Ойқозғау</w:t>
            </w:r>
            <w:proofErr w:type="spellEnd"/>
            <w:r w:rsidRPr="00DE7324">
              <w:rPr>
                <w:rFonts w:ascii="Times New Roman" w:hAnsi="Times New Roman"/>
                <w:sz w:val="24"/>
              </w:rPr>
              <w:t xml:space="preserve">. </w:t>
            </w:r>
            <w:r w:rsidRPr="00DE7324">
              <w:rPr>
                <w:rFonts w:ascii="Times New Roman" w:hAnsi="Times New Roman"/>
                <w:b/>
                <w:bCs/>
                <w:sz w:val="24"/>
              </w:rPr>
              <w:t>«</w:t>
            </w:r>
            <w:r w:rsidRPr="00EA781B">
              <w:rPr>
                <w:rFonts w:ascii="Times New Roman" w:hAnsi="Times New Roman"/>
                <w:b/>
                <w:bCs/>
                <w:sz w:val="24"/>
                <w:lang w:val="kk-KZ"/>
              </w:rPr>
              <w:t>Қарлы кесек</w:t>
            </w:r>
            <w:r w:rsidRPr="00DE7324">
              <w:rPr>
                <w:rFonts w:ascii="Times New Roman" w:hAnsi="Times New Roman"/>
                <w:b/>
                <w:bCs/>
                <w:sz w:val="24"/>
              </w:rPr>
              <w:t xml:space="preserve">» </w:t>
            </w:r>
            <w:proofErr w:type="spellStart"/>
            <w:r w:rsidRPr="00EA781B">
              <w:rPr>
                <w:rFonts w:ascii="Times New Roman" w:hAnsi="Times New Roman"/>
                <w:b/>
                <w:bCs/>
                <w:sz w:val="24"/>
                <w:lang w:val="ru-RU"/>
              </w:rPr>
              <w:t>әдісі</w:t>
            </w:r>
            <w:proofErr w:type="spellEnd"/>
            <w:r w:rsidRPr="00DE7324">
              <w:rPr>
                <w:rFonts w:ascii="Times New Roman" w:hAnsi="Times New Roman"/>
                <w:b/>
                <w:bCs/>
                <w:sz w:val="24"/>
              </w:rPr>
              <w:t xml:space="preserve">. </w:t>
            </w:r>
            <w:proofErr w:type="spellStart"/>
            <w:r w:rsidRPr="00EA781B">
              <w:rPr>
                <w:rFonts w:ascii="Times New Roman" w:hAnsi="Times New Roman"/>
                <w:sz w:val="24"/>
                <w:lang w:val="ru-RU"/>
              </w:rPr>
              <w:t>Оқушыларға</w:t>
            </w:r>
            <w:proofErr w:type="spellEnd"/>
            <w:r w:rsidR="00D24B4C" w:rsidRPr="00D24B4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BB4046" w:rsidRPr="00EA781B">
              <w:rPr>
                <w:rFonts w:ascii="Times New Roman" w:hAnsi="Times New Roman"/>
                <w:sz w:val="24"/>
                <w:lang w:val="ru-RU"/>
              </w:rPr>
              <w:t>қ</w:t>
            </w:r>
            <w:proofErr w:type="gramStart"/>
            <w:r w:rsidR="00BB4046" w:rsidRPr="00EA781B">
              <w:rPr>
                <w:rFonts w:ascii="Times New Roman" w:hAnsi="Times New Roman"/>
                <w:sz w:val="24"/>
                <w:lang w:val="ru-RU"/>
              </w:rPr>
              <w:t>а</w:t>
            </w:r>
            <w:proofErr w:type="gramEnd"/>
            <w:r w:rsidR="00BB4046" w:rsidRPr="00EA781B">
              <w:rPr>
                <w:rFonts w:ascii="Times New Roman" w:hAnsi="Times New Roman"/>
                <w:sz w:val="24"/>
                <w:lang w:val="ru-RU"/>
              </w:rPr>
              <w:t>ғаздан</w:t>
            </w:r>
            <w:proofErr w:type="spellEnd"/>
            <w:r w:rsidR="00D24B4C" w:rsidRPr="00D24B4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BB4046" w:rsidRPr="00EA781B">
              <w:rPr>
                <w:rFonts w:ascii="Times New Roman" w:hAnsi="Times New Roman"/>
                <w:sz w:val="24"/>
                <w:lang w:val="ru-RU"/>
              </w:rPr>
              <w:t>жасалған</w:t>
            </w:r>
            <w:proofErr w:type="spellEnd"/>
            <w:r w:rsidR="00D24B4C" w:rsidRPr="00D24B4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BB4046" w:rsidRPr="00EA781B">
              <w:rPr>
                <w:rFonts w:ascii="Times New Roman" w:hAnsi="Times New Roman"/>
                <w:sz w:val="24"/>
                <w:lang w:val="ru-RU"/>
              </w:rPr>
              <w:t>қарлы</w:t>
            </w:r>
            <w:proofErr w:type="spellEnd"/>
            <w:r w:rsidR="00D24B4C" w:rsidRPr="00D24B4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BB4046" w:rsidRPr="00EA781B">
              <w:rPr>
                <w:rFonts w:ascii="Times New Roman" w:hAnsi="Times New Roman"/>
                <w:sz w:val="24"/>
                <w:lang w:val="ru-RU"/>
              </w:rPr>
              <w:t>кесекті</w:t>
            </w:r>
            <w:proofErr w:type="spellEnd"/>
            <w:r w:rsidR="00D24B4C" w:rsidRPr="00D24B4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A781B">
              <w:rPr>
                <w:rFonts w:ascii="Times New Roman" w:hAnsi="Times New Roman"/>
                <w:sz w:val="24"/>
                <w:lang w:val="ru-RU"/>
              </w:rPr>
              <w:t>лақтыра</w:t>
            </w:r>
            <w:proofErr w:type="spellEnd"/>
            <w:r w:rsidR="00D24B4C" w:rsidRPr="00D24B4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A781B">
              <w:rPr>
                <w:rFonts w:ascii="Times New Roman" w:hAnsi="Times New Roman"/>
                <w:sz w:val="24"/>
                <w:lang w:val="ru-RU"/>
              </w:rPr>
              <w:t>отырып</w:t>
            </w:r>
            <w:proofErr w:type="spellEnd"/>
            <w:r w:rsidR="00D24B4C" w:rsidRPr="00D24B4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A781B">
              <w:rPr>
                <w:rFonts w:ascii="Times New Roman" w:hAnsi="Times New Roman"/>
                <w:sz w:val="24"/>
                <w:lang w:val="ru-RU"/>
              </w:rPr>
              <w:t>өткен</w:t>
            </w:r>
            <w:proofErr w:type="spellEnd"/>
            <w:r w:rsidR="00D24B4C" w:rsidRPr="00D24B4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A781B">
              <w:rPr>
                <w:rFonts w:ascii="Times New Roman" w:hAnsi="Times New Roman"/>
                <w:sz w:val="24"/>
                <w:lang w:val="ru-RU"/>
              </w:rPr>
              <w:t>тақырыптар</w:t>
            </w:r>
            <w:proofErr w:type="spellEnd"/>
            <w:r w:rsidR="00D24B4C" w:rsidRPr="00D24B4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A781B">
              <w:rPr>
                <w:rFonts w:ascii="Times New Roman" w:hAnsi="Times New Roman"/>
                <w:sz w:val="24"/>
                <w:lang w:val="ru-RU"/>
              </w:rPr>
              <w:t>бойынша</w:t>
            </w:r>
            <w:proofErr w:type="spellEnd"/>
            <w:r w:rsidR="00D24B4C" w:rsidRPr="00D24B4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A781B">
              <w:rPr>
                <w:rFonts w:ascii="Times New Roman" w:hAnsi="Times New Roman"/>
                <w:sz w:val="24"/>
                <w:lang w:val="ru-RU"/>
              </w:rPr>
              <w:t>сұраққа</w:t>
            </w:r>
            <w:proofErr w:type="spellEnd"/>
            <w:r w:rsidR="00D24B4C" w:rsidRPr="00D24B4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A781B">
              <w:rPr>
                <w:rFonts w:ascii="Times New Roman" w:hAnsi="Times New Roman"/>
                <w:sz w:val="24"/>
                <w:lang w:val="ru-RU"/>
              </w:rPr>
              <w:t>жауап</w:t>
            </w:r>
            <w:proofErr w:type="spellEnd"/>
            <w:r w:rsidR="00D24B4C" w:rsidRPr="00D24B4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A781B">
              <w:rPr>
                <w:rFonts w:ascii="Times New Roman" w:hAnsi="Times New Roman"/>
                <w:sz w:val="24"/>
                <w:lang w:val="ru-RU"/>
              </w:rPr>
              <w:t>аламын</w:t>
            </w:r>
            <w:proofErr w:type="spellEnd"/>
            <w:r w:rsidRPr="00DE7324">
              <w:rPr>
                <w:rFonts w:ascii="Times New Roman" w:hAnsi="Times New Roman"/>
                <w:sz w:val="24"/>
              </w:rPr>
              <w:t xml:space="preserve">. </w:t>
            </w:r>
          </w:p>
          <w:p w:rsidR="00825B9B" w:rsidRPr="00EA781B" w:rsidRDefault="00825B9B" w:rsidP="00BA22FB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Сұрақтар</w:t>
            </w:r>
            <w:proofErr w:type="spellEnd"/>
            <w:proofErr w:type="gramStart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 xml:space="preserve"> :</w:t>
            </w:r>
            <w:proofErr w:type="gramEnd"/>
          </w:p>
          <w:p w:rsidR="00825B9B" w:rsidRPr="00EA781B" w:rsidRDefault="00202472" w:rsidP="00202472">
            <w:pPr>
              <w:pStyle w:val="a7"/>
              <w:numPr>
                <w:ilvl w:val="0"/>
                <w:numId w:val="4"/>
              </w:numPr>
              <w:spacing w:line="0" w:lineRule="atLeast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Инвестициялық</w:t>
            </w:r>
            <w:proofErr w:type="spellEnd"/>
            <w:r w:rsidR="002975A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тартымдылық</w:t>
            </w:r>
            <w:proofErr w:type="spellEnd"/>
            <w:r w:rsidR="002975A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дегеніміз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не</w:t>
            </w:r>
            <w:r w:rsidR="00825B9B" w:rsidRPr="00EA781B">
              <w:rPr>
                <w:rFonts w:ascii="Times New Roman" w:hAnsi="Times New Roman"/>
                <w:sz w:val="24"/>
                <w:lang w:val="ru-RU"/>
              </w:rPr>
              <w:t>?</w:t>
            </w:r>
          </w:p>
          <w:p w:rsidR="00456B9B" w:rsidRDefault="00202472" w:rsidP="00202472">
            <w:pPr>
              <w:pStyle w:val="a7"/>
              <w:numPr>
                <w:ilvl w:val="0"/>
                <w:numId w:val="4"/>
              </w:numPr>
              <w:spacing w:line="0" w:lineRule="atLeast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Шетелдік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капитал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салынған</w:t>
            </w:r>
            <w:proofErr w:type="spellEnd"/>
            <w:r w:rsidR="002975A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Қазақстанның</w:t>
            </w:r>
            <w:proofErr w:type="spellEnd"/>
            <w:r w:rsidR="002975A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і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і</w:t>
            </w:r>
            <w:proofErr w:type="spellEnd"/>
            <w:r w:rsidR="002975A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кәсіпорындарын</w:t>
            </w:r>
            <w:proofErr w:type="spellEnd"/>
            <w:r w:rsidR="002975A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атаңдар</w:t>
            </w:r>
            <w:proofErr w:type="spellEnd"/>
            <w:r w:rsidR="00825B9B" w:rsidRPr="00EA781B">
              <w:rPr>
                <w:rFonts w:ascii="Times New Roman" w:hAnsi="Times New Roman"/>
                <w:sz w:val="24"/>
                <w:lang w:val="ru-RU"/>
              </w:rPr>
              <w:t>?</w:t>
            </w:r>
          </w:p>
          <w:p w:rsidR="00825B9B" w:rsidRPr="00202472" w:rsidRDefault="00202472" w:rsidP="00202472">
            <w:pPr>
              <w:pStyle w:val="a7"/>
              <w:numPr>
                <w:ilvl w:val="0"/>
                <w:numId w:val="4"/>
              </w:numPr>
              <w:spacing w:line="0" w:lineRule="atLeast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202472">
              <w:rPr>
                <w:rFonts w:ascii="Times New Roman" w:hAnsi="Times New Roman"/>
                <w:sz w:val="24"/>
                <w:lang w:val="ru-RU"/>
              </w:rPr>
              <w:t xml:space="preserve">Инвестор </w:t>
            </w:r>
            <w:proofErr w:type="spellStart"/>
            <w:r w:rsidRPr="00202472">
              <w:rPr>
                <w:rFonts w:ascii="Times New Roman" w:hAnsi="Times New Roman"/>
                <w:sz w:val="24"/>
                <w:lang w:val="ru-RU"/>
              </w:rPr>
              <w:t>дегеніміз</w:t>
            </w:r>
            <w:proofErr w:type="spellEnd"/>
            <w:r w:rsidRPr="00202472">
              <w:rPr>
                <w:rFonts w:ascii="Times New Roman" w:hAnsi="Times New Roman"/>
                <w:sz w:val="24"/>
                <w:lang w:val="ru-RU"/>
              </w:rPr>
              <w:t xml:space="preserve"> не</w:t>
            </w:r>
            <w:r w:rsidR="00825B9B" w:rsidRPr="00EA781B">
              <w:rPr>
                <w:rFonts w:ascii="Times New Roman" w:hAnsi="Times New Roman"/>
                <w:sz w:val="24"/>
                <w:lang w:val="ru-RU"/>
              </w:rPr>
              <w:t>?</w:t>
            </w:r>
          </w:p>
          <w:p w:rsidR="00825B9B" w:rsidRPr="00456B9B" w:rsidRDefault="00825B9B" w:rsidP="00456B9B">
            <w:pPr>
              <w:spacing w:before="60" w:after="60"/>
              <w:ind w:left="360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456B9B">
              <w:rPr>
                <w:rFonts w:ascii="Times New Roman" w:hAnsi="Times New Roman"/>
                <w:sz w:val="24"/>
                <w:lang w:val="ru-RU"/>
              </w:rPr>
              <w:t>Тақырып</w:t>
            </w:r>
            <w:proofErr w:type="spellEnd"/>
            <w:r w:rsidRPr="00456B9B">
              <w:rPr>
                <w:rFonts w:ascii="Times New Roman" w:hAnsi="Times New Roman"/>
                <w:sz w:val="24"/>
                <w:lang w:val="ru-RU"/>
              </w:rPr>
              <w:t xml:space="preserve"> пен </w:t>
            </w:r>
            <w:proofErr w:type="spellStart"/>
            <w:r w:rsidRPr="00456B9B">
              <w:rPr>
                <w:rFonts w:ascii="Times New Roman" w:hAnsi="Times New Roman"/>
                <w:sz w:val="24"/>
                <w:lang w:val="ru-RU"/>
              </w:rPr>
              <w:t>сабақтың</w:t>
            </w:r>
            <w:proofErr w:type="spellEnd"/>
            <w:r w:rsidR="002975A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456B9B">
              <w:rPr>
                <w:rFonts w:ascii="Times New Roman" w:hAnsi="Times New Roman"/>
                <w:sz w:val="24"/>
                <w:lang w:val="ru-RU"/>
              </w:rPr>
              <w:t>мақсаты</w:t>
            </w:r>
            <w:proofErr w:type="spellEnd"/>
            <w:r w:rsidRPr="00456B9B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proofErr w:type="gramStart"/>
            <w:r w:rsidRPr="00456B9B">
              <w:rPr>
                <w:rFonts w:ascii="Times New Roman" w:hAnsi="Times New Roman"/>
                <w:sz w:val="24"/>
                <w:lang w:val="ru-RU"/>
              </w:rPr>
              <w:t>ба</w:t>
            </w:r>
            <w:proofErr w:type="gramEnd"/>
            <w:r w:rsidRPr="00456B9B">
              <w:rPr>
                <w:rFonts w:ascii="Times New Roman" w:hAnsi="Times New Roman"/>
                <w:sz w:val="24"/>
                <w:lang w:val="ru-RU"/>
              </w:rPr>
              <w:t>ғалау</w:t>
            </w:r>
            <w:proofErr w:type="spellEnd"/>
            <w:r w:rsidR="002975A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456B9B">
              <w:rPr>
                <w:rFonts w:ascii="Times New Roman" w:hAnsi="Times New Roman"/>
                <w:sz w:val="24"/>
                <w:lang w:val="ru-RU"/>
              </w:rPr>
              <w:t>критерийлері</w:t>
            </w:r>
            <w:proofErr w:type="spellEnd"/>
            <w:r w:rsidR="002975A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456B9B">
              <w:rPr>
                <w:rFonts w:ascii="Times New Roman" w:hAnsi="Times New Roman"/>
                <w:sz w:val="24"/>
                <w:lang w:val="ru-RU"/>
              </w:rPr>
              <w:t>тұжырымдалады</w:t>
            </w:r>
            <w:proofErr w:type="spellEnd"/>
          </w:p>
          <w:p w:rsidR="00C14D08" w:rsidRPr="00EA781B" w:rsidRDefault="00825B9B" w:rsidP="00BA22FB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Бағалау</w:t>
            </w:r>
            <w:proofErr w:type="spellEnd"/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 w:rsidR="00D43F9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A781B">
              <w:rPr>
                <w:rFonts w:ascii="Times New Roman" w:hAnsi="Times New Roman"/>
                <w:sz w:val="24"/>
                <w:lang w:val="ru-RU"/>
              </w:rPr>
              <w:t>Оқушыларды</w:t>
            </w:r>
            <w:proofErr w:type="spellEnd"/>
            <w:r w:rsidR="00D43F9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A781B">
              <w:rPr>
                <w:rFonts w:ascii="Times New Roman" w:hAnsi="Times New Roman"/>
                <w:sz w:val="24"/>
                <w:lang w:val="ru-RU"/>
              </w:rPr>
              <w:t>қызыл</w:t>
            </w:r>
            <w:proofErr w:type="spellEnd"/>
            <w:r w:rsidRPr="00EA781B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EA781B">
              <w:rPr>
                <w:rFonts w:ascii="Times New Roman" w:hAnsi="Times New Roman"/>
                <w:sz w:val="24"/>
                <w:lang w:val="ru-RU"/>
              </w:rPr>
              <w:t>сары</w:t>
            </w:r>
            <w:proofErr w:type="spellEnd"/>
            <w:r w:rsidRPr="00EA781B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EA781B">
              <w:rPr>
                <w:rFonts w:ascii="Times New Roman" w:hAnsi="Times New Roman"/>
                <w:sz w:val="24"/>
                <w:lang w:val="ru-RU"/>
              </w:rPr>
              <w:t>жасыл</w:t>
            </w:r>
            <w:proofErr w:type="spellEnd"/>
            <w:r w:rsidR="00D43F9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A781B">
              <w:rPr>
                <w:rFonts w:ascii="Times New Roman" w:hAnsi="Times New Roman"/>
                <w:sz w:val="24"/>
                <w:lang w:val="ru-RU"/>
              </w:rPr>
              <w:t>стикерлер</w:t>
            </w:r>
            <w:proofErr w:type="spellEnd"/>
            <w:r w:rsidR="00D43F9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A781B">
              <w:rPr>
                <w:rFonts w:ascii="Times New Roman" w:hAnsi="Times New Roman"/>
                <w:sz w:val="24"/>
                <w:lang w:val="ru-RU"/>
              </w:rPr>
              <w:t>мен</w:t>
            </w:r>
            <w:r w:rsidR="00D43F9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EA781B">
              <w:rPr>
                <w:rFonts w:ascii="Times New Roman" w:hAnsi="Times New Roman"/>
                <w:sz w:val="24"/>
                <w:lang w:val="ru-RU"/>
              </w:rPr>
              <w:t>ба</w:t>
            </w:r>
            <w:proofErr w:type="gramEnd"/>
            <w:r w:rsidRPr="00EA781B">
              <w:rPr>
                <w:rFonts w:ascii="Times New Roman" w:hAnsi="Times New Roman"/>
                <w:sz w:val="24"/>
                <w:lang w:val="ru-RU"/>
              </w:rPr>
              <w:t>ғалаймын</w:t>
            </w:r>
            <w:proofErr w:type="spellEnd"/>
          </w:p>
          <w:p w:rsidR="002975A2" w:rsidRDefault="002975A2" w:rsidP="009F0386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lang w:val="kk-KZ" w:eastAsia="ru-RU"/>
              </w:rPr>
            </w:pPr>
          </w:p>
          <w:p w:rsidR="00C01C68" w:rsidRPr="002975A2" w:rsidRDefault="00BB4046" w:rsidP="009F0386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2975A2">
              <w:rPr>
                <w:rFonts w:ascii="Times New Roman" w:hAnsi="Times New Roman"/>
                <w:sz w:val="24"/>
                <w:lang w:val="kk-KZ"/>
              </w:rPr>
              <w:t>Ол</w:t>
            </w:r>
            <w:r w:rsidR="00825B9B" w:rsidRPr="002975A2">
              <w:rPr>
                <w:rFonts w:ascii="Times New Roman" w:hAnsi="Times New Roman"/>
                <w:sz w:val="24"/>
                <w:lang w:val="kk-KZ"/>
              </w:rPr>
              <w:t>дай</w:t>
            </w:r>
            <w:r w:rsidR="00D43F9A" w:rsidRPr="002975A2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825B9B" w:rsidRPr="002975A2">
              <w:rPr>
                <w:rFonts w:ascii="Times New Roman" w:hAnsi="Times New Roman"/>
                <w:sz w:val="24"/>
                <w:lang w:val="kk-KZ"/>
              </w:rPr>
              <w:t>болса, бүгінгі</w:t>
            </w:r>
            <w:r w:rsidR="00D43F9A" w:rsidRPr="002975A2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825B9B" w:rsidRPr="002975A2">
              <w:rPr>
                <w:rFonts w:ascii="Times New Roman" w:hAnsi="Times New Roman"/>
                <w:sz w:val="24"/>
                <w:lang w:val="kk-KZ"/>
              </w:rPr>
              <w:t>сабағымыздың</w:t>
            </w:r>
            <w:r w:rsidR="00D43F9A" w:rsidRPr="002975A2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825B9B" w:rsidRPr="002975A2">
              <w:rPr>
                <w:rFonts w:ascii="Times New Roman" w:hAnsi="Times New Roman"/>
                <w:sz w:val="24"/>
                <w:lang w:val="kk-KZ"/>
              </w:rPr>
              <w:t xml:space="preserve">тақырыбы: </w:t>
            </w:r>
            <w:r w:rsidR="00825B9B" w:rsidRPr="002975A2">
              <w:rPr>
                <w:rFonts w:ascii="Times New Roman" w:hAnsi="Times New Roman"/>
                <w:b/>
                <w:bCs/>
                <w:sz w:val="24"/>
                <w:lang w:val="kk-KZ"/>
              </w:rPr>
              <w:t>«</w:t>
            </w:r>
            <w:r w:rsidR="00202472" w:rsidRPr="002975A2">
              <w:rPr>
                <w:rFonts w:ascii="Times New Roman" w:hAnsi="Times New Roman"/>
                <w:b/>
                <w:bCs/>
                <w:sz w:val="24"/>
                <w:lang w:val="kk-KZ"/>
              </w:rPr>
              <w:t>Қазақстан</w:t>
            </w:r>
            <w:r w:rsidR="00D43F9A" w:rsidRPr="002975A2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  <w:r w:rsidR="00202472" w:rsidRPr="002975A2">
              <w:rPr>
                <w:rFonts w:ascii="Times New Roman" w:hAnsi="Times New Roman"/>
                <w:b/>
                <w:bCs/>
                <w:sz w:val="24"/>
                <w:lang w:val="kk-KZ"/>
              </w:rPr>
              <w:t>аймақтарының</w:t>
            </w:r>
            <w:r w:rsidR="00D43F9A" w:rsidRPr="002975A2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  <w:r w:rsidR="00202472" w:rsidRPr="002975A2">
              <w:rPr>
                <w:rFonts w:ascii="Times New Roman" w:hAnsi="Times New Roman"/>
                <w:b/>
                <w:bCs/>
                <w:sz w:val="24"/>
                <w:lang w:val="kk-KZ"/>
              </w:rPr>
              <w:t>экономикалық</w:t>
            </w:r>
            <w:r w:rsidR="00D43F9A" w:rsidRPr="002975A2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  <w:r w:rsidR="00202472" w:rsidRPr="002975A2">
              <w:rPr>
                <w:rFonts w:ascii="Times New Roman" w:hAnsi="Times New Roman"/>
                <w:b/>
                <w:bCs/>
                <w:sz w:val="24"/>
                <w:lang w:val="kk-KZ"/>
              </w:rPr>
              <w:t>дамуын</w:t>
            </w:r>
            <w:r w:rsidR="00D43F9A" w:rsidRPr="002975A2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  <w:r w:rsidR="00202472" w:rsidRPr="002975A2">
              <w:rPr>
                <w:rFonts w:ascii="Times New Roman" w:hAnsi="Times New Roman"/>
                <w:b/>
                <w:bCs/>
                <w:sz w:val="24"/>
                <w:lang w:val="kk-KZ"/>
              </w:rPr>
              <w:t>теңестіру</w:t>
            </w:r>
            <w:r w:rsidR="00825B9B" w:rsidRPr="002975A2">
              <w:rPr>
                <w:rFonts w:ascii="Times New Roman" w:hAnsi="Times New Roman"/>
                <w:b/>
                <w:bCs/>
                <w:sz w:val="24"/>
                <w:lang w:val="kk-KZ"/>
              </w:rPr>
              <w:t>»</w:t>
            </w:r>
          </w:p>
          <w:p w:rsidR="002C4F34" w:rsidRPr="002C4F34" w:rsidRDefault="00D43F9A" w:rsidP="002C4F34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A781B">
              <w:rPr>
                <w:rFonts w:ascii="Times New Roman" w:hAnsi="Times New Roman"/>
                <w:sz w:val="24"/>
                <w:lang w:val="ru-RU"/>
              </w:rPr>
              <w:t>О</w:t>
            </w:r>
            <w:r w:rsidR="002C4F34" w:rsidRPr="00EA781B">
              <w:rPr>
                <w:rFonts w:ascii="Times New Roman" w:hAnsi="Times New Roman"/>
                <w:sz w:val="24"/>
                <w:lang w:val="ru-RU"/>
              </w:rPr>
              <w:t>қушыларды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="002C4F34" w:rsidRPr="00EA781B">
              <w:rPr>
                <w:rFonts w:ascii="Times New Roman" w:hAnsi="Times New Roman"/>
                <w:sz w:val="24"/>
                <w:lang w:val="ru-RU"/>
              </w:rPr>
              <w:t>топ</w:t>
            </w:r>
            <w:proofErr w:type="gramEnd"/>
            <w:r w:rsidR="002C4F34" w:rsidRPr="00EA781B">
              <w:rPr>
                <w:rFonts w:ascii="Times New Roman" w:hAnsi="Times New Roman"/>
                <w:sz w:val="24"/>
                <w:lang w:val="ru-RU"/>
              </w:rPr>
              <w:t>қа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2C4F34" w:rsidRPr="00EA781B">
              <w:rPr>
                <w:rFonts w:ascii="Times New Roman" w:hAnsi="Times New Roman"/>
                <w:sz w:val="24"/>
                <w:lang w:val="ru-RU"/>
              </w:rPr>
              <w:t>бөлу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2C4F34">
              <w:rPr>
                <w:rFonts w:ascii="Times New Roman" w:hAnsi="Times New Roman"/>
                <w:sz w:val="24"/>
                <w:lang w:val="ru-RU"/>
              </w:rPr>
              <w:t>(</w:t>
            </w:r>
            <w:proofErr w:type="spellStart"/>
            <w:r w:rsidR="002C4F34">
              <w:rPr>
                <w:rFonts w:ascii="Times New Roman" w:hAnsi="Times New Roman"/>
                <w:sz w:val="24"/>
                <w:lang w:val="ru-RU"/>
              </w:rPr>
              <w:t>карточкалар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2C4F34">
              <w:rPr>
                <w:rFonts w:ascii="Times New Roman" w:hAnsi="Times New Roman"/>
                <w:sz w:val="24"/>
                <w:lang w:val="ru-RU"/>
              </w:rPr>
              <w:t>артындағы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2C4F34">
              <w:rPr>
                <w:rFonts w:ascii="Times New Roman" w:hAnsi="Times New Roman"/>
                <w:sz w:val="24"/>
                <w:lang w:val="ru-RU"/>
              </w:rPr>
              <w:t>суреттерге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2C4F34">
              <w:rPr>
                <w:rFonts w:ascii="Times New Roman" w:hAnsi="Times New Roman"/>
                <w:sz w:val="24"/>
                <w:lang w:val="ru-RU"/>
              </w:rPr>
              <w:t>сәйкес</w:t>
            </w:r>
            <w:proofErr w:type="spellEnd"/>
            <w:r w:rsidR="002C4F34">
              <w:rPr>
                <w:rFonts w:ascii="Times New Roman" w:hAnsi="Times New Roman"/>
                <w:sz w:val="24"/>
                <w:lang w:val="ru-RU"/>
              </w:rPr>
              <w:t>)</w:t>
            </w:r>
          </w:p>
          <w:p w:rsidR="002C4F34" w:rsidRPr="002C4F34" w:rsidRDefault="002C4F34" w:rsidP="002C4F34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2C4F34">
              <w:rPr>
                <w:rFonts w:ascii="Times New Roman" w:hAnsi="Times New Roman"/>
                <w:b/>
                <w:sz w:val="24"/>
                <w:lang w:val="ru-RU"/>
              </w:rPr>
              <w:t>1-</w:t>
            </w:r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топ</w:t>
            </w:r>
            <w:r w:rsidRPr="002C4F34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proofErr w:type="spellStart"/>
            <w:r w:rsidR="00202472">
              <w:rPr>
                <w:rFonts w:ascii="Times New Roman" w:hAnsi="Times New Roman"/>
                <w:b/>
                <w:sz w:val="24"/>
                <w:lang w:val="ru-RU"/>
              </w:rPr>
              <w:t>Аймақтық</w:t>
            </w:r>
            <w:proofErr w:type="spellEnd"/>
            <w:r w:rsidR="00D43F9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202472">
              <w:rPr>
                <w:rFonts w:ascii="Times New Roman" w:hAnsi="Times New Roman"/>
                <w:b/>
                <w:sz w:val="24"/>
                <w:lang w:val="ru-RU"/>
              </w:rPr>
              <w:t>әділеттілі</w:t>
            </w:r>
            <w:proofErr w:type="gramStart"/>
            <w:r w:rsidR="00202472">
              <w:rPr>
                <w:rFonts w:ascii="Times New Roman" w:hAnsi="Times New Roman"/>
                <w:b/>
                <w:sz w:val="24"/>
                <w:lang w:val="ru-RU"/>
              </w:rPr>
              <w:t>к</w:t>
            </w:r>
            <w:proofErr w:type="spellEnd"/>
            <w:proofErr w:type="gramEnd"/>
          </w:p>
          <w:p w:rsidR="002C4F34" w:rsidRDefault="002C4F34" w:rsidP="002C4F34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2C4F34">
              <w:rPr>
                <w:rFonts w:ascii="Times New Roman" w:hAnsi="Times New Roman"/>
                <w:b/>
                <w:sz w:val="24"/>
                <w:lang w:val="ru-RU"/>
              </w:rPr>
              <w:t>2-</w:t>
            </w:r>
            <w:r w:rsidRPr="00EA781B">
              <w:rPr>
                <w:rFonts w:ascii="Times New Roman" w:hAnsi="Times New Roman"/>
                <w:b/>
                <w:sz w:val="24"/>
                <w:lang w:val="ru-RU"/>
              </w:rPr>
              <w:t>топ</w:t>
            </w:r>
            <w:r w:rsidRPr="002C4F34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proofErr w:type="spellStart"/>
            <w:r w:rsidR="00202472">
              <w:rPr>
                <w:rFonts w:ascii="Times New Roman" w:hAnsi="Times New Roman"/>
                <w:b/>
                <w:sz w:val="24"/>
                <w:lang w:val="ru-RU"/>
              </w:rPr>
              <w:t>Аймақтық</w:t>
            </w:r>
            <w:proofErr w:type="spellEnd"/>
            <w:r w:rsidR="00D43F9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202472">
              <w:rPr>
                <w:rFonts w:ascii="Times New Roman" w:hAnsi="Times New Roman"/>
                <w:b/>
                <w:sz w:val="24"/>
                <w:lang w:val="ru-RU"/>
              </w:rPr>
              <w:t>тиімділі</w:t>
            </w:r>
            <w:proofErr w:type="gramStart"/>
            <w:r w:rsidR="00202472">
              <w:rPr>
                <w:rFonts w:ascii="Times New Roman" w:hAnsi="Times New Roman"/>
                <w:b/>
                <w:sz w:val="24"/>
                <w:lang w:val="ru-RU"/>
              </w:rPr>
              <w:t>к</w:t>
            </w:r>
            <w:proofErr w:type="spellEnd"/>
            <w:proofErr w:type="gramEnd"/>
          </w:p>
          <w:p w:rsidR="00202472" w:rsidRPr="002C4F34" w:rsidRDefault="00202472" w:rsidP="002C4F34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3-топ:</w:t>
            </w:r>
            <w:r w:rsidR="00D43F9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Аумақтық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теңестіру</w:t>
            </w:r>
            <w:proofErr w:type="spellEnd"/>
          </w:p>
          <w:p w:rsidR="002C4F34" w:rsidRDefault="002C4F34" w:rsidP="002C4F34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2C4F34" w:rsidRDefault="002C4F34" w:rsidP="009F0386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  <w:p w:rsidR="002C4F34" w:rsidRPr="002C4F34" w:rsidRDefault="002C4F34" w:rsidP="002C4F34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lang w:val="kk-KZ"/>
              </w:rPr>
              <w:t>ресурстар, бағалау парақшасын беремін.</w:t>
            </w:r>
          </w:p>
        </w:tc>
        <w:tc>
          <w:tcPr>
            <w:tcW w:w="788" w:type="pct"/>
          </w:tcPr>
          <w:p w:rsidR="004C2FAE" w:rsidRPr="00EA781B" w:rsidRDefault="004C2FAE" w:rsidP="00BA22F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C2FAE" w:rsidRPr="00EA781B" w:rsidRDefault="004C2FAE" w:rsidP="004C2FA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825B9B" w:rsidRPr="00EA781B" w:rsidRDefault="00825B9B" w:rsidP="004C2FA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2975A2" w:rsidRDefault="002975A2" w:rsidP="002975A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2975A2" w:rsidRPr="00EA781B" w:rsidRDefault="004C2FAE" w:rsidP="002975A2">
            <w:pPr>
              <w:rPr>
                <w:rFonts w:ascii="Times New Roman" w:hAnsi="Times New Roman"/>
                <w:sz w:val="24"/>
                <w:lang w:val="kk-KZ"/>
              </w:rPr>
            </w:pPr>
            <w:r w:rsidRPr="00EA781B">
              <w:rPr>
                <w:rFonts w:ascii="Times New Roman" w:hAnsi="Times New Roman"/>
                <w:sz w:val="24"/>
                <w:lang w:val="kk-KZ"/>
              </w:rPr>
              <w:t xml:space="preserve">Қағаз қиындылары </w:t>
            </w:r>
            <w:r w:rsidR="002975A2" w:rsidRPr="00EA781B">
              <w:rPr>
                <w:rFonts w:ascii="Times New Roman" w:hAnsi="Times New Roman"/>
                <w:sz w:val="24"/>
                <w:lang w:val="kk-KZ"/>
              </w:rPr>
              <w:t>доп</w:t>
            </w:r>
          </w:p>
          <w:p w:rsidR="00C14D08" w:rsidRPr="00EA781B" w:rsidRDefault="00C14D08" w:rsidP="004C2FA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14D08" w:rsidRPr="00EA781B" w:rsidRDefault="00C14D08" w:rsidP="00C14D0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14D08" w:rsidRPr="00EA781B" w:rsidRDefault="00C14D08" w:rsidP="00C14D0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14D08" w:rsidRPr="00EA781B" w:rsidRDefault="00C14D08" w:rsidP="00C14D0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14D08" w:rsidRPr="00EA781B" w:rsidRDefault="00C14D08" w:rsidP="00C14D0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14D08" w:rsidRPr="00EA781B" w:rsidRDefault="00C14D08" w:rsidP="00C14D0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14D08" w:rsidRPr="00EA781B" w:rsidRDefault="00C14D08" w:rsidP="00C14D0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14D08" w:rsidRPr="00EA781B" w:rsidRDefault="00C14D08" w:rsidP="00C14D0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2975A2" w:rsidRDefault="002975A2" w:rsidP="002975A2">
            <w:pPr>
              <w:rPr>
                <w:rFonts w:ascii="Times New Roman" w:hAnsi="Times New Roman"/>
                <w:sz w:val="24"/>
                <w:lang w:val="kk-KZ"/>
              </w:rPr>
            </w:pPr>
            <w:r w:rsidRPr="004A3D7F">
              <w:rPr>
                <w:rFonts w:ascii="Times New Roman" w:hAnsi="Times New Roman"/>
                <w:sz w:val="24"/>
                <w:lang w:val="kk-KZ"/>
              </w:rPr>
              <w:t>қызыл, сары, жасыл</w:t>
            </w:r>
          </w:p>
          <w:p w:rsidR="002975A2" w:rsidRPr="00EA781B" w:rsidRDefault="002975A2" w:rsidP="002975A2">
            <w:pPr>
              <w:rPr>
                <w:rFonts w:ascii="Times New Roman" w:hAnsi="Times New Roman"/>
                <w:sz w:val="24"/>
                <w:lang w:val="kk-KZ"/>
              </w:rPr>
            </w:pPr>
            <w:r w:rsidRPr="004A3D7F">
              <w:rPr>
                <w:rFonts w:ascii="Times New Roman" w:hAnsi="Times New Roman"/>
                <w:sz w:val="24"/>
                <w:lang w:val="kk-KZ"/>
              </w:rPr>
              <w:t>стикерлер</w:t>
            </w:r>
          </w:p>
          <w:p w:rsidR="00C14D08" w:rsidRPr="00EA781B" w:rsidRDefault="00C14D08" w:rsidP="00C14D0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14D08" w:rsidRPr="00EA781B" w:rsidRDefault="00C14D08" w:rsidP="00C14D0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14D08" w:rsidRPr="00EA781B" w:rsidRDefault="00C14D08" w:rsidP="00C14D0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14D08" w:rsidRPr="00EA781B" w:rsidRDefault="00C14D08" w:rsidP="00C14D0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14D08" w:rsidRPr="00EA781B" w:rsidRDefault="00C14D08" w:rsidP="00C14D0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BB4046" w:rsidRPr="004A3D7F" w:rsidRDefault="00BB4046" w:rsidP="00C14D0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9F0386" w:rsidRPr="00EA781B" w:rsidRDefault="009F0386" w:rsidP="009F038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9F0386" w:rsidRPr="00EA781B" w:rsidRDefault="009F0386" w:rsidP="009F038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9F0386" w:rsidRPr="00EA781B" w:rsidRDefault="009F0386" w:rsidP="009F038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BE4DE0" w:rsidRPr="00EA781B" w:rsidRDefault="00BE4DE0" w:rsidP="009F0386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D24B4C" w:rsidRPr="00202472" w:rsidTr="002D11CA">
        <w:trPr>
          <w:trHeight w:val="1587"/>
        </w:trPr>
        <w:tc>
          <w:tcPr>
            <w:tcW w:w="1243" w:type="pct"/>
          </w:tcPr>
          <w:p w:rsidR="00BE4DE0" w:rsidRPr="00EA781B" w:rsidRDefault="00BE4DE0" w:rsidP="00BA22F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A781B">
              <w:rPr>
                <w:rFonts w:ascii="Times New Roman" w:hAnsi="Times New Roman"/>
                <w:sz w:val="24"/>
                <w:lang w:val="ru-RU"/>
              </w:rPr>
              <w:t>Сабақтың</w:t>
            </w:r>
            <w:proofErr w:type="spellEnd"/>
            <w:r w:rsidR="002975A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A781B">
              <w:rPr>
                <w:rFonts w:ascii="Times New Roman" w:hAnsi="Times New Roman"/>
                <w:sz w:val="24"/>
                <w:lang w:val="ru-RU"/>
              </w:rPr>
              <w:t>ортасы</w:t>
            </w:r>
            <w:proofErr w:type="spellEnd"/>
          </w:p>
          <w:p w:rsidR="00BB4046" w:rsidRPr="00EA781B" w:rsidRDefault="00BB4046" w:rsidP="00BA22F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B4046" w:rsidRPr="00883B9D" w:rsidRDefault="00BB4046" w:rsidP="00BA22F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E4DE0" w:rsidRDefault="00883B9D" w:rsidP="00BA22FB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20 мин</w:t>
            </w:r>
          </w:p>
          <w:p w:rsidR="00693B33" w:rsidRDefault="00693B33" w:rsidP="00BA22F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93B33" w:rsidRDefault="00693B33" w:rsidP="00BA22F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93B33" w:rsidRDefault="00693B33" w:rsidP="00BA22F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93B33" w:rsidRDefault="00693B33" w:rsidP="00BA22F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93B33" w:rsidRDefault="00693B33" w:rsidP="00BA22F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93B33" w:rsidRDefault="00693B33" w:rsidP="00BA22F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93B33" w:rsidRDefault="00693B33" w:rsidP="00BA22F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93B33" w:rsidRDefault="00693B33" w:rsidP="00BA22F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93B33" w:rsidRDefault="00693B33" w:rsidP="00BA22F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93B33" w:rsidRDefault="00693B33" w:rsidP="00BA22F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93B33" w:rsidRDefault="00693B33" w:rsidP="00BA22F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93B33" w:rsidRDefault="00693B33" w:rsidP="00BA22F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93B33" w:rsidRDefault="00693B33" w:rsidP="00BA22F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93B33" w:rsidRDefault="00693B33" w:rsidP="00BA22F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93B33" w:rsidRDefault="00693B33" w:rsidP="00BA22F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93B33" w:rsidRDefault="00693B33" w:rsidP="00BA22F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93B33" w:rsidRDefault="00693B33" w:rsidP="00BA22F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93B33" w:rsidRDefault="00693B33" w:rsidP="00BA22F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93B33" w:rsidRDefault="00693B33" w:rsidP="00BA22F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93B33" w:rsidRDefault="00693B33" w:rsidP="00BA22F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93B33" w:rsidRDefault="00693B33" w:rsidP="00BA22F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93B33" w:rsidRDefault="00693B33" w:rsidP="00BA22F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1F07C5" w:rsidRDefault="001F07C5" w:rsidP="001F07C5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 мин</w:t>
            </w:r>
          </w:p>
          <w:p w:rsidR="00693B33" w:rsidRDefault="00693B33" w:rsidP="00BA22F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93B33" w:rsidRDefault="00693B33" w:rsidP="00BA22F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93B33" w:rsidRDefault="00693B33" w:rsidP="00BA22F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93B33" w:rsidRDefault="00693B33" w:rsidP="00BA22F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93B33" w:rsidRDefault="00693B33" w:rsidP="00BA22F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93B33" w:rsidRDefault="00693B33" w:rsidP="00BA22F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93B33" w:rsidRDefault="00693B33" w:rsidP="00BA22F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93B33" w:rsidRDefault="00693B33" w:rsidP="00BA22F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93B33" w:rsidRDefault="001F07C5" w:rsidP="00BA22FB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8 мин</w:t>
            </w:r>
          </w:p>
          <w:p w:rsidR="00693B33" w:rsidRDefault="00693B33" w:rsidP="00BA22F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93B33" w:rsidRDefault="00693B33" w:rsidP="00BA22F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93B33" w:rsidRDefault="00693B33" w:rsidP="00BA22F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93B33" w:rsidRDefault="00693B33" w:rsidP="00BA22F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93B33" w:rsidRDefault="00693B33" w:rsidP="00BA22F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93B33" w:rsidRDefault="00693B33" w:rsidP="00BA22F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93B33" w:rsidRDefault="00693B33" w:rsidP="00BA22F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93B33" w:rsidRDefault="00693B33" w:rsidP="00BA22F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93B33" w:rsidRDefault="00693B33" w:rsidP="00BA22F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93B33" w:rsidRDefault="00693B33" w:rsidP="00BA22F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93B33" w:rsidRPr="00EA781B" w:rsidRDefault="00693B33" w:rsidP="001F07C5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969" w:type="pct"/>
            <w:gridSpan w:val="6"/>
          </w:tcPr>
          <w:p w:rsidR="00BD7ACE" w:rsidRPr="00BD7ACE" w:rsidRDefault="00BD7ACE" w:rsidP="0050616A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kk-KZ" w:eastAsia="ru-RU"/>
              </w:rPr>
            </w:pPr>
            <w:r w:rsidRPr="00BD7ACE">
              <w:rPr>
                <w:rFonts w:ascii="Times New Roman" w:hAnsi="Times New Roman"/>
                <w:b/>
                <w:sz w:val="24"/>
                <w:lang w:val="kk-KZ" w:eastAsia="ru-RU"/>
              </w:rPr>
              <w:t>1-тапсырма</w:t>
            </w:r>
          </w:p>
          <w:p w:rsidR="009A616A" w:rsidRDefault="00BD7ACE" w:rsidP="0050616A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 w:eastAsia="ru-RU"/>
              </w:rPr>
              <w:t>Тж</w:t>
            </w:r>
          </w:p>
          <w:p w:rsidR="00BD7ACE" w:rsidRDefault="009A616A" w:rsidP="002C4F34">
            <w:pPr>
              <w:widowControl/>
              <w:spacing w:line="240" w:lineRule="auto"/>
              <w:rPr>
                <w:rFonts w:ascii="OpenSans" w:hAnsi="OpenSans" w:cs="Helvetica"/>
                <w:color w:val="333333"/>
                <w:sz w:val="21"/>
                <w:szCs w:val="21"/>
                <w:lang w:val="kk-KZ"/>
              </w:rPr>
            </w:pPr>
            <w:r w:rsidRPr="009A616A">
              <w:rPr>
                <w:rFonts w:ascii="Times-New-Roman" w:hAnsi="Times-New-Roman" w:cs="Helvetica"/>
                <w:b/>
                <w:bCs/>
                <w:color w:val="333333"/>
                <w:sz w:val="24"/>
                <w:lang w:val="kk-KZ"/>
              </w:rPr>
              <w:t xml:space="preserve">«Галерияға саяхат» әдісі </w:t>
            </w:r>
            <w:r w:rsidR="002C4F34" w:rsidRPr="00BD7ACE">
              <w:rPr>
                <w:rFonts w:ascii="Times New Roman" w:hAnsi="Times New Roman"/>
                <w:lang w:val="kk-KZ"/>
              </w:rPr>
              <w:t xml:space="preserve">арқылы </w:t>
            </w:r>
            <w:r w:rsidR="00BD7ACE" w:rsidRPr="00BD7ACE">
              <w:rPr>
                <w:rFonts w:ascii="Times New Roman" w:hAnsi="Times New Roman"/>
                <w:lang w:val="kk-KZ"/>
              </w:rPr>
              <w:t xml:space="preserve">әр топ </w:t>
            </w:r>
            <w:r w:rsidR="002C4F34" w:rsidRPr="00BD7ACE">
              <w:rPr>
                <w:rFonts w:ascii="Times New Roman" w:hAnsi="Times New Roman"/>
                <w:lang w:val="kk-KZ"/>
              </w:rPr>
              <w:t>оқушылар</w:t>
            </w:r>
            <w:r w:rsidR="00BD7ACE" w:rsidRPr="00BD7ACE">
              <w:rPr>
                <w:rFonts w:ascii="Times New Roman" w:hAnsi="Times New Roman"/>
                <w:lang w:val="kk-KZ"/>
              </w:rPr>
              <w:t>ы</w:t>
            </w:r>
            <w:r w:rsidR="002975A2">
              <w:rPr>
                <w:rFonts w:ascii="Times New Roman" w:hAnsi="Times New Roman"/>
                <w:lang w:val="kk-KZ"/>
              </w:rPr>
              <w:t xml:space="preserve"> </w:t>
            </w:r>
            <w:r w:rsidR="00BD7ACE" w:rsidRPr="00BD7ACE">
              <w:rPr>
                <w:rFonts w:ascii="Times New Roman" w:hAnsi="Times New Roman"/>
                <w:color w:val="333333"/>
                <w:sz w:val="21"/>
                <w:szCs w:val="21"/>
                <w:lang w:val="kk-KZ"/>
              </w:rPr>
              <w:t>кабинет  ішінде әр жерге</w:t>
            </w:r>
            <w:r w:rsidR="00BD7ACE">
              <w:rPr>
                <w:rFonts w:ascii="OpenSans" w:hAnsi="OpenSans" w:cs="Helvetica"/>
                <w:color w:val="333333"/>
                <w:sz w:val="21"/>
                <w:szCs w:val="21"/>
                <w:lang w:val="kk-KZ"/>
              </w:rPr>
              <w:t xml:space="preserve"> жапсырылған суреттерді және ресурстарды таңдап алады, оқул</w:t>
            </w:r>
            <w:r w:rsidR="006B30D7">
              <w:rPr>
                <w:rFonts w:ascii="OpenSans" w:hAnsi="OpenSans" w:cs="Helvetica"/>
                <w:color w:val="333333"/>
                <w:sz w:val="21"/>
                <w:szCs w:val="21"/>
                <w:lang w:val="kk-KZ"/>
              </w:rPr>
              <w:t xml:space="preserve">ықтағы мәтінді оқи отырып </w:t>
            </w:r>
            <w:r w:rsidR="00202472">
              <w:rPr>
                <w:rFonts w:ascii="OpenSans" w:hAnsi="OpenSans" w:cs="Helvetica"/>
                <w:color w:val="333333"/>
                <w:sz w:val="21"/>
                <w:szCs w:val="21"/>
                <w:lang w:val="kk-KZ"/>
              </w:rPr>
              <w:t>аумақтың әркелкілігін</w:t>
            </w:r>
            <w:r w:rsidR="00BD7ACE">
              <w:rPr>
                <w:rFonts w:ascii="OpenSans" w:hAnsi="OpenSans" w:cs="Helvetica"/>
                <w:color w:val="333333"/>
                <w:sz w:val="21"/>
                <w:szCs w:val="21"/>
                <w:lang w:val="kk-KZ"/>
              </w:rPr>
              <w:t xml:space="preserve"> сипаттайды.</w:t>
            </w:r>
          </w:p>
          <w:p w:rsidR="002C4F34" w:rsidRPr="002C4F34" w:rsidRDefault="002C4F34" w:rsidP="002C4F34">
            <w:pPr>
              <w:widowControl/>
              <w:spacing w:line="240" w:lineRule="auto"/>
              <w:rPr>
                <w:rFonts w:ascii="OpenSans" w:hAnsi="OpenSans" w:cs="Helvetica"/>
                <w:color w:val="333333"/>
                <w:sz w:val="24"/>
                <w:lang w:val="kk-KZ"/>
              </w:rPr>
            </w:pPr>
          </w:p>
          <w:p w:rsidR="00202472" w:rsidRDefault="002C4F34" w:rsidP="00202472">
            <w:pPr>
              <w:tabs>
                <w:tab w:val="left" w:pos="1967"/>
              </w:tabs>
              <w:spacing w:before="60" w:after="60"/>
              <w:rPr>
                <w:lang w:val="kk-KZ"/>
              </w:rPr>
            </w:pPr>
            <w:r w:rsidRPr="006B30D7">
              <w:rPr>
                <w:rFonts w:ascii="Times New Roman" w:hAnsi="Times New Roman"/>
                <w:sz w:val="24"/>
                <w:lang w:val="kk-KZ"/>
              </w:rPr>
              <w:t>1-топ</w:t>
            </w:r>
            <w:r w:rsidR="00BD7ACE" w:rsidRPr="006B30D7">
              <w:rPr>
                <w:rFonts w:ascii="Times New Roman" w:hAnsi="Times New Roman"/>
                <w:sz w:val="24"/>
                <w:lang w:val="kk-KZ"/>
              </w:rPr>
              <w:t xml:space="preserve"> –</w:t>
            </w:r>
            <w:r w:rsidR="00202472">
              <w:rPr>
                <w:rFonts w:ascii="Times New Roman" w:hAnsi="Times New Roman"/>
                <w:sz w:val="24"/>
                <w:lang w:val="kk-KZ"/>
              </w:rPr>
              <w:t>аумақтық дамудың әркелкілігін</w:t>
            </w:r>
            <w:r w:rsidR="00DE7324">
              <w:rPr>
                <w:rFonts w:ascii="Times New Roman" w:hAnsi="Times New Roman"/>
                <w:sz w:val="24"/>
                <w:lang w:val="kk-KZ"/>
              </w:rPr>
              <w:t xml:space="preserve"> түсіндіреді</w:t>
            </w:r>
          </w:p>
          <w:p w:rsidR="002C4F34" w:rsidRPr="00202472" w:rsidRDefault="00202472" w:rsidP="00202472">
            <w:pPr>
              <w:tabs>
                <w:tab w:val="left" w:pos="1967"/>
              </w:tabs>
              <w:spacing w:before="60" w:after="60"/>
              <w:rPr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2-топ-теңестіру саясатын сипаттайды</w:t>
            </w:r>
          </w:p>
          <w:p w:rsidR="002C4F34" w:rsidRPr="00842BE9" w:rsidRDefault="00842BE9" w:rsidP="00202472">
            <w:pPr>
              <w:tabs>
                <w:tab w:val="left" w:pos="1967"/>
              </w:tabs>
              <w:spacing w:before="60" w:after="60"/>
              <w:rPr>
                <w:rFonts w:ascii="Times New Roman" w:hAnsi="Times New Roman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3-топ </w:t>
            </w:r>
            <w:r w:rsidR="00202472">
              <w:rPr>
                <w:rFonts w:ascii="Times New Roman" w:hAnsi="Times New Roman"/>
                <w:sz w:val="24"/>
                <w:lang w:val="kk-KZ" w:eastAsia="ru-RU"/>
              </w:rPr>
              <w:t>–аймақтық дамуды жергілікті басқару әдістерін баяндайды</w:t>
            </w:r>
          </w:p>
          <w:p w:rsidR="006B30D7" w:rsidRPr="006B30D7" w:rsidRDefault="006B30D7" w:rsidP="002C4F34">
            <w:pPr>
              <w:tabs>
                <w:tab w:val="left" w:pos="1967"/>
              </w:tabs>
              <w:spacing w:before="60" w:after="60"/>
              <w:ind w:left="360"/>
              <w:rPr>
                <w:rFonts w:ascii="Times New Roman" w:hAnsi="Times New Roman"/>
                <w:sz w:val="24"/>
                <w:lang w:val="kk-KZ"/>
              </w:rPr>
            </w:pPr>
          </w:p>
          <w:p w:rsidR="00DE7324" w:rsidRDefault="00DE7324" w:rsidP="00DE7324">
            <w:pPr>
              <w:widowControl/>
              <w:spacing w:before="150" w:line="240" w:lineRule="auto"/>
              <w:rPr>
                <w:rFonts w:ascii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ru-RU"/>
              </w:rPr>
              <w:t>дескри</w:t>
            </w:r>
            <w:r w:rsidRPr="00CF1158">
              <w:rPr>
                <w:rFonts w:ascii="Times New Roman" w:hAnsi="Times New Roman"/>
                <w:sz w:val="21"/>
                <w:szCs w:val="21"/>
                <w:lang w:val="kk-KZ" w:eastAsia="ru-RU"/>
              </w:rPr>
              <w:t>птор</w:t>
            </w:r>
          </w:p>
          <w:p w:rsidR="00693B33" w:rsidRPr="001B47A0" w:rsidRDefault="00693B33" w:rsidP="00DE7324">
            <w:pPr>
              <w:widowControl/>
              <w:spacing w:before="15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  <w:lang w:val="kk-KZ"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ru-RU"/>
              </w:rPr>
              <w:t>-</w:t>
            </w:r>
            <w:r w:rsidR="00202472" w:rsidRPr="00202472">
              <w:rPr>
                <w:rFonts w:ascii="Times New Roman" w:hAnsi="Times New Roman"/>
                <w:color w:val="000000" w:themeColor="text1"/>
                <w:sz w:val="21"/>
                <w:szCs w:val="21"/>
                <w:lang w:val="kk-KZ" w:eastAsia="ru-RU"/>
              </w:rPr>
              <w:t xml:space="preserve">аумақтық дамудың әркелкілігін </w:t>
            </w:r>
            <w:r w:rsidRPr="001B47A0">
              <w:rPr>
                <w:rFonts w:ascii="Times New Roman" w:hAnsi="Times New Roman"/>
                <w:color w:val="000000" w:themeColor="text1"/>
                <w:sz w:val="21"/>
                <w:szCs w:val="21"/>
                <w:lang w:val="kk-KZ" w:eastAsia="ru-RU"/>
              </w:rPr>
              <w:t>түсіндіре алады</w:t>
            </w:r>
          </w:p>
          <w:p w:rsidR="00DE7324" w:rsidRPr="001B47A0" w:rsidRDefault="00DE7324" w:rsidP="00DE7324">
            <w:pPr>
              <w:widowControl/>
              <w:spacing w:before="150" w:line="240" w:lineRule="auto"/>
              <w:rPr>
                <w:rFonts w:ascii="OpenSans" w:hAnsi="OpenSans" w:cs="Helvetica"/>
                <w:color w:val="000000" w:themeColor="text1"/>
                <w:sz w:val="21"/>
                <w:szCs w:val="21"/>
                <w:lang w:val="kk-KZ" w:eastAsia="ru-RU"/>
              </w:rPr>
            </w:pPr>
            <w:r w:rsidRPr="001B47A0">
              <w:rPr>
                <w:rFonts w:ascii="OpenSans" w:hAnsi="Symbol" w:cs="Helvetica"/>
                <w:color w:val="000000" w:themeColor="text1"/>
                <w:sz w:val="21"/>
                <w:szCs w:val="21"/>
                <w:lang w:val="kk-KZ" w:eastAsia="ru-RU"/>
              </w:rPr>
              <w:t></w:t>
            </w:r>
            <w:r w:rsidR="00202472">
              <w:rPr>
                <w:rFonts w:ascii="OpenSans" w:hAnsi="OpenSans" w:cs="Helvetica"/>
                <w:color w:val="000000" w:themeColor="text1"/>
                <w:sz w:val="21"/>
                <w:szCs w:val="21"/>
                <w:lang w:val="kk-KZ" w:eastAsia="ru-RU"/>
              </w:rPr>
              <w:t>теңестіру саясатын сипаттай алады</w:t>
            </w:r>
          </w:p>
          <w:p w:rsidR="00DE7324" w:rsidRPr="001B47A0" w:rsidRDefault="00DE7324" w:rsidP="00DE7324">
            <w:pPr>
              <w:widowControl/>
              <w:spacing w:before="150" w:line="240" w:lineRule="auto"/>
              <w:rPr>
                <w:rFonts w:ascii="OpenSans" w:hAnsi="OpenSans" w:cs="Helvetica"/>
                <w:color w:val="000000" w:themeColor="text1"/>
                <w:sz w:val="21"/>
                <w:szCs w:val="21"/>
                <w:lang w:val="kk-KZ" w:eastAsia="ru-RU"/>
              </w:rPr>
            </w:pPr>
            <w:r w:rsidRPr="001B47A0">
              <w:rPr>
                <w:rFonts w:ascii="OpenSans" w:hAnsi="OpenSans" w:cs="Helvetica"/>
                <w:color w:val="000000" w:themeColor="text1"/>
                <w:sz w:val="21"/>
                <w:szCs w:val="21"/>
                <w:lang w:val="kk-KZ" w:eastAsia="ru-RU"/>
              </w:rPr>
              <w:t xml:space="preserve">- </w:t>
            </w:r>
            <w:r w:rsidR="00202472" w:rsidRPr="00202472">
              <w:rPr>
                <w:rFonts w:ascii="OpenSans" w:hAnsi="OpenSans" w:cs="Helvetica"/>
                <w:color w:val="000000" w:themeColor="text1"/>
                <w:sz w:val="21"/>
                <w:szCs w:val="21"/>
                <w:lang w:val="kk-KZ" w:eastAsia="ru-RU"/>
              </w:rPr>
              <w:t>аймақтық дамуды жергіл</w:t>
            </w:r>
            <w:r w:rsidR="00202472">
              <w:rPr>
                <w:rFonts w:ascii="OpenSans" w:hAnsi="OpenSans" w:cs="Helvetica"/>
                <w:color w:val="000000" w:themeColor="text1"/>
                <w:sz w:val="21"/>
                <w:szCs w:val="21"/>
                <w:lang w:val="kk-KZ" w:eastAsia="ru-RU"/>
              </w:rPr>
              <w:t>ікті басқару әдістерін баяндай алады</w:t>
            </w:r>
          </w:p>
          <w:p w:rsidR="001B47A0" w:rsidRPr="001B47A0" w:rsidRDefault="001B47A0" w:rsidP="00DE7324">
            <w:pPr>
              <w:widowControl/>
              <w:spacing w:before="150" w:line="240" w:lineRule="auto"/>
              <w:rPr>
                <w:rFonts w:ascii="OpenSans" w:hAnsi="OpenSans" w:cs="Helvetica"/>
                <w:color w:val="000000" w:themeColor="text1"/>
                <w:sz w:val="21"/>
                <w:szCs w:val="21"/>
                <w:lang w:val="kk-KZ" w:eastAsia="ru-RU"/>
              </w:rPr>
            </w:pPr>
          </w:p>
          <w:p w:rsidR="001B47A0" w:rsidRPr="00693B33" w:rsidRDefault="00883B9D" w:rsidP="001B47A0">
            <w:pPr>
              <w:tabs>
                <w:tab w:val="left" w:pos="1967"/>
              </w:tabs>
              <w:spacing w:before="60" w:after="6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Кері байланыс: </w:t>
            </w:r>
            <w:r w:rsidR="001B47A0" w:rsidRPr="001B47A0">
              <w:rPr>
                <w:rFonts w:ascii="Times New Roman" w:hAnsi="Times New Roman"/>
                <w:b/>
                <w:lang w:val="kk-KZ"/>
              </w:rPr>
              <w:t>«</w:t>
            </w:r>
            <w:r w:rsidR="001B47A0">
              <w:rPr>
                <w:rFonts w:ascii="Times New Roman" w:hAnsi="Times New Roman"/>
                <w:b/>
                <w:lang w:val="kk-KZ"/>
              </w:rPr>
              <w:t xml:space="preserve">Бас бармақ» </w:t>
            </w:r>
            <w:r w:rsidR="001B47A0" w:rsidRPr="001B47A0">
              <w:rPr>
                <w:rFonts w:ascii="Times New Roman" w:hAnsi="Times New Roman"/>
                <w:b/>
                <w:lang w:val="kk-KZ"/>
              </w:rPr>
              <w:t>әдіс</w:t>
            </w:r>
            <w:r w:rsidR="001B47A0">
              <w:rPr>
                <w:rFonts w:ascii="Times New Roman" w:hAnsi="Times New Roman"/>
                <w:lang w:val="kk-KZ"/>
              </w:rPr>
              <w:t>і бойынша бағалау</w:t>
            </w:r>
          </w:p>
          <w:p w:rsidR="001B47A0" w:rsidRPr="001B47A0" w:rsidRDefault="001B47A0" w:rsidP="001B47A0">
            <w:pPr>
              <w:tabs>
                <w:tab w:val="left" w:pos="1967"/>
              </w:tabs>
              <w:spacing w:before="60" w:after="60"/>
              <w:rPr>
                <w:rFonts w:ascii="Times New Roman" w:hAnsi="Times New Roman"/>
                <w:lang w:val="kk-KZ"/>
              </w:rPr>
            </w:pPr>
            <w:r w:rsidRPr="00693B33">
              <w:rPr>
                <w:rFonts w:ascii="Times New Roman" w:hAnsi="Times New Roman"/>
                <w:lang w:val="kk-KZ"/>
              </w:rPr>
              <w:t xml:space="preserve">Топтар бірін-бірі бағалайды.Мұғалім топтарды бағалайды. </w:t>
            </w:r>
          </w:p>
          <w:p w:rsidR="001F07C5" w:rsidRDefault="001F07C5" w:rsidP="00693B33">
            <w:pPr>
              <w:tabs>
                <w:tab w:val="left" w:pos="2685"/>
              </w:tabs>
              <w:spacing w:line="240" w:lineRule="auto"/>
              <w:rPr>
                <w:rFonts w:ascii="Times New Roman" w:hAnsi="Times New Roman"/>
                <w:b/>
                <w:color w:val="333333"/>
                <w:sz w:val="24"/>
                <w:lang w:val="kk-KZ" w:eastAsia="ru-RU"/>
              </w:rPr>
            </w:pPr>
          </w:p>
          <w:p w:rsidR="001F07C5" w:rsidRDefault="001F07C5" w:rsidP="00693B33">
            <w:pPr>
              <w:tabs>
                <w:tab w:val="left" w:pos="2685"/>
              </w:tabs>
              <w:spacing w:line="240" w:lineRule="auto"/>
              <w:rPr>
                <w:rFonts w:ascii="Times New Roman" w:hAnsi="Times New Roman"/>
                <w:b/>
                <w:color w:val="333333"/>
                <w:sz w:val="24"/>
                <w:lang w:val="kk-KZ" w:eastAsia="ru-RU"/>
              </w:rPr>
            </w:pPr>
          </w:p>
          <w:p w:rsidR="00A851D6" w:rsidRDefault="001F07C5" w:rsidP="00693B33">
            <w:pPr>
              <w:tabs>
                <w:tab w:val="left" w:pos="2685"/>
              </w:tabs>
              <w:spacing w:line="240" w:lineRule="auto"/>
              <w:rPr>
                <w:rFonts w:ascii="Times New Roman" w:hAnsi="Times New Roman"/>
                <w:color w:val="333333"/>
                <w:sz w:val="24"/>
                <w:lang w:val="kk-KZ" w:eastAsia="ru-RU"/>
              </w:rPr>
            </w:pPr>
            <w:r w:rsidRPr="001F07C5">
              <w:rPr>
                <w:rFonts w:ascii="Times New Roman" w:hAnsi="Times New Roman"/>
                <w:b/>
                <w:color w:val="333333"/>
                <w:sz w:val="24"/>
                <w:lang w:val="kk-KZ" w:eastAsia="ru-RU"/>
              </w:rPr>
              <w:t>Жұптық жұмыс:</w:t>
            </w:r>
            <w:r>
              <w:rPr>
                <w:rFonts w:ascii="Times New Roman" w:hAnsi="Times New Roman"/>
                <w:color w:val="333333"/>
                <w:sz w:val="24"/>
                <w:lang w:val="kk-KZ" w:eastAsia="ru-RU"/>
              </w:rPr>
              <w:t xml:space="preserve"> Өз аймақтарыңның экономикалық әлеуетін басқа аймақпен салыстыр.</w:t>
            </w:r>
          </w:p>
          <w:p w:rsidR="001F07C5" w:rsidRDefault="001F07C5" w:rsidP="00693B33">
            <w:pPr>
              <w:tabs>
                <w:tab w:val="left" w:pos="2685"/>
              </w:tabs>
              <w:spacing w:line="240" w:lineRule="auto"/>
              <w:rPr>
                <w:rFonts w:ascii="Times New Roman" w:hAnsi="Times New Roman"/>
                <w:color w:val="333333"/>
                <w:sz w:val="24"/>
                <w:lang w:val="kk-KZ" w:eastAsia="ru-RU"/>
              </w:rPr>
            </w:pP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88"/>
              <w:gridCol w:w="395"/>
              <w:gridCol w:w="395"/>
              <w:gridCol w:w="396"/>
              <w:gridCol w:w="396"/>
              <w:gridCol w:w="396"/>
              <w:gridCol w:w="396"/>
              <w:gridCol w:w="438"/>
              <w:gridCol w:w="396"/>
              <w:gridCol w:w="396"/>
              <w:gridCol w:w="396"/>
            </w:tblGrid>
            <w:tr w:rsidR="001F07C5" w:rsidRPr="002975A2" w:rsidTr="004A3D7F">
              <w:tc>
                <w:tcPr>
                  <w:tcW w:w="1288" w:type="dxa"/>
                </w:tcPr>
                <w:p w:rsidR="001F07C5" w:rsidRDefault="001F07C5" w:rsidP="00693B33">
                  <w:pPr>
                    <w:tabs>
                      <w:tab w:val="left" w:pos="2685"/>
                    </w:tabs>
                    <w:spacing w:line="240" w:lineRule="auto"/>
                    <w:rPr>
                      <w:rFonts w:ascii="Times New Roman" w:hAnsi="Times New Roman"/>
                      <w:color w:val="333333"/>
                      <w:sz w:val="24"/>
                      <w:lang w:val="kk-KZ" w:eastAsia="ru-RU"/>
                    </w:rPr>
                  </w:pPr>
                </w:p>
              </w:tc>
              <w:tc>
                <w:tcPr>
                  <w:tcW w:w="4000" w:type="dxa"/>
                  <w:gridSpan w:val="10"/>
                </w:tcPr>
                <w:p w:rsidR="001F07C5" w:rsidRDefault="001F07C5" w:rsidP="00693B33">
                  <w:pPr>
                    <w:tabs>
                      <w:tab w:val="left" w:pos="2685"/>
                    </w:tabs>
                    <w:spacing w:line="240" w:lineRule="auto"/>
                    <w:rPr>
                      <w:rFonts w:ascii="Times New Roman" w:hAnsi="Times New Roman"/>
                      <w:color w:val="333333"/>
                      <w:sz w:val="24"/>
                      <w:lang w:val="kk-KZ" w:eastAsia="ru-RU"/>
                    </w:rPr>
                  </w:pPr>
                  <w:r>
                    <w:rPr>
                      <w:rFonts w:ascii="Times New Roman" w:hAnsi="Times New Roman"/>
                      <w:color w:val="333333"/>
                      <w:sz w:val="24"/>
                      <w:lang w:val="kk-KZ" w:eastAsia="ru-RU"/>
                    </w:rPr>
                    <w:t>Аймақтың экономикалық әлеуеті</w:t>
                  </w:r>
                </w:p>
              </w:tc>
            </w:tr>
            <w:tr w:rsidR="001F07C5" w:rsidRPr="002975A2" w:rsidTr="004A3D7F">
              <w:trPr>
                <w:cantSplit/>
                <w:trHeight w:val="1134"/>
              </w:trPr>
              <w:tc>
                <w:tcPr>
                  <w:tcW w:w="1288" w:type="dxa"/>
                </w:tcPr>
                <w:p w:rsidR="001F07C5" w:rsidRDefault="001F07C5" w:rsidP="00693B33">
                  <w:pPr>
                    <w:tabs>
                      <w:tab w:val="left" w:pos="2685"/>
                    </w:tabs>
                    <w:spacing w:line="240" w:lineRule="auto"/>
                    <w:rPr>
                      <w:rFonts w:ascii="Times New Roman" w:hAnsi="Times New Roman"/>
                      <w:color w:val="333333"/>
                      <w:sz w:val="24"/>
                      <w:lang w:val="kk-KZ" w:eastAsia="ru-RU"/>
                    </w:rPr>
                  </w:pPr>
                  <w:r>
                    <w:rPr>
                      <w:rFonts w:ascii="Times New Roman" w:hAnsi="Times New Roman"/>
                      <w:color w:val="333333"/>
                      <w:sz w:val="24"/>
                      <w:lang w:val="kk-KZ" w:eastAsia="ru-RU"/>
                    </w:rPr>
                    <w:t>Аймақтың атауы</w:t>
                  </w:r>
                </w:p>
              </w:tc>
              <w:tc>
                <w:tcPr>
                  <w:tcW w:w="395" w:type="dxa"/>
                  <w:textDirection w:val="btLr"/>
                </w:tcPr>
                <w:p w:rsidR="001F07C5" w:rsidRPr="001F07C5" w:rsidRDefault="001F07C5" w:rsidP="001F07C5">
                  <w:pPr>
                    <w:tabs>
                      <w:tab w:val="left" w:pos="2685"/>
                    </w:tabs>
                    <w:spacing w:line="240" w:lineRule="auto"/>
                    <w:ind w:left="113" w:right="113"/>
                    <w:rPr>
                      <w:rFonts w:ascii="Times New Roman" w:hAnsi="Times New Roman"/>
                      <w:color w:val="333333"/>
                      <w:sz w:val="14"/>
                      <w:lang w:val="kk-KZ" w:eastAsia="ru-RU"/>
                    </w:rPr>
                  </w:pPr>
                  <w:r w:rsidRPr="001F07C5">
                    <w:rPr>
                      <w:rFonts w:ascii="Times New Roman" w:hAnsi="Times New Roman"/>
                      <w:color w:val="333333"/>
                      <w:sz w:val="14"/>
                      <w:lang w:val="kk-KZ" w:eastAsia="ru-RU"/>
                    </w:rPr>
                    <w:t>Геогрфиялық орны</w:t>
                  </w:r>
                </w:p>
              </w:tc>
              <w:tc>
                <w:tcPr>
                  <w:tcW w:w="395" w:type="dxa"/>
                  <w:textDirection w:val="btLr"/>
                </w:tcPr>
                <w:p w:rsidR="001F07C5" w:rsidRPr="001F07C5" w:rsidRDefault="001F07C5" w:rsidP="001F07C5">
                  <w:pPr>
                    <w:tabs>
                      <w:tab w:val="left" w:pos="2685"/>
                    </w:tabs>
                    <w:spacing w:line="240" w:lineRule="auto"/>
                    <w:ind w:left="113" w:right="113"/>
                    <w:rPr>
                      <w:rFonts w:ascii="Times New Roman" w:hAnsi="Times New Roman"/>
                      <w:color w:val="333333"/>
                      <w:sz w:val="14"/>
                      <w:lang w:val="kk-KZ" w:eastAsia="ru-RU"/>
                    </w:rPr>
                  </w:pPr>
                  <w:r>
                    <w:rPr>
                      <w:rFonts w:ascii="Times New Roman" w:hAnsi="Times New Roman"/>
                      <w:color w:val="333333"/>
                      <w:sz w:val="14"/>
                      <w:lang w:val="kk-KZ" w:eastAsia="ru-RU"/>
                    </w:rPr>
                    <w:t>Табиғи ресурстары</w:t>
                  </w:r>
                </w:p>
              </w:tc>
              <w:tc>
                <w:tcPr>
                  <w:tcW w:w="396" w:type="dxa"/>
                  <w:textDirection w:val="btLr"/>
                </w:tcPr>
                <w:p w:rsidR="001F07C5" w:rsidRPr="001F07C5" w:rsidRDefault="001F07C5" w:rsidP="001F07C5">
                  <w:pPr>
                    <w:tabs>
                      <w:tab w:val="left" w:pos="2685"/>
                    </w:tabs>
                    <w:spacing w:line="240" w:lineRule="auto"/>
                    <w:ind w:left="113" w:right="113"/>
                    <w:rPr>
                      <w:rFonts w:ascii="Times New Roman" w:hAnsi="Times New Roman"/>
                      <w:color w:val="333333"/>
                      <w:sz w:val="14"/>
                      <w:lang w:val="kk-KZ" w:eastAsia="ru-RU"/>
                    </w:rPr>
                  </w:pPr>
                  <w:r w:rsidRPr="001F07C5">
                    <w:rPr>
                      <w:rFonts w:ascii="Times New Roman" w:hAnsi="Times New Roman"/>
                      <w:color w:val="333333"/>
                      <w:sz w:val="14"/>
                      <w:lang w:val="kk-KZ" w:eastAsia="ru-RU"/>
                    </w:rPr>
                    <w:t>Еңбек ресурстары</w:t>
                  </w:r>
                </w:p>
              </w:tc>
              <w:tc>
                <w:tcPr>
                  <w:tcW w:w="396" w:type="dxa"/>
                  <w:textDirection w:val="btLr"/>
                </w:tcPr>
                <w:p w:rsidR="001F07C5" w:rsidRPr="001F07C5" w:rsidRDefault="001F07C5" w:rsidP="001F07C5">
                  <w:pPr>
                    <w:tabs>
                      <w:tab w:val="left" w:pos="2685"/>
                    </w:tabs>
                    <w:spacing w:line="240" w:lineRule="auto"/>
                    <w:ind w:left="113" w:right="113"/>
                    <w:rPr>
                      <w:rFonts w:ascii="Times New Roman" w:hAnsi="Times New Roman"/>
                      <w:color w:val="333333"/>
                      <w:sz w:val="14"/>
                      <w:lang w:val="kk-KZ" w:eastAsia="ru-RU"/>
                    </w:rPr>
                  </w:pPr>
                  <w:r>
                    <w:rPr>
                      <w:rFonts w:ascii="Times New Roman" w:hAnsi="Times New Roman"/>
                      <w:color w:val="333333"/>
                      <w:sz w:val="14"/>
                      <w:lang w:val="kk-KZ" w:eastAsia="ru-RU"/>
                    </w:rPr>
                    <w:t>Көлік жағдайы</w:t>
                  </w:r>
                </w:p>
              </w:tc>
              <w:tc>
                <w:tcPr>
                  <w:tcW w:w="396" w:type="dxa"/>
                  <w:textDirection w:val="btLr"/>
                </w:tcPr>
                <w:p w:rsidR="001F07C5" w:rsidRPr="001F07C5" w:rsidRDefault="001F07C5" w:rsidP="001F07C5">
                  <w:pPr>
                    <w:tabs>
                      <w:tab w:val="left" w:pos="2685"/>
                    </w:tabs>
                    <w:spacing w:line="240" w:lineRule="auto"/>
                    <w:ind w:left="113" w:right="113"/>
                    <w:rPr>
                      <w:rFonts w:ascii="Times New Roman" w:hAnsi="Times New Roman"/>
                      <w:color w:val="333333"/>
                      <w:sz w:val="14"/>
                      <w:lang w:val="kk-KZ" w:eastAsia="ru-RU"/>
                    </w:rPr>
                  </w:pPr>
                  <w:r w:rsidRPr="001F07C5">
                    <w:rPr>
                      <w:rFonts w:ascii="Times New Roman" w:hAnsi="Times New Roman"/>
                      <w:color w:val="333333"/>
                      <w:sz w:val="14"/>
                      <w:lang w:val="kk-KZ" w:eastAsia="ru-RU"/>
                    </w:rPr>
                    <w:t>Тұтынушылық</w:t>
                  </w:r>
                </w:p>
              </w:tc>
              <w:tc>
                <w:tcPr>
                  <w:tcW w:w="396" w:type="dxa"/>
                  <w:textDirection w:val="btLr"/>
                </w:tcPr>
                <w:p w:rsidR="001F07C5" w:rsidRPr="001F07C5" w:rsidRDefault="001F07C5" w:rsidP="001F07C5">
                  <w:pPr>
                    <w:tabs>
                      <w:tab w:val="left" w:pos="2685"/>
                    </w:tabs>
                    <w:spacing w:line="240" w:lineRule="auto"/>
                    <w:ind w:left="113" w:right="113"/>
                    <w:rPr>
                      <w:rFonts w:ascii="Times New Roman" w:hAnsi="Times New Roman"/>
                      <w:color w:val="333333"/>
                      <w:sz w:val="14"/>
                      <w:lang w:val="kk-KZ" w:eastAsia="ru-RU"/>
                    </w:rPr>
                  </w:pPr>
                  <w:r>
                    <w:rPr>
                      <w:rFonts w:ascii="Times New Roman" w:hAnsi="Times New Roman"/>
                      <w:color w:val="333333"/>
                      <w:sz w:val="14"/>
                      <w:lang w:val="kk-KZ" w:eastAsia="ru-RU"/>
                    </w:rPr>
                    <w:t>Инновациялыұ</w:t>
                  </w:r>
                </w:p>
              </w:tc>
              <w:tc>
                <w:tcPr>
                  <w:tcW w:w="438" w:type="dxa"/>
                  <w:textDirection w:val="btLr"/>
                </w:tcPr>
                <w:p w:rsidR="001F07C5" w:rsidRDefault="001F07C5" w:rsidP="001F07C5">
                  <w:pPr>
                    <w:tabs>
                      <w:tab w:val="left" w:pos="2685"/>
                    </w:tabs>
                    <w:spacing w:line="240" w:lineRule="auto"/>
                    <w:ind w:left="113" w:right="113"/>
                    <w:rPr>
                      <w:rFonts w:ascii="Times New Roman" w:hAnsi="Times New Roman"/>
                      <w:color w:val="333333"/>
                      <w:sz w:val="24"/>
                      <w:lang w:val="kk-KZ" w:eastAsia="ru-RU"/>
                    </w:rPr>
                  </w:pPr>
                  <w:r w:rsidRPr="001F07C5">
                    <w:rPr>
                      <w:rFonts w:ascii="Times New Roman" w:hAnsi="Times New Roman"/>
                      <w:color w:val="333333"/>
                      <w:sz w:val="18"/>
                      <w:lang w:val="kk-KZ" w:eastAsia="ru-RU"/>
                    </w:rPr>
                    <w:t>Өндірістік</w:t>
                  </w:r>
                </w:p>
              </w:tc>
              <w:tc>
                <w:tcPr>
                  <w:tcW w:w="396" w:type="dxa"/>
                  <w:textDirection w:val="btLr"/>
                </w:tcPr>
                <w:p w:rsidR="001F07C5" w:rsidRPr="001F07C5" w:rsidRDefault="001F07C5" w:rsidP="001F07C5">
                  <w:pPr>
                    <w:tabs>
                      <w:tab w:val="left" w:pos="2685"/>
                    </w:tabs>
                    <w:spacing w:line="240" w:lineRule="auto"/>
                    <w:ind w:left="113" w:right="113"/>
                    <w:rPr>
                      <w:rFonts w:ascii="Times New Roman" w:hAnsi="Times New Roman"/>
                      <w:color w:val="333333"/>
                      <w:sz w:val="14"/>
                      <w:lang w:val="kk-KZ" w:eastAsia="ru-RU"/>
                    </w:rPr>
                  </w:pPr>
                  <w:r w:rsidRPr="001F07C5">
                    <w:rPr>
                      <w:rFonts w:ascii="Times New Roman" w:hAnsi="Times New Roman"/>
                      <w:color w:val="333333"/>
                      <w:sz w:val="14"/>
                      <w:lang w:val="kk-KZ" w:eastAsia="ru-RU"/>
                    </w:rPr>
                    <w:t>Инфрақұрылымдық</w:t>
                  </w:r>
                </w:p>
              </w:tc>
              <w:tc>
                <w:tcPr>
                  <w:tcW w:w="396" w:type="dxa"/>
                  <w:textDirection w:val="btLr"/>
                </w:tcPr>
                <w:p w:rsidR="001F07C5" w:rsidRPr="001F07C5" w:rsidRDefault="001F07C5" w:rsidP="001F07C5">
                  <w:pPr>
                    <w:tabs>
                      <w:tab w:val="left" w:pos="2685"/>
                    </w:tabs>
                    <w:spacing w:line="240" w:lineRule="auto"/>
                    <w:ind w:left="113" w:right="113"/>
                    <w:rPr>
                      <w:rFonts w:ascii="Times New Roman" w:hAnsi="Times New Roman"/>
                      <w:color w:val="333333"/>
                      <w:sz w:val="14"/>
                      <w:lang w:val="kk-KZ" w:eastAsia="ru-RU"/>
                    </w:rPr>
                  </w:pPr>
                  <w:r>
                    <w:rPr>
                      <w:rFonts w:ascii="Times New Roman" w:hAnsi="Times New Roman"/>
                      <w:color w:val="333333"/>
                      <w:sz w:val="14"/>
                      <w:lang w:val="kk-KZ" w:eastAsia="ru-RU"/>
                    </w:rPr>
                    <w:t>Туристік</w:t>
                  </w:r>
                </w:p>
              </w:tc>
              <w:tc>
                <w:tcPr>
                  <w:tcW w:w="396" w:type="dxa"/>
                  <w:textDirection w:val="btLr"/>
                </w:tcPr>
                <w:p w:rsidR="001F07C5" w:rsidRPr="001F07C5" w:rsidRDefault="001F07C5" w:rsidP="001F07C5">
                  <w:pPr>
                    <w:tabs>
                      <w:tab w:val="left" w:pos="2685"/>
                    </w:tabs>
                    <w:spacing w:line="240" w:lineRule="auto"/>
                    <w:ind w:left="113" w:right="113"/>
                    <w:rPr>
                      <w:rFonts w:ascii="Times New Roman" w:hAnsi="Times New Roman"/>
                      <w:color w:val="333333"/>
                      <w:sz w:val="14"/>
                      <w:lang w:val="kk-KZ" w:eastAsia="ru-RU"/>
                    </w:rPr>
                  </w:pPr>
                  <w:r w:rsidRPr="001F07C5">
                    <w:rPr>
                      <w:rFonts w:ascii="Times New Roman" w:hAnsi="Times New Roman"/>
                      <w:color w:val="333333"/>
                      <w:sz w:val="14"/>
                      <w:lang w:val="kk-KZ" w:eastAsia="ru-RU"/>
                    </w:rPr>
                    <w:t>Экологиялық</w:t>
                  </w:r>
                </w:p>
              </w:tc>
            </w:tr>
            <w:tr w:rsidR="001F07C5" w:rsidRPr="002975A2" w:rsidTr="004A3D7F">
              <w:tc>
                <w:tcPr>
                  <w:tcW w:w="1288" w:type="dxa"/>
                </w:tcPr>
                <w:p w:rsidR="001F07C5" w:rsidRDefault="001F07C5" w:rsidP="00693B33">
                  <w:pPr>
                    <w:tabs>
                      <w:tab w:val="left" w:pos="2685"/>
                    </w:tabs>
                    <w:spacing w:line="240" w:lineRule="auto"/>
                    <w:rPr>
                      <w:rFonts w:ascii="Times New Roman" w:hAnsi="Times New Roman"/>
                      <w:color w:val="333333"/>
                      <w:sz w:val="24"/>
                      <w:lang w:val="kk-KZ" w:eastAsia="ru-RU"/>
                    </w:rPr>
                  </w:pPr>
                </w:p>
              </w:tc>
              <w:tc>
                <w:tcPr>
                  <w:tcW w:w="395" w:type="dxa"/>
                </w:tcPr>
                <w:p w:rsidR="001F07C5" w:rsidRDefault="001F07C5" w:rsidP="00693B33">
                  <w:pPr>
                    <w:tabs>
                      <w:tab w:val="left" w:pos="2685"/>
                    </w:tabs>
                    <w:spacing w:line="240" w:lineRule="auto"/>
                    <w:rPr>
                      <w:rFonts w:ascii="Times New Roman" w:hAnsi="Times New Roman"/>
                      <w:color w:val="333333"/>
                      <w:sz w:val="24"/>
                      <w:lang w:val="kk-KZ" w:eastAsia="ru-RU"/>
                    </w:rPr>
                  </w:pPr>
                </w:p>
              </w:tc>
              <w:tc>
                <w:tcPr>
                  <w:tcW w:w="395" w:type="dxa"/>
                </w:tcPr>
                <w:p w:rsidR="001F07C5" w:rsidRDefault="001F07C5" w:rsidP="00693B33">
                  <w:pPr>
                    <w:tabs>
                      <w:tab w:val="left" w:pos="2685"/>
                    </w:tabs>
                    <w:spacing w:line="240" w:lineRule="auto"/>
                    <w:rPr>
                      <w:rFonts w:ascii="Times New Roman" w:hAnsi="Times New Roman"/>
                      <w:color w:val="333333"/>
                      <w:sz w:val="24"/>
                      <w:lang w:val="kk-KZ" w:eastAsia="ru-RU"/>
                    </w:rPr>
                  </w:pPr>
                </w:p>
              </w:tc>
              <w:tc>
                <w:tcPr>
                  <w:tcW w:w="396" w:type="dxa"/>
                </w:tcPr>
                <w:p w:rsidR="001F07C5" w:rsidRDefault="001F07C5" w:rsidP="00693B33">
                  <w:pPr>
                    <w:tabs>
                      <w:tab w:val="left" w:pos="2685"/>
                    </w:tabs>
                    <w:spacing w:line="240" w:lineRule="auto"/>
                    <w:rPr>
                      <w:rFonts w:ascii="Times New Roman" w:hAnsi="Times New Roman"/>
                      <w:color w:val="333333"/>
                      <w:sz w:val="24"/>
                      <w:lang w:val="kk-KZ" w:eastAsia="ru-RU"/>
                    </w:rPr>
                  </w:pPr>
                </w:p>
              </w:tc>
              <w:tc>
                <w:tcPr>
                  <w:tcW w:w="396" w:type="dxa"/>
                </w:tcPr>
                <w:p w:rsidR="001F07C5" w:rsidRDefault="001F07C5" w:rsidP="00693B33">
                  <w:pPr>
                    <w:tabs>
                      <w:tab w:val="left" w:pos="2685"/>
                    </w:tabs>
                    <w:spacing w:line="240" w:lineRule="auto"/>
                    <w:rPr>
                      <w:rFonts w:ascii="Times New Roman" w:hAnsi="Times New Roman"/>
                      <w:color w:val="333333"/>
                      <w:sz w:val="24"/>
                      <w:lang w:val="kk-KZ" w:eastAsia="ru-RU"/>
                    </w:rPr>
                  </w:pPr>
                </w:p>
              </w:tc>
              <w:tc>
                <w:tcPr>
                  <w:tcW w:w="396" w:type="dxa"/>
                </w:tcPr>
                <w:p w:rsidR="001F07C5" w:rsidRDefault="001F07C5" w:rsidP="00693B33">
                  <w:pPr>
                    <w:tabs>
                      <w:tab w:val="left" w:pos="2685"/>
                    </w:tabs>
                    <w:spacing w:line="240" w:lineRule="auto"/>
                    <w:rPr>
                      <w:rFonts w:ascii="Times New Roman" w:hAnsi="Times New Roman"/>
                      <w:color w:val="333333"/>
                      <w:sz w:val="24"/>
                      <w:lang w:val="kk-KZ" w:eastAsia="ru-RU"/>
                    </w:rPr>
                  </w:pPr>
                </w:p>
              </w:tc>
              <w:tc>
                <w:tcPr>
                  <w:tcW w:w="396" w:type="dxa"/>
                </w:tcPr>
                <w:p w:rsidR="001F07C5" w:rsidRDefault="001F07C5" w:rsidP="00693B33">
                  <w:pPr>
                    <w:tabs>
                      <w:tab w:val="left" w:pos="2685"/>
                    </w:tabs>
                    <w:spacing w:line="240" w:lineRule="auto"/>
                    <w:rPr>
                      <w:rFonts w:ascii="Times New Roman" w:hAnsi="Times New Roman"/>
                      <w:color w:val="333333"/>
                      <w:sz w:val="24"/>
                      <w:lang w:val="kk-KZ" w:eastAsia="ru-RU"/>
                    </w:rPr>
                  </w:pPr>
                </w:p>
              </w:tc>
              <w:tc>
                <w:tcPr>
                  <w:tcW w:w="438" w:type="dxa"/>
                </w:tcPr>
                <w:p w:rsidR="001F07C5" w:rsidRDefault="001F07C5" w:rsidP="00693B33">
                  <w:pPr>
                    <w:tabs>
                      <w:tab w:val="left" w:pos="2685"/>
                    </w:tabs>
                    <w:spacing w:line="240" w:lineRule="auto"/>
                    <w:rPr>
                      <w:rFonts w:ascii="Times New Roman" w:hAnsi="Times New Roman"/>
                      <w:color w:val="333333"/>
                      <w:sz w:val="24"/>
                      <w:lang w:val="kk-KZ" w:eastAsia="ru-RU"/>
                    </w:rPr>
                  </w:pPr>
                </w:p>
              </w:tc>
              <w:tc>
                <w:tcPr>
                  <w:tcW w:w="396" w:type="dxa"/>
                </w:tcPr>
                <w:p w:rsidR="001F07C5" w:rsidRDefault="001F07C5" w:rsidP="00693B33">
                  <w:pPr>
                    <w:tabs>
                      <w:tab w:val="left" w:pos="2685"/>
                    </w:tabs>
                    <w:spacing w:line="240" w:lineRule="auto"/>
                    <w:rPr>
                      <w:rFonts w:ascii="Times New Roman" w:hAnsi="Times New Roman"/>
                      <w:color w:val="333333"/>
                      <w:sz w:val="24"/>
                      <w:lang w:val="kk-KZ" w:eastAsia="ru-RU"/>
                    </w:rPr>
                  </w:pPr>
                </w:p>
              </w:tc>
              <w:tc>
                <w:tcPr>
                  <w:tcW w:w="396" w:type="dxa"/>
                </w:tcPr>
                <w:p w:rsidR="001F07C5" w:rsidRDefault="001F07C5" w:rsidP="00693B33">
                  <w:pPr>
                    <w:tabs>
                      <w:tab w:val="left" w:pos="2685"/>
                    </w:tabs>
                    <w:spacing w:line="240" w:lineRule="auto"/>
                    <w:rPr>
                      <w:rFonts w:ascii="Times New Roman" w:hAnsi="Times New Roman"/>
                      <w:color w:val="333333"/>
                      <w:sz w:val="24"/>
                      <w:lang w:val="kk-KZ" w:eastAsia="ru-RU"/>
                    </w:rPr>
                  </w:pPr>
                </w:p>
              </w:tc>
              <w:tc>
                <w:tcPr>
                  <w:tcW w:w="396" w:type="dxa"/>
                </w:tcPr>
                <w:p w:rsidR="001F07C5" w:rsidRDefault="001F07C5" w:rsidP="00693B33">
                  <w:pPr>
                    <w:tabs>
                      <w:tab w:val="left" w:pos="2685"/>
                    </w:tabs>
                    <w:spacing w:line="240" w:lineRule="auto"/>
                    <w:rPr>
                      <w:rFonts w:ascii="Times New Roman" w:hAnsi="Times New Roman"/>
                      <w:color w:val="333333"/>
                      <w:sz w:val="24"/>
                      <w:lang w:val="kk-KZ" w:eastAsia="ru-RU"/>
                    </w:rPr>
                  </w:pPr>
                </w:p>
              </w:tc>
            </w:tr>
            <w:tr w:rsidR="001F07C5" w:rsidRPr="002975A2" w:rsidTr="004A3D7F">
              <w:tc>
                <w:tcPr>
                  <w:tcW w:w="1288" w:type="dxa"/>
                </w:tcPr>
                <w:p w:rsidR="001F07C5" w:rsidRDefault="001F07C5" w:rsidP="00693B33">
                  <w:pPr>
                    <w:tabs>
                      <w:tab w:val="left" w:pos="2685"/>
                    </w:tabs>
                    <w:spacing w:line="240" w:lineRule="auto"/>
                    <w:rPr>
                      <w:rFonts w:ascii="Times New Roman" w:hAnsi="Times New Roman"/>
                      <w:color w:val="333333"/>
                      <w:sz w:val="24"/>
                      <w:lang w:val="kk-KZ" w:eastAsia="ru-RU"/>
                    </w:rPr>
                  </w:pPr>
                </w:p>
              </w:tc>
              <w:tc>
                <w:tcPr>
                  <w:tcW w:w="395" w:type="dxa"/>
                </w:tcPr>
                <w:p w:rsidR="001F07C5" w:rsidRDefault="001F07C5" w:rsidP="00693B33">
                  <w:pPr>
                    <w:tabs>
                      <w:tab w:val="left" w:pos="2685"/>
                    </w:tabs>
                    <w:spacing w:line="240" w:lineRule="auto"/>
                    <w:rPr>
                      <w:rFonts w:ascii="Times New Roman" w:hAnsi="Times New Roman"/>
                      <w:color w:val="333333"/>
                      <w:sz w:val="24"/>
                      <w:lang w:val="kk-KZ" w:eastAsia="ru-RU"/>
                    </w:rPr>
                  </w:pPr>
                </w:p>
              </w:tc>
              <w:tc>
                <w:tcPr>
                  <w:tcW w:w="395" w:type="dxa"/>
                </w:tcPr>
                <w:p w:rsidR="001F07C5" w:rsidRDefault="001F07C5" w:rsidP="00693B33">
                  <w:pPr>
                    <w:tabs>
                      <w:tab w:val="left" w:pos="2685"/>
                    </w:tabs>
                    <w:spacing w:line="240" w:lineRule="auto"/>
                    <w:rPr>
                      <w:rFonts w:ascii="Times New Roman" w:hAnsi="Times New Roman"/>
                      <w:color w:val="333333"/>
                      <w:sz w:val="24"/>
                      <w:lang w:val="kk-KZ" w:eastAsia="ru-RU"/>
                    </w:rPr>
                  </w:pPr>
                </w:p>
              </w:tc>
              <w:tc>
                <w:tcPr>
                  <w:tcW w:w="396" w:type="dxa"/>
                </w:tcPr>
                <w:p w:rsidR="001F07C5" w:rsidRDefault="001F07C5" w:rsidP="00693B33">
                  <w:pPr>
                    <w:tabs>
                      <w:tab w:val="left" w:pos="2685"/>
                    </w:tabs>
                    <w:spacing w:line="240" w:lineRule="auto"/>
                    <w:rPr>
                      <w:rFonts w:ascii="Times New Roman" w:hAnsi="Times New Roman"/>
                      <w:color w:val="333333"/>
                      <w:sz w:val="24"/>
                      <w:lang w:val="kk-KZ" w:eastAsia="ru-RU"/>
                    </w:rPr>
                  </w:pPr>
                </w:p>
              </w:tc>
              <w:tc>
                <w:tcPr>
                  <w:tcW w:w="396" w:type="dxa"/>
                </w:tcPr>
                <w:p w:rsidR="001F07C5" w:rsidRDefault="001F07C5" w:rsidP="00693B33">
                  <w:pPr>
                    <w:tabs>
                      <w:tab w:val="left" w:pos="2685"/>
                    </w:tabs>
                    <w:spacing w:line="240" w:lineRule="auto"/>
                    <w:rPr>
                      <w:rFonts w:ascii="Times New Roman" w:hAnsi="Times New Roman"/>
                      <w:color w:val="333333"/>
                      <w:sz w:val="24"/>
                      <w:lang w:val="kk-KZ" w:eastAsia="ru-RU"/>
                    </w:rPr>
                  </w:pPr>
                </w:p>
              </w:tc>
              <w:tc>
                <w:tcPr>
                  <w:tcW w:w="396" w:type="dxa"/>
                </w:tcPr>
                <w:p w:rsidR="001F07C5" w:rsidRDefault="001F07C5" w:rsidP="00693B33">
                  <w:pPr>
                    <w:tabs>
                      <w:tab w:val="left" w:pos="2685"/>
                    </w:tabs>
                    <w:spacing w:line="240" w:lineRule="auto"/>
                    <w:rPr>
                      <w:rFonts w:ascii="Times New Roman" w:hAnsi="Times New Roman"/>
                      <w:color w:val="333333"/>
                      <w:sz w:val="24"/>
                      <w:lang w:val="kk-KZ" w:eastAsia="ru-RU"/>
                    </w:rPr>
                  </w:pPr>
                </w:p>
              </w:tc>
              <w:tc>
                <w:tcPr>
                  <w:tcW w:w="396" w:type="dxa"/>
                </w:tcPr>
                <w:p w:rsidR="001F07C5" w:rsidRDefault="001F07C5" w:rsidP="00693B33">
                  <w:pPr>
                    <w:tabs>
                      <w:tab w:val="left" w:pos="2685"/>
                    </w:tabs>
                    <w:spacing w:line="240" w:lineRule="auto"/>
                    <w:rPr>
                      <w:rFonts w:ascii="Times New Roman" w:hAnsi="Times New Roman"/>
                      <w:color w:val="333333"/>
                      <w:sz w:val="24"/>
                      <w:lang w:val="kk-KZ" w:eastAsia="ru-RU"/>
                    </w:rPr>
                  </w:pPr>
                </w:p>
              </w:tc>
              <w:tc>
                <w:tcPr>
                  <w:tcW w:w="438" w:type="dxa"/>
                </w:tcPr>
                <w:p w:rsidR="001F07C5" w:rsidRDefault="001F07C5" w:rsidP="00693B33">
                  <w:pPr>
                    <w:tabs>
                      <w:tab w:val="left" w:pos="2685"/>
                    </w:tabs>
                    <w:spacing w:line="240" w:lineRule="auto"/>
                    <w:rPr>
                      <w:rFonts w:ascii="Times New Roman" w:hAnsi="Times New Roman"/>
                      <w:color w:val="333333"/>
                      <w:sz w:val="24"/>
                      <w:lang w:val="kk-KZ" w:eastAsia="ru-RU"/>
                    </w:rPr>
                  </w:pPr>
                </w:p>
              </w:tc>
              <w:tc>
                <w:tcPr>
                  <w:tcW w:w="396" w:type="dxa"/>
                </w:tcPr>
                <w:p w:rsidR="001F07C5" w:rsidRDefault="001F07C5" w:rsidP="00693B33">
                  <w:pPr>
                    <w:tabs>
                      <w:tab w:val="left" w:pos="2685"/>
                    </w:tabs>
                    <w:spacing w:line="240" w:lineRule="auto"/>
                    <w:rPr>
                      <w:rFonts w:ascii="Times New Roman" w:hAnsi="Times New Roman"/>
                      <w:color w:val="333333"/>
                      <w:sz w:val="24"/>
                      <w:lang w:val="kk-KZ" w:eastAsia="ru-RU"/>
                    </w:rPr>
                  </w:pPr>
                </w:p>
              </w:tc>
              <w:tc>
                <w:tcPr>
                  <w:tcW w:w="396" w:type="dxa"/>
                </w:tcPr>
                <w:p w:rsidR="001F07C5" w:rsidRDefault="001F07C5" w:rsidP="00693B33">
                  <w:pPr>
                    <w:tabs>
                      <w:tab w:val="left" w:pos="2685"/>
                    </w:tabs>
                    <w:spacing w:line="240" w:lineRule="auto"/>
                    <w:rPr>
                      <w:rFonts w:ascii="Times New Roman" w:hAnsi="Times New Roman"/>
                      <w:color w:val="333333"/>
                      <w:sz w:val="24"/>
                      <w:lang w:val="kk-KZ" w:eastAsia="ru-RU"/>
                    </w:rPr>
                  </w:pPr>
                </w:p>
              </w:tc>
              <w:tc>
                <w:tcPr>
                  <w:tcW w:w="396" w:type="dxa"/>
                </w:tcPr>
                <w:p w:rsidR="001F07C5" w:rsidRDefault="001F07C5" w:rsidP="00693B33">
                  <w:pPr>
                    <w:tabs>
                      <w:tab w:val="left" w:pos="2685"/>
                    </w:tabs>
                    <w:spacing w:line="240" w:lineRule="auto"/>
                    <w:rPr>
                      <w:rFonts w:ascii="Times New Roman" w:hAnsi="Times New Roman"/>
                      <w:color w:val="333333"/>
                      <w:sz w:val="24"/>
                      <w:lang w:val="kk-KZ" w:eastAsia="ru-RU"/>
                    </w:rPr>
                  </w:pPr>
                </w:p>
              </w:tc>
            </w:tr>
            <w:tr w:rsidR="001F07C5" w:rsidRPr="002975A2" w:rsidTr="004A3D7F">
              <w:tc>
                <w:tcPr>
                  <w:tcW w:w="1288" w:type="dxa"/>
                </w:tcPr>
                <w:p w:rsidR="001F07C5" w:rsidRDefault="001F07C5" w:rsidP="00693B33">
                  <w:pPr>
                    <w:tabs>
                      <w:tab w:val="left" w:pos="2685"/>
                    </w:tabs>
                    <w:spacing w:line="240" w:lineRule="auto"/>
                    <w:rPr>
                      <w:rFonts w:ascii="Times New Roman" w:hAnsi="Times New Roman"/>
                      <w:color w:val="333333"/>
                      <w:sz w:val="24"/>
                      <w:lang w:val="kk-KZ" w:eastAsia="ru-RU"/>
                    </w:rPr>
                  </w:pPr>
                </w:p>
              </w:tc>
              <w:tc>
                <w:tcPr>
                  <w:tcW w:w="395" w:type="dxa"/>
                </w:tcPr>
                <w:p w:rsidR="001F07C5" w:rsidRDefault="001F07C5" w:rsidP="00693B33">
                  <w:pPr>
                    <w:tabs>
                      <w:tab w:val="left" w:pos="2685"/>
                    </w:tabs>
                    <w:spacing w:line="240" w:lineRule="auto"/>
                    <w:rPr>
                      <w:rFonts w:ascii="Times New Roman" w:hAnsi="Times New Roman"/>
                      <w:color w:val="333333"/>
                      <w:sz w:val="24"/>
                      <w:lang w:val="kk-KZ" w:eastAsia="ru-RU"/>
                    </w:rPr>
                  </w:pPr>
                </w:p>
              </w:tc>
              <w:tc>
                <w:tcPr>
                  <w:tcW w:w="395" w:type="dxa"/>
                </w:tcPr>
                <w:p w:rsidR="001F07C5" w:rsidRDefault="001F07C5" w:rsidP="00693B33">
                  <w:pPr>
                    <w:tabs>
                      <w:tab w:val="left" w:pos="2685"/>
                    </w:tabs>
                    <w:spacing w:line="240" w:lineRule="auto"/>
                    <w:rPr>
                      <w:rFonts w:ascii="Times New Roman" w:hAnsi="Times New Roman"/>
                      <w:color w:val="333333"/>
                      <w:sz w:val="24"/>
                      <w:lang w:val="kk-KZ" w:eastAsia="ru-RU"/>
                    </w:rPr>
                  </w:pPr>
                </w:p>
              </w:tc>
              <w:tc>
                <w:tcPr>
                  <w:tcW w:w="396" w:type="dxa"/>
                </w:tcPr>
                <w:p w:rsidR="001F07C5" w:rsidRDefault="001F07C5" w:rsidP="00693B33">
                  <w:pPr>
                    <w:tabs>
                      <w:tab w:val="left" w:pos="2685"/>
                    </w:tabs>
                    <w:spacing w:line="240" w:lineRule="auto"/>
                    <w:rPr>
                      <w:rFonts w:ascii="Times New Roman" w:hAnsi="Times New Roman"/>
                      <w:color w:val="333333"/>
                      <w:sz w:val="24"/>
                      <w:lang w:val="kk-KZ" w:eastAsia="ru-RU"/>
                    </w:rPr>
                  </w:pPr>
                </w:p>
              </w:tc>
              <w:tc>
                <w:tcPr>
                  <w:tcW w:w="396" w:type="dxa"/>
                </w:tcPr>
                <w:p w:rsidR="001F07C5" w:rsidRDefault="001F07C5" w:rsidP="00693B33">
                  <w:pPr>
                    <w:tabs>
                      <w:tab w:val="left" w:pos="2685"/>
                    </w:tabs>
                    <w:spacing w:line="240" w:lineRule="auto"/>
                    <w:rPr>
                      <w:rFonts w:ascii="Times New Roman" w:hAnsi="Times New Roman"/>
                      <w:color w:val="333333"/>
                      <w:sz w:val="24"/>
                      <w:lang w:val="kk-KZ" w:eastAsia="ru-RU"/>
                    </w:rPr>
                  </w:pPr>
                </w:p>
              </w:tc>
              <w:tc>
                <w:tcPr>
                  <w:tcW w:w="396" w:type="dxa"/>
                </w:tcPr>
                <w:p w:rsidR="001F07C5" w:rsidRDefault="001F07C5" w:rsidP="00693B33">
                  <w:pPr>
                    <w:tabs>
                      <w:tab w:val="left" w:pos="2685"/>
                    </w:tabs>
                    <w:spacing w:line="240" w:lineRule="auto"/>
                    <w:rPr>
                      <w:rFonts w:ascii="Times New Roman" w:hAnsi="Times New Roman"/>
                      <w:color w:val="333333"/>
                      <w:sz w:val="24"/>
                      <w:lang w:val="kk-KZ" w:eastAsia="ru-RU"/>
                    </w:rPr>
                  </w:pPr>
                </w:p>
              </w:tc>
              <w:tc>
                <w:tcPr>
                  <w:tcW w:w="396" w:type="dxa"/>
                </w:tcPr>
                <w:p w:rsidR="001F07C5" w:rsidRDefault="001F07C5" w:rsidP="00693B33">
                  <w:pPr>
                    <w:tabs>
                      <w:tab w:val="left" w:pos="2685"/>
                    </w:tabs>
                    <w:spacing w:line="240" w:lineRule="auto"/>
                    <w:rPr>
                      <w:rFonts w:ascii="Times New Roman" w:hAnsi="Times New Roman"/>
                      <w:color w:val="333333"/>
                      <w:sz w:val="24"/>
                      <w:lang w:val="kk-KZ" w:eastAsia="ru-RU"/>
                    </w:rPr>
                  </w:pPr>
                </w:p>
              </w:tc>
              <w:tc>
                <w:tcPr>
                  <w:tcW w:w="438" w:type="dxa"/>
                </w:tcPr>
                <w:p w:rsidR="001F07C5" w:rsidRDefault="001F07C5" w:rsidP="00693B33">
                  <w:pPr>
                    <w:tabs>
                      <w:tab w:val="left" w:pos="2685"/>
                    </w:tabs>
                    <w:spacing w:line="240" w:lineRule="auto"/>
                    <w:rPr>
                      <w:rFonts w:ascii="Times New Roman" w:hAnsi="Times New Roman"/>
                      <w:color w:val="333333"/>
                      <w:sz w:val="24"/>
                      <w:lang w:val="kk-KZ" w:eastAsia="ru-RU"/>
                    </w:rPr>
                  </w:pPr>
                </w:p>
              </w:tc>
              <w:tc>
                <w:tcPr>
                  <w:tcW w:w="396" w:type="dxa"/>
                </w:tcPr>
                <w:p w:rsidR="001F07C5" w:rsidRDefault="001F07C5" w:rsidP="00693B33">
                  <w:pPr>
                    <w:tabs>
                      <w:tab w:val="left" w:pos="2685"/>
                    </w:tabs>
                    <w:spacing w:line="240" w:lineRule="auto"/>
                    <w:rPr>
                      <w:rFonts w:ascii="Times New Roman" w:hAnsi="Times New Roman"/>
                      <w:color w:val="333333"/>
                      <w:sz w:val="24"/>
                      <w:lang w:val="kk-KZ" w:eastAsia="ru-RU"/>
                    </w:rPr>
                  </w:pPr>
                </w:p>
              </w:tc>
              <w:tc>
                <w:tcPr>
                  <w:tcW w:w="396" w:type="dxa"/>
                </w:tcPr>
                <w:p w:rsidR="001F07C5" w:rsidRDefault="001F07C5" w:rsidP="00693B33">
                  <w:pPr>
                    <w:tabs>
                      <w:tab w:val="left" w:pos="2685"/>
                    </w:tabs>
                    <w:spacing w:line="240" w:lineRule="auto"/>
                    <w:rPr>
                      <w:rFonts w:ascii="Times New Roman" w:hAnsi="Times New Roman"/>
                      <w:color w:val="333333"/>
                      <w:sz w:val="24"/>
                      <w:lang w:val="kk-KZ" w:eastAsia="ru-RU"/>
                    </w:rPr>
                  </w:pPr>
                </w:p>
              </w:tc>
              <w:tc>
                <w:tcPr>
                  <w:tcW w:w="396" w:type="dxa"/>
                </w:tcPr>
                <w:p w:rsidR="001F07C5" w:rsidRDefault="001F07C5" w:rsidP="00693B33">
                  <w:pPr>
                    <w:tabs>
                      <w:tab w:val="left" w:pos="2685"/>
                    </w:tabs>
                    <w:spacing w:line="240" w:lineRule="auto"/>
                    <w:rPr>
                      <w:rFonts w:ascii="Times New Roman" w:hAnsi="Times New Roman"/>
                      <w:color w:val="333333"/>
                      <w:sz w:val="24"/>
                      <w:lang w:val="kk-KZ" w:eastAsia="ru-RU"/>
                    </w:rPr>
                  </w:pPr>
                </w:p>
              </w:tc>
            </w:tr>
          </w:tbl>
          <w:p w:rsidR="001F07C5" w:rsidRDefault="001F07C5" w:rsidP="00693B33">
            <w:pPr>
              <w:tabs>
                <w:tab w:val="left" w:pos="2685"/>
              </w:tabs>
              <w:spacing w:line="240" w:lineRule="auto"/>
              <w:rPr>
                <w:rFonts w:ascii="Times New Roman" w:hAnsi="Times New Roman"/>
                <w:color w:val="333333"/>
                <w:sz w:val="24"/>
                <w:lang w:val="kk-KZ" w:eastAsia="ru-RU"/>
              </w:rPr>
            </w:pPr>
          </w:p>
          <w:p w:rsidR="00D14905" w:rsidRPr="00693B33" w:rsidRDefault="00DE7324" w:rsidP="001E16CB">
            <w:pPr>
              <w:tabs>
                <w:tab w:val="left" w:pos="2685"/>
              </w:tabs>
              <w:spacing w:line="36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693B33">
              <w:rPr>
                <w:rFonts w:ascii="Times New Roman" w:hAnsi="Times New Roman"/>
                <w:b/>
                <w:sz w:val="24"/>
                <w:lang w:val="kk-KZ"/>
              </w:rPr>
              <w:t>Жеке жұмыс</w:t>
            </w:r>
          </w:p>
          <w:p w:rsidR="00D14905" w:rsidRDefault="0054124B" w:rsidP="001E16CB">
            <w:pPr>
              <w:tabs>
                <w:tab w:val="left" w:pos="2685"/>
              </w:tabs>
              <w:spacing w:line="36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География</w:t>
            </w:r>
            <w:r w:rsidR="00DE7324">
              <w:rPr>
                <w:rFonts w:ascii="Times New Roman" w:hAnsi="Times New Roman"/>
                <w:sz w:val="24"/>
                <w:lang w:val="kk-KZ"/>
              </w:rPr>
              <w:t xml:space="preserve">лық </w:t>
            </w:r>
            <w:r w:rsidR="00D14905">
              <w:rPr>
                <w:rFonts w:ascii="Times New Roman" w:hAnsi="Times New Roman"/>
                <w:sz w:val="24"/>
                <w:lang w:val="kk-KZ"/>
              </w:rPr>
              <w:t xml:space="preserve"> диктант</w:t>
            </w:r>
          </w:p>
          <w:p w:rsidR="00693B33" w:rsidRDefault="001F07C5" w:rsidP="00C1140A">
            <w:pPr>
              <w:pStyle w:val="a7"/>
              <w:numPr>
                <w:ilvl w:val="0"/>
                <w:numId w:val="6"/>
              </w:numPr>
              <w:tabs>
                <w:tab w:val="left" w:pos="2685"/>
              </w:tabs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Аймақтық саясаттың маңызды міндеттерінің бірі-</w:t>
            </w:r>
            <w:r w:rsidR="00693B33">
              <w:rPr>
                <w:rFonts w:ascii="Times New Roman" w:hAnsi="Times New Roman"/>
                <w:sz w:val="24"/>
                <w:lang w:val="kk-KZ"/>
              </w:rPr>
              <w:t xml:space="preserve"> ............</w:t>
            </w:r>
            <w:r>
              <w:rPr>
                <w:rFonts w:ascii="Times New Roman" w:hAnsi="Times New Roman"/>
                <w:sz w:val="24"/>
                <w:lang w:val="kk-KZ"/>
              </w:rPr>
              <w:t>дың пайда болуына негіз болатын теңсіздікті барынша азайту.</w:t>
            </w:r>
          </w:p>
          <w:p w:rsidR="001F07C5" w:rsidRDefault="001F07C5" w:rsidP="001F07C5">
            <w:pPr>
              <w:pStyle w:val="a7"/>
              <w:numPr>
                <w:ilvl w:val="0"/>
                <w:numId w:val="6"/>
              </w:numPr>
              <w:tabs>
                <w:tab w:val="left" w:pos="2685"/>
              </w:tabs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Аймақтық әділеттілік</w:t>
            </w:r>
            <w:r w:rsidR="00D14905" w:rsidRPr="001F07C5">
              <w:rPr>
                <w:rFonts w:ascii="Times New Roman" w:hAnsi="Times New Roman"/>
                <w:sz w:val="24"/>
                <w:lang w:val="kk-KZ"/>
              </w:rPr>
              <w:t xml:space="preserve">................ </w:t>
            </w:r>
            <w:r>
              <w:rPr>
                <w:rFonts w:ascii="Times New Roman" w:hAnsi="Times New Roman"/>
                <w:sz w:val="24"/>
                <w:lang w:val="kk-KZ"/>
              </w:rPr>
              <w:t>қызметтің нәтижелерін бөлісуді қарастырады.</w:t>
            </w:r>
          </w:p>
          <w:p w:rsidR="00D14905" w:rsidRPr="001F07C5" w:rsidRDefault="001F07C5" w:rsidP="001F07C5">
            <w:pPr>
              <w:pStyle w:val="a7"/>
              <w:numPr>
                <w:ilvl w:val="0"/>
                <w:numId w:val="6"/>
              </w:numPr>
              <w:tabs>
                <w:tab w:val="left" w:pos="2685"/>
              </w:tabs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Германиядағы </w:t>
            </w:r>
            <w:r w:rsidR="00D14905" w:rsidRPr="001F07C5">
              <w:rPr>
                <w:rFonts w:ascii="Times New Roman" w:hAnsi="Times New Roman"/>
                <w:sz w:val="24"/>
                <w:lang w:val="kk-KZ"/>
              </w:rPr>
              <w:t xml:space="preserve">..... </w:t>
            </w:r>
            <w:r>
              <w:rPr>
                <w:rFonts w:ascii="Times New Roman" w:hAnsi="Times New Roman"/>
                <w:sz w:val="24"/>
                <w:lang w:val="kk-KZ"/>
              </w:rPr>
              <w:t>–басқа аймақтар есебінен жекелеген аймақтарды жедел дамыту мақсатында белгілі бір кезеңге республикалық бюджет қаражатынолардық пайдасына қайта бөлу.</w:t>
            </w:r>
          </w:p>
          <w:p w:rsidR="00D14905" w:rsidRDefault="001F07C5" w:rsidP="00C1140A">
            <w:pPr>
              <w:pStyle w:val="a7"/>
              <w:numPr>
                <w:ilvl w:val="0"/>
                <w:numId w:val="6"/>
              </w:numPr>
              <w:tabs>
                <w:tab w:val="left" w:pos="2685"/>
              </w:tabs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Француздардық </w:t>
            </w:r>
            <w:r w:rsidR="00D14905">
              <w:rPr>
                <w:rFonts w:ascii="Times New Roman" w:hAnsi="Times New Roman"/>
                <w:sz w:val="24"/>
                <w:lang w:val="kk-KZ"/>
              </w:rPr>
              <w:t xml:space="preserve">.............. </w:t>
            </w:r>
            <w:r>
              <w:rPr>
                <w:rFonts w:ascii="Times New Roman" w:hAnsi="Times New Roman"/>
                <w:sz w:val="24"/>
                <w:lang w:val="kk-KZ"/>
              </w:rPr>
              <w:t>ның мәні-өндірістің негізгі факторларын құру.</w:t>
            </w:r>
          </w:p>
          <w:p w:rsidR="00C1140A" w:rsidRDefault="001F07C5" w:rsidP="00C1140A">
            <w:pPr>
              <w:pStyle w:val="a7"/>
              <w:numPr>
                <w:ilvl w:val="0"/>
                <w:numId w:val="6"/>
              </w:numPr>
              <w:tabs>
                <w:tab w:val="left" w:pos="2685"/>
              </w:tabs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Әлеуметтік-экономикалық даму көрсеткіштері</w:t>
            </w:r>
            <w:r w:rsidR="00C1140A">
              <w:rPr>
                <w:rFonts w:ascii="Times New Roman" w:hAnsi="Times New Roman"/>
                <w:sz w:val="24"/>
                <w:lang w:val="kk-KZ"/>
              </w:rPr>
              <w:t>.............................</w:t>
            </w:r>
            <w:r>
              <w:rPr>
                <w:rFonts w:ascii="Times New Roman" w:hAnsi="Times New Roman"/>
                <w:sz w:val="24"/>
                <w:lang w:val="kk-KZ"/>
              </w:rPr>
              <w:t>әсер етеді</w:t>
            </w:r>
          </w:p>
          <w:p w:rsidR="00C1140A" w:rsidRPr="00693B33" w:rsidRDefault="00C1140A" w:rsidP="001B47A0">
            <w:pPr>
              <w:pStyle w:val="a7"/>
              <w:tabs>
                <w:tab w:val="left" w:pos="2685"/>
              </w:tabs>
              <w:spacing w:line="36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C1140A" w:rsidRPr="001F07C5" w:rsidRDefault="00C1140A" w:rsidP="00C1140A">
            <w:pPr>
              <w:tabs>
                <w:tab w:val="left" w:pos="2685"/>
              </w:tabs>
              <w:spacing w:line="36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Тірек сөздер: </w:t>
            </w:r>
            <w:r w:rsidR="001F07C5" w:rsidRPr="001F07C5">
              <w:rPr>
                <w:rFonts w:ascii="Times New Roman" w:hAnsi="Times New Roman"/>
                <w:sz w:val="24"/>
                <w:lang w:val="kk-KZ"/>
              </w:rPr>
              <w:t>экономикалық</w:t>
            </w:r>
            <w:r w:rsidRPr="001F07C5">
              <w:rPr>
                <w:rFonts w:ascii="Times New Roman" w:hAnsi="Times New Roman"/>
                <w:sz w:val="24"/>
                <w:lang w:val="kk-KZ"/>
              </w:rPr>
              <w:t xml:space="preserve">, </w:t>
            </w:r>
            <w:r w:rsidR="001F07C5">
              <w:rPr>
                <w:rFonts w:ascii="Times New Roman" w:hAnsi="Times New Roman"/>
                <w:sz w:val="24"/>
                <w:lang w:val="kk-KZ"/>
              </w:rPr>
              <w:t>а</w:t>
            </w:r>
            <w:r w:rsidR="001F07C5" w:rsidRPr="001F07C5">
              <w:rPr>
                <w:rFonts w:ascii="Times New Roman" w:hAnsi="Times New Roman"/>
                <w:sz w:val="24"/>
                <w:lang w:val="kk-KZ"/>
              </w:rPr>
              <w:t xml:space="preserve">дам дамуының индексіне (АДИ) </w:t>
            </w:r>
            <w:r w:rsidR="001F07C5">
              <w:rPr>
                <w:rFonts w:ascii="Times New Roman" w:hAnsi="Times New Roman"/>
                <w:sz w:val="24"/>
                <w:lang w:val="kk-KZ"/>
              </w:rPr>
              <w:t xml:space="preserve">, </w:t>
            </w:r>
            <w:r w:rsidR="001F07C5" w:rsidRPr="001F07C5">
              <w:rPr>
                <w:rFonts w:ascii="Times New Roman" w:hAnsi="Times New Roman"/>
                <w:sz w:val="24"/>
                <w:lang w:val="kk-KZ"/>
              </w:rPr>
              <w:t>әлеуметтік қақтығыс</w:t>
            </w:r>
            <w:r w:rsidRPr="001F07C5">
              <w:rPr>
                <w:rFonts w:ascii="Times New Roman" w:hAnsi="Times New Roman"/>
                <w:sz w:val="24"/>
                <w:lang w:val="kk-KZ"/>
              </w:rPr>
              <w:t xml:space="preserve">, </w:t>
            </w:r>
            <w:r w:rsidR="001F07C5" w:rsidRPr="001F07C5">
              <w:rPr>
                <w:rFonts w:ascii="Times New Roman" w:hAnsi="Times New Roman"/>
                <w:sz w:val="24"/>
                <w:lang w:val="kk-KZ"/>
              </w:rPr>
              <w:t xml:space="preserve">теңестіру саясаты, өсу </w:t>
            </w:r>
            <w:r w:rsidR="001F07C5">
              <w:rPr>
                <w:rFonts w:ascii="Times New Roman" w:hAnsi="Times New Roman"/>
                <w:sz w:val="24"/>
                <w:lang w:val="kk-KZ"/>
              </w:rPr>
              <w:t>полюстері теориясы</w:t>
            </w:r>
          </w:p>
          <w:p w:rsidR="00AE1E7D" w:rsidRPr="00EA781B" w:rsidRDefault="00AE1E7D" w:rsidP="00693B33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88" w:type="pct"/>
          </w:tcPr>
          <w:p w:rsidR="00BB4046" w:rsidRPr="00EA781B" w:rsidRDefault="00BB4046" w:rsidP="0040622B">
            <w:pPr>
              <w:rPr>
                <w:rStyle w:val="sinf1"/>
                <w:rFonts w:ascii="Times New Roman" w:hAnsi="Times New Roman"/>
                <w:color w:val="auto"/>
                <w:sz w:val="24"/>
                <w:szCs w:val="24"/>
                <w:lang w:val="kk-KZ"/>
              </w:rPr>
            </w:pPr>
          </w:p>
          <w:p w:rsidR="00BB4046" w:rsidRPr="00EA781B" w:rsidRDefault="00BB4046" w:rsidP="0040622B">
            <w:pPr>
              <w:rPr>
                <w:rStyle w:val="sinf1"/>
                <w:rFonts w:ascii="Times New Roman" w:hAnsi="Times New Roman"/>
                <w:color w:val="auto"/>
                <w:sz w:val="24"/>
                <w:szCs w:val="24"/>
                <w:lang w:val="kk-KZ"/>
              </w:rPr>
            </w:pPr>
          </w:p>
          <w:p w:rsidR="0040622B" w:rsidRPr="00EA781B" w:rsidRDefault="00BB4046" w:rsidP="0040622B">
            <w:pPr>
              <w:rPr>
                <w:rFonts w:ascii="Times New Roman" w:hAnsi="Times New Roman"/>
                <w:sz w:val="24"/>
                <w:lang w:val="kk-KZ"/>
              </w:rPr>
            </w:pPr>
            <w:r w:rsidRPr="00EA781B">
              <w:rPr>
                <w:rStyle w:val="sinf1"/>
                <w:rFonts w:ascii="Times New Roman" w:hAnsi="Times New Roman"/>
                <w:color w:val="auto"/>
                <w:sz w:val="24"/>
                <w:szCs w:val="24"/>
                <w:lang w:val="kk-KZ"/>
              </w:rPr>
              <w:t>Оқулық, бейнеролик (</w:t>
            </w:r>
            <w:r w:rsidRPr="00EA781B">
              <w:rPr>
                <w:rFonts w:ascii="Times New Roman" w:hAnsi="Times New Roman"/>
                <w:sz w:val="24"/>
                <w:lang w:val="kk-KZ"/>
              </w:rPr>
              <w:t>bilim land, , маркер</w:t>
            </w:r>
            <w:r w:rsidR="002975A2">
              <w:rPr>
                <w:rFonts w:ascii="Times New Roman" w:hAnsi="Times New Roman"/>
                <w:sz w:val="24"/>
                <w:lang w:val="kk-KZ"/>
              </w:rPr>
              <w:t>лер, , қарандаштар, стикерлер</w:t>
            </w:r>
          </w:p>
          <w:p w:rsidR="00241294" w:rsidRPr="00EA781B" w:rsidRDefault="00241294" w:rsidP="00DF305D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241294" w:rsidRPr="00EA781B" w:rsidRDefault="00241294" w:rsidP="00DF305D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202472" w:rsidRDefault="00202472" w:rsidP="00DF305D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202472" w:rsidRDefault="00202472" w:rsidP="00DF305D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202472" w:rsidRDefault="00202472" w:rsidP="00DF305D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B3136C" w:rsidRPr="00EA781B" w:rsidRDefault="00DF305D" w:rsidP="00DF305D">
            <w:pPr>
              <w:rPr>
                <w:rFonts w:ascii="Times New Roman" w:hAnsi="Times New Roman"/>
                <w:sz w:val="24"/>
                <w:lang w:val="kk-KZ"/>
              </w:rPr>
            </w:pPr>
            <w:r w:rsidRPr="00EA781B">
              <w:rPr>
                <w:rFonts w:ascii="Times New Roman" w:hAnsi="Times New Roman"/>
                <w:sz w:val="24"/>
                <w:lang w:val="kk-KZ"/>
              </w:rPr>
              <w:t xml:space="preserve">Бағалау парақшасы арқылы топ басшысы бағалайды </w:t>
            </w:r>
          </w:p>
          <w:p w:rsidR="00B3136C" w:rsidRPr="00EA781B" w:rsidRDefault="00B3136C" w:rsidP="00B3136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B3136C" w:rsidRPr="00EA781B" w:rsidRDefault="00B3136C" w:rsidP="00B3136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B3136C" w:rsidRPr="00EA781B" w:rsidRDefault="00B3136C" w:rsidP="00B3136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B3136C" w:rsidRPr="00EA781B" w:rsidRDefault="00B3136C" w:rsidP="00B3136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B3136C" w:rsidRPr="00EA781B" w:rsidRDefault="00B3136C" w:rsidP="00B3136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BE4DE0" w:rsidRPr="00EA781B" w:rsidRDefault="00BE4DE0" w:rsidP="00B3136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B3136C" w:rsidRPr="00EA781B" w:rsidRDefault="00B3136C" w:rsidP="00B3136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B3136C" w:rsidRPr="00EA781B" w:rsidRDefault="00B3136C" w:rsidP="00B3136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B3136C" w:rsidRPr="00EA781B" w:rsidRDefault="00B3136C" w:rsidP="00B3136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B3136C" w:rsidRPr="00EA781B" w:rsidRDefault="00B3136C" w:rsidP="00B3136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B3136C" w:rsidRPr="00EA781B" w:rsidRDefault="00B3136C" w:rsidP="00B3136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B3136C" w:rsidRPr="00EA781B" w:rsidRDefault="00B3136C" w:rsidP="00B3136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B3136C" w:rsidRPr="00EA781B" w:rsidRDefault="00B3136C" w:rsidP="00B3136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B3136C" w:rsidRPr="00EA781B" w:rsidRDefault="00B3136C" w:rsidP="00B3136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B3136C" w:rsidRPr="00EA781B" w:rsidRDefault="00B3136C" w:rsidP="00B3136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B3136C" w:rsidRPr="00EA781B" w:rsidRDefault="00B3136C" w:rsidP="00B3136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B3136C" w:rsidRPr="00EA781B" w:rsidRDefault="00B3136C" w:rsidP="00B3136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B3136C" w:rsidRPr="00EA781B" w:rsidRDefault="00B3136C" w:rsidP="00B3136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2975A2" w:rsidRPr="00EA781B" w:rsidRDefault="002975A2" w:rsidP="002975A2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Жұптар бірір-бірі бағалайды</w:t>
            </w:r>
          </w:p>
          <w:p w:rsidR="00B3136C" w:rsidRPr="00EA781B" w:rsidRDefault="00B3136C" w:rsidP="00B3136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B3136C" w:rsidRPr="00EA781B" w:rsidRDefault="00B3136C" w:rsidP="00B3136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B3136C" w:rsidRPr="00EA781B" w:rsidRDefault="00B3136C" w:rsidP="00B3136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B3136C" w:rsidRPr="00EA781B" w:rsidRDefault="00B3136C" w:rsidP="00B3136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B3136C" w:rsidRPr="00EA781B" w:rsidRDefault="00B3136C" w:rsidP="00B3136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B3136C" w:rsidRPr="00EA781B" w:rsidRDefault="00B3136C" w:rsidP="00B3136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B3136C" w:rsidRPr="00EA781B" w:rsidRDefault="00B3136C" w:rsidP="00B3136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4A0C3E" w:rsidRPr="00EA781B" w:rsidRDefault="004A0C3E" w:rsidP="00DE7324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D24B4C" w:rsidRPr="002975A2" w:rsidTr="002D11CA">
        <w:trPr>
          <w:trHeight w:val="2239"/>
        </w:trPr>
        <w:tc>
          <w:tcPr>
            <w:tcW w:w="1243" w:type="pct"/>
          </w:tcPr>
          <w:p w:rsidR="00BE4DE0" w:rsidRPr="00EA781B" w:rsidRDefault="00BE4DE0" w:rsidP="00BA22FB">
            <w:pPr>
              <w:spacing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A781B">
              <w:rPr>
                <w:rFonts w:ascii="Times New Roman" w:hAnsi="Times New Roman"/>
                <w:sz w:val="24"/>
                <w:lang w:val="ru-RU"/>
              </w:rPr>
              <w:t>Сабақтыңсоңы</w:t>
            </w:r>
            <w:proofErr w:type="spellEnd"/>
          </w:p>
          <w:p w:rsidR="00BE4DE0" w:rsidRPr="001B47A0" w:rsidRDefault="001B47A0" w:rsidP="00BA22FB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 32-35</w:t>
            </w:r>
          </w:p>
        </w:tc>
        <w:tc>
          <w:tcPr>
            <w:tcW w:w="2969" w:type="pct"/>
            <w:gridSpan w:val="6"/>
          </w:tcPr>
          <w:p w:rsidR="00BE4DE0" w:rsidRDefault="001B47A0" w:rsidP="001B47A0">
            <w:pPr>
              <w:tabs>
                <w:tab w:val="left" w:pos="1967"/>
              </w:tabs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Рефлексия:</w:t>
            </w:r>
          </w:p>
          <w:p w:rsidR="001B47A0" w:rsidRDefault="001B47A0" w:rsidP="001B47A0">
            <w:pPr>
              <w:tabs>
                <w:tab w:val="left" w:pos="1967"/>
              </w:tabs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«Б</w:t>
            </w:r>
            <w:r w:rsidR="001F07C5">
              <w:rPr>
                <w:rFonts w:ascii="Times New Roman" w:hAnsi="Times New Roman"/>
                <w:bCs/>
                <w:i/>
                <w:sz w:val="24"/>
                <w:lang w:val="kk-KZ"/>
              </w:rPr>
              <w:t>ес саусақ</w:t>
            </w: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» әдісі арқылы</w:t>
            </w:r>
          </w:p>
          <w:p w:rsidR="00AE1E7D" w:rsidRDefault="00AE1E7D" w:rsidP="001B47A0">
            <w:pPr>
              <w:tabs>
                <w:tab w:val="left" w:pos="1967"/>
              </w:tabs>
              <w:spacing w:before="60" w:after="60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AE1E7D" w:rsidRDefault="00AE1E7D" w:rsidP="001B47A0">
            <w:pPr>
              <w:tabs>
                <w:tab w:val="left" w:pos="1967"/>
              </w:tabs>
              <w:spacing w:before="60" w:after="60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AE1E7D" w:rsidRDefault="00AE1E7D" w:rsidP="001B47A0">
            <w:pPr>
              <w:tabs>
                <w:tab w:val="left" w:pos="1967"/>
              </w:tabs>
              <w:spacing w:before="60" w:after="60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AE1E7D" w:rsidRDefault="00AE1E7D" w:rsidP="001B47A0">
            <w:pPr>
              <w:tabs>
                <w:tab w:val="left" w:pos="1967"/>
              </w:tabs>
              <w:spacing w:before="60" w:after="60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1F07C5" w:rsidRDefault="00AE1E7D" w:rsidP="001B47A0">
            <w:pPr>
              <w:tabs>
                <w:tab w:val="left" w:pos="1967"/>
              </w:tabs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 w:rsidRPr="00AE1E7D">
              <w:rPr>
                <w:rFonts w:ascii="Times New Roman" w:hAnsi="Times New Roman"/>
                <w:bCs/>
                <w:i/>
                <w:noProof/>
                <w:sz w:val="24"/>
                <w:lang w:val="ru-RU" w:eastAsia="ru-RU"/>
              </w:rPr>
              <w:drawing>
                <wp:inline distT="0" distB="0" distL="0" distR="0" wp14:anchorId="6AC76558" wp14:editId="7E87CDC3">
                  <wp:extent cx="1123950" cy="1009650"/>
                  <wp:effectExtent l="0" t="0" r="0" b="0"/>
                  <wp:docPr id="8" name="Рисунок 7" descr="https://arhivurokov.ru/compedu/html/2017/11/12/i_5a0835707e1b7/phpyw65ZG_ASHYKK-sabak-Iglk-A.D_23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 descr="https://arhivurokov.ru/compedu/html/2017/11/12/i_5a0835707e1b7/phpyw65ZG_ASHYKK-sabak-Iglk-A.D_23.jpeg"/>
                          <pic:cNvPicPr/>
                        </pic:nvPicPr>
                        <pic:blipFill>
                          <a:blip r:embed="rId9" cstate="print"/>
                          <a:srcRect l="11691" t="4828" r="149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892" cy="10104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75A2" w:rsidRDefault="002975A2" w:rsidP="00AE1E7D">
            <w:pPr>
              <w:tabs>
                <w:tab w:val="left" w:pos="1967"/>
              </w:tabs>
              <w:spacing w:before="60" w:after="60"/>
              <w:rPr>
                <w:rFonts w:ascii="Times New Roman" w:hAnsi="Times New Roman"/>
                <w:b/>
                <w:bCs/>
                <w:lang w:val="kk-KZ"/>
              </w:rPr>
            </w:pPr>
          </w:p>
          <w:p w:rsidR="00806E0D" w:rsidRPr="001F07C5" w:rsidRDefault="00806E0D" w:rsidP="00AE1E7D">
            <w:pPr>
              <w:tabs>
                <w:tab w:val="left" w:pos="1967"/>
              </w:tabs>
              <w:spacing w:before="60" w:after="60"/>
              <w:rPr>
                <w:noProof/>
                <w:lang w:val="kk-KZ" w:eastAsia="ru-RU"/>
              </w:rPr>
            </w:pPr>
            <w:bookmarkStart w:id="0" w:name="_GoBack"/>
            <w:bookmarkEnd w:id="0"/>
            <w:r w:rsidRPr="00806E0D">
              <w:rPr>
                <w:rFonts w:ascii="Times New Roman" w:hAnsi="Times New Roman"/>
                <w:b/>
                <w:bCs/>
                <w:lang w:val="kk-KZ"/>
              </w:rPr>
              <w:t>Үйге  тапсырма:</w:t>
            </w:r>
            <w:r>
              <w:rPr>
                <w:rFonts w:ascii="Times New Roman" w:hAnsi="Times New Roman"/>
                <w:bCs/>
                <w:lang w:val="kk-KZ"/>
              </w:rPr>
              <w:t>Тақырыпты оқу, «</w:t>
            </w:r>
            <w:r w:rsidR="00AE1E7D" w:rsidRPr="00AE1E7D">
              <w:rPr>
                <w:rFonts w:ascii="Times New Roman" w:hAnsi="Times New Roman"/>
                <w:bCs/>
                <w:lang w:val="kk-KZ"/>
              </w:rPr>
              <w:t>Қазақстан аймақтарының экономикалық дамуын теңестіру</w:t>
            </w:r>
            <w:r>
              <w:rPr>
                <w:rFonts w:ascii="Times New Roman" w:hAnsi="Times New Roman"/>
                <w:bCs/>
                <w:lang w:val="kk-KZ"/>
              </w:rPr>
              <w:t>»</w:t>
            </w:r>
            <w:r w:rsidR="00AE1E7D">
              <w:rPr>
                <w:rFonts w:ascii="Times New Roman" w:hAnsi="Times New Roman"/>
                <w:bCs/>
                <w:lang w:val="kk-KZ"/>
              </w:rPr>
              <w:t xml:space="preserve"> тақырыбын қорытындылап, таныстырылым дайындаңдар.</w:t>
            </w:r>
          </w:p>
        </w:tc>
        <w:tc>
          <w:tcPr>
            <w:tcW w:w="788" w:type="pct"/>
          </w:tcPr>
          <w:p w:rsidR="00693B33" w:rsidRDefault="00693B33" w:rsidP="00BA22F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E4DE0" w:rsidRPr="00693B33" w:rsidRDefault="00BE4DE0" w:rsidP="00693B33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2D11CA" w:rsidRPr="002975A2" w:rsidTr="002D11CA">
        <w:tc>
          <w:tcPr>
            <w:tcW w:w="1785" w:type="pct"/>
            <w:gridSpan w:val="2"/>
          </w:tcPr>
          <w:p w:rsidR="00BE4DE0" w:rsidRPr="00D633E6" w:rsidRDefault="00BE4DE0" w:rsidP="00BA22F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806E0D">
              <w:rPr>
                <w:rFonts w:ascii="Times New Roman" w:hAnsi="Times New Roman"/>
                <w:b/>
                <w:sz w:val="24"/>
                <w:lang w:val="kk-KZ"/>
              </w:rPr>
              <w:t xml:space="preserve">Саралау – Сіз қандай тәсілмен көбірек қолдау көрсетпексіз? </w:t>
            </w:r>
            <w:r w:rsidRPr="00D633E6">
              <w:rPr>
                <w:rFonts w:ascii="Times New Roman" w:hAnsi="Times New Roman"/>
                <w:b/>
                <w:sz w:val="24"/>
                <w:lang w:val="kk-KZ"/>
              </w:rPr>
              <w:t xml:space="preserve">Сіз </w:t>
            </w:r>
            <w:r w:rsidRPr="00EA781B">
              <w:rPr>
                <w:rFonts w:ascii="Times New Roman" w:hAnsi="Times New Roman"/>
                <w:b/>
                <w:sz w:val="24"/>
                <w:lang w:val="kk-KZ"/>
              </w:rPr>
              <w:t>басқаларға қарағанда қабілетті оқ</w:t>
            </w:r>
            <w:r w:rsidRPr="00D633E6">
              <w:rPr>
                <w:rFonts w:ascii="Times New Roman" w:hAnsi="Times New Roman"/>
                <w:b/>
                <w:sz w:val="24"/>
                <w:lang w:val="kk-KZ"/>
              </w:rPr>
              <w:t xml:space="preserve">ушыларға қандай </w:t>
            </w:r>
            <w:r w:rsidRPr="00EA781B">
              <w:rPr>
                <w:rFonts w:ascii="Times New Roman" w:hAnsi="Times New Roman"/>
                <w:b/>
                <w:sz w:val="24"/>
                <w:lang w:val="kk-KZ"/>
              </w:rPr>
              <w:t xml:space="preserve">тапсырмалар бересіз? </w:t>
            </w:r>
          </w:p>
        </w:tc>
        <w:tc>
          <w:tcPr>
            <w:tcW w:w="2181" w:type="pct"/>
            <w:gridSpan w:val="4"/>
          </w:tcPr>
          <w:p w:rsidR="00BE4DE0" w:rsidRPr="00D633E6" w:rsidRDefault="00BE4DE0" w:rsidP="00BA22F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D633E6">
              <w:rPr>
                <w:rFonts w:ascii="Times New Roman" w:hAnsi="Times New Roman"/>
                <w:b/>
                <w:sz w:val="24"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1034" w:type="pct"/>
            <w:gridSpan w:val="2"/>
          </w:tcPr>
          <w:p w:rsidR="00BE4DE0" w:rsidRPr="00D633E6" w:rsidRDefault="00BE4DE0" w:rsidP="00BA22F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highlight w:val="yellow"/>
                <w:lang w:val="kk-KZ"/>
              </w:rPr>
            </w:pPr>
            <w:r w:rsidRPr="00D633E6">
              <w:rPr>
                <w:rFonts w:ascii="Times New Roman" w:hAnsi="Times New Roman"/>
                <w:b/>
                <w:sz w:val="24"/>
                <w:lang w:val="kk-KZ"/>
              </w:rPr>
              <w:t>Денсаулық және қауіпсіздік техникасын сақтау</w:t>
            </w:r>
            <w:r w:rsidRPr="00D633E6">
              <w:rPr>
                <w:rFonts w:ascii="Times New Roman" w:hAnsi="Times New Roman"/>
                <w:b/>
                <w:sz w:val="24"/>
                <w:lang w:val="kk-KZ"/>
              </w:rPr>
              <w:br/>
            </w:r>
            <w:r w:rsidRPr="00D633E6">
              <w:rPr>
                <w:rFonts w:ascii="Times New Roman" w:hAnsi="Times New Roman"/>
                <w:b/>
                <w:sz w:val="24"/>
                <w:lang w:val="kk-KZ"/>
              </w:rPr>
              <w:br/>
            </w:r>
          </w:p>
        </w:tc>
      </w:tr>
      <w:tr w:rsidR="002D11CA" w:rsidRPr="002975A2" w:rsidTr="002D11CA">
        <w:trPr>
          <w:trHeight w:val="896"/>
        </w:trPr>
        <w:tc>
          <w:tcPr>
            <w:tcW w:w="1785" w:type="pct"/>
            <w:gridSpan w:val="2"/>
          </w:tcPr>
          <w:p w:rsidR="00806E0D" w:rsidRPr="00883B9D" w:rsidRDefault="00C1140A" w:rsidP="00806E0D">
            <w:pPr>
              <w:tabs>
                <w:tab w:val="left" w:pos="1967"/>
              </w:tabs>
              <w:spacing w:line="276" w:lineRule="auto"/>
              <w:contextualSpacing/>
              <w:rPr>
                <w:rFonts w:ascii="Times New Roman" w:hAnsi="Times New Roman"/>
                <w:lang w:val="kk-KZ"/>
              </w:rPr>
            </w:pPr>
            <w:r w:rsidRPr="00883B9D">
              <w:rPr>
                <w:rFonts w:ascii="Times New Roman" w:hAnsi="Times New Roman"/>
                <w:i/>
                <w:sz w:val="24"/>
                <w:lang w:val="kk-KZ"/>
              </w:rPr>
              <w:t>Оқушылардың деңгейіне қарай тапсырма беру арқылы</w:t>
            </w:r>
            <w:r w:rsidR="00806E0D" w:rsidRPr="00883B9D">
              <w:rPr>
                <w:rFonts w:ascii="Times New Roman" w:hAnsi="Times New Roman"/>
                <w:lang w:val="kk-KZ"/>
              </w:rPr>
              <w:t xml:space="preserve">, </w:t>
            </w:r>
            <w:r w:rsidR="00806E0D" w:rsidRPr="00883B9D">
              <w:rPr>
                <w:rFonts w:ascii="Times New Roman" w:hAnsi="Times New Roman"/>
                <w:b/>
                <w:lang w:val="kk-KZ"/>
              </w:rPr>
              <w:t xml:space="preserve">саралау әдісі </w:t>
            </w:r>
            <w:r w:rsidR="00806E0D" w:rsidRPr="00883B9D">
              <w:rPr>
                <w:rFonts w:ascii="Times New Roman" w:hAnsi="Times New Roman"/>
                <w:lang w:val="kk-KZ"/>
              </w:rPr>
              <w:t xml:space="preserve">қолданылады.  </w:t>
            </w:r>
          </w:p>
          <w:p w:rsidR="00806E0D" w:rsidRPr="00883B9D" w:rsidRDefault="00806E0D" w:rsidP="00806E0D">
            <w:pPr>
              <w:tabs>
                <w:tab w:val="left" w:pos="1967"/>
              </w:tabs>
              <w:spacing w:line="276" w:lineRule="auto"/>
              <w:contextualSpacing/>
              <w:rPr>
                <w:rFonts w:ascii="Times New Roman" w:hAnsi="Times New Roman"/>
                <w:lang w:val="kk-KZ"/>
              </w:rPr>
            </w:pPr>
            <w:r w:rsidRPr="00883B9D">
              <w:rPr>
                <w:rFonts w:ascii="Times New Roman" w:hAnsi="Times New Roman"/>
                <w:lang w:val="kk-KZ"/>
              </w:rPr>
              <w:t xml:space="preserve">Кейбір  оқушылар оқулықтан мәтінді оқи отырып, </w:t>
            </w:r>
            <w:r w:rsidR="00AE1E7D" w:rsidRPr="00AE1E7D">
              <w:rPr>
                <w:rFonts w:ascii="Times New Roman" w:hAnsi="Times New Roman"/>
                <w:lang w:val="kk-KZ"/>
              </w:rPr>
              <w:t xml:space="preserve">аумақтық </w:t>
            </w:r>
            <w:r w:rsidR="00AE1E7D">
              <w:rPr>
                <w:rFonts w:ascii="Times New Roman" w:hAnsi="Times New Roman"/>
                <w:lang w:val="kk-KZ"/>
              </w:rPr>
              <w:t>дамудың әркелкілігін түсіндіре алады.</w:t>
            </w:r>
          </w:p>
          <w:p w:rsidR="00806E0D" w:rsidRPr="00883B9D" w:rsidRDefault="00806E0D" w:rsidP="00806E0D">
            <w:pPr>
              <w:tabs>
                <w:tab w:val="left" w:pos="1967"/>
              </w:tabs>
              <w:spacing w:line="276" w:lineRule="auto"/>
              <w:contextualSpacing/>
              <w:rPr>
                <w:rFonts w:ascii="Times New Roman" w:hAnsi="Times New Roman"/>
                <w:lang w:val="kk-KZ"/>
              </w:rPr>
            </w:pPr>
            <w:r w:rsidRPr="00883B9D">
              <w:rPr>
                <w:rFonts w:ascii="Times New Roman" w:hAnsi="Times New Roman"/>
                <w:lang w:val="kk-KZ"/>
              </w:rPr>
              <w:t xml:space="preserve">Кейбір оқушылар </w:t>
            </w:r>
            <w:r w:rsidR="00AE1E7D">
              <w:rPr>
                <w:rFonts w:ascii="Times New Roman" w:hAnsi="Times New Roman"/>
                <w:lang w:val="kk-KZ"/>
              </w:rPr>
              <w:t>теңестіру саясатын сипаттай алады</w:t>
            </w:r>
          </w:p>
          <w:p w:rsidR="00BE4DE0" w:rsidRPr="00C1140A" w:rsidRDefault="00AE1E7D" w:rsidP="00AE1E7D">
            <w:pPr>
              <w:tabs>
                <w:tab w:val="left" w:pos="1967"/>
              </w:tabs>
              <w:spacing w:line="276" w:lineRule="auto"/>
              <w:contextualSpacing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Кейбір  оқушылар:</w:t>
            </w:r>
            <w:r w:rsidRPr="00AE1E7D">
              <w:rPr>
                <w:rFonts w:ascii="Times New Roman" w:hAnsi="Times New Roman"/>
                <w:lang w:val="kk-KZ"/>
              </w:rPr>
              <w:t>аймақтық дамуды жергілікті басқару әдістерін баянда</w:t>
            </w:r>
            <w:r>
              <w:rPr>
                <w:rFonts w:ascii="Times New Roman" w:hAnsi="Times New Roman"/>
                <w:lang w:val="kk-KZ"/>
              </w:rPr>
              <w:t>й алады</w:t>
            </w:r>
          </w:p>
        </w:tc>
        <w:tc>
          <w:tcPr>
            <w:tcW w:w="2181" w:type="pct"/>
            <w:gridSpan w:val="4"/>
          </w:tcPr>
          <w:p w:rsidR="00BE4DE0" w:rsidRPr="00806E0D" w:rsidRDefault="00BE4DE0" w:rsidP="00BA22FB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BE4DE0" w:rsidRPr="00EA781B" w:rsidRDefault="004A0C3E" w:rsidP="00BA22F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EA781B">
              <w:rPr>
                <w:rFonts w:ascii="Times New Roman" w:hAnsi="Times New Roman"/>
                <w:sz w:val="24"/>
                <w:lang w:val="kk-KZ"/>
              </w:rPr>
              <w:t>Бағалау парақшасы</w:t>
            </w:r>
          </w:p>
          <w:p w:rsidR="004A0C3E" w:rsidRDefault="004A0C3E" w:rsidP="00BA22F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EA781B">
              <w:rPr>
                <w:rFonts w:ascii="Times New Roman" w:hAnsi="Times New Roman"/>
                <w:sz w:val="24"/>
                <w:lang w:val="kk-KZ"/>
              </w:rPr>
              <w:t>жетондар</w:t>
            </w:r>
          </w:p>
          <w:p w:rsidR="00883B9D" w:rsidRPr="00B07BB8" w:rsidRDefault="00883B9D" w:rsidP="00883B9D">
            <w:pPr>
              <w:pStyle w:val="Default"/>
              <w:tabs>
                <w:tab w:val="left" w:pos="1967"/>
              </w:tabs>
              <w:spacing w:line="276" w:lineRule="auto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  <w:r w:rsidRPr="00B07BB8">
              <w:rPr>
                <w:rFonts w:ascii="Times New Roman" w:hAnsi="Times New Roman" w:cs="Times New Roman"/>
                <w:bCs/>
                <w:lang w:val="kk-KZ"/>
              </w:rPr>
              <w:t>Ауызша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, </w:t>
            </w:r>
            <w:r w:rsidRPr="00B07BB8">
              <w:rPr>
                <w:rFonts w:ascii="Times New Roman" w:hAnsi="Times New Roman" w:cs="Times New Roman"/>
                <w:bCs/>
                <w:lang w:val="kk-KZ"/>
              </w:rPr>
              <w:t xml:space="preserve"> жазбаша жауаптары арқылы</w:t>
            </w:r>
            <w:r>
              <w:rPr>
                <w:rFonts w:ascii="Times New Roman" w:hAnsi="Times New Roman" w:cs="Times New Roman"/>
                <w:bCs/>
                <w:lang w:val="kk-KZ"/>
              </w:rPr>
              <w:t>;</w:t>
            </w:r>
          </w:p>
          <w:p w:rsidR="00883B9D" w:rsidRDefault="00883B9D" w:rsidP="00883B9D">
            <w:pPr>
              <w:pStyle w:val="Default"/>
              <w:tabs>
                <w:tab w:val="left" w:pos="1967"/>
              </w:tabs>
              <w:spacing w:line="276" w:lineRule="auto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  <w:r w:rsidRPr="00B07BB8">
              <w:rPr>
                <w:rFonts w:ascii="Times New Roman" w:hAnsi="Times New Roman" w:cs="Times New Roman"/>
                <w:bCs/>
                <w:lang w:val="kk-KZ"/>
              </w:rPr>
              <w:t>Қалыптастырушы бағалау тапсырмаларын орындау арқылы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; </w:t>
            </w:r>
          </w:p>
          <w:p w:rsidR="00883B9D" w:rsidRPr="00883B9D" w:rsidRDefault="00883B9D" w:rsidP="00883B9D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</w:tc>
        <w:tc>
          <w:tcPr>
            <w:tcW w:w="1034" w:type="pct"/>
            <w:gridSpan w:val="2"/>
          </w:tcPr>
          <w:p w:rsidR="00B3136C" w:rsidRPr="00883B9D" w:rsidRDefault="00B3136C" w:rsidP="00BA22FB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3136C" w:rsidRPr="00883B9D" w:rsidRDefault="00B3136C" w:rsidP="00BA22FB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3136C" w:rsidRPr="00883B9D" w:rsidRDefault="00B3136C" w:rsidP="00BA22FB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3136C" w:rsidRPr="00883B9D" w:rsidRDefault="00B3136C" w:rsidP="00BA22FB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E4DE0" w:rsidRDefault="00BE4DE0" w:rsidP="00BA22FB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883B9D">
              <w:rPr>
                <w:rFonts w:ascii="Times New Roman" w:hAnsi="Times New Roman"/>
                <w:b/>
                <w:sz w:val="24"/>
                <w:lang w:val="kk-KZ"/>
              </w:rPr>
              <w:t>Қауіпсіздік техникасы ережелерінің</w:t>
            </w:r>
            <w:r w:rsidRPr="00883B9D">
              <w:rPr>
                <w:rFonts w:ascii="Times New Roman" w:hAnsi="Times New Roman"/>
                <w:i/>
                <w:sz w:val="24"/>
                <w:lang w:val="kk-KZ"/>
              </w:rPr>
              <w:t xml:space="preserve"> тармақтары</w:t>
            </w:r>
          </w:p>
          <w:p w:rsidR="00883B9D" w:rsidRPr="00883B9D" w:rsidRDefault="00883B9D" w:rsidP="00BA22FB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BE4DE0" w:rsidRPr="00883B9D" w:rsidRDefault="00AE1E7D" w:rsidP="00AE1E7D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география</w:t>
            </w:r>
            <w:r w:rsidR="00883B9D" w:rsidRPr="00883B9D"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 кабинетіндегі қауіпсіздік ережесімен таныстыру</w:t>
            </w:r>
          </w:p>
        </w:tc>
      </w:tr>
      <w:tr w:rsidR="002D11CA" w:rsidRPr="002975A2" w:rsidTr="002D11CA">
        <w:trPr>
          <w:trHeight w:val="896"/>
        </w:trPr>
        <w:tc>
          <w:tcPr>
            <w:tcW w:w="1785" w:type="pct"/>
            <w:gridSpan w:val="2"/>
          </w:tcPr>
          <w:p w:rsidR="002D11CA" w:rsidRPr="00D633E6" w:rsidRDefault="002D11CA" w:rsidP="00643AAB">
            <w:pPr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D633E6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Сабақ бойынша рефлексия </w:t>
            </w:r>
          </w:p>
          <w:p w:rsidR="002D11CA" w:rsidRPr="00D633E6" w:rsidRDefault="002D11CA" w:rsidP="00643AAB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2D11CA" w:rsidRPr="00D633E6" w:rsidRDefault="002D11CA" w:rsidP="00643AAB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D633E6">
              <w:rPr>
                <w:rFonts w:ascii="Times New Roman" w:hAnsi="Times New Roman"/>
                <w:i/>
                <w:sz w:val="24"/>
                <w:lang w:val="kk-KZ"/>
              </w:rPr>
              <w:t>Сабақ мақсаттары немесе оқу мақсаттары шынайы, қолжетімді болды ма?</w:t>
            </w:r>
          </w:p>
          <w:p w:rsidR="002D11CA" w:rsidRPr="00EA781B" w:rsidRDefault="002D11CA" w:rsidP="00643AAB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D633E6">
              <w:rPr>
                <w:rFonts w:ascii="Times New Roman" w:hAnsi="Times New Roman"/>
                <w:i/>
                <w:sz w:val="24"/>
                <w:lang w:val="kk-KZ"/>
              </w:rPr>
              <w:t>Барлық оқушылар оқу мақсатына қол жеткізді ме?</w:t>
            </w:r>
            <w:r w:rsidRPr="00EA781B">
              <w:rPr>
                <w:rFonts w:ascii="Times New Roman" w:hAnsi="Times New Roman"/>
                <w:i/>
                <w:sz w:val="24"/>
                <w:lang w:val="kk-KZ"/>
              </w:rPr>
              <w:t xml:space="preserve"> Егер оқушылар оқу мақсатына жетпеген болса, неліктен деп ойлайсыз? Сабақта саралау дұрыс жүргізілді ме?</w:t>
            </w:r>
          </w:p>
          <w:p w:rsidR="002D11CA" w:rsidRPr="00EA781B" w:rsidRDefault="002D11CA" w:rsidP="00643AAB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EA781B">
              <w:rPr>
                <w:rFonts w:ascii="Times New Roman" w:hAnsi="Times New Roman"/>
                <w:i/>
                <w:sz w:val="24"/>
                <w:lang w:val="kk-KZ"/>
              </w:rPr>
              <w:t>Сабақ кезеңдерінде уақытты тиімді пайдаландыңыз ба? Сабақ жоспарынан ауытқулар болды ма және неліктен?</w:t>
            </w:r>
          </w:p>
        </w:tc>
        <w:tc>
          <w:tcPr>
            <w:tcW w:w="2181" w:type="pct"/>
            <w:gridSpan w:val="4"/>
          </w:tcPr>
          <w:p w:rsidR="002D11CA" w:rsidRPr="00EA781B" w:rsidRDefault="002D11CA" w:rsidP="00643AAB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EA781B">
              <w:rPr>
                <w:rFonts w:ascii="Times New Roman" w:hAnsi="Times New Roman"/>
                <w:i/>
                <w:sz w:val="24"/>
                <w:lang w:val="kk-KZ"/>
              </w:rPr>
              <w:t xml:space="preserve">Бұл тарауды сабақ туралы рефлексия жасау үшін пайдаланыңыз. Сол бағандағы өзіңіз маңызды деп санайтын сұрақтарға жауап беріңіз. </w:t>
            </w:r>
          </w:p>
        </w:tc>
        <w:tc>
          <w:tcPr>
            <w:tcW w:w="1034" w:type="pct"/>
            <w:gridSpan w:val="2"/>
          </w:tcPr>
          <w:p w:rsidR="002D11CA" w:rsidRPr="00883B9D" w:rsidRDefault="002D11CA" w:rsidP="00BA22FB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  <w:tr w:rsidR="002D11CA" w:rsidRPr="002975A2" w:rsidTr="002D11CA">
        <w:trPr>
          <w:trHeight w:val="896"/>
        </w:trPr>
        <w:tc>
          <w:tcPr>
            <w:tcW w:w="5000" w:type="pct"/>
            <w:gridSpan w:val="8"/>
          </w:tcPr>
          <w:p w:rsidR="002D11CA" w:rsidRPr="00EA781B" w:rsidRDefault="002D11CA" w:rsidP="002D11C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EA781B">
              <w:rPr>
                <w:rFonts w:ascii="Times New Roman" w:hAnsi="Times New Roman"/>
                <w:b/>
                <w:sz w:val="24"/>
                <w:lang w:val="kk-KZ"/>
              </w:rPr>
              <w:t>Жалпы бағалау</w:t>
            </w:r>
          </w:p>
          <w:p w:rsidR="002D11CA" w:rsidRPr="00EA781B" w:rsidRDefault="002D11CA" w:rsidP="002D11C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2D11CA" w:rsidRPr="00EA781B" w:rsidRDefault="002D11CA" w:rsidP="002D11C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2D11CA" w:rsidRPr="00EA781B" w:rsidRDefault="002D11CA" w:rsidP="002D11CA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EA781B">
              <w:rPr>
                <w:rFonts w:ascii="Times New Roman" w:hAnsi="Times New Roman"/>
                <w:b/>
                <w:sz w:val="24"/>
                <w:lang w:val="kk-KZ"/>
              </w:rPr>
              <w:t>Сабақта ең жақсы өткен екі нәрсе (оқыту мен оқуға қатысты)?</w:t>
            </w:r>
          </w:p>
          <w:p w:rsidR="002D11CA" w:rsidRPr="00EA781B" w:rsidRDefault="002D11CA" w:rsidP="002D11C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EA781B">
              <w:rPr>
                <w:rFonts w:ascii="Times New Roman" w:hAnsi="Times New Roman"/>
                <w:b/>
                <w:sz w:val="24"/>
                <w:lang w:val="kk-KZ"/>
              </w:rPr>
              <w:t>1:</w:t>
            </w:r>
          </w:p>
          <w:p w:rsidR="002D11CA" w:rsidRPr="00EA781B" w:rsidRDefault="002D11CA" w:rsidP="002D11C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2D11CA" w:rsidRPr="00EA781B" w:rsidRDefault="002D11CA" w:rsidP="002D11C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EA781B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2D11CA" w:rsidRPr="00EA781B" w:rsidRDefault="002D11CA" w:rsidP="002D11C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2D11CA" w:rsidRPr="00EA781B" w:rsidRDefault="002D11CA" w:rsidP="002D11CA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EA781B">
              <w:rPr>
                <w:rFonts w:ascii="Times New Roman" w:hAnsi="Times New Roman"/>
                <w:b/>
                <w:sz w:val="24"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:rsidR="002D11CA" w:rsidRPr="00EA781B" w:rsidRDefault="002D11CA" w:rsidP="002D11C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EA781B">
              <w:rPr>
                <w:rFonts w:ascii="Times New Roman" w:hAnsi="Times New Roman"/>
                <w:b/>
                <w:sz w:val="24"/>
                <w:lang w:val="kk-KZ"/>
              </w:rPr>
              <w:t xml:space="preserve">1: </w:t>
            </w:r>
          </w:p>
          <w:p w:rsidR="002D11CA" w:rsidRPr="00EA781B" w:rsidRDefault="002D11CA" w:rsidP="002D11C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2D11CA" w:rsidRPr="00EA781B" w:rsidRDefault="002D11CA" w:rsidP="002D11C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EA781B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2D11CA" w:rsidRPr="00EA781B" w:rsidRDefault="002D11CA" w:rsidP="002D11C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2D11CA" w:rsidRPr="00883B9D" w:rsidRDefault="002D11CA" w:rsidP="00BA22FB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EA781B">
              <w:rPr>
                <w:rFonts w:ascii="Times New Roman" w:hAnsi="Times New Roman"/>
                <w:b/>
                <w:sz w:val="24"/>
                <w:lang w:val="kk-KZ"/>
              </w:rPr>
              <w:t>Осы сабақтың барысында мен сынып туралы немесе жекелеген оқушылардың жетістіктері/ қиыншылықтары туралы нені анықтадым, келесі сабақтарда не нәрсеге назар аудару қажет?</w:t>
            </w:r>
          </w:p>
        </w:tc>
      </w:tr>
    </w:tbl>
    <w:p w:rsidR="00BE4DE0" w:rsidRPr="00EA781B" w:rsidRDefault="00BE4DE0" w:rsidP="00BE4DE0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sz w:val="24"/>
          <w:szCs w:val="24"/>
          <w:lang w:val="kk-KZ"/>
        </w:rPr>
      </w:pPr>
      <w:r w:rsidRPr="00EA781B">
        <w:rPr>
          <w:rFonts w:ascii="Times New Roman" w:hAnsi="Times New Roman"/>
          <w:sz w:val="24"/>
          <w:szCs w:val="24"/>
          <w:lang w:val="kk-KZ"/>
        </w:rPr>
        <w:tab/>
      </w:r>
    </w:p>
    <w:p w:rsidR="00BE4DE0" w:rsidRPr="00EA781B" w:rsidRDefault="00BE4DE0" w:rsidP="00BE4DE0">
      <w:pPr>
        <w:widowControl/>
        <w:spacing w:line="240" w:lineRule="auto"/>
        <w:rPr>
          <w:rFonts w:ascii="Times New Roman" w:hAnsi="Times New Roman"/>
          <w:sz w:val="24"/>
          <w:lang w:val="kk-KZ" w:eastAsia="en-GB"/>
        </w:rPr>
      </w:pPr>
    </w:p>
    <w:p w:rsidR="00BE4DE0" w:rsidRPr="00EA781B" w:rsidRDefault="00BE4DE0" w:rsidP="00BE4DE0">
      <w:pPr>
        <w:rPr>
          <w:rFonts w:ascii="Times New Roman" w:hAnsi="Times New Roman"/>
          <w:sz w:val="24"/>
          <w:lang w:val="kk-KZ"/>
        </w:rPr>
      </w:pPr>
    </w:p>
    <w:p w:rsidR="00625050" w:rsidRPr="00EA781B" w:rsidRDefault="00625050">
      <w:pPr>
        <w:rPr>
          <w:rFonts w:ascii="Times New Roman" w:hAnsi="Times New Roman"/>
          <w:sz w:val="24"/>
          <w:lang w:val="kk-KZ"/>
        </w:rPr>
      </w:pPr>
    </w:p>
    <w:sectPr w:rsidR="00625050" w:rsidRPr="00EA781B" w:rsidSect="002D11CA">
      <w:type w:val="evenPage"/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2E6" w:rsidRDefault="004022E6">
      <w:pPr>
        <w:spacing w:line="240" w:lineRule="auto"/>
      </w:pPr>
      <w:r>
        <w:separator/>
      </w:r>
    </w:p>
  </w:endnote>
  <w:endnote w:type="continuationSeparator" w:id="0">
    <w:p w:rsidR="004022E6" w:rsidRDefault="004022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Helvetica 65 Medium">
    <w:altName w:val="Arial"/>
    <w:charset w:val="00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New-Rom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2E6" w:rsidRDefault="004022E6">
      <w:pPr>
        <w:spacing w:line="240" w:lineRule="auto"/>
      </w:pPr>
      <w:r>
        <w:separator/>
      </w:r>
    </w:p>
  </w:footnote>
  <w:footnote w:type="continuationSeparator" w:id="0">
    <w:p w:rsidR="004022E6" w:rsidRDefault="004022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83D95"/>
    <w:multiLevelType w:val="hybridMultilevel"/>
    <w:tmpl w:val="25A828D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52FE2"/>
    <w:multiLevelType w:val="hybridMultilevel"/>
    <w:tmpl w:val="A374146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90B25"/>
    <w:multiLevelType w:val="hybridMultilevel"/>
    <w:tmpl w:val="02AE3AEC"/>
    <w:lvl w:ilvl="0" w:tplc="09C8A2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617AC"/>
    <w:multiLevelType w:val="hybridMultilevel"/>
    <w:tmpl w:val="BCCA2D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CB7654"/>
    <w:multiLevelType w:val="hybridMultilevel"/>
    <w:tmpl w:val="87A6827C"/>
    <w:lvl w:ilvl="0" w:tplc="F26CDC0E">
      <w:start w:val="1"/>
      <w:numFmt w:val="decimal"/>
      <w:lvlText w:val="%1."/>
      <w:lvlJc w:val="left"/>
      <w:pPr>
        <w:ind w:left="720" w:hanging="360"/>
      </w:pPr>
      <w:rPr>
        <w:rFonts w:ascii="OpenSans" w:hAnsi="OpenSans" w:cs="Helvetica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8EB4228"/>
    <w:multiLevelType w:val="hybridMultilevel"/>
    <w:tmpl w:val="9844D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E908F7"/>
    <w:multiLevelType w:val="hybridMultilevel"/>
    <w:tmpl w:val="4CA0F8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E6311A"/>
    <w:multiLevelType w:val="hybridMultilevel"/>
    <w:tmpl w:val="BD24BF2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79C5"/>
    <w:rsid w:val="000969D9"/>
    <w:rsid w:val="000979C5"/>
    <w:rsid w:val="00151382"/>
    <w:rsid w:val="00165657"/>
    <w:rsid w:val="00167A97"/>
    <w:rsid w:val="001B47A0"/>
    <w:rsid w:val="001C6A69"/>
    <w:rsid w:val="001E16CB"/>
    <w:rsid w:val="001F07C5"/>
    <w:rsid w:val="00202472"/>
    <w:rsid w:val="00204359"/>
    <w:rsid w:val="00241294"/>
    <w:rsid w:val="00266F49"/>
    <w:rsid w:val="002713C6"/>
    <w:rsid w:val="002975A2"/>
    <w:rsid w:val="002A3CD6"/>
    <w:rsid w:val="002C4F34"/>
    <w:rsid w:val="002D11CA"/>
    <w:rsid w:val="002D6A86"/>
    <w:rsid w:val="003466B0"/>
    <w:rsid w:val="003516F7"/>
    <w:rsid w:val="0035217E"/>
    <w:rsid w:val="003642C6"/>
    <w:rsid w:val="003C27DA"/>
    <w:rsid w:val="003F549F"/>
    <w:rsid w:val="004022E6"/>
    <w:rsid w:val="004051DF"/>
    <w:rsid w:val="0040622B"/>
    <w:rsid w:val="00421863"/>
    <w:rsid w:val="00456B9B"/>
    <w:rsid w:val="004709DF"/>
    <w:rsid w:val="004A0C3E"/>
    <w:rsid w:val="004A3D7F"/>
    <w:rsid w:val="004B3749"/>
    <w:rsid w:val="004C2FAE"/>
    <w:rsid w:val="0050616A"/>
    <w:rsid w:val="00540564"/>
    <w:rsid w:val="0054124B"/>
    <w:rsid w:val="005743E1"/>
    <w:rsid w:val="00625050"/>
    <w:rsid w:val="00645423"/>
    <w:rsid w:val="006928F7"/>
    <w:rsid w:val="00693B33"/>
    <w:rsid w:val="006B30D7"/>
    <w:rsid w:val="00717AA8"/>
    <w:rsid w:val="007622BF"/>
    <w:rsid w:val="00766662"/>
    <w:rsid w:val="007821DD"/>
    <w:rsid w:val="007C6FD4"/>
    <w:rsid w:val="00806E0D"/>
    <w:rsid w:val="00825B9B"/>
    <w:rsid w:val="00842BE9"/>
    <w:rsid w:val="0085181E"/>
    <w:rsid w:val="0086239E"/>
    <w:rsid w:val="00883B9D"/>
    <w:rsid w:val="008B1DBF"/>
    <w:rsid w:val="008C4559"/>
    <w:rsid w:val="009A616A"/>
    <w:rsid w:val="009F02A7"/>
    <w:rsid w:val="009F0386"/>
    <w:rsid w:val="00A70966"/>
    <w:rsid w:val="00A851D6"/>
    <w:rsid w:val="00AE1E7D"/>
    <w:rsid w:val="00B04868"/>
    <w:rsid w:val="00B30A14"/>
    <w:rsid w:val="00B3136C"/>
    <w:rsid w:val="00B536F4"/>
    <w:rsid w:val="00B847FD"/>
    <w:rsid w:val="00B9469D"/>
    <w:rsid w:val="00BA22FB"/>
    <w:rsid w:val="00BB4046"/>
    <w:rsid w:val="00BD7ACE"/>
    <w:rsid w:val="00BE4DE0"/>
    <w:rsid w:val="00C01C68"/>
    <w:rsid w:val="00C1140A"/>
    <w:rsid w:val="00C130E5"/>
    <w:rsid w:val="00C14D08"/>
    <w:rsid w:val="00C71FF8"/>
    <w:rsid w:val="00C825B0"/>
    <w:rsid w:val="00CF1158"/>
    <w:rsid w:val="00D14905"/>
    <w:rsid w:val="00D24B4C"/>
    <w:rsid w:val="00D43F9A"/>
    <w:rsid w:val="00D633E6"/>
    <w:rsid w:val="00D707E6"/>
    <w:rsid w:val="00DA38AA"/>
    <w:rsid w:val="00DC2CEF"/>
    <w:rsid w:val="00DE6F51"/>
    <w:rsid w:val="00DE7324"/>
    <w:rsid w:val="00DF305D"/>
    <w:rsid w:val="00E7512F"/>
    <w:rsid w:val="00E86CFD"/>
    <w:rsid w:val="00EA781B"/>
    <w:rsid w:val="00F13AE6"/>
    <w:rsid w:val="00F421F1"/>
    <w:rsid w:val="00F571A8"/>
    <w:rsid w:val="00FF3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DE0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BE4D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DE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E4DE0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BE4DE0"/>
    <w:rPr>
      <w:rFonts w:ascii="Arial" w:eastAsia="Times New Roman" w:hAnsi="Arial" w:cs="Times New Roman"/>
      <w:sz w:val="20"/>
      <w:szCs w:val="20"/>
      <w:lang w:val="en-GB"/>
    </w:rPr>
  </w:style>
  <w:style w:type="paragraph" w:styleId="a5">
    <w:name w:val="header"/>
    <w:basedOn w:val="a"/>
    <w:link w:val="a6"/>
    <w:uiPriority w:val="99"/>
    <w:unhideWhenUsed/>
    <w:rsid w:val="00BE4DE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4DE0"/>
    <w:rPr>
      <w:rFonts w:ascii="Arial" w:eastAsia="Times New Roman" w:hAnsi="Arial" w:cs="Times New Roman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BE4DE0"/>
    <w:pPr>
      <w:keepNext w:val="0"/>
      <w:keepLines w:val="0"/>
      <w:numPr>
        <w:numId w:val="1"/>
      </w:numPr>
      <w:spacing w:after="120" w:line="360" w:lineRule="auto"/>
    </w:pPr>
    <w:rPr>
      <w:rFonts w:ascii="Arial" w:eastAsia="Times New Roman" w:hAnsi="Arial" w:cs="Times New Roman"/>
      <w:b/>
      <w:color w:val="auto"/>
      <w:sz w:val="28"/>
      <w:szCs w:val="28"/>
    </w:rPr>
  </w:style>
  <w:style w:type="character" w:customStyle="1" w:styleId="NESHeading2CharChar">
    <w:name w:val="NES Heading 2 Char Char"/>
    <w:link w:val="NESHeading2"/>
    <w:locked/>
    <w:rsid w:val="00BE4DE0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BE4DE0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E4DE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BE4DE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a7">
    <w:name w:val="List Paragraph"/>
    <w:basedOn w:val="a"/>
    <w:uiPriority w:val="34"/>
    <w:qFormat/>
    <w:rsid w:val="007821DD"/>
    <w:pPr>
      <w:ind w:left="720"/>
      <w:contextualSpacing/>
    </w:pPr>
  </w:style>
  <w:style w:type="character" w:customStyle="1" w:styleId="sinf">
    <w:name w:val="sinf"/>
    <w:basedOn w:val="a0"/>
    <w:rsid w:val="004709DF"/>
  </w:style>
  <w:style w:type="character" w:styleId="a8">
    <w:name w:val="Hyperlink"/>
    <w:basedOn w:val="a0"/>
    <w:uiPriority w:val="99"/>
    <w:unhideWhenUsed/>
    <w:rsid w:val="00D707E6"/>
    <w:rPr>
      <w:color w:val="0563C1" w:themeColor="hyperlink"/>
      <w:u w:val="single"/>
    </w:rPr>
  </w:style>
  <w:style w:type="character" w:customStyle="1" w:styleId="sinf1">
    <w:name w:val="sinf1"/>
    <w:basedOn w:val="a0"/>
    <w:rsid w:val="00825B9B"/>
    <w:rPr>
      <w:rFonts w:ascii="OpenSans" w:hAnsi="OpenSans" w:hint="default"/>
      <w:color w:val="6CADDC"/>
      <w:sz w:val="23"/>
      <w:szCs w:val="23"/>
    </w:rPr>
  </w:style>
  <w:style w:type="paragraph" w:styleId="a9">
    <w:name w:val="Normal (Web)"/>
    <w:basedOn w:val="a"/>
    <w:uiPriority w:val="99"/>
    <w:semiHidden/>
    <w:unhideWhenUsed/>
    <w:rsid w:val="009F0386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table" w:styleId="aa">
    <w:name w:val="Table Grid"/>
    <w:basedOn w:val="a1"/>
    <w:uiPriority w:val="39"/>
    <w:rsid w:val="00204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83B9D"/>
    <w:pPr>
      <w:autoSpaceDE w:val="0"/>
      <w:autoSpaceDN w:val="0"/>
      <w:adjustRightInd w:val="0"/>
      <w:spacing w:after="0" w:line="240" w:lineRule="auto"/>
    </w:pPr>
    <w:rPr>
      <w:rFonts w:ascii="Helvetica 65 Medium" w:eastAsia="Times New Roman" w:hAnsi="Helvetica 65 Medium" w:cs="Helvetica 65 Medium"/>
      <w:color w:val="000000"/>
      <w:sz w:val="24"/>
      <w:szCs w:val="24"/>
      <w:lang w:val="en-GB"/>
    </w:rPr>
  </w:style>
  <w:style w:type="paragraph" w:styleId="ab">
    <w:name w:val="Balloon Text"/>
    <w:basedOn w:val="a"/>
    <w:link w:val="ac"/>
    <w:uiPriority w:val="99"/>
    <w:semiHidden/>
    <w:unhideWhenUsed/>
    <w:rsid w:val="002024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2472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DE0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BE4D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DE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E4DE0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BE4DE0"/>
    <w:rPr>
      <w:rFonts w:ascii="Arial" w:eastAsia="Times New Roman" w:hAnsi="Arial" w:cs="Times New Roman"/>
      <w:sz w:val="20"/>
      <w:szCs w:val="20"/>
      <w:lang w:val="en-GB"/>
    </w:rPr>
  </w:style>
  <w:style w:type="paragraph" w:styleId="a5">
    <w:name w:val="header"/>
    <w:basedOn w:val="a"/>
    <w:link w:val="a6"/>
    <w:uiPriority w:val="99"/>
    <w:unhideWhenUsed/>
    <w:rsid w:val="00BE4DE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4DE0"/>
    <w:rPr>
      <w:rFonts w:ascii="Arial" w:eastAsia="Times New Roman" w:hAnsi="Arial" w:cs="Times New Roman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BE4DE0"/>
    <w:pPr>
      <w:keepNext w:val="0"/>
      <w:keepLines w:val="0"/>
      <w:numPr>
        <w:numId w:val="1"/>
      </w:numPr>
      <w:spacing w:after="120" w:line="360" w:lineRule="auto"/>
    </w:pPr>
    <w:rPr>
      <w:rFonts w:ascii="Arial" w:eastAsia="Times New Roman" w:hAnsi="Arial" w:cs="Times New Roman"/>
      <w:b/>
      <w:color w:val="auto"/>
      <w:sz w:val="28"/>
      <w:szCs w:val="28"/>
    </w:rPr>
  </w:style>
  <w:style w:type="character" w:customStyle="1" w:styleId="NESHeading2CharChar">
    <w:name w:val="NES Heading 2 Char Char"/>
    <w:link w:val="NESHeading2"/>
    <w:locked/>
    <w:rsid w:val="00BE4DE0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BE4DE0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E4DE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BE4DE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a7">
    <w:name w:val="List Paragraph"/>
    <w:basedOn w:val="a"/>
    <w:uiPriority w:val="34"/>
    <w:qFormat/>
    <w:rsid w:val="007821DD"/>
    <w:pPr>
      <w:ind w:left="720"/>
      <w:contextualSpacing/>
    </w:pPr>
  </w:style>
  <w:style w:type="character" w:customStyle="1" w:styleId="sinf">
    <w:name w:val="sinf"/>
    <w:basedOn w:val="a0"/>
    <w:rsid w:val="004709DF"/>
  </w:style>
  <w:style w:type="character" w:styleId="a8">
    <w:name w:val="Hyperlink"/>
    <w:basedOn w:val="a0"/>
    <w:uiPriority w:val="99"/>
    <w:unhideWhenUsed/>
    <w:rsid w:val="00D707E6"/>
    <w:rPr>
      <w:color w:val="0563C1" w:themeColor="hyperlink"/>
      <w:u w:val="single"/>
    </w:rPr>
  </w:style>
  <w:style w:type="character" w:customStyle="1" w:styleId="sinf1">
    <w:name w:val="sinf1"/>
    <w:basedOn w:val="a0"/>
    <w:rsid w:val="00825B9B"/>
    <w:rPr>
      <w:rFonts w:ascii="OpenSans" w:hAnsi="OpenSans" w:hint="default"/>
      <w:color w:val="6CADDC"/>
      <w:sz w:val="23"/>
      <w:szCs w:val="23"/>
    </w:rPr>
  </w:style>
  <w:style w:type="paragraph" w:styleId="a9">
    <w:name w:val="Normal (Web)"/>
    <w:basedOn w:val="a"/>
    <w:uiPriority w:val="99"/>
    <w:semiHidden/>
    <w:unhideWhenUsed/>
    <w:rsid w:val="009F0386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table" w:styleId="aa">
    <w:name w:val="Table Grid"/>
    <w:basedOn w:val="a1"/>
    <w:uiPriority w:val="39"/>
    <w:rsid w:val="00204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83B9D"/>
    <w:pPr>
      <w:autoSpaceDE w:val="0"/>
      <w:autoSpaceDN w:val="0"/>
      <w:adjustRightInd w:val="0"/>
      <w:spacing w:after="0" w:line="240" w:lineRule="auto"/>
    </w:pPr>
    <w:rPr>
      <w:rFonts w:ascii="Helvetica 65 Medium" w:eastAsia="Times New Roman" w:hAnsi="Helvetica 65 Medium" w:cs="Helvetica 65 Medium"/>
      <w:color w:val="000000"/>
      <w:sz w:val="24"/>
      <w:szCs w:val="24"/>
      <w:lang w:val="en-GB"/>
    </w:rPr>
  </w:style>
  <w:style w:type="paragraph" w:styleId="ab">
    <w:name w:val="Balloon Text"/>
    <w:basedOn w:val="a"/>
    <w:link w:val="ac"/>
    <w:uiPriority w:val="99"/>
    <w:semiHidden/>
    <w:unhideWhenUsed/>
    <w:rsid w:val="002024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2472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404C8-4A26-425F-92A0-FD09DCE2E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897</Words>
  <Characters>5114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Кундыз</cp:lastModifiedBy>
  <cp:revision>14</cp:revision>
  <dcterms:created xsi:type="dcterms:W3CDTF">2020-09-23T12:31:00Z</dcterms:created>
  <dcterms:modified xsi:type="dcterms:W3CDTF">2020-09-30T19:02:00Z</dcterms:modified>
</cp:coreProperties>
</file>