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E8" w:rsidRPr="00A47092" w:rsidRDefault="00105DE8" w:rsidP="00105DE8">
      <w:pPr>
        <w:tabs>
          <w:tab w:val="left" w:pos="709"/>
        </w:tabs>
        <w:spacing w:after="0"/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/>
          <w:b/>
          <w:color w:val="44546A" w:themeColor="text2"/>
          <w:sz w:val="28"/>
          <w:szCs w:val="28"/>
          <w:lang w:val="kk-KZ"/>
        </w:rPr>
        <w:t>Ұйымдастырылған оқу іс-әрекеттің  технологиялық картасы .</w:t>
      </w:r>
    </w:p>
    <w:p w:rsidR="00105DE8" w:rsidRPr="00A47092" w:rsidRDefault="00105DE8" w:rsidP="00105DE8">
      <w:pPr>
        <w:spacing w:after="0"/>
        <w:rPr>
          <w:rFonts w:ascii="Times New Roman" w:hAnsi="Times New Roman"/>
          <w:color w:val="44546A" w:themeColor="text2"/>
          <w:sz w:val="28"/>
          <w:szCs w:val="28"/>
          <w:lang w:val="kk-KZ"/>
        </w:rPr>
      </w:pPr>
    </w:p>
    <w:p w:rsidR="00105DE8" w:rsidRPr="00A47092" w:rsidRDefault="00105DE8" w:rsidP="00105DE8">
      <w:pPr>
        <w:spacing w:after="0"/>
        <w:rPr>
          <w:rFonts w:ascii="Times New Roman" w:hAnsi="Times New Roman"/>
          <w:b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/>
          <w:color w:val="44546A" w:themeColor="text2"/>
          <w:sz w:val="28"/>
          <w:szCs w:val="2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44546A" w:themeColor="text2"/>
          <w:sz w:val="28"/>
          <w:szCs w:val="28"/>
          <w:lang w:val="kk-KZ"/>
        </w:rPr>
        <w:t xml:space="preserve">                  </w:t>
      </w:r>
      <w:r w:rsidRPr="00A47092">
        <w:rPr>
          <w:rFonts w:ascii="Times New Roman" w:hAnsi="Times New Roman"/>
          <w:color w:val="44546A" w:themeColor="text2"/>
          <w:sz w:val="28"/>
          <w:szCs w:val="28"/>
          <w:lang w:val="kk-KZ"/>
        </w:rPr>
        <w:t>.</w:t>
      </w:r>
    </w:p>
    <w:p w:rsidR="00105DE8" w:rsidRPr="00A47092" w:rsidRDefault="00105DE8" w:rsidP="00105DE8">
      <w:pPr>
        <w:tabs>
          <w:tab w:val="left" w:pos="709"/>
        </w:tabs>
        <w:spacing w:after="0" w:line="300" w:lineRule="exact"/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b/>
          <w:color w:val="44546A" w:themeColor="text2"/>
          <w:sz w:val="28"/>
          <w:szCs w:val="28"/>
          <w:lang w:val="kk-KZ"/>
        </w:rPr>
        <w:t>Білім  беру саласы:</w:t>
      </w: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 xml:space="preserve">  «Таным,қатынас».</w:t>
      </w:r>
    </w:p>
    <w:p w:rsidR="00105DE8" w:rsidRPr="00A47092" w:rsidRDefault="00105DE8" w:rsidP="00105DE8">
      <w:pPr>
        <w:tabs>
          <w:tab w:val="left" w:pos="709"/>
        </w:tabs>
        <w:spacing w:after="0" w:line="300" w:lineRule="exact"/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b/>
          <w:color w:val="44546A" w:themeColor="text2"/>
          <w:sz w:val="28"/>
          <w:szCs w:val="28"/>
          <w:lang w:val="kk-KZ"/>
        </w:rPr>
        <w:t xml:space="preserve">Кіші сала: </w:t>
      </w: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 xml:space="preserve"> Сауат ашу,ағылшын тілі,математика,орыс тілі,Экология негіздері.</w:t>
      </w:r>
    </w:p>
    <w:p w:rsidR="00105DE8" w:rsidRPr="00A47092" w:rsidRDefault="00105DE8" w:rsidP="00105DE8">
      <w:pPr>
        <w:tabs>
          <w:tab w:val="left" w:pos="709"/>
        </w:tabs>
        <w:spacing w:after="0" w:line="300" w:lineRule="exact"/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b/>
          <w:color w:val="44546A" w:themeColor="text2"/>
          <w:sz w:val="28"/>
          <w:szCs w:val="28"/>
          <w:lang w:val="kk-KZ"/>
        </w:rPr>
        <w:t xml:space="preserve">Тақырыбы:  </w:t>
      </w: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«Ғажайып көктем».</w:t>
      </w:r>
    </w:p>
    <w:p w:rsidR="00105DE8" w:rsidRPr="00DD30E3" w:rsidRDefault="00105DE8" w:rsidP="00105DE8">
      <w:pPr>
        <w:pStyle w:val="2"/>
        <w:rPr>
          <w:b w:val="0"/>
          <w:color w:val="44546A" w:themeColor="text2"/>
          <w:szCs w:val="28"/>
          <w:lang w:val="kk-KZ"/>
        </w:rPr>
      </w:pPr>
      <w:r w:rsidRPr="00A47092">
        <w:rPr>
          <w:color w:val="44546A" w:themeColor="text2"/>
          <w:szCs w:val="28"/>
          <w:lang w:val="kk-KZ"/>
        </w:rPr>
        <w:t xml:space="preserve"> Мақсаты:</w:t>
      </w:r>
      <w:r w:rsidRPr="00DA14F0">
        <w:rPr>
          <w:b w:val="0"/>
          <w:color w:val="0070C0"/>
          <w:lang w:val="kk-KZ"/>
        </w:rPr>
        <w:t xml:space="preserve"> </w:t>
      </w:r>
      <w:r w:rsidRPr="00DD30E3">
        <w:rPr>
          <w:b w:val="0"/>
          <w:color w:val="44546A" w:themeColor="text2"/>
          <w:lang w:val="kk-KZ"/>
        </w:rPr>
        <w:t>Үш тілді</w:t>
      </w:r>
      <w:r w:rsidRPr="00DD30E3">
        <w:rPr>
          <w:color w:val="44546A" w:themeColor="text2"/>
          <w:lang w:val="kk-KZ"/>
        </w:rPr>
        <w:t xml:space="preserve"> </w:t>
      </w:r>
      <w:r w:rsidRPr="00DD30E3">
        <w:rPr>
          <w:b w:val="0"/>
          <w:color w:val="44546A" w:themeColor="text2"/>
          <w:lang w:val="kk-KZ"/>
        </w:rPr>
        <w:t>пайдалана отырып,</w:t>
      </w:r>
      <w:r w:rsidRPr="00DD30E3">
        <w:rPr>
          <w:b w:val="0"/>
          <w:color w:val="44546A" w:themeColor="text2"/>
          <w:szCs w:val="28"/>
          <w:lang w:val="kk-KZ"/>
        </w:rPr>
        <w:t>балалардың таным мен ойлау қабілеттерін дамыту, қазақ  тілі, ағылшын, орыс тілінде өлең-тақпақтар  арқылы сөздік қорларын байыту,өсімдіктер мен құстар,жәндіктерге деген  жауапкершілік және ұқыптылық қарым-қатынасты  қалыптастыру,табиғатқа деген сүйіспеншілігін арттыру,әсемдікті көре білуге,табиғатты қорғап аялауға үйрету.Үш тілге деген балардың қызығушылығын оятып,ойын арқылы ойлау қабілетін дамыту,шапшаңдыққа тәрбиелеу.</w:t>
      </w:r>
    </w:p>
    <w:p w:rsidR="00105DE8" w:rsidRPr="00A47092" w:rsidRDefault="00105DE8" w:rsidP="00105DE8">
      <w:pPr>
        <w:pStyle w:val="2"/>
        <w:rPr>
          <w:b w:val="0"/>
          <w:color w:val="44546A" w:themeColor="text2"/>
          <w:szCs w:val="28"/>
          <w:lang w:val="kk-KZ"/>
        </w:rPr>
      </w:pPr>
    </w:p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Қолданатын әдіс –тәсілдер: Түсіндіру,ойын-жаттығулар,үйрту,сұрақ-жауап,мадақтамалар.</w:t>
      </w:r>
    </w:p>
    <w:p w:rsidR="00105DE8" w:rsidRPr="00A47092" w:rsidRDefault="00105DE8" w:rsidP="00105DE8">
      <w:pPr>
        <w:tabs>
          <w:tab w:val="left" w:pos="709"/>
        </w:tabs>
        <w:spacing w:after="0" w:line="300" w:lineRule="exact"/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b/>
          <w:color w:val="44546A" w:themeColor="text2"/>
          <w:sz w:val="28"/>
          <w:szCs w:val="28"/>
          <w:lang w:val="kk-KZ"/>
        </w:rPr>
        <w:t xml:space="preserve">Көрнекілік: </w:t>
      </w: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Орман</w:t>
      </w:r>
      <w: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ның көрінісі</w:t>
      </w: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,ағаштар,су,құстар,гүлдердің суреттері теледидар, музыкалық  құрылғылар, микрафон т.б.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3685"/>
      </w:tblGrid>
      <w:tr w:rsidR="00105DE8" w:rsidRPr="00A47092" w:rsidTr="00CD66E0">
        <w:tc>
          <w:tcPr>
            <w:tcW w:w="2802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Қызмет кезеңдері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Тәрбиешінің қызметі</w:t>
            </w:r>
          </w:p>
        </w:tc>
        <w:tc>
          <w:tcPr>
            <w:tcW w:w="3685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Балалардың қызметі</w:t>
            </w:r>
          </w:p>
        </w:tc>
      </w:tr>
      <w:tr w:rsidR="00105DE8" w:rsidRPr="00FB5F26" w:rsidTr="00CD66E0">
        <w:tc>
          <w:tcPr>
            <w:tcW w:w="2802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Ұйымдастыру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noBreakHyphen/>
              <w:t>іздену</w:t>
            </w:r>
          </w:p>
        </w:tc>
        <w:tc>
          <w:tcPr>
            <w:tcW w:w="4394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Амандасу.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Балалар қане бәріміз  бері қараймыз.Бүгін бізде ерекше сабақ ,бүгінгі сабағымызға көптеген қонақтар келіп отыр,қонақтармен амандасайық.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Психологиялық ахуал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-Балалар мен сендерге жұмбақ жасырғым келеді: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Бұлтты айдай желдеткен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Нөсерлеткен,селдеткен,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Шалшық кешіп ойнайтын,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Қай мезгіл деп ойлайсың?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-Үш тілде айтайықшы?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 мезгілінеде неше ай бар?Қандай айлар?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-Үш тілде айтайықшы?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FB5F26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-Кім көктем мезгілі тақпақтар біледі?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Үш тілде тақпақ білесіңдер ме?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-Көктем мезгілінің ерек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шеліктерін кластер арқылы толтыр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а балалардан сұралады.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             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44BD6024" wp14:editId="301E1062">
                  <wp:extent cx="638175" cy="533400"/>
                  <wp:effectExtent l="19050" t="0" r="9525" b="0"/>
                  <wp:docPr id="30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75" cy="533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12700</wp:posOffset>
                      </wp:positionV>
                      <wp:extent cx="0" cy="247650"/>
                      <wp:effectExtent l="57150" t="19050" r="57150" b="952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5DF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89.95pt;margin-top:1pt;width:0;height:19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555625</wp:posOffset>
                      </wp:positionV>
                      <wp:extent cx="0" cy="171450"/>
                      <wp:effectExtent l="57150" t="13970" r="57150" b="1460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2BF6B" id="Прямая со стрелкой 11" o:spid="_x0000_s1026" type="#_x0000_t32" style="position:absolute;margin-left:105.7pt;margin-top:43.75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555625</wp:posOffset>
                      </wp:positionV>
                      <wp:extent cx="285750" cy="104775"/>
                      <wp:effectExtent l="9525" t="13970" r="38100" b="6223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B8E5" id="Прямая со стрелкой 10" o:spid="_x0000_s1026" type="#_x0000_t32" style="position:absolute;margin-left:128.2pt;margin-top:43.75pt;width:22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298450</wp:posOffset>
                      </wp:positionV>
                      <wp:extent cx="161925" cy="0"/>
                      <wp:effectExtent l="9525" t="61595" r="19050" b="5270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F2AE" id="Прямая со стрелкой 9" o:spid="_x0000_s1026" type="#_x0000_t32" style="position:absolute;margin-left:128.2pt;margin-top:23.5pt;width:1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555625</wp:posOffset>
                      </wp:positionV>
                      <wp:extent cx="304800" cy="238125"/>
                      <wp:effectExtent l="47625" t="13970" r="9525" b="5270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48F41" id="Прямая со стрелкой 8" o:spid="_x0000_s1026" type="#_x0000_t32" style="position:absolute;margin-left:52.45pt;margin-top:43.75pt;width:24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298450</wp:posOffset>
                      </wp:positionV>
                      <wp:extent cx="342900" cy="47625"/>
                      <wp:effectExtent l="28575" t="13970" r="9525" b="622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5028" id="Прямая со стрелкой 6" o:spid="_x0000_s1026" type="#_x0000_t32" style="position:absolute;margin-left:41.2pt;margin-top:23.5pt;width:27pt;height: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0C674823" wp14:editId="71471398">
                  <wp:extent cx="542925" cy="590550"/>
                  <wp:effectExtent l="19050" t="0" r="9525" b="0"/>
                  <wp:docPr id="27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98" cy="5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4EC7A6DA" wp14:editId="5C58E41E">
                  <wp:extent cx="847725" cy="533400"/>
                  <wp:effectExtent l="19050" t="0" r="9525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83" cy="533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59343474" wp14:editId="42CD3303">
                  <wp:extent cx="895350" cy="590550"/>
                  <wp:effectExtent l="19050" t="0" r="0" b="0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60" cy="590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                       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552AD101" wp14:editId="66A1082D">
                  <wp:extent cx="342900" cy="276225"/>
                  <wp:effectExtent l="19050" t="0" r="0" b="0"/>
                  <wp:docPr id="22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4AC38701" wp14:editId="4A1F1757">
                  <wp:extent cx="314325" cy="280987"/>
                  <wp:effectExtent l="19050" t="0" r="9525" b="0"/>
                  <wp:docPr id="23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0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25CF469D" wp14:editId="1BD4BEFE">
                  <wp:extent cx="838199" cy="666750"/>
                  <wp:effectExtent l="19050" t="0" r="1" b="0"/>
                  <wp:docPr id="28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99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4BAFD477" wp14:editId="3376A9EE">
                  <wp:extent cx="647699" cy="419100"/>
                  <wp:effectExtent l="19050" t="0" r="1" b="0"/>
                  <wp:docPr id="26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54" cy="419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 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Ғажайып сәт: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«Бәйшешектің шығуы»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Бәйшешек үш тілде амандасады.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Сергіту сәті.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Бәйшешкепен сергіту сәтін жасайды.Теледидар ға қарап ағылшын тілінде сергіту сәтін жасайды.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Б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:Балалар,менің сендерге әкелген сыйлықтарымды маймыл ұрлап алып кетті. Оны қайтару үшін тапсырмаларды орындар </w:t>
            </w: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«Ғажайып көктемге»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барып алуымыз қажет.Дайынсыңдар ма?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Бұл кәрзенкеде не бар екені сендерді қызықтырды ма?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Бұнда тапсырмалар бар.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І-тапсырма: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Сурет көрсетіледі.Бұл не? Әріп дегеніміз не? Дыбыс нешеге бөлінеді?Қандай текшемен белгіленеді?Текшелердің түстерін үш тілде айтады.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w:drawing>
                <wp:inline distT="0" distB="0" distL="0" distR="0" wp14:anchorId="6A61DAFD" wp14:editId="471AF958">
                  <wp:extent cx="1927691" cy="952500"/>
                  <wp:effectExtent l="19050" t="0" r="0" b="0"/>
                  <wp:docPr id="126" name="Рисунок 126" descr="D:\Сурет салу\арип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D:\Сурет салу\арип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750" cy="951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Бұл қандай сөз?Не істеу қажет?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  <w:r>
              <w:rPr>
                <w:noProof/>
                <w:color w:val="44546A" w:themeColor="text2"/>
              </w:rPr>
              <mc:AlternateContent>
                <mc:Choice Requires="wps">
                  <w:drawing>
                    <wp:inline distT="0" distB="0" distL="0" distR="0">
                      <wp:extent cx="2002790" cy="326390"/>
                      <wp:effectExtent l="180975" t="9525" r="8255" b="32385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2790" cy="3263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05DE8" w:rsidRDefault="00105DE8" w:rsidP="00105DE8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 w:rsidRPr="00105DE8">
                                    <w:rPr>
                                      <w:b/>
                                      <w:bCs/>
                                      <w:color w:val="A603AB"/>
                                      <w:sz w:val="80"/>
                                      <w:szCs w:val="80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Көктем</w:t>
                                  </w:r>
                                  <w:proofErr w:type="spellEnd"/>
                                  <w:r w:rsidRPr="00105DE8">
                                    <w:rPr>
                                      <w:b/>
                                      <w:bCs/>
                                      <w:color w:val="A603AB"/>
                                      <w:sz w:val="80"/>
                                      <w:szCs w:val="80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---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width:157.7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" filled="f" stroked="f">
                      <o:lock v:ext="edit" shapetype="t"/>
                      <v:textbox style="mso-fit-shape-to-text:t">
                        <w:txbxContent>
                          <w:p w:rsidR="00105DE8" w:rsidRDefault="00105DE8" w:rsidP="00105DE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105DE8">
                              <w:rPr>
                                <w:b/>
                                <w:bCs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Көктем</w:t>
                            </w:r>
                            <w:proofErr w:type="spellEnd"/>
                            <w:r w:rsidRPr="00105DE8">
                              <w:rPr>
                                <w:b/>
                                <w:bCs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---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  <w:r w:rsidRPr="00A47092">
              <w:rPr>
                <w:color w:val="44546A" w:themeColor="text2"/>
                <w:lang w:val="kk-KZ"/>
              </w:rPr>
              <w:t xml:space="preserve">   </w:t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Сөйлем құра?</w:t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  <w:r w:rsidRPr="00A47092">
              <w:rPr>
                <w:color w:val="44546A" w:themeColor="text2"/>
                <w:lang w:val="kk-KZ"/>
              </w:rPr>
              <w:t xml:space="preserve">     </w:t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  <w:r w:rsidRPr="00A47092">
              <w:rPr>
                <w:color w:val="44546A" w:themeColor="text2"/>
                <w:lang w:val="kk-KZ"/>
              </w:rPr>
              <w:t xml:space="preserve">            </w:t>
            </w:r>
            <w:r w:rsidRPr="00A47092">
              <w:rPr>
                <w:noProof/>
                <w:color w:val="44546A" w:themeColor="text2"/>
              </w:rPr>
              <w:drawing>
                <wp:inline distT="0" distB="0" distL="0" distR="0" wp14:anchorId="70DC9236" wp14:editId="58E21B60">
                  <wp:extent cx="1866900" cy="807395"/>
                  <wp:effectExtent l="19050" t="0" r="0" b="0"/>
                  <wp:docPr id="140" name="Рисунок 140" descr="D:\Сурет салу\коктем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D:\Сурет салу\коктем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47" cy="82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16510</wp:posOffset>
                      </wp:positionV>
                      <wp:extent cx="0" cy="85725"/>
                      <wp:effectExtent l="9525" t="12065" r="9525" b="698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CF42" id="Прямая со стрелкой 5" o:spid="_x0000_s1026" type="#_x0000_t32" style="position:absolute;margin-left:12.7pt;margin-top:1.3pt;width:0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102235</wp:posOffset>
                      </wp:positionV>
                      <wp:extent cx="571500" cy="161925"/>
                      <wp:effectExtent l="9525" t="12065" r="9525" b="698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3D9AC" id="Прямоугольник 4" o:spid="_x0000_s1026" style="position:absolute;margin-left:147.7pt;margin-top:8.05pt;width:4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102235</wp:posOffset>
                      </wp:positionV>
                      <wp:extent cx="628650" cy="161925"/>
                      <wp:effectExtent l="9525" t="12065" r="9525" b="698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EEEFF" id="Прямоугольник 3" o:spid="_x0000_s1026" style="position:absolute;margin-left:79.45pt;margin-top:8.05pt;width:49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102235</wp:posOffset>
                      </wp:positionV>
                      <wp:extent cx="619125" cy="161925"/>
                      <wp:effectExtent l="9525" t="12065" r="9525" b="698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40FC8" id="Прямоугольник 2" o:spid="_x0000_s1026" style="position:absolute;margin-left:12.7pt;margin-top:8.05pt;width:48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WSQQ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"/>
                  </w:pict>
                </mc:Fallback>
              </mc:AlternateConten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ab/>
              <w:t>.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Жарайсыңдар өте тамаша орындадыңдар.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>ІІ-тапсырма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.Математикаға байланысты сандарды ретімен қойып үштілде тура және кері айту қажет.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  <w:lang w:val="kk-KZ"/>
              </w:rPr>
              <w:t xml:space="preserve">ІІІ-тапсырма. 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Логикалық тапсырманы шешу керек.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1.</w:t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  <w:r w:rsidRPr="00A47092">
              <w:rPr>
                <w:noProof/>
                <w:color w:val="44546A" w:themeColor="text2"/>
              </w:rPr>
              <w:drawing>
                <wp:inline distT="0" distB="0" distL="0" distR="0" wp14:anchorId="75411228" wp14:editId="5C627207">
                  <wp:extent cx="666750" cy="666750"/>
                  <wp:effectExtent l="19050" t="0" r="0" b="0"/>
                  <wp:docPr id="96" name="Рисунок 1" descr="C:\Users\Seven\Downloads\балап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en\Downloads\балап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251" cy="667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color w:val="44546A" w:themeColor="text2"/>
                <w:lang w:val="kk-KZ"/>
              </w:rPr>
              <w:t xml:space="preserve">  </w:t>
            </w:r>
            <w:r w:rsidRPr="00A47092">
              <w:rPr>
                <w:noProof/>
                <w:color w:val="44546A" w:themeColor="text2"/>
              </w:rPr>
              <w:drawing>
                <wp:inline distT="0" distB="0" distL="0" distR="0" wp14:anchorId="47BD6D28" wp14:editId="49115F9D">
                  <wp:extent cx="638175" cy="638175"/>
                  <wp:effectExtent l="19050" t="0" r="9525" b="0"/>
                  <wp:docPr id="97" name="Рисунок 2" descr="C:\Users\Seven\Downloads\балап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ven\Downloads\балап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655" cy="6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E8" w:rsidRPr="00A47092" w:rsidRDefault="00105DE8" w:rsidP="00CD66E0">
            <w:pPr>
              <w:rPr>
                <w:color w:val="44546A" w:themeColor="text2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color w:val="44546A" w:themeColor="text2"/>
                <w:lang w:val="kk-KZ"/>
              </w:rPr>
              <w:t xml:space="preserve">                                    </w:t>
            </w:r>
            <w:r w:rsidRPr="00A47092">
              <w:rPr>
                <w:noProof/>
                <w:color w:val="44546A" w:themeColor="text2"/>
              </w:rPr>
              <w:drawing>
                <wp:inline distT="0" distB="0" distL="0" distR="0" wp14:anchorId="3A8DD9D6" wp14:editId="6EEAAB60">
                  <wp:extent cx="509270" cy="561975"/>
                  <wp:effectExtent l="19050" t="0" r="5080" b="0"/>
                  <wp:docPr id="99" name="Рисунок 1" descr="Rubber du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7" descr="Rubber du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32" cy="564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color w:val="44546A" w:themeColor="text2"/>
                <w:lang w:val="kk-KZ"/>
              </w:rPr>
              <w:t xml:space="preserve">     </w:t>
            </w:r>
            <w:r w:rsidRPr="00A47092">
              <w:rPr>
                <w:noProof/>
                <w:color w:val="44546A" w:themeColor="text2"/>
              </w:rPr>
              <w:drawing>
                <wp:inline distT="0" distB="0" distL="0" distR="0" wp14:anchorId="3BBD6A67" wp14:editId="6CA7B3E1">
                  <wp:extent cx="509270" cy="561975"/>
                  <wp:effectExtent l="19050" t="0" r="5080" b="0"/>
                  <wp:docPr id="100" name="Рисунок 1" descr="Rubber du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7" descr="Rubber du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32" cy="564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color w:val="44546A" w:themeColor="text2"/>
                <w:lang w:val="kk-KZ"/>
              </w:rPr>
              <w:t xml:space="preserve">                                                                                       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1.Математикалық өлең есеп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Екі балапан тұр,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Екі балапан отыр.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lastRenderedPageBreak/>
              <w:t>Отырғаны,тұрғаны барлығы қанша балапан?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  </w:t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  <w:shd w:val="clear" w:color="auto" w:fill="FFFFFF"/>
              </w:rPr>
              <w:drawing>
                <wp:inline distT="0" distB="0" distL="0" distR="0" wp14:anchorId="78AC9CFF" wp14:editId="110FCFF6">
                  <wp:extent cx="1019175" cy="1072455"/>
                  <wp:effectExtent l="19050" t="0" r="9525" b="0"/>
                  <wp:docPr id="101" name="Рисунок 10" descr="C:\Users\Seven\Downloads\алма таре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even\Downloads\алма тарел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44" cy="1074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noProof/>
                <w:color w:val="44546A" w:themeColor="text2"/>
                <w:sz w:val="28"/>
                <w:szCs w:val="28"/>
                <w:shd w:val="clear" w:color="auto" w:fill="FFFFFF"/>
              </w:rPr>
              <w:drawing>
                <wp:inline distT="0" distB="0" distL="0" distR="0" wp14:anchorId="26A9C472" wp14:editId="59E2061B">
                  <wp:extent cx="1067645" cy="1000125"/>
                  <wp:effectExtent l="19050" t="0" r="0" b="0"/>
                  <wp:docPr id="102" name="Рисунок 11" descr="C:\Users\Seven\Downloads\алма к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even\Downloads\алма к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22" cy="1002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2.Табақта 4 алма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    Қолымда 1 алма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    Барлығын қосқанда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   Айтшы сонда нешеуі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47092">
              <w:rPr>
                <w:rStyle w:val="apple-style-span"/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 xml:space="preserve">       Болады неше алма? 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br/>
            </w:r>
          </w:p>
          <w:p w:rsidR="00105DE8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Б.Біз барлық тапсырманы өте жақсы орындадық олай болса ұшқыш кілемге мініп «Ғажайып менің еліме »барып маймылдан сыйлығымызды алайық.</w:t>
            </w:r>
          </w:p>
          <w:p w:rsidR="00105DE8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маймылды үш тілде қалай айтамыз?</w:t>
            </w:r>
          </w:p>
          <w:p w:rsidR="00105DE8" w:rsidRPr="00A47092" w:rsidRDefault="00105DE8" w:rsidP="00CD66E0">
            <w:pPr>
              <w:tabs>
                <w:tab w:val="right" w:pos="4178"/>
              </w:tabs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Сәлеметсіздер ме!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Здравствуйте!</w:t>
            </w:r>
          </w:p>
          <w:p w:rsidR="00105DE8" w:rsidRPr="00A47092" w:rsidRDefault="00105DE8" w:rsidP="00CD66E0">
            <w:pPr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Good morning!</w:t>
            </w:r>
            <w:r w:rsidRPr="00A47092"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105DE8" w:rsidRPr="00A47092" w:rsidRDefault="00105DE8" w:rsidP="00CD66E0">
            <w:pPr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Good morning!</w:t>
            </w:r>
            <w:r w:rsidRPr="00A47092"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Good morning to you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:rsidR="00105DE8" w:rsidRPr="00A47092" w:rsidRDefault="00105DE8" w:rsidP="00CD66E0">
            <w:pPr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Good morning!</w:t>
            </w:r>
            <w:r w:rsidRPr="00A47092"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105DE8" w:rsidRPr="00A47092" w:rsidRDefault="00105DE8" w:rsidP="00CD66E0">
            <w:pPr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Good morning!</w:t>
            </w:r>
            <w:r w:rsidRPr="00A47092">
              <w:rPr>
                <w:rStyle w:val="apple-converted-space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shd w:val="clear" w:color="auto" w:fill="FFFFFF"/>
                <w:lang w:val="en-US"/>
              </w:rPr>
              <w:t>We are glad to see you!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Қуан шаттан алақай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Қуанатын келді күн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Қайырлы таң,қайырлы күн!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Күліп шықты күн бүгін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 мезгілі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Добрый утро,друзья!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Добрый утро,гости!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Добрый утро,всем!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Бұл көктем мезгілі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Көктем-весна-</w:t>
            </w:r>
            <w:r w:rsidRPr="00A47092">
              <w:rPr>
                <w:rStyle w:val="20"/>
                <w:rFonts w:ascii="Verdana" w:eastAsiaTheme="minorEastAsia" w:hAnsi="Verdana"/>
                <w:color w:val="44546A" w:themeColor="text2"/>
                <w:sz w:val="20"/>
                <w:szCs w:val="20"/>
                <w:shd w:val="clear" w:color="auto" w:fill="FFFFE0"/>
                <w:lang w:val="kk-KZ"/>
              </w:rPr>
              <w:t xml:space="preserve"> </w:t>
            </w: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>Spring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 мезгілінде үш ай бар.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Наурыз-сәуір-мамыр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Наурыз-март-March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Сәуір-апрель-April</w:t>
            </w:r>
          </w:p>
          <w:p w:rsidR="00105DE8" w:rsidRPr="00FB5F26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Мамыр-май-</w:t>
            </w:r>
            <w:r w:rsidRPr="00FB5F26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May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Көктем,көктем көктемде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Құстар келіп жеткенде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Қуанып бір қаламыз,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Әнмен қарсы аламыз.</w:t>
            </w:r>
          </w:p>
          <w:p w:rsidR="00105DE8" w:rsidRPr="00A47092" w:rsidRDefault="00105DE8" w:rsidP="00CD66E0">
            <w:pPr>
              <w:pStyle w:val="a5"/>
              <w:spacing w:before="157" w:beforeAutospacing="0" w:after="157" w:afterAutospacing="0" w:line="313" w:lineRule="atLeast"/>
              <w:rPr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</w:pP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t>Весна принесет дождь.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br/>
              <w:t>Весна принесет солнце.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br/>
              <w:t>Весна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 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t>принесет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 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t>всем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 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</w:rPr>
              <w:t>веселье</w:t>
            </w:r>
            <w:r w:rsidRPr="00A47092">
              <w:rPr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!</w:t>
            </w:r>
          </w:p>
          <w:p w:rsidR="00105DE8" w:rsidRPr="00A47092" w:rsidRDefault="00105DE8" w:rsidP="00CD66E0">
            <w:pPr>
              <w:pStyle w:val="a5"/>
              <w:spacing w:before="157" w:beforeAutospacing="0" w:after="157" w:afterAutospacing="0" w:line="313" w:lineRule="atLeast"/>
              <w:rPr>
                <w:b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</w:pPr>
            <w:r w:rsidRPr="00A47092">
              <w:rPr>
                <w:rStyle w:val="a4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 will bring rain.</w:t>
            </w:r>
            <w:r w:rsidRPr="00A47092">
              <w:rPr>
                <w:b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br/>
            </w:r>
            <w:r w:rsidRPr="00A47092">
              <w:rPr>
                <w:rStyle w:val="a4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 will bring sun.</w:t>
            </w:r>
            <w:r w:rsidRPr="00A47092">
              <w:rPr>
                <w:b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br/>
            </w:r>
            <w:r w:rsidRPr="00A47092">
              <w:rPr>
                <w:rStyle w:val="a4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 will bring fun for</w:t>
            </w:r>
            <w:r w:rsidRPr="00A47092">
              <w:rPr>
                <w:rStyle w:val="a4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 xml:space="preserve"> </w:t>
            </w:r>
            <w:r w:rsidRPr="00A47092">
              <w:rPr>
                <w:rStyle w:val="a4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everyone!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Көктемде күн шығады.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Весной солнышко сияет.</w:t>
            </w: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 xml:space="preserve">In the </w:t>
            </w: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spring the </w:t>
            </w:r>
            <w:proofErr w:type="spellStart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sunshihes</w:t>
            </w:r>
            <w:proofErr w:type="spellEnd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.</w:t>
            </w: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>Көктемде жаңбыр жауады.</w:t>
            </w:r>
          </w:p>
          <w:p w:rsidR="00105DE8" w:rsidRPr="00FB5F26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>Весной дожди поливают.</w:t>
            </w: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In the spring rains water.</w:t>
            </w: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>Көктемде жәндіктер оянады.</w:t>
            </w:r>
          </w:p>
          <w:p w:rsidR="00105DE8" w:rsidRPr="00A47092" w:rsidRDefault="00105DE8" w:rsidP="00CD66E0">
            <w:pPr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</w:pP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kk-KZ"/>
              </w:rPr>
              <w:t>Весной насекомые ожевляют.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 xml:space="preserve">In the </w:t>
            </w:r>
            <w:proofErr w:type="gramStart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</w:t>
            </w:r>
            <w:proofErr w:type="gramEnd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 insects recover.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Көктемде бәйшешектер шығады.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Весной подснежники расцветают. 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FB5F26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Snowdrops blossom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Көктемде құстар ұшып келеді.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Весной птицы прилетают.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 xml:space="preserve">Arrive by </w:t>
            </w:r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 of a bird.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Көктемде қар ериді.</w:t>
            </w:r>
          </w:p>
          <w:p w:rsidR="00105DE8" w:rsidRPr="00FB5F26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Весной снег тая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>e</w:t>
            </w: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т.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 xml:space="preserve">In the </w:t>
            </w:r>
            <w:proofErr w:type="gramStart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spring  snow</w:t>
            </w:r>
            <w:proofErr w:type="gramEnd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 xml:space="preserve"> </w:t>
            </w:r>
            <w:proofErr w:type="spellStart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tayat</w:t>
            </w:r>
            <w:proofErr w:type="spellEnd"/>
            <w:r w:rsidRPr="00A47092">
              <w:rPr>
                <w:rStyle w:val="a4"/>
                <w:rFonts w:ascii="Times New Roman" w:hAnsi="Times New Roman" w:cs="Times New Roman"/>
                <w:b w:val="0"/>
                <w:color w:val="44546A" w:themeColor="text2"/>
                <w:sz w:val="28"/>
                <w:szCs w:val="28"/>
                <w:shd w:val="clear" w:color="auto" w:fill="FFFFE0"/>
                <w:lang w:val="en-US"/>
              </w:rPr>
              <w:t>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таң қалады.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Сәлем,бәйшешек!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Привет, подснежники!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Hello, Snowdrops!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экранға қарап сергіту сәтін қайталап жасайды.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тапсырманы орындауға дайындалады.Балалар қуанады.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lastRenderedPageBreak/>
              <w:t xml:space="preserve">What </w:t>
            </w:r>
            <w:proofErr w:type="gramStart"/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>is  this</w:t>
            </w:r>
            <w:proofErr w:type="gramEnd"/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>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 xml:space="preserve">What </w:t>
            </w:r>
            <w:proofErr w:type="gramStart"/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>is  this</w:t>
            </w:r>
            <w:proofErr w:type="gramEnd"/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en-US"/>
              </w:rPr>
              <w:t>?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кәрзеңкеде не бар екенін сұрайды.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Бұл әріп.Әріп – дыбыстын таңбасы.Әріпті көреміз, естейміз.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Дыбыс- екіге бөлінеді.Даусты және дауыссыз.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Дауысты-қызыл,дауыссыз-көк.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Қызыл-красный-red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Көк-</w:t>
            </w:r>
            <w:r w:rsidRPr="00FB5F26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синий-blue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Көктем.Дыбыстық талдау қажет.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дыбыстық талдау жасайды.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Алты әріп,алты дыбыс.Дауысты дыбыс- екеу,дауыссыз-төрт,екі буын.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Әр қатар бір сөйлем құрайды.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Құстар ұшып келді.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Балалар ұя жасады.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ойын ойнады.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қуанады.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барлығын мұқият орындайды.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Барлығы 4 балапан.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жауап береді.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Барлығы 5 алма.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Балалар сыйқырлы кілемге мініп,әуен тыңдап ұшады.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Маймылды көріп қуанады.</w:t>
            </w:r>
          </w:p>
          <w:p w:rsidR="00105DE8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Маймылдан сыйлықтарын алады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</w:t>
            </w:r>
          </w:p>
          <w:p w:rsidR="00105DE8" w:rsidRPr="00FB5F26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Маймыл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-обезьяна-м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нки</w:t>
            </w:r>
            <w:proofErr w:type="spellEnd"/>
          </w:p>
        </w:tc>
      </w:tr>
      <w:tr w:rsidR="00105DE8" w:rsidRPr="00A47092" w:rsidTr="00CD66E0">
        <w:tc>
          <w:tcPr>
            <w:tcW w:w="2802" w:type="dxa"/>
          </w:tcPr>
          <w:p w:rsidR="00105DE8" w:rsidRPr="00A47092" w:rsidRDefault="00105DE8" w:rsidP="00CD66E0">
            <w:pPr>
              <w:jc w:val="center"/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Жетекші жөндеуші</w:t>
            </w:r>
          </w:p>
        </w:tc>
        <w:tc>
          <w:tcPr>
            <w:tcW w:w="4394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Балаларды мадақтау.Сыйлық беру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</w:t>
            </w: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</w:p>
          <w:p w:rsidR="00105DE8" w:rsidRPr="00A47092" w:rsidRDefault="00105DE8" w:rsidP="00CD66E0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</w:pPr>
            <w:r w:rsidRPr="00A47092"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lastRenderedPageBreak/>
              <w:t>Балалар қуанады</w:t>
            </w: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  <w:lang w:val="kk-KZ"/>
              </w:rPr>
              <w:t>.</w:t>
            </w:r>
          </w:p>
        </w:tc>
      </w:tr>
    </w:tbl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bookmarkStart w:id="0" w:name="_GoBack"/>
      <w:bookmarkEnd w:id="0"/>
    </w:p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Күтілетін нәтиже.</w:t>
      </w:r>
    </w:p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 xml:space="preserve">Білу керек: Кластер арқылы көктем мезгілінің ерекшеліктерін біледі. </w:t>
      </w:r>
    </w:p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Қалыптасқан түсініктері:Табиғатты қорғау керек екенін түсінеді .</w:t>
      </w:r>
    </w:p>
    <w:p w:rsidR="00105DE8" w:rsidRPr="00A47092" w:rsidRDefault="00105DE8" w:rsidP="00105DE8">
      <w:pPr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</w:pPr>
      <w:r w:rsidRPr="00A47092">
        <w:rPr>
          <w:rFonts w:ascii="Times New Roman" w:hAnsi="Times New Roman" w:cs="Times New Roman"/>
          <w:color w:val="44546A" w:themeColor="text2"/>
          <w:sz w:val="28"/>
          <w:szCs w:val="28"/>
          <w:lang w:val="kk-KZ"/>
        </w:rPr>
        <w:t>Орындаушылық қабілеті: Берілген тапсырмаларды орындай алады.</w:t>
      </w:r>
    </w:p>
    <w:p w:rsidR="00105DE8" w:rsidRPr="0016476C" w:rsidRDefault="00105DE8" w:rsidP="00105D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5DE8" w:rsidRDefault="00105DE8" w:rsidP="00105DE8">
      <w:pPr>
        <w:rPr>
          <w:lang w:val="kk-KZ"/>
        </w:rPr>
      </w:pPr>
    </w:p>
    <w:p w:rsidR="00105DE8" w:rsidRDefault="00105DE8" w:rsidP="00105DE8">
      <w:pPr>
        <w:rPr>
          <w:lang w:val="kk-KZ"/>
        </w:rPr>
      </w:pPr>
    </w:p>
    <w:p w:rsidR="00496AA4" w:rsidRPr="00105DE8" w:rsidRDefault="00496AA4">
      <w:pPr>
        <w:rPr>
          <w:lang w:val="kk-KZ"/>
        </w:rPr>
      </w:pPr>
    </w:p>
    <w:sectPr w:rsidR="00496AA4" w:rsidRPr="00105DE8" w:rsidSect="00105DE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8"/>
    <w:rsid w:val="00105DE8"/>
    <w:rsid w:val="004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5399-C2F5-488C-B765-3B29605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E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05D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5DE8"/>
    <w:rPr>
      <w:rFonts w:ascii="Times New Roman" w:eastAsia="Times New Roman" w:hAnsi="Times New Roman" w:cs="Times New Roman"/>
      <w:b/>
      <w:bCs/>
      <w:sz w:val="28"/>
      <w:szCs w:val="24"/>
      <w:lang w:val="ru-MD" w:eastAsia="ru-RU"/>
    </w:rPr>
  </w:style>
  <w:style w:type="table" w:styleId="a3">
    <w:name w:val="Table Grid"/>
    <w:basedOn w:val="a1"/>
    <w:uiPriority w:val="59"/>
    <w:rsid w:val="00105D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DE8"/>
  </w:style>
  <w:style w:type="character" w:styleId="a4">
    <w:name w:val="Strong"/>
    <w:basedOn w:val="a0"/>
    <w:uiPriority w:val="22"/>
    <w:qFormat/>
    <w:rsid w:val="00105DE8"/>
    <w:rPr>
      <w:b/>
      <w:bCs/>
    </w:rPr>
  </w:style>
  <w:style w:type="paragraph" w:styleId="a5">
    <w:name w:val="Normal (Web)"/>
    <w:basedOn w:val="a"/>
    <w:uiPriority w:val="99"/>
    <w:unhideWhenUsed/>
    <w:rsid w:val="0010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0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2021-09-29T16:05:00Z</dcterms:created>
  <dcterms:modified xsi:type="dcterms:W3CDTF">2021-09-29T16:06:00Z</dcterms:modified>
</cp:coreProperties>
</file>