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E6" w:rsidRDefault="00BE5424" w:rsidP="004D69E6">
      <w:pPr>
        <w:spacing w:after="0" w:line="240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Қостанай</w:t>
      </w:r>
      <w:r w:rsidR="004D69E6">
        <w:rPr>
          <w:b/>
          <w:sz w:val="24"/>
          <w:szCs w:val="24"/>
          <w:lang w:val="kk-KZ"/>
        </w:rPr>
        <w:t xml:space="preserve"> облысы</w:t>
      </w:r>
    </w:p>
    <w:p w:rsidR="004D69E6" w:rsidRDefault="00BE5424" w:rsidP="004D69E6">
      <w:pPr>
        <w:spacing w:after="0" w:line="240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Арқалық қаласы</w:t>
      </w:r>
    </w:p>
    <w:p w:rsidR="004D69E6" w:rsidRPr="00BE5424" w:rsidRDefault="00BE5424" w:rsidP="004D69E6">
      <w:pPr>
        <w:spacing w:after="0" w:line="240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Ш.Уәлиханов атындағы№1 мектебі</w:t>
      </w:r>
    </w:p>
    <w:p w:rsidR="004D69E6" w:rsidRDefault="00B34BD8" w:rsidP="004D69E6">
      <w:pPr>
        <w:spacing w:after="0" w:line="240" w:lineRule="auto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Сапакова Жанна Мукашевна</w:t>
      </w:r>
      <w:bookmarkStart w:id="0" w:name="_GoBack"/>
      <w:bookmarkEnd w:id="0"/>
    </w:p>
    <w:p w:rsidR="004D69E6" w:rsidRPr="000D0029" w:rsidRDefault="004D69E6" w:rsidP="004D69E6">
      <w:pPr>
        <w:rPr>
          <w:b/>
          <w:sz w:val="24"/>
          <w:szCs w:val="24"/>
          <w:lang w:val="kk-KZ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68"/>
        <w:gridCol w:w="7"/>
        <w:gridCol w:w="4605"/>
        <w:gridCol w:w="6"/>
        <w:gridCol w:w="4923"/>
        <w:gridCol w:w="6"/>
        <w:gridCol w:w="2535"/>
      </w:tblGrid>
      <w:tr w:rsidR="004D69E6" w:rsidRPr="00B34BD8" w:rsidTr="00BA5169">
        <w:trPr>
          <w:trHeight w:val="278"/>
        </w:trPr>
        <w:tc>
          <w:tcPr>
            <w:tcW w:w="2768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Коучинг тақырыбы</w:t>
            </w:r>
          </w:p>
        </w:tc>
        <w:tc>
          <w:tcPr>
            <w:tcW w:w="12082" w:type="dxa"/>
            <w:gridSpan w:val="6"/>
          </w:tcPr>
          <w:p w:rsidR="004D69E6" w:rsidRPr="004D69E6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11C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Дарынды, талантты 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қушының шығармашылық қабілетін дамыту</w:t>
            </w:r>
          </w:p>
        </w:tc>
      </w:tr>
      <w:tr w:rsidR="004D69E6" w:rsidRPr="00B34BD8" w:rsidTr="00BA5169">
        <w:tc>
          <w:tcPr>
            <w:tcW w:w="2768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12082" w:type="dxa"/>
            <w:gridSpan w:val="6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дарынды,талантты оқушымен жүргізілетін жұмыстар туралы түсінік 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 отырып, оқушының дарындылық,шығармашылық қабілетін дамыту,тәжірибеде қолдану тиімділігі</w:t>
            </w:r>
          </w:p>
        </w:tc>
      </w:tr>
      <w:tr w:rsidR="004D69E6" w:rsidRPr="00B34BD8" w:rsidTr="00BA5169">
        <w:tc>
          <w:tcPr>
            <w:tcW w:w="2768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Оқу нәтижесі</w:t>
            </w:r>
          </w:p>
        </w:tc>
        <w:tc>
          <w:tcPr>
            <w:tcW w:w="12082" w:type="dxa"/>
            <w:gridSpan w:val="6"/>
          </w:tcPr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Дарындылық,талант ұғымы туралы тереңірек 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түсінік қалыптасады;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2.Мұғалім сабақта оқушының дарындылық,шығармашылық   белсенділігін арттыру мақсатында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әдістерді 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қолдана білетін болады;</w:t>
            </w:r>
          </w:p>
        </w:tc>
      </w:tr>
      <w:tr w:rsidR="004D69E6" w:rsidRPr="00B34BD8" w:rsidTr="00BA5169">
        <w:tc>
          <w:tcPr>
            <w:tcW w:w="2768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2082" w:type="dxa"/>
            <w:gridSpan w:val="6"/>
          </w:tcPr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қозғау,Топтастыру,Диалог,АКТ қолдану</w:t>
            </w:r>
            <w:r w:rsidR="00E10B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,топтық,жұптық жұмыстар</w:t>
            </w:r>
          </w:p>
        </w:tc>
      </w:tr>
      <w:tr w:rsidR="004D69E6" w:rsidRPr="00B34BD8" w:rsidTr="00BA5169">
        <w:tc>
          <w:tcPr>
            <w:tcW w:w="2768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Негізгі идеялар</w:t>
            </w:r>
          </w:p>
        </w:tc>
        <w:tc>
          <w:tcPr>
            <w:tcW w:w="12082" w:type="dxa"/>
            <w:gridSpan w:val="6"/>
          </w:tcPr>
          <w:p w:rsidR="004D69E6" w:rsidRPr="00E31489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1.Топта ынтымақтастықта жұмыс жасай білу;2.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Дарынды,талантты оқушы 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өз ойларын  еркін жеткізе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3.Оқушының дарындылық,шығырмашылық қабілетін жетілдіру;</w:t>
            </w:r>
          </w:p>
        </w:tc>
      </w:tr>
      <w:tr w:rsidR="004D69E6" w:rsidRPr="00AD6104" w:rsidTr="00BA5169">
        <w:trPr>
          <w:trHeight w:val="294"/>
        </w:trPr>
        <w:tc>
          <w:tcPr>
            <w:tcW w:w="2768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4618" w:type="dxa"/>
            <w:gridSpan w:val="3"/>
            <w:tcBorders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Коучтің іс-әрекеті</w:t>
            </w:r>
          </w:p>
        </w:tc>
        <w:tc>
          <w:tcPr>
            <w:tcW w:w="4923" w:type="dxa"/>
            <w:tcBorders>
              <w:left w:val="single" w:sz="4" w:space="0" w:color="auto"/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2541" w:type="dxa"/>
            <w:gridSpan w:val="2"/>
            <w:tcBorders>
              <w:left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Ресурстар</w:t>
            </w:r>
          </w:p>
        </w:tc>
      </w:tr>
      <w:tr w:rsidR="004D69E6" w:rsidRPr="00AD6104" w:rsidTr="00BA5169">
        <w:trPr>
          <w:trHeight w:val="823"/>
        </w:trPr>
        <w:tc>
          <w:tcPr>
            <w:tcW w:w="2768" w:type="dxa"/>
            <w:tcBorders>
              <w:bottom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Кіріспе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5-7 минут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61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1.Ұйымдастыру</w:t>
            </w:r>
          </w:p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өткізу</w:t>
            </w:r>
          </w:p>
          <w:p w:rsidR="004D69E6" w:rsidRPr="00AD6104" w:rsidRDefault="0092172E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Тілек сөздері жазылған түрлі-түсті қаға</w:t>
            </w:r>
            <w:r w:rsidR="00721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 </w:t>
            </w:r>
            <w:r w:rsidR="004D69E6"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топқа бөлу</w:t>
            </w:r>
          </w:p>
        </w:tc>
        <w:tc>
          <w:tcPr>
            <w:tcW w:w="49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1.Топпен жұмыс жасайды;</w:t>
            </w:r>
          </w:p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</w:rPr>
            </w:pPr>
          </w:p>
        </w:tc>
        <w:tc>
          <w:tcPr>
            <w:tcW w:w="254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4D69E6" w:rsidRPr="002F6F27" w:rsidTr="00BA5169">
        <w:trPr>
          <w:trHeight w:val="839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Негізгі кезең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5-7 </w:t>
            </w:r>
            <w:r w:rsidRPr="00AD6104">
              <w:rPr>
                <w:sz w:val="24"/>
                <w:szCs w:val="24"/>
                <w:lang w:val="kk-KZ"/>
              </w:rPr>
              <w:t>минут</w:t>
            </w:r>
          </w:p>
          <w:p w:rsidR="004D69E6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10-15 </w:t>
            </w:r>
            <w:r w:rsidRPr="00AD6104">
              <w:rPr>
                <w:sz w:val="24"/>
                <w:szCs w:val="24"/>
                <w:lang w:val="kk-KZ"/>
              </w:rPr>
              <w:t>минут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6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5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10B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.Дарынды,талантты балалар туралы бейнеролик көрсету.</w:t>
            </w:r>
          </w:p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«Дарынды,қабілетті  оқушының сипаты қандай ?» деген сауал арқылы ойлануға,ой </w:t>
            </w:r>
            <w:r w:rsidRPr="00E314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қорытуға ықпал ету;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2.Дарынды,ерекше қабілетті оқушы туралы,оның бойындағы басты қасиеттері туралы  білетіндіктерімен өзара ой бөліседі,топта талқылайды;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69E6" w:rsidRPr="00AD6104" w:rsidRDefault="0092172E" w:rsidP="00BA5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Плакат</w:t>
            </w:r>
            <w:r w:rsidR="004D69E6" w:rsidRPr="00AD6104">
              <w:rPr>
                <w:sz w:val="24"/>
                <w:szCs w:val="24"/>
                <w:lang w:val="kk-KZ"/>
              </w:rPr>
              <w:t>,маркер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</w:tc>
      </w:tr>
      <w:tr w:rsidR="004D69E6" w:rsidRPr="002F6F27" w:rsidTr="00BA5169">
        <w:trPr>
          <w:trHeight w:val="853"/>
        </w:trPr>
        <w:tc>
          <w:tcPr>
            <w:tcW w:w="2768" w:type="dxa"/>
            <w:vMerge/>
          </w:tcPr>
          <w:p w:rsidR="004D69E6" w:rsidRDefault="004D69E6" w:rsidP="00BA516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61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D69E6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«Дарынды,талантты оқушының шығармашылық қабілетін дамыту жолдары  қандай?»</w:t>
            </w:r>
          </w:p>
          <w:p w:rsidR="004D69E6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«Дарындылықты өшіру қаупін тудыратын факторлар</w:t>
            </w:r>
            <w:r w:rsidR="007B0E0F" w:rsidRPr="007B0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0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»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МАН-нан,таратпа материалдан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дарынды,талантты балаларды оқыту 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туралы мәтін беріледі,танысып түйінді  шешімге келеді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3.Берілген сауал аясында </w:t>
            </w:r>
            <w:r w:rsidR="009C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жұмыс жасайды: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«Дарындылық,шығармашылық қабілетін дамыту жолдары » туралы ойлана келіп,постерге өз ойларын түсіреді.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92172E" w:rsidP="00BA5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А-4  форматты қағаз</w:t>
            </w:r>
            <w:r w:rsidR="004D69E6" w:rsidRPr="00AD6104">
              <w:rPr>
                <w:sz w:val="24"/>
                <w:szCs w:val="24"/>
                <w:lang w:val="kk-KZ"/>
              </w:rPr>
              <w:t>,маркер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</w:tc>
      </w:tr>
      <w:tr w:rsidR="004D69E6" w:rsidRPr="00AD6104" w:rsidTr="00BA5169">
        <w:tc>
          <w:tcPr>
            <w:tcW w:w="2768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lastRenderedPageBreak/>
              <w:t>Қорытындылау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  <w:r w:rsidRPr="00AD6104">
              <w:rPr>
                <w:sz w:val="24"/>
                <w:szCs w:val="24"/>
                <w:lang w:val="kk-KZ"/>
              </w:rPr>
              <w:t xml:space="preserve">  минут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618" w:type="dxa"/>
            <w:gridSpan w:val="3"/>
            <w:tcBorders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4.Дарынды,талантты оқушылардың шығармашылық қабілеттерін дамыту жолдары туралы слайд көрсет</w:t>
            </w:r>
            <w:r w:rsidR="009C3A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ліп,түйінді ой айтылады.</w:t>
            </w:r>
          </w:p>
        </w:tc>
        <w:tc>
          <w:tcPr>
            <w:tcW w:w="4923" w:type="dxa"/>
            <w:tcBorders>
              <w:left w:val="single" w:sz="4" w:space="0" w:color="auto"/>
              <w:right w:val="single" w:sz="4" w:space="0" w:color="auto"/>
            </w:tcBorders>
          </w:tcPr>
          <w:p w:rsidR="004D69E6" w:rsidRPr="00AD6104" w:rsidRDefault="004D69E6" w:rsidP="00BA5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МАН-нан,таратпа материалдан  берілген мәтінмен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,слайд арқылы дарынды,талантты оқушының шығармашылық қабілетін дамыту жолдары туралы 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танысып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D61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түйінді ойға келеді;</w:t>
            </w:r>
          </w:p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541" w:type="dxa"/>
            <w:gridSpan w:val="2"/>
            <w:tcBorders>
              <w:left w:val="single" w:sz="4" w:space="0" w:color="auto"/>
            </w:tcBorders>
          </w:tcPr>
          <w:p w:rsidR="004D69E6" w:rsidRPr="00AD6104" w:rsidRDefault="007B0E0F" w:rsidP="00BA51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Интерактивті тақта,слайдтар</w:t>
            </w:r>
          </w:p>
        </w:tc>
      </w:tr>
      <w:tr w:rsidR="004D69E6" w:rsidTr="00BA51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775" w:type="dxa"/>
            <w:gridSpan w:val="2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4605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«Екі жұлдыз,бір ұсыныс» арқылы кері әсер парағын толтыру</w:t>
            </w:r>
          </w:p>
        </w:tc>
        <w:tc>
          <w:tcPr>
            <w:tcW w:w="4935" w:type="dxa"/>
            <w:gridSpan w:val="3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Стикерге өз ойын жазып қалдырады</w:t>
            </w:r>
          </w:p>
        </w:tc>
        <w:tc>
          <w:tcPr>
            <w:tcW w:w="2535" w:type="dxa"/>
          </w:tcPr>
          <w:p w:rsidR="004D69E6" w:rsidRPr="00AD6104" w:rsidRDefault="004D69E6" w:rsidP="00BA5169">
            <w:pPr>
              <w:rPr>
                <w:sz w:val="24"/>
                <w:szCs w:val="24"/>
                <w:lang w:val="kk-KZ"/>
              </w:rPr>
            </w:pPr>
            <w:r w:rsidRPr="00AD6104">
              <w:rPr>
                <w:sz w:val="24"/>
                <w:szCs w:val="24"/>
                <w:lang w:val="kk-KZ"/>
              </w:rPr>
              <w:t>стикерлер</w:t>
            </w:r>
          </w:p>
        </w:tc>
      </w:tr>
    </w:tbl>
    <w:p w:rsidR="004D69E6" w:rsidRPr="00AD6104" w:rsidRDefault="004D69E6" w:rsidP="004D69E6">
      <w:pPr>
        <w:rPr>
          <w:sz w:val="24"/>
          <w:szCs w:val="24"/>
          <w:lang w:val="kk-KZ"/>
        </w:rPr>
      </w:pPr>
    </w:p>
    <w:p w:rsidR="00FC04FA" w:rsidRDefault="00FC04FA"/>
    <w:sectPr w:rsidR="00FC04FA" w:rsidSect="003B465B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B34" w:rsidRDefault="00D82B34" w:rsidP="0045307D">
      <w:pPr>
        <w:spacing w:after="0" w:line="240" w:lineRule="auto"/>
      </w:pPr>
      <w:r>
        <w:separator/>
      </w:r>
    </w:p>
  </w:endnote>
  <w:endnote w:type="continuationSeparator" w:id="0">
    <w:p w:rsidR="00D82B34" w:rsidRDefault="00D82B34" w:rsidP="0045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BC0" w:rsidRDefault="00D82B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B34" w:rsidRDefault="00D82B34" w:rsidP="0045307D">
      <w:pPr>
        <w:spacing w:after="0" w:line="240" w:lineRule="auto"/>
      </w:pPr>
      <w:r>
        <w:separator/>
      </w:r>
    </w:p>
  </w:footnote>
  <w:footnote w:type="continuationSeparator" w:id="0">
    <w:p w:rsidR="00D82B34" w:rsidRDefault="00D82B34" w:rsidP="00453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BC0" w:rsidRPr="00620D97" w:rsidRDefault="00D82B34">
    <w:pPr>
      <w:pStyle w:val="a4"/>
      <w:rPr>
        <w:lang w:val="kk-K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69E6"/>
    <w:rsid w:val="0001233A"/>
    <w:rsid w:val="00207E6A"/>
    <w:rsid w:val="003D6E62"/>
    <w:rsid w:val="0045307D"/>
    <w:rsid w:val="004D2749"/>
    <w:rsid w:val="004D69E6"/>
    <w:rsid w:val="00611CCE"/>
    <w:rsid w:val="006D521A"/>
    <w:rsid w:val="0072198D"/>
    <w:rsid w:val="00727B8F"/>
    <w:rsid w:val="007B0E0F"/>
    <w:rsid w:val="0082364B"/>
    <w:rsid w:val="0092172E"/>
    <w:rsid w:val="009B3066"/>
    <w:rsid w:val="009C3AC9"/>
    <w:rsid w:val="00B22F34"/>
    <w:rsid w:val="00B34BD8"/>
    <w:rsid w:val="00BE5424"/>
    <w:rsid w:val="00C54AF7"/>
    <w:rsid w:val="00D82B34"/>
    <w:rsid w:val="00E10B54"/>
    <w:rsid w:val="00E13AA7"/>
    <w:rsid w:val="00E80AEA"/>
    <w:rsid w:val="00EB2CFB"/>
    <w:rsid w:val="00FA4425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D6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69E6"/>
  </w:style>
  <w:style w:type="paragraph" w:styleId="a6">
    <w:name w:val="footer"/>
    <w:basedOn w:val="a"/>
    <w:link w:val="a7"/>
    <w:uiPriority w:val="99"/>
    <w:unhideWhenUsed/>
    <w:rsid w:val="004D6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6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6858A-5211-4D85-890F-461789070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user111</cp:lastModifiedBy>
  <cp:revision>17</cp:revision>
  <cp:lastPrinted>2014-01-19T14:00:00Z</cp:lastPrinted>
  <dcterms:created xsi:type="dcterms:W3CDTF">2014-01-16T13:37:00Z</dcterms:created>
  <dcterms:modified xsi:type="dcterms:W3CDTF">2019-02-06T10:43:00Z</dcterms:modified>
</cp:coreProperties>
</file>