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5A" w:rsidRDefault="00652C5A" w:rsidP="00652C5A">
      <w:pPr>
        <w:pStyle w:val="HTML"/>
        <w:shd w:val="clear" w:color="auto" w:fill="FFFFFF" w:themeFill="background1"/>
        <w:jc w:val="right"/>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 xml:space="preserve">Облыстық көру қабілеті бұзылған балаларға </w:t>
      </w:r>
    </w:p>
    <w:p w:rsidR="00652C5A" w:rsidRDefault="00652C5A" w:rsidP="00652C5A">
      <w:pPr>
        <w:pStyle w:val="HTML"/>
        <w:shd w:val="clear" w:color="auto" w:fill="FFFFFF" w:themeFill="background1"/>
        <w:jc w:val="right"/>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арналған арнаулы мектеп-интернатының</w:t>
      </w:r>
    </w:p>
    <w:p w:rsidR="00652C5A" w:rsidRDefault="00652C5A" w:rsidP="00652C5A">
      <w:pPr>
        <w:pStyle w:val="HTML"/>
        <w:shd w:val="clear" w:color="auto" w:fill="FFFFFF" w:themeFill="background1"/>
        <w:jc w:val="right"/>
        <w:rPr>
          <w:rFonts w:ascii="Times New Roman" w:hAnsi="Times New Roman" w:cs="Times New Roman"/>
          <w:b/>
          <w:color w:val="202124"/>
          <w:sz w:val="28"/>
          <w:szCs w:val="28"/>
          <w:lang w:val="kk-KZ"/>
        </w:rPr>
      </w:pPr>
      <w:r>
        <w:rPr>
          <w:rFonts w:ascii="Times New Roman" w:hAnsi="Times New Roman" w:cs="Times New Roman"/>
          <w:b/>
          <w:color w:val="202124"/>
          <w:sz w:val="28"/>
          <w:szCs w:val="28"/>
          <w:lang w:val="kk-KZ"/>
        </w:rPr>
        <w:t xml:space="preserve"> әлеуметтік педагогі Н.А.Калиев</w:t>
      </w:r>
    </w:p>
    <w:p w:rsidR="00652C5A" w:rsidRDefault="00652C5A" w:rsidP="00652C5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color w:val="202124"/>
          <w:sz w:val="28"/>
          <w:szCs w:val="28"/>
          <w:lang w:val="kk-KZ"/>
        </w:rPr>
      </w:pPr>
    </w:p>
    <w:p w:rsidR="00652C5A" w:rsidRDefault="00652C5A" w:rsidP="003A420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rPr>
      </w:pPr>
    </w:p>
    <w:p w:rsidR="003A4202" w:rsidRPr="00237312" w:rsidRDefault="003A4202" w:rsidP="00652C5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rPr>
      </w:pPr>
      <w:r w:rsidRPr="00EC78FD">
        <w:rPr>
          <w:rFonts w:ascii="Times New Roman" w:eastAsia="Times New Roman" w:hAnsi="Times New Roman" w:cs="Times New Roman"/>
          <w:b/>
          <w:color w:val="202124"/>
          <w:sz w:val="28"/>
          <w:szCs w:val="28"/>
          <w:lang w:val="kk-KZ"/>
        </w:rPr>
        <w:t>Қазіргі қоғамдағы көру қабілеті бұзылған балаларды әлеуметтендірудің мақсаттары мен міндеттері</w:t>
      </w:r>
    </w:p>
    <w:p w:rsidR="003A4202" w:rsidRPr="00EC78FD" w:rsidRDefault="003A4202" w:rsidP="00652C5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EC78FD">
        <w:rPr>
          <w:rFonts w:ascii="Times New Roman" w:hAnsi="Times New Roman" w:cs="Times New Roman"/>
          <w:color w:val="202124"/>
          <w:sz w:val="28"/>
          <w:szCs w:val="28"/>
          <w:lang w:val="kk-KZ"/>
        </w:rPr>
        <w:t>Көру қабілет</w:t>
      </w:r>
      <w:r>
        <w:rPr>
          <w:rFonts w:ascii="Times New Roman" w:hAnsi="Times New Roman" w:cs="Times New Roman"/>
          <w:color w:val="202124"/>
          <w:sz w:val="28"/>
          <w:szCs w:val="28"/>
          <w:lang w:val="kk-KZ"/>
        </w:rPr>
        <w:t>і бұзылған баланың мектеп жасын</w:t>
      </w:r>
      <w:r w:rsidRPr="00EC78FD">
        <w:rPr>
          <w:rFonts w:ascii="Times New Roman" w:hAnsi="Times New Roman" w:cs="Times New Roman"/>
          <w:color w:val="202124"/>
          <w:sz w:val="28"/>
          <w:szCs w:val="28"/>
          <w:lang w:val="kk-KZ"/>
        </w:rPr>
        <w:t>а</w:t>
      </w:r>
      <w:r>
        <w:rPr>
          <w:rFonts w:ascii="Times New Roman" w:hAnsi="Times New Roman" w:cs="Times New Roman"/>
          <w:color w:val="202124"/>
          <w:sz w:val="28"/>
          <w:szCs w:val="28"/>
          <w:lang w:val="kk-KZ"/>
        </w:rPr>
        <w:t xml:space="preserve"> дейінгі және арнаулы мектептерде білім алу</w:t>
      </w:r>
      <w:r w:rsidRPr="00EC78FD">
        <w:rPr>
          <w:rFonts w:ascii="Times New Roman" w:hAnsi="Times New Roman" w:cs="Times New Roman"/>
          <w:color w:val="202124"/>
          <w:sz w:val="28"/>
          <w:szCs w:val="28"/>
          <w:lang w:val="kk-KZ"/>
        </w:rPr>
        <w:t xml:space="preserve"> кезең</w:t>
      </w:r>
      <w:r>
        <w:rPr>
          <w:rFonts w:ascii="Times New Roman" w:hAnsi="Times New Roman" w:cs="Times New Roman"/>
          <w:color w:val="202124"/>
          <w:sz w:val="28"/>
          <w:szCs w:val="28"/>
          <w:lang w:val="kk-KZ"/>
        </w:rPr>
        <w:t>дер</w:t>
      </w:r>
      <w:r w:rsidRPr="00EC78FD">
        <w:rPr>
          <w:rFonts w:ascii="Times New Roman" w:hAnsi="Times New Roman" w:cs="Times New Roman"/>
          <w:color w:val="202124"/>
          <w:sz w:val="28"/>
          <w:szCs w:val="28"/>
          <w:lang w:val="kk-KZ"/>
        </w:rPr>
        <w:t>ін</w:t>
      </w:r>
      <w:r>
        <w:rPr>
          <w:rFonts w:ascii="Times New Roman" w:hAnsi="Times New Roman" w:cs="Times New Roman"/>
          <w:color w:val="202124"/>
          <w:sz w:val="28"/>
          <w:szCs w:val="28"/>
          <w:lang w:val="kk-KZ"/>
        </w:rPr>
        <w:t>де әлеуметтік ортаға бейімделуінің дағдарыс кезеңдерін басынан кешеді. Баланың ортаға бейімделуі және</w:t>
      </w:r>
      <w:r w:rsidRPr="00EC78FD">
        <w:rPr>
          <w:rFonts w:ascii="Times New Roman" w:hAnsi="Times New Roman" w:cs="Times New Roman"/>
          <w:color w:val="202124"/>
          <w:sz w:val="28"/>
          <w:szCs w:val="28"/>
          <w:lang w:val="kk-KZ"/>
        </w:rPr>
        <w:t xml:space="preserve"> б</w:t>
      </w:r>
      <w:r>
        <w:rPr>
          <w:rFonts w:ascii="Times New Roman" w:hAnsi="Times New Roman" w:cs="Times New Roman"/>
          <w:color w:val="202124"/>
          <w:sz w:val="28"/>
          <w:szCs w:val="28"/>
          <w:lang w:val="kk-KZ"/>
        </w:rPr>
        <w:t>елгілі бір дағдарыс кезеңдерін өткеруі</w:t>
      </w:r>
      <w:r w:rsidRPr="00EC78FD">
        <w:rPr>
          <w:rFonts w:ascii="Times New Roman" w:hAnsi="Times New Roman" w:cs="Times New Roman"/>
          <w:color w:val="202124"/>
          <w:sz w:val="28"/>
          <w:szCs w:val="28"/>
          <w:lang w:val="kk-KZ"/>
        </w:rPr>
        <w:t>, жалпы психологиялық және спецификалық тифлопсихологиялық сипатымен байланысты.</w:t>
      </w:r>
      <w:r w:rsidRPr="00237312">
        <w:rPr>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lang w:val="kk-KZ"/>
        </w:rPr>
        <w:t xml:space="preserve"> </w:t>
      </w:r>
      <w:r w:rsidRPr="00EC78FD">
        <w:rPr>
          <w:rFonts w:ascii="Times New Roman" w:hAnsi="Times New Roman" w:cs="Times New Roman"/>
          <w:color w:val="202124"/>
          <w:sz w:val="28"/>
          <w:szCs w:val="28"/>
          <w:lang w:val="kk-KZ"/>
        </w:rPr>
        <w:t>Көру қабілет</w:t>
      </w:r>
      <w:r>
        <w:rPr>
          <w:rFonts w:ascii="Times New Roman" w:hAnsi="Times New Roman" w:cs="Times New Roman"/>
          <w:color w:val="202124"/>
          <w:sz w:val="28"/>
          <w:szCs w:val="28"/>
          <w:lang w:val="kk-KZ"/>
        </w:rPr>
        <w:t>і бұзылған бала үшін ең өткір</w:t>
      </w:r>
      <w:r w:rsidRPr="00237312">
        <w:rPr>
          <w:rFonts w:ascii="Times New Roman" w:hAnsi="Times New Roman" w:cs="Times New Roman"/>
          <w:color w:val="202124"/>
          <w:sz w:val="28"/>
          <w:szCs w:val="28"/>
          <w:lang w:val="kk-KZ"/>
        </w:rPr>
        <w:t xml:space="preserve"> кезең</w:t>
      </w:r>
      <w:r>
        <w:rPr>
          <w:rFonts w:ascii="Times New Roman" w:hAnsi="Times New Roman" w:cs="Times New Roman"/>
          <w:color w:val="202124"/>
          <w:sz w:val="28"/>
          <w:szCs w:val="28"/>
          <w:lang w:val="kk-KZ"/>
        </w:rPr>
        <w:t xml:space="preserve">, ол </w:t>
      </w:r>
      <w:r w:rsidRPr="00237312">
        <w:rPr>
          <w:rFonts w:ascii="Times New Roman" w:hAnsi="Times New Roman" w:cs="Times New Roman"/>
          <w:color w:val="202124"/>
          <w:sz w:val="28"/>
          <w:szCs w:val="28"/>
          <w:lang w:val="kk-KZ"/>
        </w:rPr>
        <w:t>әдеттегідей</w:t>
      </w:r>
      <w:r>
        <w:rPr>
          <w:rFonts w:ascii="Times New Roman" w:hAnsi="Times New Roman" w:cs="Times New Roman"/>
          <w:color w:val="202124"/>
          <w:sz w:val="28"/>
          <w:szCs w:val="28"/>
          <w:lang w:val="kk-KZ"/>
        </w:rPr>
        <w:t xml:space="preserve"> балабақшада  ортаға бейімделуде </w:t>
      </w:r>
      <w:r w:rsidRPr="00237312">
        <w:rPr>
          <w:rFonts w:ascii="Times New Roman" w:hAnsi="Times New Roman" w:cs="Times New Roman"/>
          <w:color w:val="202124"/>
          <w:sz w:val="28"/>
          <w:szCs w:val="28"/>
          <w:lang w:val="kk-KZ"/>
        </w:rPr>
        <w:t>(орта және жоғары мектепке дейінгі жастан) айырмашылықты сезіну кезеңі. Екінші сыни кезең мектепке дейінгі білім беру жүйесінен жүйелі түрде мектепте оқытуға көшумен байланысты. Үшінші кезең - жалпы білім беретін мектептердің орта сыныптарында оқытуға көшу.</w:t>
      </w:r>
      <w:r>
        <w:rPr>
          <w:rFonts w:ascii="Times New Roman" w:hAnsi="Times New Roman" w:cs="Times New Roman"/>
          <w:color w:val="202124"/>
          <w:sz w:val="28"/>
          <w:szCs w:val="28"/>
          <w:lang w:val="kk-KZ"/>
        </w:rPr>
        <w:t xml:space="preserve"> </w:t>
      </w:r>
      <w:r w:rsidRPr="00237312">
        <w:rPr>
          <w:rFonts w:ascii="Times New Roman" w:hAnsi="Times New Roman" w:cs="Times New Roman"/>
          <w:color w:val="202124"/>
          <w:sz w:val="28"/>
          <w:szCs w:val="28"/>
          <w:lang w:val="kk-KZ"/>
        </w:rPr>
        <w:t>Мектепке дейінгі тәрбиеден мектепке ауысу бала үшін қоршаған ортаның өзгеруін, мінез-құлыққа жаңа талаптардың туындауын және жаңа ұжымда оның позициясын орнатуды білдіреді. Көру кемістігінің болуы барлық жағдайда балалардың мазасыздық жағдайын күшейтеді, олардың күштері мен мүмкіндіктеріне деген сенімсіздік, стресстік жағдайларды тудыруы мүмкін.</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237312">
        <w:rPr>
          <w:rFonts w:ascii="Times New Roman" w:hAnsi="Times New Roman" w:cs="Times New Roman"/>
          <w:color w:val="202124"/>
          <w:sz w:val="28"/>
          <w:szCs w:val="28"/>
          <w:lang w:val="kk-KZ"/>
        </w:rPr>
        <w:t>Қоғамның қазіргі заманғы интеллектуалды жағдайында мектепке дайындық - баланың болашақ тағдырын анықтайтын алғашқы қадам. Көру қабілеті бұзылған балаларға білім беру мекемесін таңдауға мәжбүр болмау керек, ол лицей немесе гимназия болсын,</w:t>
      </w:r>
      <w:r>
        <w:rPr>
          <w:rFonts w:ascii="Times New Roman" w:hAnsi="Times New Roman" w:cs="Times New Roman"/>
          <w:color w:val="202124"/>
          <w:sz w:val="28"/>
          <w:szCs w:val="28"/>
          <w:lang w:val="kk-KZ"/>
        </w:rPr>
        <w:t xml:space="preserve"> немесе арнаулы мектеп-интернат болсын,</w:t>
      </w:r>
      <w:r w:rsidRPr="00237312">
        <w:rPr>
          <w:rFonts w:ascii="Times New Roman" w:hAnsi="Times New Roman" w:cs="Times New Roman"/>
          <w:color w:val="202124"/>
          <w:sz w:val="28"/>
          <w:szCs w:val="28"/>
          <w:lang w:val="kk-KZ"/>
        </w:rPr>
        <w:t xml:space="preserve"> яғни олардың мектепке дейінгі дайындығы жеткілікті жоғары болуы керек, өйткені физиологиялық сипаттамалардың болуына байланысты олардың оқу процесіне бейімделуі өте қиын. жеке саладағы қайталама бұзылуларға алып келеді.</w:t>
      </w:r>
    </w:p>
    <w:p w:rsidR="003A4202" w:rsidRPr="00237312" w:rsidRDefault="003A4202" w:rsidP="00652C5A">
      <w:pPr>
        <w:pStyle w:val="HTML"/>
        <w:shd w:val="clear" w:color="auto" w:fill="FFFFFF" w:themeFill="background1"/>
        <w:rPr>
          <w:rFonts w:ascii="Times New Roman" w:hAnsi="Times New Roman" w:cs="Times New Roman"/>
          <w:b/>
          <w:color w:val="202124"/>
          <w:sz w:val="28"/>
          <w:szCs w:val="28"/>
          <w:lang w:val="kk-KZ"/>
        </w:rPr>
      </w:pPr>
      <w:r w:rsidRPr="00237312">
        <w:rPr>
          <w:rFonts w:ascii="Times New Roman" w:hAnsi="Times New Roman" w:cs="Times New Roman"/>
          <w:b/>
          <w:color w:val="202124"/>
          <w:sz w:val="28"/>
          <w:szCs w:val="28"/>
          <w:lang w:val="kk-KZ"/>
        </w:rPr>
        <w:t>Тұлғаның бұзылуының келесі түрлерін ажыратуға болады:</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sidRPr="00237312">
        <w:rPr>
          <w:rFonts w:ascii="Times New Roman" w:hAnsi="Times New Roman" w:cs="Times New Roman"/>
          <w:color w:val="202124"/>
          <w:sz w:val="28"/>
          <w:szCs w:val="28"/>
          <w:lang w:val="kk-KZ"/>
        </w:rPr>
        <w:t>1. олардың сыртқы түрімен, көзілдірік кию қажеттілігімен немесе көздің көрінісімен байланысты өзін-өзі бағалаудың төмендігі;</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sidRPr="00237312">
        <w:rPr>
          <w:rFonts w:ascii="Times New Roman" w:hAnsi="Times New Roman" w:cs="Times New Roman"/>
          <w:color w:val="202124"/>
          <w:sz w:val="28"/>
          <w:szCs w:val="28"/>
          <w:lang w:val="kk-KZ"/>
        </w:rPr>
        <w:t>2. жаңа нәрсені қабылдау қиын, өйткені жаңа нысанды зерттеуге көп уақыт кетеді;</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sidRPr="00237312">
        <w:rPr>
          <w:rFonts w:ascii="Times New Roman" w:hAnsi="Times New Roman" w:cs="Times New Roman"/>
          <w:color w:val="202124"/>
          <w:sz w:val="28"/>
          <w:szCs w:val="28"/>
          <w:lang w:val="kk-KZ"/>
        </w:rPr>
        <w:t>3. жаңа байланыстардан қорқу, мазасыздық күшеюі;</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 xml:space="preserve">4. </w:t>
      </w:r>
      <w:r w:rsidRPr="00237312">
        <w:rPr>
          <w:rFonts w:ascii="Times New Roman" w:hAnsi="Times New Roman" w:cs="Times New Roman"/>
          <w:color w:val="202124"/>
          <w:sz w:val="28"/>
          <w:szCs w:val="28"/>
          <w:lang w:val="kk-KZ"/>
        </w:rPr>
        <w:t>психикалық бұзылула</w:t>
      </w:r>
      <w:r>
        <w:rPr>
          <w:rFonts w:ascii="Times New Roman" w:hAnsi="Times New Roman" w:cs="Times New Roman"/>
          <w:color w:val="202124"/>
          <w:sz w:val="28"/>
          <w:szCs w:val="28"/>
          <w:lang w:val="kk-KZ"/>
        </w:rPr>
        <w:t>р немесе пси</w:t>
      </w:r>
      <w:r w:rsidRPr="00237312">
        <w:rPr>
          <w:rFonts w:ascii="Times New Roman" w:hAnsi="Times New Roman" w:cs="Times New Roman"/>
          <w:color w:val="202124"/>
          <w:sz w:val="28"/>
          <w:szCs w:val="28"/>
          <w:lang w:val="kk-KZ"/>
        </w:rPr>
        <w:t>х</w:t>
      </w:r>
      <w:r>
        <w:rPr>
          <w:rFonts w:ascii="Times New Roman" w:hAnsi="Times New Roman" w:cs="Times New Roman"/>
          <w:color w:val="202124"/>
          <w:sz w:val="28"/>
          <w:szCs w:val="28"/>
          <w:lang w:val="kk-KZ"/>
        </w:rPr>
        <w:t>икалық тежелістерінің болуы.</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sidRPr="00237312">
        <w:rPr>
          <w:rFonts w:ascii="Times New Roman" w:hAnsi="Times New Roman" w:cs="Times New Roman"/>
          <w:color w:val="202124"/>
          <w:sz w:val="28"/>
          <w:szCs w:val="28"/>
          <w:lang w:val="kk-KZ"/>
        </w:rPr>
        <w:t xml:space="preserve">Демек, </w:t>
      </w:r>
      <w:r>
        <w:rPr>
          <w:rFonts w:ascii="Times New Roman" w:hAnsi="Times New Roman" w:cs="Times New Roman"/>
          <w:color w:val="202124"/>
          <w:sz w:val="28"/>
          <w:szCs w:val="28"/>
          <w:lang w:val="kk-KZ"/>
        </w:rPr>
        <w:t xml:space="preserve">көру қабілеті бұзылған балалардың ата-аналары баланы мектепке </w:t>
      </w:r>
      <w:r w:rsidRPr="00237312">
        <w:rPr>
          <w:rFonts w:ascii="Times New Roman" w:hAnsi="Times New Roman" w:cs="Times New Roman"/>
          <w:color w:val="202124"/>
          <w:sz w:val="28"/>
          <w:szCs w:val="28"/>
          <w:lang w:val="kk-KZ"/>
        </w:rPr>
        <w:t>дайындық</w:t>
      </w:r>
      <w:r>
        <w:rPr>
          <w:rFonts w:ascii="Times New Roman" w:hAnsi="Times New Roman" w:cs="Times New Roman"/>
          <w:color w:val="202124"/>
          <w:sz w:val="28"/>
          <w:szCs w:val="28"/>
          <w:lang w:val="kk-KZ"/>
        </w:rPr>
        <w:t>ты, көздері көретін құрдастарымен салыстырғанда</w:t>
      </w:r>
      <w:r w:rsidRPr="00237312">
        <w:rPr>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lang w:val="kk-KZ"/>
        </w:rPr>
        <w:t xml:space="preserve">ерте қолға алып оның жаңа ортаға бейімделуіне жан-жақты ықпал жасау </w:t>
      </w:r>
      <w:r w:rsidRPr="00237312">
        <w:rPr>
          <w:rFonts w:ascii="Times New Roman" w:hAnsi="Times New Roman" w:cs="Times New Roman"/>
          <w:color w:val="202124"/>
          <w:sz w:val="28"/>
          <w:szCs w:val="28"/>
          <w:lang w:val="kk-KZ"/>
        </w:rPr>
        <w:t>керек.</w:t>
      </w:r>
      <w:r>
        <w:rPr>
          <w:rFonts w:ascii="Times New Roman" w:hAnsi="Times New Roman" w:cs="Times New Roman"/>
          <w:color w:val="202124"/>
          <w:sz w:val="28"/>
          <w:szCs w:val="28"/>
          <w:lang w:val="kk-KZ"/>
        </w:rPr>
        <w:t xml:space="preserve"> Баланы мектепке дайындауды бірнеше кезеңдерге бөліп қарауға болады.</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t>Бірінші кезең</w:t>
      </w:r>
      <w:r w:rsidRPr="00237312">
        <w:rPr>
          <w:rFonts w:ascii="Times New Roman" w:hAnsi="Times New Roman" w:cs="Times New Roman"/>
          <w:color w:val="202124"/>
          <w:sz w:val="28"/>
          <w:szCs w:val="28"/>
          <w:lang w:val="kk-KZ"/>
        </w:rPr>
        <w:t>: мектеп дағдыларын дамытудың алғышарттарын қалыптастыру,</w:t>
      </w:r>
      <w:r>
        <w:rPr>
          <w:rFonts w:ascii="Times New Roman" w:hAnsi="Times New Roman" w:cs="Times New Roman"/>
          <w:color w:val="202124"/>
          <w:sz w:val="28"/>
          <w:szCs w:val="28"/>
          <w:lang w:val="kk-KZ"/>
        </w:rPr>
        <w:t xml:space="preserve"> өзі-өзіне қызмет жасау,</w:t>
      </w:r>
      <w:r w:rsidRPr="00237312">
        <w:rPr>
          <w:rFonts w:ascii="Times New Roman" w:hAnsi="Times New Roman" w:cs="Times New Roman"/>
          <w:color w:val="202124"/>
          <w:sz w:val="28"/>
          <w:szCs w:val="28"/>
          <w:lang w:val="kk-KZ"/>
        </w:rPr>
        <w:t xml:space="preserve"> ұсақ моториканы да</w:t>
      </w:r>
      <w:r>
        <w:rPr>
          <w:rFonts w:ascii="Times New Roman" w:hAnsi="Times New Roman" w:cs="Times New Roman"/>
          <w:color w:val="202124"/>
          <w:sz w:val="28"/>
          <w:szCs w:val="28"/>
          <w:lang w:val="kk-KZ"/>
        </w:rPr>
        <w:t>мыту, қолы және қалдық көру деңгейі арқылы заттарды ажырата білу,</w:t>
      </w:r>
      <w:r w:rsidRPr="00237312">
        <w:rPr>
          <w:rFonts w:ascii="Times New Roman" w:hAnsi="Times New Roman" w:cs="Times New Roman"/>
          <w:color w:val="202124"/>
          <w:sz w:val="28"/>
          <w:szCs w:val="28"/>
          <w:lang w:val="kk-KZ"/>
        </w:rPr>
        <w:t xml:space="preserve"> у</w:t>
      </w:r>
      <w:r>
        <w:rPr>
          <w:rFonts w:ascii="Times New Roman" w:hAnsi="Times New Roman" w:cs="Times New Roman"/>
          <w:color w:val="202124"/>
          <w:sz w:val="28"/>
          <w:szCs w:val="28"/>
          <w:lang w:val="kk-KZ"/>
        </w:rPr>
        <w:t xml:space="preserve">ақыттық бағдар және </w:t>
      </w:r>
      <w:r>
        <w:rPr>
          <w:rFonts w:ascii="Times New Roman" w:hAnsi="Times New Roman" w:cs="Times New Roman"/>
          <w:color w:val="202124"/>
          <w:sz w:val="28"/>
          <w:szCs w:val="28"/>
          <w:lang w:val="kk-KZ"/>
        </w:rPr>
        <w:lastRenderedPageBreak/>
        <w:t>кеңістікті</w:t>
      </w:r>
      <w:r w:rsidRPr="00237312">
        <w:rPr>
          <w:rFonts w:ascii="Times New Roman" w:hAnsi="Times New Roman" w:cs="Times New Roman"/>
          <w:color w:val="202124"/>
          <w:sz w:val="28"/>
          <w:szCs w:val="28"/>
          <w:lang w:val="kk-KZ"/>
        </w:rPr>
        <w:t xml:space="preserve"> бағдар</w:t>
      </w:r>
      <w:r>
        <w:rPr>
          <w:rFonts w:ascii="Times New Roman" w:hAnsi="Times New Roman" w:cs="Times New Roman"/>
          <w:color w:val="202124"/>
          <w:sz w:val="28"/>
          <w:szCs w:val="28"/>
          <w:lang w:val="kk-KZ"/>
        </w:rPr>
        <w:t>лай білу</w:t>
      </w:r>
      <w:r w:rsidRPr="00237312">
        <w:rPr>
          <w:rFonts w:ascii="Times New Roman" w:hAnsi="Times New Roman" w:cs="Times New Roman"/>
          <w:color w:val="202124"/>
          <w:sz w:val="28"/>
          <w:szCs w:val="28"/>
          <w:lang w:val="kk-KZ"/>
        </w:rPr>
        <w:t>. Мұ</w:t>
      </w:r>
      <w:r>
        <w:rPr>
          <w:rFonts w:ascii="Times New Roman" w:hAnsi="Times New Roman" w:cs="Times New Roman"/>
          <w:color w:val="202124"/>
          <w:sz w:val="28"/>
          <w:szCs w:val="28"/>
          <w:lang w:val="kk-KZ"/>
        </w:rPr>
        <w:t xml:space="preserve">ндай балалар ойлау дағдылары арқылы айналаны танып-біліп, заттарды </w:t>
      </w:r>
      <w:r w:rsidRPr="00237312">
        <w:rPr>
          <w:rFonts w:ascii="Times New Roman" w:hAnsi="Times New Roman" w:cs="Times New Roman"/>
          <w:color w:val="202124"/>
          <w:sz w:val="28"/>
          <w:szCs w:val="28"/>
          <w:lang w:val="kk-KZ"/>
        </w:rPr>
        <w:t>салыстыру, жіктеу, жалпылау</w:t>
      </w:r>
      <w:r>
        <w:rPr>
          <w:rFonts w:ascii="Times New Roman" w:hAnsi="Times New Roman" w:cs="Times New Roman"/>
          <w:color w:val="202124"/>
          <w:sz w:val="28"/>
          <w:szCs w:val="28"/>
          <w:lang w:val="kk-KZ"/>
        </w:rPr>
        <w:t xml:space="preserve"> негізінде интеллектуалды ортада</w:t>
      </w:r>
      <w:r w:rsidRPr="00237312">
        <w:rPr>
          <w:rFonts w:ascii="Times New Roman" w:hAnsi="Times New Roman" w:cs="Times New Roman"/>
          <w:color w:val="202124"/>
          <w:sz w:val="28"/>
          <w:szCs w:val="28"/>
          <w:lang w:val="kk-KZ"/>
        </w:rPr>
        <w:t xml:space="preserve"> артта қалушылық</w:t>
      </w:r>
      <w:r>
        <w:rPr>
          <w:rFonts w:ascii="Times New Roman" w:hAnsi="Times New Roman" w:cs="Times New Roman"/>
          <w:color w:val="202124"/>
          <w:sz w:val="28"/>
          <w:szCs w:val="28"/>
          <w:lang w:val="kk-KZ"/>
        </w:rPr>
        <w:t xml:space="preserve">ты тез өңгеріп, мектепке бейімделуде қиындықтар туындамайды. </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t>Екінші кезең</w:t>
      </w:r>
      <w:r w:rsidRPr="00237312">
        <w:rPr>
          <w:rFonts w:ascii="Times New Roman" w:hAnsi="Times New Roman" w:cs="Times New Roman"/>
          <w:color w:val="202124"/>
          <w:sz w:val="28"/>
          <w:szCs w:val="28"/>
          <w:lang w:val="kk-KZ"/>
        </w:rPr>
        <w:t>: ба</w:t>
      </w:r>
      <w:r>
        <w:rPr>
          <w:rFonts w:ascii="Times New Roman" w:hAnsi="Times New Roman" w:cs="Times New Roman"/>
          <w:color w:val="202124"/>
          <w:sz w:val="28"/>
          <w:szCs w:val="28"/>
          <w:lang w:val="kk-KZ"/>
        </w:rPr>
        <w:t>ланың эмоционалды-ерік жігерін</w:t>
      </w:r>
      <w:r w:rsidRPr="00237312">
        <w:rPr>
          <w:rFonts w:ascii="Times New Roman" w:hAnsi="Times New Roman" w:cs="Times New Roman"/>
          <w:color w:val="202124"/>
          <w:sz w:val="28"/>
          <w:szCs w:val="28"/>
          <w:lang w:val="kk-KZ"/>
        </w:rPr>
        <w:t xml:space="preserve"> дамыту, ересек адамның нұсқауы бойынша әрекет ету, нұсқаулықтың шарттарын есте сақтау, өз іс-әрекетін соған сәйкес құру, өз әрекеттерін аяқтау және бақылау.</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t>Үшінші кезең:  б</w:t>
      </w:r>
      <w:r w:rsidRPr="00237312">
        <w:rPr>
          <w:rFonts w:ascii="Times New Roman" w:hAnsi="Times New Roman" w:cs="Times New Roman"/>
          <w:color w:val="202124"/>
          <w:sz w:val="28"/>
          <w:szCs w:val="28"/>
          <w:lang w:val="kk-KZ"/>
        </w:rPr>
        <w:t>олашақ оқушының жеке дайындығын (баланың психологиялық дайындығын) дамытуға, баланың құрдастарымен және ересектермен тек ойын барысында ғана емес, бірлескен оқу іс-әрекетінде (іскерлік ынтымақтастық), сонымен қатар баланың қарым-қатынас жасау қабілетіне ерекше назар аудару қажет. ересек адамды мұғалім ретінде қабылдау қабілеті, сұрақ</w:t>
      </w:r>
      <w:r>
        <w:rPr>
          <w:rFonts w:ascii="Times New Roman" w:hAnsi="Times New Roman" w:cs="Times New Roman"/>
          <w:color w:val="202124"/>
          <w:sz w:val="28"/>
          <w:szCs w:val="28"/>
          <w:lang w:val="kk-KZ"/>
        </w:rPr>
        <w:t>тар мен түсініктемелерге</w:t>
      </w:r>
      <w:r w:rsidRPr="00237312">
        <w:rPr>
          <w:rFonts w:ascii="Times New Roman" w:hAnsi="Times New Roman" w:cs="Times New Roman"/>
          <w:color w:val="202124"/>
          <w:sz w:val="28"/>
          <w:szCs w:val="28"/>
          <w:lang w:val="kk-KZ"/>
        </w:rPr>
        <w:t xml:space="preserve"> жауап беру қажеттілігін және топта жұмыс істей алуды түсіну: жауаптар ретін сақтау, сыныптастарының жауаптарына мұқият болу.</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237312">
        <w:rPr>
          <w:rFonts w:ascii="Times New Roman" w:hAnsi="Times New Roman" w:cs="Times New Roman"/>
          <w:color w:val="202124"/>
          <w:sz w:val="28"/>
          <w:szCs w:val="28"/>
          <w:lang w:val="kk-KZ"/>
        </w:rPr>
        <w:t>Көбінесе бірінші сынып оқушылары мұғалімнен бейресми қарым-қатынасты талап етеді, яғни олар тек өз білімі мен дағдыларына ғана емес, жалпы өздеріне оң баға алғысы келеді. Балалар оқу жағдайынан шығып, маңызды жеке оқиғалармен, жеке ойларымен және оларға деген сезімдерімен бөлісуге тырысады.</w:t>
      </w:r>
      <w:r>
        <w:rPr>
          <w:rFonts w:ascii="Times New Roman" w:hAnsi="Times New Roman" w:cs="Times New Roman"/>
          <w:color w:val="202124"/>
          <w:sz w:val="28"/>
          <w:szCs w:val="28"/>
          <w:lang w:val="kk-KZ"/>
        </w:rPr>
        <w:t>Баланың о</w:t>
      </w:r>
      <w:r w:rsidRPr="00237312">
        <w:rPr>
          <w:rFonts w:ascii="Times New Roman" w:hAnsi="Times New Roman" w:cs="Times New Roman"/>
          <w:color w:val="202124"/>
          <w:sz w:val="28"/>
          <w:szCs w:val="28"/>
          <w:lang w:val="kk-KZ"/>
        </w:rPr>
        <w:t>қу және сыныпта</w:t>
      </w:r>
      <w:r>
        <w:rPr>
          <w:rFonts w:ascii="Times New Roman" w:hAnsi="Times New Roman" w:cs="Times New Roman"/>
          <w:color w:val="202124"/>
          <w:sz w:val="28"/>
          <w:szCs w:val="28"/>
          <w:lang w:val="kk-KZ"/>
        </w:rPr>
        <w:t>н тыс жұмыстар мен шараларға қатысуы</w:t>
      </w:r>
      <w:r w:rsidRPr="00237312">
        <w:rPr>
          <w:rFonts w:ascii="Times New Roman" w:hAnsi="Times New Roman" w:cs="Times New Roman"/>
          <w:color w:val="202124"/>
          <w:sz w:val="28"/>
          <w:szCs w:val="28"/>
          <w:lang w:val="kk-KZ"/>
        </w:rPr>
        <w:t>, мұғалім мен оқушы жағдайында өзін-өзі талап етілетін нормаларға сәйкес ұстау қажеттілігі балабақшаның дайындық тобын</w:t>
      </w:r>
      <w:r>
        <w:rPr>
          <w:rFonts w:ascii="Times New Roman" w:hAnsi="Times New Roman" w:cs="Times New Roman"/>
          <w:color w:val="202124"/>
          <w:sz w:val="28"/>
          <w:szCs w:val="28"/>
          <w:lang w:val="kk-KZ"/>
        </w:rPr>
        <w:t>да қазірдің өзінде қойылып отыр.  С</w:t>
      </w:r>
      <w:r w:rsidRPr="00237312">
        <w:rPr>
          <w:rFonts w:ascii="Times New Roman" w:hAnsi="Times New Roman" w:cs="Times New Roman"/>
          <w:color w:val="202124"/>
          <w:sz w:val="28"/>
          <w:szCs w:val="28"/>
          <w:lang w:val="kk-KZ"/>
        </w:rPr>
        <w:t xml:space="preserve">онымен қатар ұжымда жұмыс жасау, </w:t>
      </w:r>
      <w:r>
        <w:rPr>
          <w:rFonts w:ascii="Times New Roman" w:hAnsi="Times New Roman" w:cs="Times New Roman"/>
          <w:color w:val="202124"/>
          <w:sz w:val="28"/>
          <w:szCs w:val="28"/>
          <w:lang w:val="kk-KZ"/>
        </w:rPr>
        <w:t xml:space="preserve">сабақты </w:t>
      </w:r>
      <w:r w:rsidRPr="00237312">
        <w:rPr>
          <w:rFonts w:ascii="Times New Roman" w:hAnsi="Times New Roman" w:cs="Times New Roman"/>
          <w:color w:val="202124"/>
          <w:sz w:val="28"/>
          <w:szCs w:val="28"/>
          <w:lang w:val="kk-KZ"/>
        </w:rPr>
        <w:t xml:space="preserve">тыңдау қабілеттері </w:t>
      </w:r>
      <w:r>
        <w:rPr>
          <w:rFonts w:ascii="Times New Roman" w:hAnsi="Times New Roman" w:cs="Times New Roman"/>
          <w:color w:val="202124"/>
          <w:sz w:val="28"/>
          <w:szCs w:val="28"/>
          <w:lang w:val="kk-KZ"/>
        </w:rPr>
        <w:t>және құрбы құрдастарымен әңгімелесу, сұрақ қоюы және қойылған сұраққа жауап бере білуі</w:t>
      </w:r>
      <w:r w:rsidRPr="00237312">
        <w:rPr>
          <w:rFonts w:ascii="Times New Roman" w:hAnsi="Times New Roman" w:cs="Times New Roman"/>
          <w:color w:val="202124"/>
          <w:sz w:val="28"/>
          <w:szCs w:val="28"/>
          <w:lang w:val="kk-KZ"/>
        </w:rPr>
        <w:t>, өз</w:t>
      </w:r>
      <w:r>
        <w:rPr>
          <w:rFonts w:ascii="Times New Roman" w:hAnsi="Times New Roman" w:cs="Times New Roman"/>
          <w:color w:val="202124"/>
          <w:sz w:val="28"/>
          <w:szCs w:val="28"/>
          <w:lang w:val="kk-KZ"/>
        </w:rPr>
        <w:t xml:space="preserve">ін-өзі бағалауы әлеуметтік ортаға бейімделуінң алғы шарттарын қалыптастырады.  </w:t>
      </w:r>
    </w:p>
    <w:p w:rsidR="003A4202" w:rsidRPr="00FE516C" w:rsidRDefault="003A4202" w:rsidP="00652C5A">
      <w:pPr>
        <w:pStyle w:val="HTML"/>
        <w:shd w:val="clear" w:color="auto" w:fill="FFFFFF" w:themeFill="background1"/>
        <w:rPr>
          <w:rFonts w:ascii="Times New Roman" w:hAnsi="Times New Roman" w:cs="Times New Roman"/>
          <w:b/>
          <w:color w:val="202124"/>
          <w:sz w:val="28"/>
          <w:szCs w:val="28"/>
          <w:lang w:val="kk-KZ"/>
        </w:rPr>
      </w:pPr>
      <w:r w:rsidRPr="00FE516C">
        <w:rPr>
          <w:rFonts w:ascii="Times New Roman" w:hAnsi="Times New Roman" w:cs="Times New Roman"/>
          <w:b/>
          <w:color w:val="202124"/>
          <w:sz w:val="28"/>
          <w:szCs w:val="28"/>
          <w:lang w:val="kk-KZ"/>
        </w:rPr>
        <w:t>Көру қабілеті бұзылған балалардың ерекше мәселелері</w:t>
      </w:r>
      <w:r>
        <w:rPr>
          <w:rFonts w:ascii="Times New Roman" w:hAnsi="Times New Roman" w:cs="Times New Roman"/>
          <w:b/>
          <w:color w:val="202124"/>
          <w:sz w:val="28"/>
          <w:szCs w:val="28"/>
          <w:lang w:val="kk-KZ"/>
        </w:rPr>
        <w:t>:</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237312">
        <w:rPr>
          <w:rFonts w:ascii="Times New Roman" w:hAnsi="Times New Roman" w:cs="Times New Roman"/>
          <w:color w:val="202124"/>
          <w:sz w:val="28"/>
          <w:szCs w:val="28"/>
          <w:lang w:val="kk-KZ"/>
        </w:rPr>
        <w:t>Қазіргі уақытта көру қабілеті бұзылған балалардың аурулары этиологиясында жағымсыз өзгерістер болды. Көз ауруларының туа біткен ауыр түрлерімен ауыратын балалар саны өсті. Бұл экологияға, тұқым қуалаушылыққа, босану нәтижесінде орталық жүйке жүйесінің зақымдануына жән</w:t>
      </w:r>
      <w:r>
        <w:rPr>
          <w:rFonts w:ascii="Times New Roman" w:hAnsi="Times New Roman" w:cs="Times New Roman"/>
          <w:color w:val="202124"/>
          <w:sz w:val="28"/>
          <w:szCs w:val="28"/>
          <w:lang w:val="kk-KZ"/>
        </w:rPr>
        <w:t xml:space="preserve">е басқа жарақаттарға байланысты болады. </w:t>
      </w:r>
      <w:r w:rsidRPr="00237312">
        <w:rPr>
          <w:rFonts w:ascii="Times New Roman" w:hAnsi="Times New Roman" w:cs="Times New Roman"/>
          <w:color w:val="202124"/>
          <w:sz w:val="28"/>
          <w:szCs w:val="28"/>
          <w:lang w:val="kk-KZ"/>
        </w:rPr>
        <w:t xml:space="preserve">Осыған байланысты, жеке, эмоционалды және мінез-құлық саласында ауытқуы бар балаларды баланың мектепке </w:t>
      </w:r>
      <w:r>
        <w:rPr>
          <w:rFonts w:ascii="Times New Roman" w:hAnsi="Times New Roman" w:cs="Times New Roman"/>
          <w:color w:val="202124"/>
          <w:sz w:val="28"/>
          <w:szCs w:val="28"/>
          <w:lang w:val="kk-KZ"/>
        </w:rPr>
        <w:t xml:space="preserve">келгеннен бастап оның осы ортада </w:t>
      </w:r>
      <w:r w:rsidRPr="00237312">
        <w:rPr>
          <w:rFonts w:ascii="Times New Roman" w:hAnsi="Times New Roman" w:cs="Times New Roman"/>
          <w:color w:val="202124"/>
          <w:sz w:val="28"/>
          <w:szCs w:val="28"/>
          <w:lang w:val="kk-KZ"/>
        </w:rPr>
        <w:t xml:space="preserve">болған барлық кезеңінде </w:t>
      </w:r>
      <w:r>
        <w:rPr>
          <w:rFonts w:ascii="Times New Roman" w:hAnsi="Times New Roman" w:cs="Times New Roman"/>
          <w:color w:val="202124"/>
          <w:sz w:val="28"/>
          <w:szCs w:val="28"/>
          <w:lang w:val="kk-KZ"/>
        </w:rPr>
        <w:t xml:space="preserve">мұғалімдер мен </w:t>
      </w:r>
      <w:r w:rsidRPr="00237312">
        <w:rPr>
          <w:rFonts w:ascii="Times New Roman" w:hAnsi="Times New Roman" w:cs="Times New Roman"/>
          <w:color w:val="202124"/>
          <w:sz w:val="28"/>
          <w:szCs w:val="28"/>
          <w:lang w:val="kk-KZ"/>
        </w:rPr>
        <w:t>тәрбиеші</w:t>
      </w:r>
      <w:r>
        <w:rPr>
          <w:rFonts w:ascii="Times New Roman" w:hAnsi="Times New Roman" w:cs="Times New Roman"/>
          <w:color w:val="202124"/>
          <w:sz w:val="28"/>
          <w:szCs w:val="28"/>
          <w:lang w:val="kk-KZ"/>
        </w:rPr>
        <w:t>лер, басқа мамандар</w:t>
      </w:r>
      <w:r w:rsidRPr="00237312">
        <w:rPr>
          <w:rFonts w:ascii="Times New Roman" w:hAnsi="Times New Roman" w:cs="Times New Roman"/>
          <w:color w:val="202124"/>
          <w:sz w:val="28"/>
          <w:szCs w:val="28"/>
          <w:lang w:val="kk-KZ"/>
        </w:rPr>
        <w:t xml:space="preserve"> бірлесіп, </w:t>
      </w:r>
      <w:r>
        <w:rPr>
          <w:rFonts w:ascii="Times New Roman" w:hAnsi="Times New Roman" w:cs="Times New Roman"/>
          <w:color w:val="202124"/>
          <w:sz w:val="28"/>
          <w:szCs w:val="28"/>
          <w:lang w:val="kk-KZ"/>
        </w:rPr>
        <w:t>бақылауы керек.  А</w:t>
      </w:r>
      <w:r w:rsidRPr="00237312">
        <w:rPr>
          <w:rFonts w:ascii="Times New Roman" w:hAnsi="Times New Roman" w:cs="Times New Roman"/>
          <w:color w:val="202124"/>
          <w:sz w:val="28"/>
          <w:szCs w:val="28"/>
          <w:lang w:val="kk-KZ"/>
        </w:rPr>
        <w:t xml:space="preserve">та-аналардың назарын </w:t>
      </w:r>
      <w:r>
        <w:rPr>
          <w:rFonts w:ascii="Times New Roman" w:hAnsi="Times New Roman" w:cs="Times New Roman"/>
          <w:color w:val="202124"/>
          <w:sz w:val="28"/>
          <w:szCs w:val="28"/>
          <w:lang w:val="kk-KZ"/>
        </w:rPr>
        <w:t>осы ерекшеліктерге аударуы арқылы</w:t>
      </w:r>
      <w:r w:rsidRPr="00237312">
        <w:rPr>
          <w:rFonts w:ascii="Times New Roman" w:hAnsi="Times New Roman" w:cs="Times New Roman"/>
          <w:color w:val="202124"/>
          <w:sz w:val="28"/>
          <w:szCs w:val="28"/>
          <w:lang w:val="kk-KZ"/>
        </w:rPr>
        <w:t xml:space="preserve">, невропатологтың, психиатрдың қосымша консультациясының қажеттілігі </w:t>
      </w:r>
      <w:r>
        <w:rPr>
          <w:rFonts w:ascii="Times New Roman" w:hAnsi="Times New Roman" w:cs="Times New Roman"/>
          <w:color w:val="202124"/>
          <w:sz w:val="28"/>
          <w:szCs w:val="28"/>
          <w:lang w:val="kk-KZ"/>
        </w:rPr>
        <w:t xml:space="preserve">және </w:t>
      </w:r>
      <w:r w:rsidRPr="00237312">
        <w:rPr>
          <w:rFonts w:ascii="Times New Roman" w:hAnsi="Times New Roman" w:cs="Times New Roman"/>
          <w:color w:val="202124"/>
          <w:sz w:val="28"/>
          <w:szCs w:val="28"/>
          <w:lang w:val="kk-KZ"/>
        </w:rPr>
        <w:t xml:space="preserve">ерте жастан түзету </w:t>
      </w:r>
      <w:r>
        <w:rPr>
          <w:rFonts w:ascii="Times New Roman" w:hAnsi="Times New Roman" w:cs="Times New Roman"/>
          <w:color w:val="202124"/>
          <w:sz w:val="28"/>
          <w:szCs w:val="28"/>
          <w:lang w:val="kk-KZ"/>
        </w:rPr>
        <w:t xml:space="preserve">арқылы жақсы нәтижее қол жеткізуге болатынын түсіндіру керек. </w:t>
      </w:r>
    </w:p>
    <w:p w:rsidR="003A4202" w:rsidRPr="00237312" w:rsidRDefault="003A4202" w:rsidP="00652C5A">
      <w:pPr>
        <w:pStyle w:val="HTML"/>
        <w:shd w:val="clear" w:color="auto" w:fill="FFFFFF" w:themeFill="background1"/>
        <w:rPr>
          <w:rFonts w:ascii="Times New Roman" w:hAnsi="Times New Roman" w:cs="Times New Roman"/>
          <w:b/>
          <w:color w:val="202124"/>
          <w:sz w:val="28"/>
          <w:szCs w:val="28"/>
          <w:lang w:val="kk-KZ"/>
        </w:rPr>
      </w:pPr>
      <w:r w:rsidRPr="00237312">
        <w:rPr>
          <w:rFonts w:ascii="Times New Roman" w:hAnsi="Times New Roman" w:cs="Times New Roman"/>
          <w:b/>
          <w:color w:val="202124"/>
          <w:sz w:val="28"/>
          <w:szCs w:val="28"/>
          <w:lang w:val="kk-KZ"/>
        </w:rPr>
        <w:t>Дамудың келесі ерекшеліктерін атап өту керек:</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sidRPr="00237312">
        <w:rPr>
          <w:rFonts w:ascii="Times New Roman" w:hAnsi="Times New Roman" w:cs="Times New Roman"/>
          <w:color w:val="202124"/>
          <w:sz w:val="28"/>
          <w:szCs w:val="28"/>
          <w:lang w:val="kk-KZ"/>
        </w:rPr>
        <w:t>1.</w:t>
      </w:r>
      <w:r>
        <w:rPr>
          <w:rFonts w:ascii="Times New Roman" w:hAnsi="Times New Roman" w:cs="Times New Roman"/>
          <w:color w:val="202124"/>
          <w:sz w:val="28"/>
          <w:szCs w:val="28"/>
          <w:lang w:val="kk-KZ"/>
        </w:rPr>
        <w:t>,</w:t>
      </w:r>
      <w:r w:rsidRPr="00237312">
        <w:rPr>
          <w:rFonts w:ascii="Times New Roman" w:hAnsi="Times New Roman" w:cs="Times New Roman"/>
          <w:color w:val="202124"/>
          <w:sz w:val="28"/>
          <w:szCs w:val="28"/>
          <w:lang w:val="kk-KZ"/>
        </w:rPr>
        <w:t xml:space="preserve"> сөйлеу кезінде </w:t>
      </w:r>
      <w:r>
        <w:rPr>
          <w:rFonts w:ascii="Times New Roman" w:hAnsi="Times New Roman" w:cs="Times New Roman"/>
          <w:color w:val="202124"/>
          <w:sz w:val="28"/>
          <w:szCs w:val="28"/>
          <w:lang w:val="kk-KZ"/>
        </w:rPr>
        <w:t>ойын жинақтай алмау,</w:t>
      </w:r>
      <w:r w:rsidRPr="008D0486">
        <w:rPr>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lang w:val="kk-KZ"/>
        </w:rPr>
        <w:t>қобалжудың күшеюі;</w:t>
      </w:r>
      <w:r w:rsidRPr="00237312">
        <w:rPr>
          <w:rFonts w:ascii="Times New Roman" w:hAnsi="Times New Roman" w:cs="Times New Roman"/>
          <w:color w:val="202124"/>
          <w:sz w:val="28"/>
          <w:szCs w:val="28"/>
          <w:lang w:val="kk-KZ"/>
        </w:rPr>
        <w:t xml:space="preserve"> </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sidRPr="00237312">
        <w:rPr>
          <w:rFonts w:ascii="Times New Roman" w:hAnsi="Times New Roman" w:cs="Times New Roman"/>
          <w:color w:val="202124"/>
          <w:sz w:val="28"/>
          <w:szCs w:val="28"/>
          <w:lang w:val="kk-KZ"/>
        </w:rPr>
        <w:t>2. физикалық көріністермен бірге қозғалмайтын агрессияның жоғарылауы;</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sidRPr="00237312">
        <w:rPr>
          <w:rFonts w:ascii="Times New Roman" w:hAnsi="Times New Roman" w:cs="Times New Roman"/>
          <w:color w:val="202124"/>
          <w:sz w:val="28"/>
          <w:szCs w:val="28"/>
          <w:lang w:val="kk-KZ"/>
        </w:rPr>
        <w:t>3. өте баяу, басталған жұмысты аяқтай алмау, сабақтың жалпы қарқынын ұстай алмау;</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sidRPr="00237312">
        <w:rPr>
          <w:rFonts w:ascii="Times New Roman" w:hAnsi="Times New Roman" w:cs="Times New Roman"/>
          <w:color w:val="202124"/>
          <w:sz w:val="28"/>
          <w:szCs w:val="28"/>
          <w:lang w:val="kk-KZ"/>
        </w:rPr>
        <w:t>4. сөйлеу тілінің дамуының кешеуілдеуі;</w:t>
      </w:r>
    </w:p>
    <w:p w:rsidR="003A4202" w:rsidRPr="00EC78FD" w:rsidRDefault="003A4202" w:rsidP="00652C5A">
      <w:pPr>
        <w:pStyle w:val="HTML"/>
        <w:shd w:val="clear" w:color="auto" w:fill="FFFFFF" w:themeFill="background1"/>
        <w:rPr>
          <w:rFonts w:ascii="Times New Roman" w:hAnsi="Times New Roman" w:cs="Times New Roman"/>
          <w:color w:val="202124"/>
          <w:sz w:val="28"/>
          <w:szCs w:val="28"/>
          <w:lang w:val="kk-KZ"/>
        </w:rPr>
      </w:pPr>
      <w:r w:rsidRPr="00237312">
        <w:rPr>
          <w:rFonts w:ascii="Times New Roman" w:hAnsi="Times New Roman" w:cs="Times New Roman"/>
          <w:color w:val="202124"/>
          <w:sz w:val="28"/>
          <w:szCs w:val="28"/>
          <w:lang w:val="kk-KZ"/>
        </w:rPr>
        <w:lastRenderedPageBreak/>
        <w:t>5. ақыл-ойдың артта қалуы</w:t>
      </w:r>
      <w:r>
        <w:rPr>
          <w:rFonts w:ascii="Times New Roman" w:hAnsi="Times New Roman" w:cs="Times New Roman"/>
          <w:color w:val="202124"/>
          <w:sz w:val="28"/>
          <w:szCs w:val="28"/>
          <w:lang w:val="kk-KZ"/>
        </w:rPr>
        <w:t>.</w:t>
      </w:r>
    </w:p>
    <w:p w:rsidR="003A4202" w:rsidRPr="00237312" w:rsidRDefault="003A4202" w:rsidP="00652C5A">
      <w:pPr>
        <w:pStyle w:val="HTML"/>
        <w:shd w:val="clear" w:color="auto" w:fill="FFFFFF" w:themeFill="background1"/>
        <w:rPr>
          <w:rFonts w:ascii="Times New Roman" w:hAnsi="Times New Roman" w:cs="Times New Roman"/>
          <w:b/>
          <w:color w:val="202124"/>
          <w:sz w:val="28"/>
          <w:szCs w:val="28"/>
          <w:lang w:val="kk-KZ"/>
        </w:rPr>
      </w:pPr>
      <w:r w:rsidRPr="00237312">
        <w:rPr>
          <w:rFonts w:ascii="Times New Roman" w:hAnsi="Times New Roman" w:cs="Times New Roman"/>
          <w:b/>
          <w:color w:val="202124"/>
          <w:sz w:val="28"/>
          <w:szCs w:val="28"/>
          <w:lang w:val="kk-KZ"/>
        </w:rPr>
        <w:t>Мұғалімдер мен тәрбиешілерге арналған ұсыныстар</w:t>
      </w:r>
      <w:r>
        <w:rPr>
          <w:rFonts w:ascii="Times New Roman" w:hAnsi="Times New Roman" w:cs="Times New Roman"/>
          <w:b/>
          <w:color w:val="202124"/>
          <w:sz w:val="28"/>
          <w:szCs w:val="28"/>
          <w:lang w:val="kk-KZ"/>
        </w:rPr>
        <w:t>:</w:t>
      </w:r>
    </w:p>
    <w:p w:rsidR="003A4202" w:rsidRPr="00900F2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t>Мұғалімнің сабақ берудегі басты бағыттарының бірі,</w:t>
      </w:r>
      <w:r w:rsidRPr="00237312">
        <w:rPr>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lang w:val="kk-KZ"/>
        </w:rPr>
        <w:t>баланың даму</w:t>
      </w:r>
      <w:r w:rsidRPr="00237312">
        <w:rPr>
          <w:rFonts w:ascii="Times New Roman" w:hAnsi="Times New Roman" w:cs="Times New Roman"/>
          <w:color w:val="202124"/>
          <w:sz w:val="28"/>
          <w:szCs w:val="28"/>
          <w:lang w:val="kk-KZ"/>
        </w:rPr>
        <w:t xml:space="preserve"> деңгейін арттыру </w:t>
      </w:r>
      <w:r>
        <w:rPr>
          <w:rFonts w:ascii="Times New Roman" w:hAnsi="Times New Roman" w:cs="Times New Roman"/>
          <w:color w:val="202124"/>
          <w:sz w:val="28"/>
          <w:szCs w:val="28"/>
          <w:lang w:val="kk-KZ"/>
        </w:rPr>
        <w:t xml:space="preserve">мен </w:t>
      </w:r>
      <w:r w:rsidRPr="00237312">
        <w:rPr>
          <w:rFonts w:ascii="Times New Roman" w:hAnsi="Times New Roman" w:cs="Times New Roman"/>
          <w:color w:val="202124"/>
          <w:sz w:val="28"/>
          <w:szCs w:val="28"/>
          <w:lang w:val="kk-KZ"/>
        </w:rPr>
        <w:t xml:space="preserve">баланың үйлесімді дамуы </w:t>
      </w:r>
      <w:r>
        <w:rPr>
          <w:rFonts w:ascii="Times New Roman" w:hAnsi="Times New Roman" w:cs="Times New Roman"/>
          <w:color w:val="202124"/>
          <w:sz w:val="28"/>
          <w:szCs w:val="28"/>
          <w:lang w:val="kk-KZ"/>
        </w:rPr>
        <w:t>және әлеуметтік ортаға бейімделуіне жетелеу.</w:t>
      </w:r>
      <w:r w:rsidRPr="00237312">
        <w:rPr>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lang w:val="kk-KZ"/>
        </w:rPr>
        <w:t>Таза ауада серуендеу және топқа</w:t>
      </w:r>
      <w:r w:rsidRPr="00237312">
        <w:rPr>
          <w:rFonts w:ascii="Times New Roman" w:hAnsi="Times New Roman" w:cs="Times New Roman"/>
          <w:color w:val="202124"/>
          <w:sz w:val="28"/>
          <w:szCs w:val="28"/>
          <w:lang w:val="kk-KZ"/>
        </w:rPr>
        <w:t xml:space="preserve"> арналған ойындар</w:t>
      </w:r>
      <w:r>
        <w:rPr>
          <w:rFonts w:ascii="Times New Roman" w:hAnsi="Times New Roman" w:cs="Times New Roman"/>
          <w:color w:val="202124"/>
          <w:sz w:val="28"/>
          <w:szCs w:val="28"/>
          <w:lang w:val="kk-KZ"/>
        </w:rPr>
        <w:t xml:space="preserve"> балалар арасында достық қарым-қатынасты</w:t>
      </w:r>
      <w:r w:rsidRPr="00237312">
        <w:rPr>
          <w:rFonts w:ascii="Times New Roman" w:hAnsi="Times New Roman" w:cs="Times New Roman"/>
          <w:color w:val="202124"/>
          <w:sz w:val="28"/>
          <w:szCs w:val="28"/>
          <w:lang w:val="kk-KZ"/>
        </w:rPr>
        <w:t>, ынтымақтастықты, құрдастарына көмектесуді,</w:t>
      </w:r>
      <w:r>
        <w:rPr>
          <w:rFonts w:ascii="Times New Roman" w:hAnsi="Times New Roman" w:cs="Times New Roman"/>
          <w:color w:val="202124"/>
          <w:sz w:val="28"/>
          <w:szCs w:val="28"/>
          <w:lang w:val="kk-KZ"/>
        </w:rPr>
        <w:t xml:space="preserve"> бір-біріне мұқият болуды дамытады. Ө</w:t>
      </w:r>
      <w:r w:rsidRPr="00237312">
        <w:rPr>
          <w:rFonts w:ascii="Times New Roman" w:hAnsi="Times New Roman" w:cs="Times New Roman"/>
          <w:color w:val="202124"/>
          <w:sz w:val="28"/>
          <w:szCs w:val="28"/>
          <w:lang w:val="kk-KZ"/>
        </w:rPr>
        <w:t>йткені баланың тәрбиелік мотиві ойынға негізделген, содан кейін оқу қызметі</w:t>
      </w:r>
      <w:r>
        <w:rPr>
          <w:rFonts w:ascii="Times New Roman" w:hAnsi="Times New Roman" w:cs="Times New Roman"/>
          <w:color w:val="202124"/>
          <w:sz w:val="28"/>
          <w:szCs w:val="28"/>
          <w:lang w:val="kk-KZ"/>
        </w:rPr>
        <w:t>не бағытталады.</w:t>
      </w:r>
      <w:r w:rsidRPr="00237312">
        <w:rPr>
          <w:rFonts w:ascii="Times New Roman" w:hAnsi="Times New Roman" w:cs="Times New Roman"/>
          <w:color w:val="202124"/>
          <w:sz w:val="28"/>
          <w:szCs w:val="28"/>
          <w:lang w:val="kk-KZ"/>
        </w:rPr>
        <w:t xml:space="preserve"> Тәрбиеші интеллектуалды іс-әрекеттің жаңа түрлеріне қызығушылықты ояту үшін алдымен мұғалімнің, содан кейін баланың өз іс-әрекетінің нәтижелерін бағалауғ</w:t>
      </w:r>
      <w:r>
        <w:rPr>
          <w:rFonts w:ascii="Times New Roman" w:hAnsi="Times New Roman" w:cs="Times New Roman"/>
          <w:color w:val="202124"/>
          <w:sz w:val="28"/>
          <w:szCs w:val="28"/>
          <w:lang w:val="kk-KZ"/>
        </w:rPr>
        <w:t>а баланың назарын аударуы керек. О</w:t>
      </w:r>
      <w:r w:rsidRPr="00237312">
        <w:rPr>
          <w:rFonts w:ascii="Times New Roman" w:hAnsi="Times New Roman" w:cs="Times New Roman"/>
          <w:color w:val="202124"/>
          <w:sz w:val="28"/>
          <w:szCs w:val="28"/>
          <w:lang w:val="kk-KZ"/>
        </w:rPr>
        <w:t>л үшін өмірге қажет</w:t>
      </w:r>
      <w:r>
        <w:rPr>
          <w:rFonts w:ascii="Times New Roman" w:hAnsi="Times New Roman" w:cs="Times New Roman"/>
          <w:color w:val="202124"/>
          <w:sz w:val="28"/>
          <w:szCs w:val="28"/>
          <w:lang w:val="kk-KZ"/>
        </w:rPr>
        <w:t>ті</w:t>
      </w:r>
      <w:r w:rsidRPr="00171DA1">
        <w:rPr>
          <w:rFonts w:ascii="Times New Roman" w:hAnsi="Times New Roman" w:cs="Times New Roman"/>
          <w:color w:val="202124"/>
          <w:sz w:val="28"/>
          <w:szCs w:val="28"/>
          <w:lang w:val="kk-KZ"/>
        </w:rPr>
        <w:t xml:space="preserve"> </w:t>
      </w:r>
      <w:r w:rsidRPr="00237312">
        <w:rPr>
          <w:rFonts w:ascii="Times New Roman" w:hAnsi="Times New Roman" w:cs="Times New Roman"/>
          <w:color w:val="202124"/>
          <w:sz w:val="28"/>
          <w:szCs w:val="28"/>
          <w:lang w:val="kk-KZ"/>
        </w:rPr>
        <w:t>заманауи</w:t>
      </w:r>
      <w:r>
        <w:rPr>
          <w:rFonts w:ascii="Times New Roman" w:hAnsi="Times New Roman" w:cs="Times New Roman"/>
          <w:color w:val="202124"/>
          <w:sz w:val="28"/>
          <w:szCs w:val="28"/>
          <w:lang w:val="kk-KZ"/>
        </w:rPr>
        <w:t xml:space="preserve"> болып табылатын, балалардың</w:t>
      </w:r>
      <w:r w:rsidRPr="00237312">
        <w:rPr>
          <w:rFonts w:ascii="Times New Roman" w:hAnsi="Times New Roman" w:cs="Times New Roman"/>
          <w:color w:val="202124"/>
          <w:sz w:val="28"/>
          <w:szCs w:val="28"/>
          <w:lang w:val="kk-KZ"/>
        </w:rPr>
        <w:t xml:space="preserve"> белсенділігі </w:t>
      </w:r>
      <w:r>
        <w:rPr>
          <w:rFonts w:ascii="Times New Roman" w:hAnsi="Times New Roman" w:cs="Times New Roman"/>
          <w:color w:val="202124"/>
          <w:sz w:val="28"/>
          <w:szCs w:val="28"/>
          <w:lang w:val="kk-KZ"/>
        </w:rPr>
        <w:t xml:space="preserve">мен мативацияларын арттыратын ойындар арқылы қызығушылықтарын оятып, </w:t>
      </w:r>
      <w:r w:rsidRPr="00237312">
        <w:rPr>
          <w:rFonts w:ascii="Times New Roman" w:hAnsi="Times New Roman" w:cs="Times New Roman"/>
          <w:color w:val="202124"/>
          <w:sz w:val="28"/>
          <w:szCs w:val="28"/>
          <w:lang w:val="kk-KZ"/>
        </w:rPr>
        <w:t>жалпы даму деңгейі</w:t>
      </w:r>
      <w:r>
        <w:rPr>
          <w:rFonts w:ascii="Times New Roman" w:hAnsi="Times New Roman" w:cs="Times New Roman"/>
          <w:color w:val="202124"/>
          <w:sz w:val="28"/>
          <w:szCs w:val="28"/>
          <w:lang w:val="kk-KZ"/>
        </w:rPr>
        <w:t>н өсуіне</w:t>
      </w:r>
      <w:r w:rsidRPr="00237312">
        <w:rPr>
          <w:rFonts w:ascii="Times New Roman" w:hAnsi="Times New Roman" w:cs="Times New Roman"/>
          <w:color w:val="202124"/>
          <w:sz w:val="28"/>
          <w:szCs w:val="28"/>
          <w:lang w:val="kk-KZ"/>
        </w:rPr>
        <w:t xml:space="preserve"> </w:t>
      </w:r>
      <w:r>
        <w:rPr>
          <w:rFonts w:ascii="Times New Roman" w:hAnsi="Times New Roman" w:cs="Times New Roman"/>
          <w:color w:val="202124"/>
          <w:sz w:val="28"/>
          <w:szCs w:val="28"/>
          <w:lang w:val="kk-KZ"/>
        </w:rPr>
        <w:t>ықпал жасауға бағытталған іс-әрекеттер топтамасын жасау керек.</w:t>
      </w:r>
    </w:p>
    <w:p w:rsidR="003A4202" w:rsidRPr="00237312" w:rsidRDefault="003A4202" w:rsidP="00652C5A">
      <w:pPr>
        <w:pStyle w:val="HTML"/>
        <w:shd w:val="clear" w:color="auto" w:fill="FFFFFF" w:themeFill="background1"/>
        <w:rPr>
          <w:rFonts w:ascii="Times New Roman" w:hAnsi="Times New Roman" w:cs="Times New Roman"/>
          <w:color w:val="202124"/>
          <w:sz w:val="28"/>
          <w:szCs w:val="28"/>
          <w:lang w:val="kk-KZ"/>
        </w:rPr>
      </w:pPr>
      <w:r>
        <w:rPr>
          <w:rFonts w:ascii="Times New Roman" w:hAnsi="Times New Roman" w:cs="Times New Roman"/>
          <w:color w:val="202124"/>
          <w:sz w:val="28"/>
          <w:szCs w:val="28"/>
          <w:lang w:val="kk-KZ"/>
        </w:rPr>
        <w:tab/>
      </w:r>
      <w:r w:rsidRPr="00237312">
        <w:rPr>
          <w:rFonts w:ascii="Times New Roman" w:hAnsi="Times New Roman" w:cs="Times New Roman"/>
          <w:color w:val="202124"/>
          <w:sz w:val="28"/>
          <w:szCs w:val="28"/>
          <w:lang w:val="kk-KZ"/>
        </w:rPr>
        <w:t>Бала психикалық іс-әрекеттің жаңа түрлеріне қызығушылық таныта бастаған</w:t>
      </w:r>
      <w:r>
        <w:rPr>
          <w:rFonts w:ascii="Times New Roman" w:hAnsi="Times New Roman" w:cs="Times New Roman"/>
          <w:color w:val="202124"/>
          <w:sz w:val="28"/>
          <w:szCs w:val="28"/>
          <w:lang w:val="kk-KZ"/>
        </w:rPr>
        <w:t xml:space="preserve"> кезде, ол өзінің ортасына</w:t>
      </w:r>
      <w:r w:rsidRPr="00237312">
        <w:rPr>
          <w:rFonts w:ascii="Times New Roman" w:hAnsi="Times New Roman" w:cs="Times New Roman"/>
          <w:color w:val="202124"/>
          <w:sz w:val="28"/>
          <w:szCs w:val="28"/>
          <w:lang w:val="kk-KZ"/>
        </w:rPr>
        <w:t xml:space="preserve"> деген белсенді қ</w:t>
      </w:r>
      <w:r>
        <w:rPr>
          <w:rFonts w:ascii="Times New Roman" w:hAnsi="Times New Roman" w:cs="Times New Roman"/>
          <w:color w:val="202124"/>
          <w:sz w:val="28"/>
          <w:szCs w:val="28"/>
          <w:lang w:val="kk-KZ"/>
        </w:rPr>
        <w:t xml:space="preserve">атынасты дамытады. Бұл </w:t>
      </w:r>
      <w:r w:rsidRPr="00237312">
        <w:rPr>
          <w:rFonts w:ascii="Times New Roman" w:hAnsi="Times New Roman" w:cs="Times New Roman"/>
          <w:color w:val="202124"/>
          <w:sz w:val="28"/>
          <w:szCs w:val="28"/>
          <w:lang w:val="kk-KZ"/>
        </w:rPr>
        <w:t>танымдық және тәрбиелік мотивтердің пайда болғандығын көрсетеді. Оқу нәтижелерін бағалауға, қателіктерін түзетуге және қиын мәселелерді шешуге деген ұмтылыста балалар ерекше сезімталдыққа ие. Көру қабілеті бұзылған бала білім беру тапсырмасын қабылдауға, оны орындау қажеттілігі ретінде қабылдауға, өз әрекетін оның шешіміне бағындыруға, жаңа материалды игеруге және оны берілген оқу міндетін шешуде қолдануға үйренуі керек.</w:t>
      </w:r>
      <w:r>
        <w:rPr>
          <w:rFonts w:ascii="Times New Roman" w:hAnsi="Times New Roman" w:cs="Times New Roman"/>
          <w:color w:val="202124"/>
          <w:sz w:val="28"/>
          <w:szCs w:val="28"/>
          <w:lang w:val="kk-KZ"/>
        </w:rPr>
        <w:t xml:space="preserve"> </w:t>
      </w:r>
      <w:r w:rsidRPr="00237312">
        <w:rPr>
          <w:rFonts w:ascii="Times New Roman" w:hAnsi="Times New Roman" w:cs="Times New Roman"/>
          <w:color w:val="202124"/>
          <w:sz w:val="28"/>
          <w:szCs w:val="28"/>
          <w:lang w:val="kk-KZ"/>
        </w:rPr>
        <w:t>Оқу іс-әрек</w:t>
      </w:r>
      <w:r>
        <w:rPr>
          <w:rFonts w:ascii="Times New Roman" w:hAnsi="Times New Roman" w:cs="Times New Roman"/>
          <w:color w:val="202124"/>
          <w:sz w:val="28"/>
          <w:szCs w:val="28"/>
          <w:lang w:val="kk-KZ"/>
        </w:rPr>
        <w:t xml:space="preserve">етінің ұйымдастырушылық </w:t>
      </w:r>
      <w:r w:rsidRPr="00237312">
        <w:rPr>
          <w:rFonts w:ascii="Times New Roman" w:hAnsi="Times New Roman" w:cs="Times New Roman"/>
          <w:color w:val="202124"/>
          <w:sz w:val="28"/>
          <w:szCs w:val="28"/>
          <w:lang w:val="kk-KZ"/>
        </w:rPr>
        <w:t>жағы көру кемістігінің орнын толтыруда ең маңызды</w:t>
      </w:r>
      <w:r>
        <w:rPr>
          <w:rFonts w:ascii="Times New Roman" w:hAnsi="Times New Roman" w:cs="Times New Roman"/>
          <w:color w:val="202124"/>
          <w:sz w:val="28"/>
          <w:szCs w:val="28"/>
          <w:lang w:val="kk-KZ"/>
        </w:rPr>
        <w:t xml:space="preserve"> болып табылады. К</w:t>
      </w:r>
      <w:r w:rsidRPr="00237312">
        <w:rPr>
          <w:rFonts w:ascii="Times New Roman" w:hAnsi="Times New Roman" w:cs="Times New Roman"/>
          <w:color w:val="202124"/>
          <w:sz w:val="28"/>
          <w:szCs w:val="28"/>
          <w:lang w:val="kk-KZ"/>
        </w:rPr>
        <w:t>өру қабілеті бұзылған баланың іс-әрекеті, оқу іс-әрекетінің сәттілігін қамтамасыз ететін практикалық іске асырудағы айтарлықтай қиындықтарға қарамастан нәтижеге жету</w:t>
      </w:r>
      <w:r>
        <w:rPr>
          <w:rFonts w:ascii="Times New Roman" w:hAnsi="Times New Roman" w:cs="Times New Roman"/>
          <w:color w:val="202124"/>
          <w:sz w:val="28"/>
          <w:szCs w:val="28"/>
          <w:lang w:val="kk-KZ"/>
        </w:rPr>
        <w:t>ге</w:t>
      </w:r>
      <w:r w:rsidRPr="00237312">
        <w:rPr>
          <w:rFonts w:ascii="Times New Roman" w:hAnsi="Times New Roman" w:cs="Times New Roman"/>
          <w:color w:val="202124"/>
          <w:sz w:val="28"/>
          <w:szCs w:val="28"/>
          <w:lang w:val="kk-KZ"/>
        </w:rPr>
        <w:t xml:space="preserve"> қабілеті.</w:t>
      </w:r>
      <w:r w:rsidRPr="00FE516C">
        <w:rPr>
          <w:rFonts w:ascii="Times New Roman" w:hAnsi="Times New Roman" w:cs="Times New Roman"/>
          <w:color w:val="202124"/>
          <w:sz w:val="28"/>
          <w:szCs w:val="28"/>
          <w:lang w:val="kk-KZ"/>
        </w:rPr>
        <w:t xml:space="preserve"> </w:t>
      </w:r>
      <w:r w:rsidRPr="00237312">
        <w:rPr>
          <w:rFonts w:ascii="Times New Roman" w:hAnsi="Times New Roman" w:cs="Times New Roman"/>
          <w:color w:val="202124"/>
          <w:sz w:val="28"/>
          <w:szCs w:val="28"/>
          <w:lang w:val="kk-KZ"/>
        </w:rPr>
        <w:t>Ол үшін мұғалімдер мен тәрбиешілерге қол жетімді барлық мүмкіндіктер мен п</w:t>
      </w:r>
      <w:r>
        <w:rPr>
          <w:rFonts w:ascii="Times New Roman" w:hAnsi="Times New Roman" w:cs="Times New Roman"/>
          <w:color w:val="202124"/>
          <w:sz w:val="28"/>
          <w:szCs w:val="28"/>
          <w:lang w:val="kk-KZ"/>
        </w:rPr>
        <w:t>рактикалық құралдарды қолдану арқылы қол жеткізеді.</w:t>
      </w:r>
    </w:p>
    <w:p w:rsidR="008A40F1" w:rsidRPr="003A4202" w:rsidRDefault="008A40F1">
      <w:pPr>
        <w:rPr>
          <w:lang w:val="kk-KZ"/>
        </w:rPr>
      </w:pPr>
    </w:p>
    <w:sectPr w:rsidR="008A40F1" w:rsidRPr="003A42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A4202"/>
    <w:rsid w:val="002D43BD"/>
    <w:rsid w:val="003A4202"/>
    <w:rsid w:val="00652C5A"/>
    <w:rsid w:val="008A4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A4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A420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dc:creator>
  <cp:keywords/>
  <dc:description/>
  <cp:lastModifiedBy>Aziz</cp:lastModifiedBy>
  <cp:revision>4</cp:revision>
  <dcterms:created xsi:type="dcterms:W3CDTF">2021-02-20T16:13:00Z</dcterms:created>
  <dcterms:modified xsi:type="dcterms:W3CDTF">2021-02-20T16:16:00Z</dcterms:modified>
</cp:coreProperties>
</file>