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A03" w:rsidRPr="00AB5A03" w:rsidRDefault="00650B29" w:rsidP="005D6A44">
      <w:pPr>
        <w:shd w:val="clear" w:color="auto" w:fill="FFFFFF"/>
        <w:spacing w:line="240" w:lineRule="auto"/>
        <w:jc w:val="center"/>
        <w:rPr>
          <w:rFonts w:ascii="Times New Roman" w:eastAsia="Times New Roman" w:hAnsi="Times New Roman" w:cs="Times New Roman"/>
          <w:bCs/>
          <w:color w:val="000000"/>
          <w:sz w:val="24"/>
          <w:szCs w:val="24"/>
          <w:lang w:val="kk-KZ" w:eastAsia="ru-RU"/>
        </w:rPr>
      </w:pPr>
      <w:r w:rsidRPr="00AB5A03">
        <w:rPr>
          <w:rFonts w:ascii="Times New Roman" w:eastAsia="Times New Roman" w:hAnsi="Times New Roman" w:cs="Times New Roman"/>
          <w:b/>
          <w:color w:val="000000"/>
          <w:sz w:val="24"/>
          <w:szCs w:val="24"/>
          <w:lang w:val="kk-KZ" w:eastAsia="ru-RU"/>
        </w:rPr>
        <w:t>Та</w:t>
      </w:r>
      <w:r w:rsidRPr="008A7705">
        <w:rPr>
          <w:rFonts w:ascii="Times New Roman" w:eastAsia="Times New Roman" w:hAnsi="Times New Roman" w:cs="Times New Roman"/>
          <w:b/>
          <w:color w:val="000000"/>
          <w:sz w:val="24"/>
          <w:szCs w:val="24"/>
          <w:lang w:val="kk-KZ" w:eastAsia="ru-RU"/>
        </w:rPr>
        <w:t>қырыбы:</w:t>
      </w:r>
      <w:r w:rsidRPr="00AB5A03">
        <w:rPr>
          <w:rFonts w:ascii="Times New Roman" w:eastAsia="Times New Roman" w:hAnsi="Times New Roman" w:cs="Times New Roman"/>
          <w:b/>
          <w:bCs/>
          <w:color w:val="000000"/>
          <w:sz w:val="24"/>
          <w:szCs w:val="24"/>
          <w:lang w:val="kk-KZ" w:eastAsia="ru-RU"/>
        </w:rPr>
        <w:t xml:space="preserve"> </w:t>
      </w:r>
      <w:r w:rsidRPr="00AB5A03">
        <w:rPr>
          <w:rFonts w:ascii="Times New Roman" w:eastAsia="Times New Roman" w:hAnsi="Times New Roman" w:cs="Times New Roman"/>
          <w:bCs/>
          <w:color w:val="000000"/>
          <w:sz w:val="24"/>
          <w:szCs w:val="24"/>
          <w:lang w:val="kk-KZ" w:eastAsia="ru-RU"/>
        </w:rPr>
        <w:t>PISA</w:t>
      </w:r>
      <w:r w:rsidRPr="008A7705">
        <w:rPr>
          <w:rFonts w:ascii="Times New Roman" w:eastAsia="Times New Roman" w:hAnsi="Times New Roman" w:cs="Times New Roman"/>
          <w:bCs/>
          <w:color w:val="000000"/>
          <w:sz w:val="24"/>
          <w:szCs w:val="24"/>
          <w:lang w:val="kk-KZ" w:eastAsia="ru-RU"/>
        </w:rPr>
        <w:t xml:space="preserve"> </w:t>
      </w:r>
      <w:r w:rsidR="005D6A44">
        <w:rPr>
          <w:rFonts w:ascii="Times New Roman" w:eastAsia="Times New Roman" w:hAnsi="Times New Roman" w:cs="Times New Roman"/>
          <w:bCs/>
          <w:color w:val="000000"/>
          <w:sz w:val="24"/>
          <w:szCs w:val="24"/>
          <w:lang w:val="kk-KZ" w:eastAsia="ru-RU"/>
        </w:rPr>
        <w:t xml:space="preserve">халықаралық </w:t>
      </w:r>
      <w:r w:rsidRPr="008A7705">
        <w:rPr>
          <w:rFonts w:ascii="Times New Roman" w:eastAsia="Times New Roman" w:hAnsi="Times New Roman" w:cs="Times New Roman"/>
          <w:bCs/>
          <w:color w:val="000000"/>
          <w:sz w:val="24"/>
          <w:szCs w:val="24"/>
          <w:lang w:val="kk-KZ" w:eastAsia="ru-RU"/>
        </w:rPr>
        <w:t>зерттеуі аясында оқушылардың математикалық сауаттылығын арттыру жолдары</w:t>
      </w:r>
    </w:p>
    <w:p w:rsidR="00650B29" w:rsidRPr="00AB5A03" w:rsidRDefault="00650B29" w:rsidP="008A7705">
      <w:pPr>
        <w:shd w:val="clear" w:color="auto" w:fill="FFFFFF"/>
        <w:spacing w:after="0" w:line="240" w:lineRule="auto"/>
        <w:jc w:val="both"/>
        <w:outlineLvl w:val="3"/>
        <w:rPr>
          <w:rFonts w:ascii="Times New Roman" w:eastAsia="Times New Roman" w:hAnsi="Times New Roman" w:cs="Times New Roman"/>
          <w:b/>
          <w:bCs/>
          <w:color w:val="000000"/>
          <w:sz w:val="24"/>
          <w:szCs w:val="24"/>
          <w:lang w:val="kk-KZ" w:eastAsia="ru-RU"/>
        </w:rPr>
      </w:pPr>
      <w:r w:rsidRPr="00AB5A03">
        <w:rPr>
          <w:rFonts w:ascii="Times New Roman" w:eastAsia="Times New Roman" w:hAnsi="Times New Roman" w:cs="Times New Roman"/>
          <w:b/>
          <w:bCs/>
          <w:color w:val="000000"/>
          <w:sz w:val="24"/>
          <w:szCs w:val="24"/>
          <w:lang w:val="kk-KZ" w:eastAsia="ru-RU"/>
        </w:rPr>
        <w:t>I. PISA математикалық сауаттылығының мазмұны</w:t>
      </w:r>
    </w:p>
    <w:p w:rsidR="00F70E7D" w:rsidRPr="00AB5A03" w:rsidRDefault="00650B29" w:rsidP="00AB5A0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8A7705">
        <w:rPr>
          <w:rFonts w:ascii="Times New Roman" w:eastAsia="Times New Roman" w:hAnsi="Times New Roman" w:cs="Times New Roman"/>
          <w:color w:val="000000"/>
          <w:sz w:val="24"/>
          <w:szCs w:val="24"/>
          <w:lang w:eastAsia="ru-RU"/>
        </w:rPr>
        <w:t xml:space="preserve">PISA – Экономикалық ынтымақтастық және даму ұйымымен (ЭЫДҰ) құрылған оқушылардың </w:t>
      </w:r>
      <w:proofErr w:type="spellStart"/>
      <w:r w:rsidRPr="008A7705">
        <w:rPr>
          <w:rFonts w:ascii="Times New Roman" w:eastAsia="Times New Roman" w:hAnsi="Times New Roman" w:cs="Times New Roman"/>
          <w:color w:val="000000"/>
          <w:sz w:val="24"/>
          <w:szCs w:val="24"/>
          <w:lang w:eastAsia="ru-RU"/>
        </w:rPr>
        <w:t>білім</w:t>
      </w:r>
      <w:proofErr w:type="spellEnd"/>
      <w:r w:rsidRPr="008A7705">
        <w:rPr>
          <w:rFonts w:ascii="Times New Roman" w:eastAsia="Times New Roman" w:hAnsi="Times New Roman" w:cs="Times New Roman"/>
          <w:color w:val="000000"/>
          <w:sz w:val="24"/>
          <w:szCs w:val="24"/>
          <w:lang w:eastAsia="ru-RU"/>
        </w:rPr>
        <w:t xml:space="preserve"> </w:t>
      </w:r>
      <w:proofErr w:type="spellStart"/>
      <w:r w:rsidRPr="008A7705">
        <w:rPr>
          <w:rFonts w:ascii="Times New Roman" w:eastAsia="Times New Roman" w:hAnsi="Times New Roman" w:cs="Times New Roman"/>
          <w:color w:val="000000"/>
          <w:sz w:val="24"/>
          <w:szCs w:val="24"/>
          <w:lang w:eastAsia="ru-RU"/>
        </w:rPr>
        <w:t>жеті</w:t>
      </w:r>
      <w:proofErr w:type="gramStart"/>
      <w:r w:rsidRPr="008A7705">
        <w:rPr>
          <w:rFonts w:ascii="Times New Roman" w:eastAsia="Times New Roman" w:hAnsi="Times New Roman" w:cs="Times New Roman"/>
          <w:color w:val="000000"/>
          <w:sz w:val="24"/>
          <w:szCs w:val="24"/>
          <w:lang w:eastAsia="ru-RU"/>
        </w:rPr>
        <w:t>ст</w:t>
      </w:r>
      <w:proofErr w:type="gramEnd"/>
      <w:r w:rsidRPr="008A7705">
        <w:rPr>
          <w:rFonts w:ascii="Times New Roman" w:eastAsia="Times New Roman" w:hAnsi="Times New Roman" w:cs="Times New Roman"/>
          <w:color w:val="000000"/>
          <w:sz w:val="24"/>
          <w:szCs w:val="24"/>
          <w:lang w:eastAsia="ru-RU"/>
        </w:rPr>
        <w:t>іктерін</w:t>
      </w:r>
      <w:proofErr w:type="spellEnd"/>
      <w:r w:rsidRPr="008A7705">
        <w:rPr>
          <w:rFonts w:ascii="Times New Roman" w:eastAsia="Times New Roman" w:hAnsi="Times New Roman" w:cs="Times New Roman"/>
          <w:color w:val="000000"/>
          <w:sz w:val="24"/>
          <w:szCs w:val="24"/>
          <w:lang w:eastAsia="ru-RU"/>
        </w:rPr>
        <w:t xml:space="preserve"> бағалаудың халықаралық бағдарламасы (</w:t>
      </w:r>
      <w:proofErr w:type="spellStart"/>
      <w:r w:rsidRPr="008A7705">
        <w:rPr>
          <w:rFonts w:ascii="Times New Roman" w:eastAsia="Times New Roman" w:hAnsi="Times New Roman" w:cs="Times New Roman"/>
          <w:color w:val="000000"/>
          <w:sz w:val="24"/>
          <w:szCs w:val="24"/>
          <w:lang w:eastAsia="ru-RU"/>
        </w:rPr>
        <w:t>Programme</w:t>
      </w:r>
      <w:proofErr w:type="spellEnd"/>
      <w:r w:rsidRPr="008A7705">
        <w:rPr>
          <w:rFonts w:ascii="Times New Roman" w:eastAsia="Times New Roman" w:hAnsi="Times New Roman" w:cs="Times New Roman"/>
          <w:color w:val="000000"/>
          <w:sz w:val="24"/>
          <w:szCs w:val="24"/>
          <w:lang w:eastAsia="ru-RU"/>
        </w:rPr>
        <w:t xml:space="preserve"> </w:t>
      </w:r>
      <w:proofErr w:type="spellStart"/>
      <w:r w:rsidRPr="008A7705">
        <w:rPr>
          <w:rFonts w:ascii="Times New Roman" w:eastAsia="Times New Roman" w:hAnsi="Times New Roman" w:cs="Times New Roman"/>
          <w:color w:val="000000"/>
          <w:sz w:val="24"/>
          <w:szCs w:val="24"/>
          <w:lang w:eastAsia="ru-RU"/>
        </w:rPr>
        <w:t>for</w:t>
      </w:r>
      <w:proofErr w:type="spellEnd"/>
      <w:r w:rsidRPr="008A7705">
        <w:rPr>
          <w:rFonts w:ascii="Times New Roman" w:eastAsia="Times New Roman" w:hAnsi="Times New Roman" w:cs="Times New Roman"/>
          <w:color w:val="000000"/>
          <w:sz w:val="24"/>
          <w:szCs w:val="24"/>
          <w:lang w:eastAsia="ru-RU"/>
        </w:rPr>
        <w:t xml:space="preserve"> </w:t>
      </w:r>
      <w:proofErr w:type="spellStart"/>
      <w:r w:rsidRPr="008A7705">
        <w:rPr>
          <w:rFonts w:ascii="Times New Roman" w:eastAsia="Times New Roman" w:hAnsi="Times New Roman" w:cs="Times New Roman"/>
          <w:color w:val="000000"/>
          <w:sz w:val="24"/>
          <w:szCs w:val="24"/>
          <w:lang w:eastAsia="ru-RU"/>
        </w:rPr>
        <w:t>international</w:t>
      </w:r>
      <w:proofErr w:type="spellEnd"/>
      <w:r w:rsidRPr="008A7705">
        <w:rPr>
          <w:rFonts w:ascii="Times New Roman" w:eastAsia="Times New Roman" w:hAnsi="Times New Roman" w:cs="Times New Roman"/>
          <w:color w:val="000000"/>
          <w:sz w:val="24"/>
          <w:szCs w:val="24"/>
          <w:lang w:eastAsia="ru-RU"/>
        </w:rPr>
        <w:t xml:space="preserve"> </w:t>
      </w:r>
      <w:proofErr w:type="spellStart"/>
      <w:r w:rsidRPr="008A7705">
        <w:rPr>
          <w:rFonts w:ascii="Times New Roman" w:eastAsia="Times New Roman" w:hAnsi="Times New Roman" w:cs="Times New Roman"/>
          <w:color w:val="000000"/>
          <w:sz w:val="24"/>
          <w:szCs w:val="24"/>
          <w:lang w:eastAsia="ru-RU"/>
        </w:rPr>
        <w:t>student</w:t>
      </w:r>
      <w:proofErr w:type="spellEnd"/>
      <w:r w:rsidRPr="008A7705">
        <w:rPr>
          <w:rFonts w:ascii="Times New Roman" w:eastAsia="Times New Roman" w:hAnsi="Times New Roman" w:cs="Times New Roman"/>
          <w:color w:val="000000"/>
          <w:sz w:val="24"/>
          <w:szCs w:val="24"/>
          <w:lang w:eastAsia="ru-RU"/>
        </w:rPr>
        <w:t xml:space="preserve"> </w:t>
      </w:r>
      <w:proofErr w:type="spellStart"/>
      <w:r w:rsidRPr="008A7705">
        <w:rPr>
          <w:rFonts w:ascii="Times New Roman" w:eastAsia="Times New Roman" w:hAnsi="Times New Roman" w:cs="Times New Roman"/>
          <w:color w:val="000000"/>
          <w:sz w:val="24"/>
          <w:szCs w:val="24"/>
          <w:lang w:eastAsia="ru-RU"/>
        </w:rPr>
        <w:t>assessment</w:t>
      </w:r>
      <w:proofErr w:type="spellEnd"/>
      <w:r w:rsidRPr="008A7705">
        <w:rPr>
          <w:rFonts w:ascii="Times New Roman" w:eastAsia="Times New Roman" w:hAnsi="Times New Roman" w:cs="Times New Roman"/>
          <w:color w:val="000000"/>
          <w:sz w:val="24"/>
          <w:szCs w:val="24"/>
          <w:lang w:eastAsia="ru-RU"/>
        </w:rPr>
        <w:t xml:space="preserve">). Дүниежүзі ғалымдары бағдарлама төңірегінде жұмыс </w:t>
      </w:r>
      <w:proofErr w:type="spellStart"/>
      <w:r w:rsidRPr="008A7705">
        <w:rPr>
          <w:rFonts w:ascii="Times New Roman" w:eastAsia="Times New Roman" w:hAnsi="Times New Roman" w:cs="Times New Roman"/>
          <w:color w:val="000000"/>
          <w:sz w:val="24"/>
          <w:szCs w:val="24"/>
          <w:lang w:eastAsia="ru-RU"/>
        </w:rPr>
        <w:t>жасайды</w:t>
      </w:r>
      <w:proofErr w:type="spellEnd"/>
      <w:r w:rsidRPr="008A7705">
        <w:rPr>
          <w:rFonts w:ascii="Times New Roman" w:eastAsia="Times New Roman" w:hAnsi="Times New Roman" w:cs="Times New Roman"/>
          <w:color w:val="000000"/>
          <w:sz w:val="24"/>
          <w:szCs w:val="24"/>
          <w:lang w:eastAsia="ru-RU"/>
        </w:rPr>
        <w:t xml:space="preserve">, </w:t>
      </w:r>
      <w:proofErr w:type="spellStart"/>
      <w:r w:rsidRPr="008A7705">
        <w:rPr>
          <w:rFonts w:ascii="Times New Roman" w:eastAsia="Times New Roman" w:hAnsi="Times New Roman" w:cs="Times New Roman"/>
          <w:color w:val="000000"/>
          <w:sz w:val="24"/>
          <w:szCs w:val="24"/>
          <w:lang w:eastAsia="ru-RU"/>
        </w:rPr>
        <w:t>арнайы</w:t>
      </w:r>
      <w:proofErr w:type="spellEnd"/>
      <w:r w:rsidRPr="008A7705">
        <w:rPr>
          <w:rFonts w:ascii="Times New Roman" w:eastAsia="Times New Roman" w:hAnsi="Times New Roman" w:cs="Times New Roman"/>
          <w:color w:val="000000"/>
          <w:sz w:val="24"/>
          <w:szCs w:val="24"/>
          <w:lang w:eastAsia="ru-RU"/>
        </w:rPr>
        <w:t xml:space="preserve"> </w:t>
      </w:r>
      <w:proofErr w:type="spellStart"/>
      <w:r w:rsidRPr="008A7705">
        <w:rPr>
          <w:rFonts w:ascii="Times New Roman" w:eastAsia="Times New Roman" w:hAnsi="Times New Roman" w:cs="Times New Roman"/>
          <w:color w:val="000000"/>
          <w:sz w:val="24"/>
          <w:szCs w:val="24"/>
          <w:lang w:eastAsia="ru-RU"/>
        </w:rPr>
        <w:t>тестілерді</w:t>
      </w:r>
      <w:proofErr w:type="spellEnd"/>
      <w:r w:rsidRPr="008A7705">
        <w:rPr>
          <w:rFonts w:ascii="Times New Roman" w:eastAsia="Times New Roman" w:hAnsi="Times New Roman" w:cs="Times New Roman"/>
          <w:color w:val="000000"/>
          <w:sz w:val="24"/>
          <w:szCs w:val="24"/>
          <w:lang w:eastAsia="ru-RU"/>
        </w:rPr>
        <w:t xml:space="preserve"> әзірлейді. Оның </w:t>
      </w:r>
      <w:proofErr w:type="spellStart"/>
      <w:r w:rsidRPr="008A7705">
        <w:rPr>
          <w:rFonts w:ascii="Times New Roman" w:eastAsia="Times New Roman" w:hAnsi="Times New Roman" w:cs="Times New Roman"/>
          <w:color w:val="000000"/>
          <w:sz w:val="24"/>
          <w:szCs w:val="24"/>
          <w:lang w:eastAsia="ru-RU"/>
        </w:rPr>
        <w:t>негізінде</w:t>
      </w:r>
      <w:proofErr w:type="spellEnd"/>
      <w:r w:rsidRPr="008A7705">
        <w:rPr>
          <w:rFonts w:ascii="Times New Roman" w:eastAsia="Times New Roman" w:hAnsi="Times New Roman" w:cs="Times New Roman"/>
          <w:color w:val="000000"/>
          <w:sz w:val="24"/>
          <w:szCs w:val="24"/>
          <w:lang w:eastAsia="ru-RU"/>
        </w:rPr>
        <w:t xml:space="preserve"> математикалық, </w:t>
      </w:r>
      <w:proofErr w:type="spellStart"/>
      <w:r w:rsidRPr="008A7705">
        <w:rPr>
          <w:rFonts w:ascii="Times New Roman" w:eastAsia="Times New Roman" w:hAnsi="Times New Roman" w:cs="Times New Roman"/>
          <w:color w:val="000000"/>
          <w:sz w:val="24"/>
          <w:szCs w:val="24"/>
          <w:lang w:eastAsia="ru-RU"/>
        </w:rPr>
        <w:t>жаратылыстану</w:t>
      </w:r>
      <w:proofErr w:type="spellEnd"/>
      <w:r w:rsidRPr="008A7705">
        <w:rPr>
          <w:rFonts w:ascii="Times New Roman" w:eastAsia="Times New Roman" w:hAnsi="Times New Roman" w:cs="Times New Roman"/>
          <w:color w:val="000000"/>
          <w:sz w:val="24"/>
          <w:szCs w:val="24"/>
          <w:lang w:eastAsia="ru-RU"/>
        </w:rPr>
        <w:t xml:space="preserve"> және </w:t>
      </w:r>
      <w:proofErr w:type="gramStart"/>
      <w:r w:rsidRPr="008A7705">
        <w:rPr>
          <w:rFonts w:ascii="Times New Roman" w:eastAsia="Times New Roman" w:hAnsi="Times New Roman" w:cs="Times New Roman"/>
          <w:color w:val="000000"/>
          <w:sz w:val="24"/>
          <w:szCs w:val="24"/>
          <w:lang w:eastAsia="ru-RU"/>
        </w:rPr>
        <w:t>о</w:t>
      </w:r>
      <w:proofErr w:type="gramEnd"/>
      <w:r w:rsidRPr="008A7705">
        <w:rPr>
          <w:rFonts w:ascii="Times New Roman" w:eastAsia="Times New Roman" w:hAnsi="Times New Roman" w:cs="Times New Roman"/>
          <w:color w:val="000000"/>
          <w:sz w:val="24"/>
          <w:szCs w:val="24"/>
          <w:lang w:eastAsia="ru-RU"/>
        </w:rPr>
        <w:t xml:space="preserve">қу сауаттылықтарын </w:t>
      </w:r>
      <w:proofErr w:type="spellStart"/>
      <w:r w:rsidRPr="008A7705">
        <w:rPr>
          <w:rFonts w:ascii="Times New Roman" w:eastAsia="Times New Roman" w:hAnsi="Times New Roman" w:cs="Times New Roman"/>
          <w:color w:val="000000"/>
          <w:sz w:val="24"/>
          <w:szCs w:val="24"/>
          <w:lang w:eastAsia="ru-RU"/>
        </w:rPr>
        <w:t>салыстырмалы</w:t>
      </w:r>
      <w:proofErr w:type="spellEnd"/>
      <w:r w:rsidRPr="008A7705">
        <w:rPr>
          <w:rFonts w:ascii="Times New Roman" w:eastAsia="Times New Roman" w:hAnsi="Times New Roman" w:cs="Times New Roman"/>
          <w:color w:val="000000"/>
          <w:sz w:val="24"/>
          <w:szCs w:val="24"/>
          <w:lang w:eastAsia="ru-RU"/>
        </w:rPr>
        <w:t xml:space="preserve"> бағалау </w:t>
      </w:r>
      <w:proofErr w:type="spellStart"/>
      <w:r w:rsidRPr="008A7705">
        <w:rPr>
          <w:rFonts w:ascii="Times New Roman" w:eastAsia="Times New Roman" w:hAnsi="Times New Roman" w:cs="Times New Roman"/>
          <w:color w:val="000000"/>
          <w:sz w:val="24"/>
          <w:szCs w:val="24"/>
          <w:lang w:eastAsia="ru-RU"/>
        </w:rPr>
        <w:t>жатыр</w:t>
      </w:r>
      <w:proofErr w:type="spellEnd"/>
      <w:r w:rsidRPr="008A7705">
        <w:rPr>
          <w:rFonts w:ascii="Times New Roman" w:eastAsia="Times New Roman" w:hAnsi="Times New Roman" w:cs="Times New Roman"/>
          <w:color w:val="000000"/>
          <w:sz w:val="24"/>
          <w:szCs w:val="24"/>
          <w:lang w:eastAsia="ru-RU"/>
        </w:rPr>
        <w:t xml:space="preserve">. </w:t>
      </w:r>
      <w:proofErr w:type="spellStart"/>
      <w:r w:rsidRPr="008A7705">
        <w:rPr>
          <w:rFonts w:ascii="Times New Roman" w:eastAsia="Times New Roman" w:hAnsi="Times New Roman" w:cs="Times New Roman"/>
          <w:color w:val="000000"/>
          <w:sz w:val="24"/>
          <w:szCs w:val="24"/>
          <w:lang w:eastAsia="ru-RU"/>
        </w:rPr>
        <w:t>Тестілеу</w:t>
      </w:r>
      <w:proofErr w:type="spellEnd"/>
      <w:r w:rsidRPr="008A7705">
        <w:rPr>
          <w:rFonts w:ascii="Times New Roman" w:eastAsia="Times New Roman" w:hAnsi="Times New Roman" w:cs="Times New Roman"/>
          <w:color w:val="000000"/>
          <w:sz w:val="24"/>
          <w:szCs w:val="24"/>
          <w:lang w:eastAsia="ru-RU"/>
        </w:rPr>
        <w:t> 15 </w:t>
      </w:r>
      <w:proofErr w:type="spellStart"/>
      <w:r w:rsidRPr="008A7705">
        <w:rPr>
          <w:rFonts w:ascii="Times New Roman" w:eastAsia="Times New Roman" w:hAnsi="Times New Roman" w:cs="Times New Roman"/>
          <w:color w:val="000000"/>
          <w:sz w:val="24"/>
          <w:szCs w:val="24"/>
          <w:lang w:eastAsia="ru-RU"/>
        </w:rPr>
        <w:t>жастағы</w:t>
      </w:r>
      <w:proofErr w:type="spellEnd"/>
      <w:r w:rsidRPr="008A7705">
        <w:rPr>
          <w:rFonts w:ascii="Times New Roman" w:eastAsia="Times New Roman" w:hAnsi="Times New Roman" w:cs="Times New Roman"/>
          <w:color w:val="000000"/>
          <w:sz w:val="24"/>
          <w:szCs w:val="24"/>
          <w:lang w:eastAsia="ru-RU"/>
        </w:rPr>
        <w:t xml:space="preserve"> оқушылар </w:t>
      </w:r>
      <w:proofErr w:type="spellStart"/>
      <w:r w:rsidRPr="008A7705">
        <w:rPr>
          <w:rFonts w:ascii="Times New Roman" w:eastAsia="Times New Roman" w:hAnsi="Times New Roman" w:cs="Times New Roman"/>
          <w:color w:val="000000"/>
          <w:sz w:val="24"/>
          <w:szCs w:val="24"/>
          <w:lang w:eastAsia="ru-RU"/>
        </w:rPr>
        <w:t>арасында</w:t>
      </w:r>
      <w:proofErr w:type="spellEnd"/>
      <w:r w:rsidRPr="008A7705">
        <w:rPr>
          <w:rFonts w:ascii="Times New Roman" w:eastAsia="Times New Roman" w:hAnsi="Times New Roman" w:cs="Times New Roman"/>
          <w:color w:val="000000"/>
          <w:sz w:val="24"/>
          <w:szCs w:val="24"/>
          <w:lang w:eastAsia="ru-RU"/>
        </w:rPr>
        <w:t xml:space="preserve"> өткізіледі. Оның </w:t>
      </w:r>
      <w:r w:rsidRPr="008A7705">
        <w:rPr>
          <w:rFonts w:ascii="Times New Roman" w:eastAsia="Times New Roman" w:hAnsi="Times New Roman" w:cs="Times New Roman"/>
          <w:b/>
          <w:bCs/>
          <w:i/>
          <w:iCs/>
          <w:color w:val="000000"/>
          <w:sz w:val="24"/>
          <w:szCs w:val="24"/>
          <w:lang w:eastAsia="ru-RU"/>
        </w:rPr>
        <w:t>нәтижелері </w:t>
      </w:r>
      <w:r w:rsidRPr="008A7705">
        <w:rPr>
          <w:rFonts w:ascii="Times New Roman" w:eastAsia="Times New Roman" w:hAnsi="Times New Roman" w:cs="Times New Roman"/>
          <w:color w:val="000000"/>
          <w:sz w:val="24"/>
          <w:szCs w:val="24"/>
          <w:lang w:eastAsia="ru-RU"/>
        </w:rPr>
        <w:t xml:space="preserve">академиялық </w:t>
      </w:r>
      <w:proofErr w:type="spellStart"/>
      <w:r w:rsidRPr="008A7705">
        <w:rPr>
          <w:rFonts w:ascii="Times New Roman" w:eastAsia="Times New Roman" w:hAnsi="Times New Roman" w:cs="Times New Roman"/>
          <w:color w:val="000000"/>
          <w:sz w:val="24"/>
          <w:szCs w:val="24"/>
          <w:lang w:eastAsia="ru-RU"/>
        </w:rPr>
        <w:t>білім</w:t>
      </w:r>
      <w:proofErr w:type="spellEnd"/>
      <w:r w:rsidRPr="008A7705">
        <w:rPr>
          <w:rFonts w:ascii="Times New Roman" w:eastAsia="Times New Roman" w:hAnsi="Times New Roman" w:cs="Times New Roman"/>
          <w:color w:val="000000"/>
          <w:sz w:val="24"/>
          <w:szCs w:val="24"/>
          <w:lang w:eastAsia="ru-RU"/>
        </w:rPr>
        <w:t xml:space="preserve"> деңгейін </w:t>
      </w:r>
      <w:proofErr w:type="spellStart"/>
      <w:r w:rsidRPr="008A7705">
        <w:rPr>
          <w:rFonts w:ascii="Times New Roman" w:eastAsia="Times New Roman" w:hAnsi="Times New Roman" w:cs="Times New Roman"/>
          <w:color w:val="000000"/>
          <w:sz w:val="24"/>
          <w:szCs w:val="24"/>
          <w:lang w:eastAsia="ru-RU"/>
        </w:rPr>
        <w:t>емес</w:t>
      </w:r>
      <w:proofErr w:type="spellEnd"/>
      <w:r w:rsidRPr="008A7705">
        <w:rPr>
          <w:rFonts w:ascii="Times New Roman" w:eastAsia="Times New Roman" w:hAnsi="Times New Roman" w:cs="Times New Roman"/>
          <w:color w:val="000000"/>
          <w:sz w:val="24"/>
          <w:szCs w:val="24"/>
          <w:lang w:eastAsia="ru-RU"/>
        </w:rPr>
        <w:t>, </w:t>
      </w:r>
      <w:r w:rsidRPr="008A7705">
        <w:rPr>
          <w:rFonts w:ascii="Times New Roman" w:eastAsia="Times New Roman" w:hAnsi="Times New Roman" w:cs="Times New Roman"/>
          <w:b/>
          <w:bCs/>
          <w:i/>
          <w:iCs/>
          <w:color w:val="000000"/>
          <w:sz w:val="24"/>
          <w:szCs w:val="24"/>
          <w:lang w:eastAsia="ru-RU"/>
        </w:rPr>
        <w:t>функционалдық сауаттылық деңгейін</w:t>
      </w:r>
      <w:r w:rsidRPr="008A7705">
        <w:rPr>
          <w:rFonts w:ascii="Times New Roman" w:eastAsia="Times New Roman" w:hAnsi="Times New Roman" w:cs="Times New Roman"/>
          <w:color w:val="000000"/>
          <w:sz w:val="24"/>
          <w:szCs w:val="24"/>
          <w:lang w:eastAsia="ru-RU"/>
        </w:rPr>
        <w:t xml:space="preserve">, яғни оқушылардың </w:t>
      </w:r>
      <w:proofErr w:type="gramStart"/>
      <w:r w:rsidRPr="008A7705">
        <w:rPr>
          <w:rFonts w:ascii="Times New Roman" w:eastAsia="Times New Roman" w:hAnsi="Times New Roman" w:cs="Times New Roman"/>
          <w:color w:val="000000"/>
          <w:sz w:val="24"/>
          <w:szCs w:val="24"/>
          <w:lang w:eastAsia="ru-RU"/>
        </w:rPr>
        <w:t>ал</w:t>
      </w:r>
      <w:proofErr w:type="gramEnd"/>
      <w:r w:rsidRPr="008A7705">
        <w:rPr>
          <w:rFonts w:ascii="Times New Roman" w:eastAsia="Times New Roman" w:hAnsi="Times New Roman" w:cs="Times New Roman"/>
          <w:color w:val="000000"/>
          <w:sz w:val="24"/>
          <w:szCs w:val="24"/>
          <w:lang w:eastAsia="ru-RU"/>
        </w:rPr>
        <w:t xml:space="preserve">ған </w:t>
      </w:r>
      <w:proofErr w:type="spellStart"/>
      <w:r w:rsidRPr="008A7705">
        <w:rPr>
          <w:rFonts w:ascii="Times New Roman" w:eastAsia="Times New Roman" w:hAnsi="Times New Roman" w:cs="Times New Roman"/>
          <w:color w:val="000000"/>
          <w:sz w:val="24"/>
          <w:szCs w:val="24"/>
          <w:lang w:eastAsia="ru-RU"/>
        </w:rPr>
        <w:t>білімдерін</w:t>
      </w:r>
      <w:proofErr w:type="spellEnd"/>
      <w:r w:rsidRPr="008A7705">
        <w:rPr>
          <w:rFonts w:ascii="Times New Roman" w:eastAsia="Times New Roman" w:hAnsi="Times New Roman" w:cs="Times New Roman"/>
          <w:color w:val="000000"/>
          <w:sz w:val="24"/>
          <w:szCs w:val="24"/>
          <w:lang w:eastAsia="ru-RU"/>
        </w:rPr>
        <w:t xml:space="preserve"> </w:t>
      </w:r>
      <w:proofErr w:type="spellStart"/>
      <w:r w:rsidRPr="008A7705">
        <w:rPr>
          <w:rFonts w:ascii="Times New Roman" w:eastAsia="Times New Roman" w:hAnsi="Times New Roman" w:cs="Times New Roman"/>
          <w:color w:val="000000"/>
          <w:sz w:val="24"/>
          <w:szCs w:val="24"/>
          <w:lang w:eastAsia="ru-RU"/>
        </w:rPr>
        <w:t>практикада</w:t>
      </w:r>
      <w:proofErr w:type="spellEnd"/>
      <w:r w:rsidRPr="008A7705">
        <w:rPr>
          <w:rFonts w:ascii="Times New Roman" w:eastAsia="Times New Roman" w:hAnsi="Times New Roman" w:cs="Times New Roman"/>
          <w:color w:val="000000"/>
          <w:sz w:val="24"/>
          <w:szCs w:val="24"/>
          <w:lang w:eastAsia="ru-RU"/>
        </w:rPr>
        <w:t xml:space="preserve"> қаншалықты қолдана </w:t>
      </w:r>
      <w:proofErr w:type="spellStart"/>
      <w:r w:rsidRPr="008A7705">
        <w:rPr>
          <w:rFonts w:ascii="Times New Roman" w:eastAsia="Times New Roman" w:hAnsi="Times New Roman" w:cs="Times New Roman"/>
          <w:color w:val="000000"/>
          <w:sz w:val="24"/>
          <w:szCs w:val="24"/>
          <w:lang w:eastAsia="ru-RU"/>
        </w:rPr>
        <w:t>алатынын</w:t>
      </w:r>
      <w:proofErr w:type="spellEnd"/>
      <w:r w:rsidRPr="008A7705">
        <w:rPr>
          <w:rFonts w:ascii="Times New Roman" w:eastAsia="Times New Roman" w:hAnsi="Times New Roman" w:cs="Times New Roman"/>
          <w:color w:val="000000"/>
          <w:sz w:val="24"/>
          <w:szCs w:val="24"/>
          <w:lang w:eastAsia="ru-RU"/>
        </w:rPr>
        <w:t xml:space="preserve">, логикалық </w:t>
      </w:r>
      <w:proofErr w:type="spellStart"/>
      <w:r w:rsidRPr="008A7705">
        <w:rPr>
          <w:rFonts w:ascii="Times New Roman" w:eastAsia="Times New Roman" w:hAnsi="Times New Roman" w:cs="Times New Roman"/>
          <w:color w:val="000000"/>
          <w:sz w:val="24"/>
          <w:szCs w:val="24"/>
          <w:lang w:eastAsia="ru-RU"/>
        </w:rPr>
        <w:t>ойлау</w:t>
      </w:r>
      <w:proofErr w:type="spellEnd"/>
      <w:r w:rsidRPr="008A7705">
        <w:rPr>
          <w:rFonts w:ascii="Times New Roman" w:eastAsia="Times New Roman" w:hAnsi="Times New Roman" w:cs="Times New Roman"/>
          <w:color w:val="000000"/>
          <w:sz w:val="24"/>
          <w:szCs w:val="24"/>
          <w:lang w:eastAsia="ru-RU"/>
        </w:rPr>
        <w:t xml:space="preserve">, </w:t>
      </w:r>
      <w:proofErr w:type="spellStart"/>
      <w:r w:rsidRPr="008A7705">
        <w:rPr>
          <w:rFonts w:ascii="Times New Roman" w:eastAsia="Times New Roman" w:hAnsi="Times New Roman" w:cs="Times New Roman"/>
          <w:color w:val="000000"/>
          <w:sz w:val="24"/>
          <w:szCs w:val="24"/>
          <w:lang w:eastAsia="ru-RU"/>
        </w:rPr>
        <w:t>негізделген</w:t>
      </w:r>
      <w:proofErr w:type="spellEnd"/>
      <w:r w:rsidRPr="008A7705">
        <w:rPr>
          <w:rFonts w:ascii="Times New Roman" w:eastAsia="Times New Roman" w:hAnsi="Times New Roman" w:cs="Times New Roman"/>
          <w:color w:val="000000"/>
          <w:sz w:val="24"/>
          <w:szCs w:val="24"/>
          <w:lang w:eastAsia="ru-RU"/>
        </w:rPr>
        <w:t xml:space="preserve"> тұжырымдар </w:t>
      </w:r>
      <w:proofErr w:type="spellStart"/>
      <w:r w:rsidRPr="008A7705">
        <w:rPr>
          <w:rFonts w:ascii="Times New Roman" w:eastAsia="Times New Roman" w:hAnsi="Times New Roman" w:cs="Times New Roman"/>
          <w:color w:val="000000"/>
          <w:sz w:val="24"/>
          <w:szCs w:val="24"/>
          <w:lang w:eastAsia="ru-RU"/>
        </w:rPr>
        <w:t>жасау</w:t>
      </w:r>
      <w:proofErr w:type="spellEnd"/>
      <w:r w:rsidRPr="008A7705">
        <w:rPr>
          <w:rFonts w:ascii="Times New Roman" w:eastAsia="Times New Roman" w:hAnsi="Times New Roman" w:cs="Times New Roman"/>
          <w:color w:val="000000"/>
          <w:sz w:val="24"/>
          <w:szCs w:val="24"/>
          <w:lang w:eastAsia="ru-RU"/>
        </w:rPr>
        <w:t xml:space="preserve">, ақпараттық </w:t>
      </w:r>
      <w:proofErr w:type="spellStart"/>
      <w:r w:rsidRPr="008A7705">
        <w:rPr>
          <w:rFonts w:ascii="Times New Roman" w:eastAsia="Times New Roman" w:hAnsi="Times New Roman" w:cs="Times New Roman"/>
          <w:color w:val="000000"/>
          <w:sz w:val="24"/>
          <w:szCs w:val="24"/>
          <w:lang w:eastAsia="ru-RU"/>
        </w:rPr>
        <w:t>графиктер</w:t>
      </w:r>
      <w:proofErr w:type="spellEnd"/>
      <w:r w:rsidRPr="008A7705">
        <w:rPr>
          <w:rFonts w:ascii="Times New Roman" w:eastAsia="Times New Roman" w:hAnsi="Times New Roman" w:cs="Times New Roman"/>
          <w:color w:val="000000"/>
          <w:sz w:val="24"/>
          <w:szCs w:val="24"/>
          <w:lang w:eastAsia="ru-RU"/>
        </w:rPr>
        <w:t xml:space="preserve"> мен </w:t>
      </w:r>
      <w:proofErr w:type="spellStart"/>
      <w:r w:rsidRPr="008A7705">
        <w:rPr>
          <w:rFonts w:ascii="Times New Roman" w:eastAsia="Times New Roman" w:hAnsi="Times New Roman" w:cs="Times New Roman"/>
          <w:color w:val="000000"/>
          <w:sz w:val="24"/>
          <w:szCs w:val="24"/>
          <w:lang w:eastAsia="ru-RU"/>
        </w:rPr>
        <w:t>диаграммаларды</w:t>
      </w:r>
      <w:proofErr w:type="spellEnd"/>
      <w:r w:rsidRPr="008A7705">
        <w:rPr>
          <w:rFonts w:ascii="Times New Roman" w:eastAsia="Times New Roman" w:hAnsi="Times New Roman" w:cs="Times New Roman"/>
          <w:color w:val="000000"/>
          <w:sz w:val="24"/>
          <w:szCs w:val="24"/>
          <w:lang w:eastAsia="ru-RU"/>
        </w:rPr>
        <w:t xml:space="preserve"> түсіндіру қабілеттерін көрсетеді.</w:t>
      </w:r>
    </w:p>
    <w:p w:rsidR="00650B29" w:rsidRDefault="00650B29" w:rsidP="008A7705">
      <w:pPr>
        <w:shd w:val="clear" w:color="auto" w:fill="FFFFFF"/>
        <w:spacing w:after="0" w:line="240" w:lineRule="auto"/>
        <w:jc w:val="both"/>
        <w:outlineLvl w:val="3"/>
        <w:rPr>
          <w:rFonts w:ascii="Times New Roman" w:eastAsia="Times New Roman" w:hAnsi="Times New Roman" w:cs="Times New Roman"/>
          <w:b/>
          <w:bCs/>
          <w:color w:val="000000"/>
          <w:sz w:val="24"/>
          <w:szCs w:val="24"/>
          <w:lang w:val="kk-KZ" w:eastAsia="ru-RU"/>
        </w:rPr>
      </w:pPr>
      <w:r w:rsidRPr="00F70E7D">
        <w:rPr>
          <w:rFonts w:ascii="Times New Roman" w:eastAsia="Times New Roman" w:hAnsi="Times New Roman" w:cs="Times New Roman"/>
          <w:b/>
          <w:bCs/>
          <w:color w:val="000000"/>
          <w:sz w:val="24"/>
          <w:szCs w:val="24"/>
          <w:lang w:val="kk-KZ" w:eastAsia="ru-RU"/>
        </w:rPr>
        <w:t>II. PISA нәтижелері</w:t>
      </w:r>
      <w:r w:rsidR="00704CB7">
        <w:rPr>
          <w:rFonts w:ascii="Times New Roman" w:eastAsia="Times New Roman" w:hAnsi="Times New Roman" w:cs="Times New Roman"/>
          <w:b/>
          <w:bCs/>
          <w:color w:val="000000"/>
          <w:sz w:val="24"/>
          <w:szCs w:val="24"/>
          <w:lang w:val="kk-KZ" w:eastAsia="ru-RU"/>
        </w:rPr>
        <w:t xml:space="preserve">нің талдауы негізінде мектебіміздің </w:t>
      </w:r>
      <w:r w:rsidRPr="00F70E7D">
        <w:rPr>
          <w:rFonts w:ascii="Times New Roman" w:eastAsia="Times New Roman" w:hAnsi="Times New Roman" w:cs="Times New Roman"/>
          <w:b/>
          <w:bCs/>
          <w:color w:val="000000"/>
          <w:sz w:val="24"/>
          <w:szCs w:val="24"/>
          <w:lang w:val="kk-KZ" w:eastAsia="ru-RU"/>
        </w:rPr>
        <w:t>оқушыларының математикалық сауаттылық деңгейі</w:t>
      </w:r>
    </w:p>
    <w:p w:rsidR="00F70E7D" w:rsidRDefault="00F70E7D" w:rsidP="008A7705">
      <w:pPr>
        <w:shd w:val="clear" w:color="auto" w:fill="FFFFFF"/>
        <w:spacing w:after="0" w:line="240" w:lineRule="auto"/>
        <w:jc w:val="both"/>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 xml:space="preserve">Пиза халықаралық зерттеуіне дайындық жоспары құрылып, дайындық сынақтары мектебімізде өткізіліп келеді. Алдымен 15 жасқа толған және толатын оқушылар таңдалып алынды, тізім құрылды. Математикалық сауаттылық бойынша дайындық жоспары құрылып бекітілді. </w:t>
      </w:r>
    </w:p>
    <w:p w:rsidR="006F1D82" w:rsidRPr="006F1D82" w:rsidRDefault="006F1D82" w:rsidP="006F1D82">
      <w:pPr>
        <w:rPr>
          <w:rFonts w:ascii="Times New Roman" w:hAnsi="Times New Roman" w:cs="Times New Roman"/>
          <w:sz w:val="28"/>
          <w:szCs w:val="28"/>
          <w:lang w:val="kk-KZ"/>
        </w:rPr>
      </w:pPr>
      <w:r w:rsidRPr="006F1D82">
        <w:rPr>
          <w:rFonts w:ascii="Times New Roman" w:hAnsi="Times New Roman" w:cs="Times New Roman"/>
          <w:sz w:val="28"/>
          <w:szCs w:val="28"/>
          <w:lang w:val="kk-KZ"/>
        </w:rPr>
        <w:t>2022 жылы PISA халықаралық зерттеуіне қатысатын оқушылар тізімі</w:t>
      </w:r>
      <w:r w:rsidR="00AB5A03">
        <w:rPr>
          <w:rFonts w:ascii="Times New Roman" w:hAnsi="Times New Roman" w:cs="Times New Roman"/>
          <w:sz w:val="28"/>
          <w:szCs w:val="28"/>
          <w:lang w:val="kk-KZ"/>
        </w:rPr>
        <w:t>:</w:t>
      </w:r>
    </w:p>
    <w:tbl>
      <w:tblPr>
        <w:tblStyle w:val="a6"/>
        <w:tblW w:w="8221" w:type="dxa"/>
        <w:tblInd w:w="392" w:type="dxa"/>
        <w:tblLayout w:type="fixed"/>
        <w:tblLook w:val="04A0"/>
      </w:tblPr>
      <w:tblGrid>
        <w:gridCol w:w="567"/>
        <w:gridCol w:w="2693"/>
        <w:gridCol w:w="1559"/>
        <w:gridCol w:w="1985"/>
        <w:gridCol w:w="1417"/>
      </w:tblGrid>
      <w:tr w:rsidR="006F1D82" w:rsidRPr="00BC6E97" w:rsidTr="006F1D82">
        <w:tc>
          <w:tcPr>
            <w:tcW w:w="567" w:type="dxa"/>
          </w:tcPr>
          <w:p w:rsidR="006F1D82" w:rsidRPr="00BC6E97" w:rsidRDefault="006F1D82" w:rsidP="00676E94">
            <w:pPr>
              <w:jc w:val="center"/>
              <w:rPr>
                <w:rFonts w:ascii="Times New Roman" w:hAnsi="Times New Roman" w:cs="Times New Roman"/>
                <w:b/>
                <w:sz w:val="28"/>
                <w:szCs w:val="28"/>
                <w:lang w:val="kk-KZ"/>
              </w:rPr>
            </w:pPr>
            <w:r w:rsidRPr="00BC6E97">
              <w:rPr>
                <w:rFonts w:ascii="Times New Roman" w:hAnsi="Times New Roman" w:cs="Times New Roman"/>
                <w:b/>
                <w:sz w:val="28"/>
                <w:szCs w:val="28"/>
                <w:lang w:val="kk-KZ"/>
              </w:rPr>
              <w:t>№</w:t>
            </w:r>
          </w:p>
        </w:tc>
        <w:tc>
          <w:tcPr>
            <w:tcW w:w="2693" w:type="dxa"/>
          </w:tcPr>
          <w:p w:rsidR="006F1D82" w:rsidRPr="00BC6E97" w:rsidRDefault="006F1D82" w:rsidP="00676E94">
            <w:pPr>
              <w:jc w:val="center"/>
              <w:rPr>
                <w:rFonts w:ascii="Times New Roman" w:hAnsi="Times New Roman" w:cs="Times New Roman"/>
                <w:b/>
                <w:sz w:val="28"/>
                <w:szCs w:val="28"/>
                <w:lang w:val="kk-KZ"/>
              </w:rPr>
            </w:pPr>
            <w:r w:rsidRPr="00BC6E97">
              <w:rPr>
                <w:rFonts w:ascii="Times New Roman" w:hAnsi="Times New Roman" w:cs="Times New Roman"/>
                <w:b/>
                <w:sz w:val="28"/>
                <w:szCs w:val="28"/>
                <w:lang w:val="kk-KZ"/>
              </w:rPr>
              <w:t>Оқушының аты-жөні</w:t>
            </w:r>
          </w:p>
        </w:tc>
        <w:tc>
          <w:tcPr>
            <w:tcW w:w="1559" w:type="dxa"/>
          </w:tcPr>
          <w:p w:rsidR="006F1D82" w:rsidRPr="00BC6E97" w:rsidRDefault="006F1D82" w:rsidP="00676E94">
            <w:pPr>
              <w:jc w:val="center"/>
              <w:rPr>
                <w:rFonts w:ascii="Times New Roman" w:hAnsi="Times New Roman" w:cs="Times New Roman"/>
                <w:b/>
                <w:sz w:val="28"/>
                <w:szCs w:val="28"/>
                <w:lang w:val="kk-KZ"/>
              </w:rPr>
            </w:pPr>
            <w:r w:rsidRPr="00BC6E97">
              <w:rPr>
                <w:rFonts w:ascii="Times New Roman" w:hAnsi="Times New Roman" w:cs="Times New Roman"/>
                <w:b/>
                <w:sz w:val="28"/>
                <w:szCs w:val="28"/>
                <w:lang w:val="kk-KZ"/>
              </w:rPr>
              <w:t>Туған күні, айы, жылы.</w:t>
            </w:r>
          </w:p>
        </w:tc>
        <w:tc>
          <w:tcPr>
            <w:tcW w:w="1985" w:type="dxa"/>
          </w:tcPr>
          <w:p w:rsidR="006F1D82" w:rsidRPr="00BC6E97" w:rsidRDefault="006F1D82" w:rsidP="00676E94">
            <w:pPr>
              <w:jc w:val="center"/>
              <w:rPr>
                <w:rFonts w:ascii="Times New Roman" w:hAnsi="Times New Roman" w:cs="Times New Roman"/>
                <w:b/>
                <w:sz w:val="28"/>
                <w:szCs w:val="28"/>
                <w:lang w:val="kk-KZ"/>
              </w:rPr>
            </w:pPr>
            <w:r w:rsidRPr="00BC6E97">
              <w:rPr>
                <w:rFonts w:ascii="Times New Roman" w:hAnsi="Times New Roman" w:cs="Times New Roman"/>
                <w:b/>
                <w:sz w:val="28"/>
                <w:szCs w:val="28"/>
                <w:lang w:val="kk-KZ"/>
              </w:rPr>
              <w:t>Ж</w:t>
            </w:r>
            <w:r w:rsidR="00676E94">
              <w:rPr>
                <w:rFonts w:ascii="Times New Roman" w:hAnsi="Times New Roman" w:cs="Times New Roman"/>
                <w:b/>
                <w:sz w:val="28"/>
                <w:szCs w:val="28"/>
                <w:lang w:val="kk-KZ"/>
              </w:rPr>
              <w:t>СН</w:t>
            </w:r>
          </w:p>
        </w:tc>
        <w:tc>
          <w:tcPr>
            <w:tcW w:w="1417" w:type="dxa"/>
            <w:tcBorders>
              <w:bottom w:val="single" w:sz="4" w:space="0" w:color="auto"/>
            </w:tcBorders>
          </w:tcPr>
          <w:p w:rsidR="006F1D82" w:rsidRPr="00BC6E97" w:rsidRDefault="006F1D82" w:rsidP="00676E94">
            <w:pPr>
              <w:jc w:val="center"/>
              <w:rPr>
                <w:rFonts w:ascii="Times New Roman" w:hAnsi="Times New Roman" w:cs="Times New Roman"/>
                <w:b/>
                <w:sz w:val="28"/>
                <w:szCs w:val="28"/>
                <w:lang w:val="kk-KZ"/>
              </w:rPr>
            </w:pPr>
            <w:r w:rsidRPr="00BC6E97">
              <w:rPr>
                <w:rFonts w:ascii="Times New Roman" w:hAnsi="Times New Roman" w:cs="Times New Roman"/>
                <w:b/>
                <w:sz w:val="28"/>
                <w:szCs w:val="28"/>
                <w:lang w:val="kk-KZ"/>
              </w:rPr>
              <w:t>Сынып</w:t>
            </w: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Аронов Фархат</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04.02.2007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070204551168</w:t>
            </w:r>
          </w:p>
        </w:tc>
        <w:tc>
          <w:tcPr>
            <w:tcW w:w="1417" w:type="dxa"/>
            <w:vMerge w:val="restart"/>
            <w:tcBorders>
              <w:top w:val="single" w:sz="4" w:space="0" w:color="auto"/>
            </w:tcBorders>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7 «А»</w:t>
            </w:r>
          </w:p>
        </w:tc>
      </w:tr>
      <w:tr w:rsidR="006F1D82" w:rsidRPr="00BC6E97" w:rsidTr="006F1D82">
        <w:trPr>
          <w:trHeight w:val="272"/>
        </w:trPr>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2</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Насіпқали Зарина</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09.07.2007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080709552440</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3</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Иргалиев Даурен</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31.10.2007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071031554036</w:t>
            </w:r>
          </w:p>
        </w:tc>
        <w:tc>
          <w:tcPr>
            <w:tcW w:w="1417" w:type="dxa"/>
            <w:vMerge w:val="restart"/>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 xml:space="preserve">7 «Б» </w:t>
            </w:r>
          </w:p>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4</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Федулеев Максим</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14.10.2007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071014553608</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5</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Жақсылық Әлижан</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21.04.2007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070421551128</w:t>
            </w:r>
          </w:p>
        </w:tc>
        <w:tc>
          <w:tcPr>
            <w:tcW w:w="1417" w:type="dxa"/>
            <w:vMerge w:val="restart"/>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8 «А»</w:t>
            </w: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6</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Қабиден Алихан</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24.02.2007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070224500717</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7</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Мақсот Абдулкарим</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20.05.2007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070520551027</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8</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Оралбай Іңкәр</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31.07.2007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070731653473</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9</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Өмірзақ Өмірбек</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23.04.2007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070423551713</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10</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 xml:space="preserve">Гулида Роман </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18.03.2007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070318551623</w:t>
            </w:r>
          </w:p>
        </w:tc>
        <w:tc>
          <w:tcPr>
            <w:tcW w:w="1417" w:type="dxa"/>
            <w:vMerge w:val="restart"/>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 xml:space="preserve">8 «Б» </w:t>
            </w: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11</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Зинеилов Ерлан</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04.05.2007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070504551228</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12</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Зинеилов Нурлан</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04.05.2007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070504551229</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13</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Локтев Никита</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15.05.2007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070515551515</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14</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Максин Павел</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21.02.2007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070221551626</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15</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Трифонов Иван</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26.06.2007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070626552252</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r w:rsidR="006F1D82" w:rsidRPr="00BC6E97" w:rsidTr="006F1D82">
        <w:tc>
          <w:tcPr>
            <w:tcW w:w="567"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16</w:t>
            </w:r>
          </w:p>
        </w:tc>
        <w:tc>
          <w:tcPr>
            <w:tcW w:w="2693" w:type="dxa"/>
          </w:tcPr>
          <w:p w:rsidR="006F1D82" w:rsidRPr="00BC6E97" w:rsidRDefault="006F1D82" w:rsidP="00676E94">
            <w:pPr>
              <w:rPr>
                <w:rFonts w:ascii="Times New Roman" w:hAnsi="Times New Roman" w:cs="Times New Roman"/>
                <w:sz w:val="28"/>
                <w:szCs w:val="28"/>
                <w:lang w:val="kk-KZ"/>
              </w:rPr>
            </w:pPr>
            <w:r w:rsidRPr="00BC6E97">
              <w:rPr>
                <w:rFonts w:ascii="Times New Roman" w:hAnsi="Times New Roman" w:cs="Times New Roman"/>
                <w:sz w:val="28"/>
                <w:szCs w:val="28"/>
                <w:lang w:val="kk-KZ"/>
              </w:rPr>
              <w:t>Шуругин Роман</w:t>
            </w:r>
          </w:p>
        </w:tc>
        <w:tc>
          <w:tcPr>
            <w:tcW w:w="1559"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14.02.2007</w:t>
            </w:r>
          </w:p>
        </w:tc>
        <w:tc>
          <w:tcPr>
            <w:tcW w:w="1985" w:type="dxa"/>
          </w:tcPr>
          <w:p w:rsidR="006F1D82" w:rsidRPr="00BC6E97" w:rsidRDefault="006F1D82" w:rsidP="00676E94">
            <w:pPr>
              <w:jc w:val="center"/>
              <w:rPr>
                <w:rFonts w:ascii="Times New Roman" w:hAnsi="Times New Roman" w:cs="Times New Roman"/>
                <w:sz w:val="28"/>
                <w:szCs w:val="28"/>
                <w:lang w:val="kk-KZ"/>
              </w:rPr>
            </w:pPr>
            <w:r w:rsidRPr="00BC6E97">
              <w:rPr>
                <w:rFonts w:ascii="Times New Roman" w:hAnsi="Times New Roman" w:cs="Times New Roman"/>
                <w:sz w:val="28"/>
                <w:szCs w:val="28"/>
                <w:lang w:val="kk-KZ"/>
              </w:rPr>
              <w:t>070214551221</w:t>
            </w:r>
          </w:p>
        </w:tc>
        <w:tc>
          <w:tcPr>
            <w:tcW w:w="1417" w:type="dxa"/>
            <w:vMerge/>
          </w:tcPr>
          <w:p w:rsidR="006F1D82" w:rsidRPr="00BC6E97" w:rsidRDefault="006F1D82" w:rsidP="00676E94">
            <w:pPr>
              <w:jc w:val="center"/>
              <w:rPr>
                <w:rFonts w:ascii="Times New Roman" w:hAnsi="Times New Roman" w:cs="Times New Roman"/>
                <w:sz w:val="28"/>
                <w:szCs w:val="28"/>
                <w:lang w:val="kk-KZ"/>
              </w:rPr>
            </w:pPr>
          </w:p>
        </w:tc>
      </w:tr>
    </w:tbl>
    <w:p w:rsidR="00F70E7D" w:rsidRDefault="00F70E7D" w:rsidP="008A7705">
      <w:pPr>
        <w:shd w:val="clear" w:color="auto" w:fill="FFFFFF"/>
        <w:spacing w:after="0" w:line="240" w:lineRule="auto"/>
        <w:jc w:val="both"/>
        <w:outlineLvl w:val="3"/>
        <w:rPr>
          <w:rFonts w:ascii="Times New Roman" w:eastAsia="Times New Roman" w:hAnsi="Times New Roman" w:cs="Times New Roman"/>
          <w:bCs/>
          <w:color w:val="000000"/>
          <w:sz w:val="24"/>
          <w:szCs w:val="24"/>
          <w:lang w:val="kk-KZ" w:eastAsia="ru-RU"/>
        </w:rPr>
      </w:pPr>
    </w:p>
    <w:p w:rsidR="00AB5A03" w:rsidRDefault="00F70E7D" w:rsidP="00F70E7D">
      <w:pPr>
        <w:shd w:val="clear" w:color="auto" w:fill="FFFFFF"/>
        <w:spacing w:after="0" w:line="240" w:lineRule="auto"/>
        <w:jc w:val="both"/>
        <w:outlineLvl w:val="3"/>
        <w:rPr>
          <w:rFonts w:ascii="Times New Roman" w:eastAsia="Times New Roman" w:hAnsi="Times New Roman" w:cs="Times New Roman"/>
          <w:bCs/>
          <w:color w:val="000000"/>
          <w:sz w:val="24"/>
          <w:szCs w:val="24"/>
          <w:lang w:val="kk-KZ" w:eastAsia="ru-RU"/>
        </w:rPr>
      </w:pPr>
      <w:r>
        <w:rPr>
          <w:rFonts w:ascii="Times New Roman" w:eastAsia="Times New Roman" w:hAnsi="Times New Roman" w:cs="Times New Roman"/>
          <w:bCs/>
          <w:color w:val="000000"/>
          <w:sz w:val="24"/>
          <w:szCs w:val="24"/>
          <w:lang w:val="kk-KZ" w:eastAsia="ru-RU"/>
        </w:rPr>
        <w:t>Оқушыларға және олардың ата  аналарына Пиза халықаралық зертеуі, оның мақсаты және өткізілу тәртібі таныстырылып, көрсетілді. Дайындық сынақтары нәтижелері төмендегідей</w:t>
      </w:r>
      <w:r w:rsidR="00AB5A03">
        <w:rPr>
          <w:rFonts w:ascii="Times New Roman" w:eastAsia="Times New Roman" w:hAnsi="Times New Roman" w:cs="Times New Roman"/>
          <w:bCs/>
          <w:color w:val="000000"/>
          <w:sz w:val="24"/>
          <w:szCs w:val="24"/>
          <w:lang w:val="kk-KZ" w:eastAsia="ru-RU"/>
        </w:rPr>
        <w:t>: 8а-сынып оқушылары.</w:t>
      </w:r>
    </w:p>
    <w:p w:rsidR="00AB5A03" w:rsidRDefault="00AB5A03" w:rsidP="00F70E7D">
      <w:pPr>
        <w:shd w:val="clear" w:color="auto" w:fill="FFFFFF"/>
        <w:spacing w:after="0" w:line="240" w:lineRule="auto"/>
        <w:jc w:val="both"/>
        <w:outlineLvl w:val="3"/>
        <w:rPr>
          <w:rFonts w:ascii="Times New Roman" w:eastAsia="Times New Roman" w:hAnsi="Times New Roman" w:cs="Times New Roman"/>
          <w:bCs/>
          <w:color w:val="000000"/>
          <w:sz w:val="24"/>
          <w:szCs w:val="24"/>
          <w:lang w:val="kk-KZ" w:eastAsia="ru-RU"/>
        </w:rPr>
      </w:pPr>
    </w:p>
    <w:tbl>
      <w:tblPr>
        <w:tblW w:w="6220" w:type="dxa"/>
        <w:tblInd w:w="103" w:type="dxa"/>
        <w:tblLook w:val="04A0"/>
      </w:tblPr>
      <w:tblGrid>
        <w:gridCol w:w="2560"/>
        <w:gridCol w:w="1320"/>
        <w:gridCol w:w="1280"/>
        <w:gridCol w:w="1220"/>
      </w:tblGrid>
      <w:tr w:rsidR="00AB5A03" w:rsidRPr="00AB5A03" w:rsidTr="00AB5A03">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rPr>
                <w:rFonts w:ascii="Calibri" w:eastAsia="Times New Roman" w:hAnsi="Calibri" w:cs="Calibri"/>
                <w:color w:val="000000"/>
                <w:lang w:eastAsia="ru-RU"/>
              </w:rPr>
            </w:pPr>
            <w:r w:rsidRPr="00AB5A03">
              <w:rPr>
                <w:rFonts w:ascii="Calibri" w:eastAsia="Times New Roman" w:hAnsi="Calibri" w:cs="Calibri"/>
                <w:color w:val="000000"/>
                <w:lang w:eastAsia="ru-RU"/>
              </w:rPr>
              <w:t xml:space="preserve">Оқушының </w:t>
            </w:r>
            <w:proofErr w:type="spellStart"/>
            <w:r w:rsidRPr="00AB5A03">
              <w:rPr>
                <w:rFonts w:ascii="Calibri" w:eastAsia="Times New Roman" w:hAnsi="Calibri" w:cs="Calibri"/>
                <w:color w:val="000000"/>
                <w:lang w:eastAsia="ru-RU"/>
              </w:rPr>
              <w:t>аты</w:t>
            </w:r>
            <w:proofErr w:type="spellEnd"/>
            <w:r w:rsidRPr="00AB5A03">
              <w:rPr>
                <w:rFonts w:ascii="Calibri" w:eastAsia="Times New Roman" w:hAnsi="Calibri" w:cs="Calibri"/>
                <w:color w:val="000000"/>
                <w:lang w:eastAsia="ru-RU"/>
              </w:rPr>
              <w:t xml:space="preserve"> - жөні</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jc w:val="right"/>
              <w:rPr>
                <w:rFonts w:ascii="Calibri" w:eastAsia="Times New Roman" w:hAnsi="Calibri" w:cs="Calibri"/>
                <w:color w:val="000000"/>
                <w:lang w:eastAsia="ru-RU"/>
              </w:rPr>
            </w:pPr>
            <w:r w:rsidRPr="00AB5A03">
              <w:rPr>
                <w:rFonts w:ascii="Calibri" w:eastAsia="Times New Roman" w:hAnsi="Calibri" w:cs="Calibri"/>
                <w:color w:val="000000"/>
                <w:lang w:eastAsia="ru-RU"/>
              </w:rPr>
              <w:t>27.01.2021</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jc w:val="right"/>
              <w:rPr>
                <w:rFonts w:ascii="Calibri" w:eastAsia="Times New Roman" w:hAnsi="Calibri" w:cs="Calibri"/>
                <w:color w:val="000000"/>
                <w:lang w:eastAsia="ru-RU"/>
              </w:rPr>
            </w:pPr>
            <w:r w:rsidRPr="00AB5A03">
              <w:rPr>
                <w:rFonts w:ascii="Calibri" w:eastAsia="Times New Roman" w:hAnsi="Calibri" w:cs="Calibri"/>
                <w:color w:val="000000"/>
                <w:lang w:eastAsia="ru-RU"/>
              </w:rPr>
              <w:t>24.02.2021</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jc w:val="right"/>
              <w:rPr>
                <w:rFonts w:ascii="Calibri" w:eastAsia="Times New Roman" w:hAnsi="Calibri" w:cs="Calibri"/>
                <w:color w:val="000000"/>
                <w:lang w:eastAsia="ru-RU"/>
              </w:rPr>
            </w:pPr>
            <w:r w:rsidRPr="00AB5A03">
              <w:rPr>
                <w:rFonts w:ascii="Calibri" w:eastAsia="Times New Roman" w:hAnsi="Calibri" w:cs="Calibri"/>
                <w:color w:val="000000"/>
                <w:lang w:eastAsia="ru-RU"/>
              </w:rPr>
              <w:t>12.03.2021</w:t>
            </w:r>
          </w:p>
        </w:tc>
      </w:tr>
      <w:tr w:rsidR="00AB5A03" w:rsidRPr="00AB5A03" w:rsidTr="00AB5A03">
        <w:trPr>
          <w:trHeight w:val="315"/>
        </w:trPr>
        <w:tc>
          <w:tcPr>
            <w:tcW w:w="2560" w:type="dxa"/>
            <w:tcBorders>
              <w:top w:val="nil"/>
              <w:left w:val="single" w:sz="4" w:space="0" w:color="auto"/>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 xml:space="preserve">Глухов Еламан </w:t>
            </w:r>
          </w:p>
        </w:tc>
        <w:tc>
          <w:tcPr>
            <w:tcW w:w="132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2</w:t>
            </w:r>
          </w:p>
        </w:tc>
        <w:tc>
          <w:tcPr>
            <w:tcW w:w="128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2</w:t>
            </w:r>
          </w:p>
        </w:tc>
        <w:tc>
          <w:tcPr>
            <w:tcW w:w="1060" w:type="dxa"/>
            <w:tcBorders>
              <w:top w:val="nil"/>
              <w:left w:val="nil"/>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jc w:val="right"/>
              <w:rPr>
                <w:rFonts w:ascii="Calibri" w:eastAsia="Times New Roman" w:hAnsi="Calibri" w:cs="Calibri"/>
                <w:color w:val="000000"/>
                <w:lang w:eastAsia="ru-RU"/>
              </w:rPr>
            </w:pPr>
            <w:r w:rsidRPr="00AB5A03">
              <w:rPr>
                <w:rFonts w:ascii="Calibri" w:eastAsia="Times New Roman" w:hAnsi="Calibri" w:cs="Calibri"/>
                <w:color w:val="000000"/>
                <w:lang w:eastAsia="ru-RU"/>
              </w:rPr>
              <w:t>3</w:t>
            </w:r>
          </w:p>
        </w:tc>
      </w:tr>
      <w:tr w:rsidR="00AB5A03" w:rsidRPr="00AB5A03" w:rsidTr="00AB5A03">
        <w:trPr>
          <w:trHeight w:val="315"/>
        </w:trPr>
        <w:tc>
          <w:tcPr>
            <w:tcW w:w="2560" w:type="dxa"/>
            <w:tcBorders>
              <w:top w:val="nil"/>
              <w:left w:val="single" w:sz="4" w:space="0" w:color="auto"/>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Жақсылық Әлижан</w:t>
            </w:r>
          </w:p>
        </w:tc>
        <w:tc>
          <w:tcPr>
            <w:tcW w:w="132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4</w:t>
            </w:r>
          </w:p>
        </w:tc>
        <w:tc>
          <w:tcPr>
            <w:tcW w:w="128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4</w:t>
            </w:r>
          </w:p>
        </w:tc>
        <w:tc>
          <w:tcPr>
            <w:tcW w:w="1060" w:type="dxa"/>
            <w:tcBorders>
              <w:top w:val="nil"/>
              <w:left w:val="nil"/>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jc w:val="right"/>
              <w:rPr>
                <w:rFonts w:ascii="Calibri" w:eastAsia="Times New Roman" w:hAnsi="Calibri" w:cs="Calibri"/>
                <w:color w:val="000000"/>
                <w:lang w:eastAsia="ru-RU"/>
              </w:rPr>
            </w:pPr>
            <w:r w:rsidRPr="00AB5A03">
              <w:rPr>
                <w:rFonts w:ascii="Calibri" w:eastAsia="Times New Roman" w:hAnsi="Calibri" w:cs="Calibri"/>
                <w:color w:val="000000"/>
                <w:lang w:eastAsia="ru-RU"/>
              </w:rPr>
              <w:t>3</w:t>
            </w:r>
          </w:p>
        </w:tc>
      </w:tr>
      <w:tr w:rsidR="00AB5A03" w:rsidRPr="00AB5A03" w:rsidTr="00AB5A03">
        <w:trPr>
          <w:trHeight w:val="315"/>
        </w:trPr>
        <w:tc>
          <w:tcPr>
            <w:tcW w:w="2560" w:type="dxa"/>
            <w:tcBorders>
              <w:top w:val="nil"/>
              <w:left w:val="single" w:sz="4" w:space="0" w:color="auto"/>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lastRenderedPageBreak/>
              <w:t>Жетисов Абзал</w:t>
            </w:r>
          </w:p>
        </w:tc>
        <w:tc>
          <w:tcPr>
            <w:tcW w:w="132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5</w:t>
            </w:r>
          </w:p>
        </w:tc>
        <w:tc>
          <w:tcPr>
            <w:tcW w:w="128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2</w:t>
            </w:r>
          </w:p>
        </w:tc>
        <w:tc>
          <w:tcPr>
            <w:tcW w:w="1060" w:type="dxa"/>
            <w:tcBorders>
              <w:top w:val="nil"/>
              <w:left w:val="nil"/>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jc w:val="right"/>
              <w:rPr>
                <w:rFonts w:ascii="Calibri" w:eastAsia="Times New Roman" w:hAnsi="Calibri" w:cs="Calibri"/>
                <w:color w:val="000000"/>
                <w:lang w:eastAsia="ru-RU"/>
              </w:rPr>
            </w:pPr>
            <w:r w:rsidRPr="00AB5A03">
              <w:rPr>
                <w:rFonts w:ascii="Calibri" w:eastAsia="Times New Roman" w:hAnsi="Calibri" w:cs="Calibri"/>
                <w:color w:val="000000"/>
                <w:lang w:eastAsia="ru-RU"/>
              </w:rPr>
              <w:t>3</w:t>
            </w:r>
          </w:p>
        </w:tc>
      </w:tr>
      <w:tr w:rsidR="00AB5A03" w:rsidRPr="00AB5A03" w:rsidTr="00AB5A03">
        <w:trPr>
          <w:trHeight w:val="315"/>
        </w:trPr>
        <w:tc>
          <w:tcPr>
            <w:tcW w:w="2560" w:type="dxa"/>
            <w:tcBorders>
              <w:top w:val="nil"/>
              <w:left w:val="single" w:sz="4" w:space="0" w:color="auto"/>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 xml:space="preserve">Мақсот Абдулкарим </w:t>
            </w:r>
          </w:p>
        </w:tc>
        <w:tc>
          <w:tcPr>
            <w:tcW w:w="132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4</w:t>
            </w:r>
          </w:p>
        </w:tc>
        <w:tc>
          <w:tcPr>
            <w:tcW w:w="128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3</w:t>
            </w:r>
          </w:p>
        </w:tc>
        <w:tc>
          <w:tcPr>
            <w:tcW w:w="1060" w:type="dxa"/>
            <w:tcBorders>
              <w:top w:val="nil"/>
              <w:left w:val="nil"/>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jc w:val="right"/>
              <w:rPr>
                <w:rFonts w:ascii="Calibri" w:eastAsia="Times New Roman" w:hAnsi="Calibri" w:cs="Calibri"/>
                <w:color w:val="000000"/>
                <w:lang w:eastAsia="ru-RU"/>
              </w:rPr>
            </w:pPr>
            <w:r w:rsidRPr="00AB5A03">
              <w:rPr>
                <w:rFonts w:ascii="Calibri" w:eastAsia="Times New Roman" w:hAnsi="Calibri" w:cs="Calibri"/>
                <w:color w:val="000000"/>
                <w:lang w:eastAsia="ru-RU"/>
              </w:rPr>
              <w:t>2</w:t>
            </w:r>
          </w:p>
        </w:tc>
      </w:tr>
      <w:tr w:rsidR="00AB5A03" w:rsidRPr="00AB5A03" w:rsidTr="00AB5A03">
        <w:trPr>
          <w:trHeight w:val="315"/>
        </w:trPr>
        <w:tc>
          <w:tcPr>
            <w:tcW w:w="2560" w:type="dxa"/>
            <w:tcBorders>
              <w:top w:val="nil"/>
              <w:left w:val="single" w:sz="4" w:space="0" w:color="auto"/>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Қабиден Алихан</w:t>
            </w:r>
          </w:p>
        </w:tc>
        <w:tc>
          <w:tcPr>
            <w:tcW w:w="132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3</w:t>
            </w:r>
          </w:p>
        </w:tc>
        <w:tc>
          <w:tcPr>
            <w:tcW w:w="128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3</w:t>
            </w:r>
          </w:p>
        </w:tc>
        <w:tc>
          <w:tcPr>
            <w:tcW w:w="1060" w:type="dxa"/>
            <w:tcBorders>
              <w:top w:val="nil"/>
              <w:left w:val="nil"/>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jc w:val="right"/>
              <w:rPr>
                <w:rFonts w:ascii="Calibri" w:eastAsia="Times New Roman" w:hAnsi="Calibri" w:cs="Calibri"/>
                <w:color w:val="000000"/>
                <w:lang w:eastAsia="ru-RU"/>
              </w:rPr>
            </w:pPr>
            <w:r w:rsidRPr="00AB5A03">
              <w:rPr>
                <w:rFonts w:ascii="Calibri" w:eastAsia="Times New Roman" w:hAnsi="Calibri" w:cs="Calibri"/>
                <w:color w:val="000000"/>
                <w:lang w:eastAsia="ru-RU"/>
              </w:rPr>
              <w:t>4</w:t>
            </w:r>
          </w:p>
        </w:tc>
      </w:tr>
      <w:tr w:rsidR="00AB5A03" w:rsidRPr="00AB5A03" w:rsidTr="00AB5A03">
        <w:trPr>
          <w:trHeight w:val="315"/>
        </w:trPr>
        <w:tc>
          <w:tcPr>
            <w:tcW w:w="2560" w:type="dxa"/>
            <w:tcBorders>
              <w:top w:val="nil"/>
              <w:left w:val="single" w:sz="4" w:space="0" w:color="auto"/>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Оралбай Іңкәр</w:t>
            </w:r>
          </w:p>
        </w:tc>
        <w:tc>
          <w:tcPr>
            <w:tcW w:w="132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3</w:t>
            </w:r>
          </w:p>
        </w:tc>
        <w:tc>
          <w:tcPr>
            <w:tcW w:w="128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3</w:t>
            </w:r>
          </w:p>
        </w:tc>
        <w:tc>
          <w:tcPr>
            <w:tcW w:w="1060" w:type="dxa"/>
            <w:tcBorders>
              <w:top w:val="nil"/>
              <w:left w:val="nil"/>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jc w:val="right"/>
              <w:rPr>
                <w:rFonts w:ascii="Calibri" w:eastAsia="Times New Roman" w:hAnsi="Calibri" w:cs="Calibri"/>
                <w:color w:val="000000"/>
                <w:lang w:eastAsia="ru-RU"/>
              </w:rPr>
            </w:pPr>
            <w:r w:rsidRPr="00AB5A03">
              <w:rPr>
                <w:rFonts w:ascii="Calibri" w:eastAsia="Times New Roman" w:hAnsi="Calibri" w:cs="Calibri"/>
                <w:color w:val="000000"/>
                <w:lang w:eastAsia="ru-RU"/>
              </w:rPr>
              <w:t>4</w:t>
            </w:r>
          </w:p>
        </w:tc>
      </w:tr>
      <w:tr w:rsidR="00AB5A03" w:rsidRPr="00AB5A03" w:rsidTr="00AB5A03">
        <w:trPr>
          <w:trHeight w:val="315"/>
        </w:trPr>
        <w:tc>
          <w:tcPr>
            <w:tcW w:w="2560" w:type="dxa"/>
            <w:tcBorders>
              <w:top w:val="nil"/>
              <w:left w:val="single" w:sz="4" w:space="0" w:color="auto"/>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Өмірзақ Өмірбек</w:t>
            </w:r>
          </w:p>
        </w:tc>
        <w:tc>
          <w:tcPr>
            <w:tcW w:w="132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3</w:t>
            </w:r>
          </w:p>
        </w:tc>
        <w:tc>
          <w:tcPr>
            <w:tcW w:w="128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2</w:t>
            </w:r>
          </w:p>
        </w:tc>
        <w:tc>
          <w:tcPr>
            <w:tcW w:w="1060" w:type="dxa"/>
            <w:tcBorders>
              <w:top w:val="nil"/>
              <w:left w:val="nil"/>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jc w:val="right"/>
              <w:rPr>
                <w:rFonts w:ascii="Calibri" w:eastAsia="Times New Roman" w:hAnsi="Calibri" w:cs="Calibri"/>
                <w:color w:val="000000"/>
                <w:lang w:eastAsia="ru-RU"/>
              </w:rPr>
            </w:pPr>
            <w:r w:rsidRPr="00AB5A03">
              <w:rPr>
                <w:rFonts w:ascii="Calibri" w:eastAsia="Times New Roman" w:hAnsi="Calibri" w:cs="Calibri"/>
                <w:color w:val="000000"/>
                <w:lang w:eastAsia="ru-RU"/>
              </w:rPr>
              <w:t>3</w:t>
            </w:r>
          </w:p>
        </w:tc>
      </w:tr>
      <w:tr w:rsidR="00AB5A03" w:rsidRPr="00AB5A03" w:rsidTr="00AB5A03">
        <w:trPr>
          <w:trHeight w:val="315"/>
        </w:trPr>
        <w:tc>
          <w:tcPr>
            <w:tcW w:w="2560" w:type="dxa"/>
            <w:tcBorders>
              <w:top w:val="nil"/>
              <w:left w:val="single" w:sz="4" w:space="0" w:color="auto"/>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Табылды Дархан</w:t>
            </w:r>
          </w:p>
        </w:tc>
        <w:tc>
          <w:tcPr>
            <w:tcW w:w="132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eastAsia="ru-RU"/>
              </w:rPr>
              <w:t>3</w:t>
            </w:r>
          </w:p>
        </w:tc>
        <w:tc>
          <w:tcPr>
            <w:tcW w:w="1280" w:type="dxa"/>
            <w:tcBorders>
              <w:top w:val="nil"/>
              <w:left w:val="nil"/>
              <w:bottom w:val="single" w:sz="4" w:space="0" w:color="auto"/>
              <w:right w:val="single" w:sz="4" w:space="0" w:color="auto"/>
            </w:tcBorders>
            <w:shd w:val="clear" w:color="auto" w:fill="auto"/>
            <w:hideMark/>
          </w:tcPr>
          <w:p w:rsidR="00AB5A03" w:rsidRPr="00AB5A03" w:rsidRDefault="00AB5A03" w:rsidP="00AB5A03">
            <w:pPr>
              <w:spacing w:after="0" w:line="240" w:lineRule="auto"/>
              <w:jc w:val="center"/>
              <w:rPr>
                <w:rFonts w:ascii="Times New Roman" w:eastAsia="Times New Roman" w:hAnsi="Times New Roman" w:cs="Times New Roman"/>
                <w:color w:val="000000"/>
                <w:sz w:val="24"/>
                <w:szCs w:val="24"/>
                <w:lang w:eastAsia="ru-RU"/>
              </w:rPr>
            </w:pPr>
            <w:r w:rsidRPr="00AB5A03">
              <w:rPr>
                <w:rFonts w:ascii="Times New Roman" w:eastAsia="Times New Roman" w:hAnsi="Times New Roman" w:cs="Times New Roman"/>
                <w:color w:val="000000"/>
                <w:sz w:val="24"/>
                <w:szCs w:val="24"/>
                <w:lang w:val="kk-KZ" w:eastAsia="ru-RU"/>
              </w:rPr>
              <w:t>4</w:t>
            </w:r>
          </w:p>
        </w:tc>
        <w:tc>
          <w:tcPr>
            <w:tcW w:w="1060" w:type="dxa"/>
            <w:tcBorders>
              <w:top w:val="nil"/>
              <w:left w:val="nil"/>
              <w:bottom w:val="single" w:sz="4" w:space="0" w:color="auto"/>
              <w:right w:val="single" w:sz="4" w:space="0" w:color="auto"/>
            </w:tcBorders>
            <w:shd w:val="clear" w:color="auto" w:fill="auto"/>
            <w:noWrap/>
            <w:vAlign w:val="bottom"/>
            <w:hideMark/>
          </w:tcPr>
          <w:p w:rsidR="00AB5A03" w:rsidRPr="00AB5A03" w:rsidRDefault="00AB5A03" w:rsidP="00AB5A03">
            <w:pPr>
              <w:spacing w:after="0" w:line="240" w:lineRule="auto"/>
              <w:jc w:val="right"/>
              <w:rPr>
                <w:rFonts w:ascii="Calibri" w:eastAsia="Times New Roman" w:hAnsi="Calibri" w:cs="Calibri"/>
                <w:color w:val="000000"/>
                <w:lang w:eastAsia="ru-RU"/>
              </w:rPr>
            </w:pPr>
            <w:r w:rsidRPr="00AB5A03">
              <w:rPr>
                <w:rFonts w:ascii="Calibri" w:eastAsia="Times New Roman" w:hAnsi="Calibri" w:cs="Calibri"/>
                <w:color w:val="000000"/>
                <w:lang w:eastAsia="ru-RU"/>
              </w:rPr>
              <w:t>4</w:t>
            </w:r>
          </w:p>
        </w:tc>
      </w:tr>
    </w:tbl>
    <w:p w:rsidR="00F70E7D" w:rsidRDefault="00F70E7D" w:rsidP="00F70E7D">
      <w:pPr>
        <w:shd w:val="clear" w:color="auto" w:fill="FFFFFF"/>
        <w:spacing w:after="0" w:line="240" w:lineRule="auto"/>
        <w:jc w:val="both"/>
        <w:outlineLvl w:val="3"/>
        <w:rPr>
          <w:rFonts w:ascii="Times New Roman" w:eastAsia="Times New Roman" w:hAnsi="Times New Roman" w:cs="Times New Roman"/>
          <w:bCs/>
          <w:color w:val="000000"/>
          <w:sz w:val="24"/>
          <w:szCs w:val="24"/>
          <w:lang w:val="kk-KZ" w:eastAsia="ru-RU"/>
        </w:rPr>
      </w:pPr>
    </w:p>
    <w:p w:rsidR="00F70E7D" w:rsidRDefault="00F70E7D" w:rsidP="00F70E7D">
      <w:pPr>
        <w:shd w:val="clear" w:color="auto" w:fill="FFFFFF"/>
        <w:spacing w:after="0" w:line="240" w:lineRule="auto"/>
        <w:jc w:val="both"/>
        <w:outlineLvl w:val="3"/>
        <w:rPr>
          <w:rFonts w:ascii="Times New Roman" w:eastAsia="Times New Roman" w:hAnsi="Times New Roman" w:cs="Times New Roman"/>
          <w:bCs/>
          <w:color w:val="000000"/>
          <w:sz w:val="24"/>
          <w:szCs w:val="24"/>
          <w:lang w:val="kk-KZ" w:eastAsia="ru-RU"/>
        </w:rPr>
      </w:pPr>
    </w:p>
    <w:p w:rsidR="00F70E7D" w:rsidRDefault="00AB5A03" w:rsidP="00F70E7D">
      <w:pPr>
        <w:shd w:val="clear" w:color="auto" w:fill="FFFFFF"/>
        <w:spacing w:after="0" w:line="240" w:lineRule="auto"/>
        <w:jc w:val="both"/>
        <w:outlineLvl w:val="3"/>
        <w:rPr>
          <w:rFonts w:ascii="Times New Roman" w:eastAsia="Times New Roman" w:hAnsi="Times New Roman" w:cs="Times New Roman"/>
          <w:bCs/>
          <w:color w:val="000000"/>
          <w:sz w:val="24"/>
          <w:szCs w:val="24"/>
          <w:lang w:val="kk-KZ" w:eastAsia="ru-RU"/>
        </w:rPr>
      </w:pPr>
      <w:r w:rsidRPr="00AB5A03">
        <w:rPr>
          <w:rFonts w:ascii="Times New Roman" w:eastAsia="Times New Roman" w:hAnsi="Times New Roman" w:cs="Times New Roman"/>
          <w:bCs/>
          <w:color w:val="000000"/>
          <w:sz w:val="24"/>
          <w:szCs w:val="24"/>
          <w:lang w:val="kk-KZ" w:eastAsia="ru-RU"/>
        </w:rPr>
        <w:drawing>
          <wp:inline distT="0" distB="0" distL="0" distR="0">
            <wp:extent cx="4687501" cy="2588964"/>
            <wp:effectExtent l="19050" t="0" r="17849" b="1836"/>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6F1D82" w:rsidRDefault="006F1D82" w:rsidP="00F70E7D">
      <w:pPr>
        <w:shd w:val="clear" w:color="auto" w:fill="FFFFFF"/>
        <w:spacing w:after="0" w:line="240" w:lineRule="auto"/>
        <w:jc w:val="both"/>
        <w:outlineLvl w:val="3"/>
        <w:rPr>
          <w:rFonts w:ascii="Times New Roman" w:eastAsia="Times New Roman" w:hAnsi="Times New Roman" w:cs="Times New Roman"/>
          <w:bCs/>
          <w:color w:val="000000"/>
          <w:sz w:val="24"/>
          <w:szCs w:val="24"/>
          <w:lang w:val="kk-KZ" w:eastAsia="ru-RU"/>
        </w:rPr>
      </w:pPr>
    </w:p>
    <w:p w:rsidR="00650B29" w:rsidRPr="00F70E7D" w:rsidRDefault="00F70E7D" w:rsidP="00F70E7D">
      <w:pPr>
        <w:shd w:val="clear" w:color="auto" w:fill="FFFFFF"/>
        <w:spacing w:after="0" w:line="240" w:lineRule="auto"/>
        <w:jc w:val="both"/>
        <w:outlineLvl w:val="3"/>
        <w:rPr>
          <w:rFonts w:ascii="Times New Roman" w:eastAsia="Times New Roman" w:hAnsi="Times New Roman" w:cs="Times New Roman"/>
          <w:color w:val="3D4651"/>
          <w:sz w:val="24"/>
          <w:szCs w:val="24"/>
          <w:lang w:val="kk-KZ" w:eastAsia="ru-RU"/>
        </w:rPr>
      </w:pPr>
      <w:r>
        <w:rPr>
          <w:rFonts w:ascii="Times New Roman" w:eastAsia="Times New Roman" w:hAnsi="Times New Roman" w:cs="Times New Roman"/>
          <w:b/>
          <w:bCs/>
          <w:i/>
          <w:iCs/>
          <w:color w:val="3D4651"/>
          <w:sz w:val="24"/>
          <w:szCs w:val="24"/>
          <w:lang w:val="kk-KZ" w:eastAsia="ru-RU"/>
        </w:rPr>
        <w:t xml:space="preserve">ІІІ. </w:t>
      </w:r>
      <w:r w:rsidR="00650B29" w:rsidRPr="00F70E7D">
        <w:rPr>
          <w:rFonts w:ascii="Times New Roman" w:eastAsia="Times New Roman" w:hAnsi="Times New Roman" w:cs="Times New Roman"/>
          <w:b/>
          <w:bCs/>
          <w:i/>
          <w:iCs/>
          <w:color w:val="3D4651"/>
          <w:sz w:val="24"/>
          <w:szCs w:val="24"/>
          <w:lang w:val="kk-KZ" w:eastAsia="ru-RU"/>
        </w:rPr>
        <w:t>Математикалық сауаттылықты бағалау ерекшеліктері</w:t>
      </w:r>
    </w:p>
    <w:p w:rsidR="00650B29" w:rsidRPr="006F1D82" w:rsidRDefault="00650B29" w:rsidP="008A7705">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r w:rsidRPr="00F70E7D">
        <w:rPr>
          <w:rFonts w:ascii="Times New Roman" w:eastAsia="Times New Roman" w:hAnsi="Times New Roman" w:cs="Times New Roman"/>
          <w:color w:val="3D4651"/>
          <w:sz w:val="24"/>
          <w:szCs w:val="24"/>
          <w:lang w:val="kk-KZ" w:eastAsia="ru-RU"/>
        </w:rPr>
        <w:t>PISA-2021 зерттеуі елдердің білім беру жүйелері оқушыларды жеке, әлеуметтік және кәсіби өмірінің барлық аспектісінде матема</w:t>
      </w:r>
      <w:r w:rsidRPr="006F1D82">
        <w:rPr>
          <w:rFonts w:ascii="Times New Roman" w:eastAsia="Times New Roman" w:hAnsi="Times New Roman" w:cs="Times New Roman"/>
          <w:color w:val="3D4651"/>
          <w:sz w:val="24"/>
          <w:szCs w:val="24"/>
          <w:lang w:val="kk-KZ" w:eastAsia="ru-RU"/>
        </w:rPr>
        <w:t>тиканы қолдануға қаншалықты тиімді дайындайтынын өлшейді. 2021 жылы математикалық сауаттылық анықтамасы PISA бағалау пунктеріне қатысты екі маңызды ойға әкеледі. Біріншіден, анықтама математикалық сауаттылық шынайы өмір контекстінде орын алатынын айқындайды. Екіншіден, математикалық сауаттылық адамдарға математиканың әлемдегі алатын рөлін түсінуге және XXI ғасырдың сындарлы, қызығушылығы мол және ойланушы азаматтарына қажетті негізделген пікірлер мен шешімдер жасауға көмектеседі.</w:t>
      </w:r>
    </w:p>
    <w:p w:rsidR="00650B29" w:rsidRPr="006F1D82" w:rsidRDefault="00650B29" w:rsidP="008A7705">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r w:rsidRPr="006F1D82">
        <w:rPr>
          <w:rFonts w:ascii="Times New Roman" w:eastAsia="Times New Roman" w:hAnsi="Times New Roman" w:cs="Times New Roman"/>
          <w:color w:val="3D4651"/>
          <w:sz w:val="24"/>
          <w:szCs w:val="24"/>
          <w:lang w:val="kk-KZ" w:eastAsia="ru-RU"/>
        </w:rPr>
        <w:t>15 жастағы оқушылардың математикалық сауаттылығы PISA-2012 (бұрын 2003 жыл) халықаралық зерттеуінің негізгі бағыттарының біріне айналды. Халықаралық PISA тесті оқушылардың академиялық білімін, яғни 15 жастағы оқушының математикадан меңгерген мектеп курстарының мазмұнын қарастырмайды. Халықаралық емтихан құралдарының бірегейлігі мектеп түлегінің ересек өмірде тұлға ретінде қалыптасуында жетістікке жетуіне ықпал ететін оқушылардың біліктерін анықтау болып табылады.</w:t>
      </w:r>
    </w:p>
    <w:p w:rsidR="00650B29" w:rsidRPr="006F1D82" w:rsidRDefault="00650B29" w:rsidP="008A7705">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r w:rsidRPr="006F1D82">
        <w:rPr>
          <w:rFonts w:ascii="Times New Roman" w:eastAsia="Times New Roman" w:hAnsi="Times New Roman" w:cs="Times New Roman"/>
          <w:color w:val="3D4651"/>
          <w:sz w:val="24"/>
          <w:szCs w:val="24"/>
          <w:lang w:val="kk-KZ" w:eastAsia="ru-RU"/>
        </w:rPr>
        <w:t>PISA тестінің математикалық сауаттылық бағытындағы бағалау технологиясы берілген жас категориясының логикалық тәсілдер мен математикалық ойлауды қажет ететін жағдайларда математикалық білімді пайдалану қабілетін тексереді.</w:t>
      </w:r>
    </w:p>
    <w:p w:rsidR="00650B29" w:rsidRPr="006F1D82" w:rsidRDefault="00650B29" w:rsidP="008A7705">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r w:rsidRPr="006F1D82">
        <w:rPr>
          <w:rFonts w:ascii="Times New Roman" w:eastAsia="Times New Roman" w:hAnsi="Times New Roman" w:cs="Times New Roman"/>
          <w:color w:val="3D4651"/>
          <w:sz w:val="24"/>
          <w:szCs w:val="24"/>
          <w:lang w:val="kk-KZ" w:eastAsia="ru-RU"/>
        </w:rPr>
        <w:t>«Математикалық функционалдық сауаттылық» түсінігінің негізгі тезистеріне оқушылардың келесі қабілеттері жатқызылады:</w:t>
      </w:r>
    </w:p>
    <w:p w:rsidR="00650B29" w:rsidRPr="006F1D82" w:rsidRDefault="00650B29" w:rsidP="008A7705">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color w:val="3D4651"/>
          <w:sz w:val="24"/>
          <w:szCs w:val="24"/>
          <w:lang w:val="kk-KZ" w:eastAsia="ru-RU"/>
        </w:rPr>
      </w:pPr>
      <w:r w:rsidRPr="006F1D82">
        <w:rPr>
          <w:rFonts w:ascii="Times New Roman" w:eastAsia="Times New Roman" w:hAnsi="Times New Roman" w:cs="Times New Roman"/>
          <w:color w:val="3D4651"/>
          <w:sz w:val="24"/>
          <w:szCs w:val="24"/>
          <w:lang w:val="kk-KZ" w:eastAsia="ru-RU"/>
        </w:rPr>
        <w:t>математикалық есептерді шешу арқылы қоршаған ортада туындайтын мәселелерді айқындау;</w:t>
      </w:r>
    </w:p>
    <w:p w:rsidR="00650B29" w:rsidRPr="00676E94" w:rsidRDefault="00650B29" w:rsidP="008A7705">
      <w:pPr>
        <w:numPr>
          <w:ilvl w:val="0"/>
          <w:numId w:val="3"/>
        </w:numPr>
        <w:shd w:val="clear" w:color="auto" w:fill="FFFFFF"/>
        <w:spacing w:before="48" w:after="100" w:afterAutospacing="1" w:line="240" w:lineRule="auto"/>
        <w:ind w:left="0"/>
        <w:jc w:val="both"/>
        <w:rPr>
          <w:rFonts w:ascii="Times New Roman" w:eastAsia="Times New Roman" w:hAnsi="Times New Roman" w:cs="Times New Roman"/>
          <w:color w:val="3D4651"/>
          <w:sz w:val="24"/>
          <w:szCs w:val="24"/>
          <w:lang w:val="kk-KZ" w:eastAsia="ru-RU"/>
        </w:rPr>
      </w:pPr>
      <w:r w:rsidRPr="00676E94">
        <w:rPr>
          <w:rFonts w:ascii="Times New Roman" w:eastAsia="Times New Roman" w:hAnsi="Times New Roman" w:cs="Times New Roman"/>
          <w:color w:val="3D4651"/>
          <w:sz w:val="24"/>
          <w:szCs w:val="24"/>
          <w:lang w:val="kk-KZ" w:eastAsia="ru-RU"/>
        </w:rPr>
        <w:t>оларды математикалық білім мен әдістерді қолдану арқылы шешу;</w:t>
      </w:r>
    </w:p>
    <w:p w:rsidR="00650B29" w:rsidRPr="00676E94" w:rsidRDefault="00650B29" w:rsidP="008A7705">
      <w:pPr>
        <w:numPr>
          <w:ilvl w:val="0"/>
          <w:numId w:val="3"/>
        </w:numPr>
        <w:shd w:val="clear" w:color="auto" w:fill="FFFFFF"/>
        <w:spacing w:before="48" w:after="100" w:afterAutospacing="1" w:line="240" w:lineRule="auto"/>
        <w:ind w:left="0"/>
        <w:jc w:val="both"/>
        <w:rPr>
          <w:rFonts w:ascii="Times New Roman" w:eastAsia="Times New Roman" w:hAnsi="Times New Roman" w:cs="Times New Roman"/>
          <w:color w:val="3D4651"/>
          <w:sz w:val="24"/>
          <w:szCs w:val="24"/>
          <w:lang w:val="kk-KZ" w:eastAsia="ru-RU"/>
        </w:rPr>
      </w:pPr>
      <w:r w:rsidRPr="00676E94">
        <w:rPr>
          <w:rFonts w:ascii="Times New Roman" w:eastAsia="Times New Roman" w:hAnsi="Times New Roman" w:cs="Times New Roman"/>
          <w:color w:val="3D4651"/>
          <w:sz w:val="24"/>
          <w:szCs w:val="24"/>
          <w:lang w:val="kk-KZ" w:eastAsia="ru-RU"/>
        </w:rPr>
        <w:t>қабылданған шешімдерді математикалық пайымдау арқылы негіздеу;</w:t>
      </w:r>
    </w:p>
    <w:p w:rsidR="00650B29" w:rsidRPr="00676E94" w:rsidRDefault="00650B29" w:rsidP="008A7705">
      <w:pPr>
        <w:numPr>
          <w:ilvl w:val="0"/>
          <w:numId w:val="3"/>
        </w:numPr>
        <w:shd w:val="clear" w:color="auto" w:fill="FFFFFF"/>
        <w:spacing w:before="48" w:after="100" w:afterAutospacing="1" w:line="240" w:lineRule="auto"/>
        <w:ind w:left="0"/>
        <w:jc w:val="both"/>
        <w:rPr>
          <w:rFonts w:ascii="Times New Roman" w:eastAsia="Times New Roman" w:hAnsi="Times New Roman" w:cs="Times New Roman"/>
          <w:color w:val="3D4651"/>
          <w:sz w:val="24"/>
          <w:szCs w:val="24"/>
          <w:lang w:val="kk-KZ" w:eastAsia="ru-RU"/>
        </w:rPr>
      </w:pPr>
      <w:r w:rsidRPr="00676E94">
        <w:rPr>
          <w:rFonts w:ascii="Times New Roman" w:eastAsia="Times New Roman" w:hAnsi="Times New Roman" w:cs="Times New Roman"/>
          <w:color w:val="3D4651"/>
          <w:sz w:val="24"/>
          <w:szCs w:val="24"/>
          <w:lang w:val="kk-KZ" w:eastAsia="ru-RU"/>
        </w:rPr>
        <w:t>қолданылған шешім қабылдау әдістерін талдау;</w:t>
      </w:r>
    </w:p>
    <w:p w:rsidR="00650B29" w:rsidRPr="00AB5A03" w:rsidRDefault="00650B29" w:rsidP="008A7705">
      <w:pPr>
        <w:numPr>
          <w:ilvl w:val="0"/>
          <w:numId w:val="3"/>
        </w:numPr>
        <w:shd w:val="clear" w:color="auto" w:fill="FFFFFF"/>
        <w:spacing w:before="48" w:after="100" w:afterAutospacing="1" w:line="240" w:lineRule="auto"/>
        <w:ind w:left="0"/>
        <w:jc w:val="both"/>
        <w:rPr>
          <w:rFonts w:ascii="Times New Roman" w:eastAsia="Times New Roman" w:hAnsi="Times New Roman" w:cs="Times New Roman"/>
          <w:color w:val="3D4651"/>
          <w:sz w:val="24"/>
          <w:szCs w:val="24"/>
          <w:lang w:val="kk-KZ" w:eastAsia="ru-RU"/>
        </w:rPr>
      </w:pPr>
      <w:r w:rsidRPr="00AB5A03">
        <w:rPr>
          <w:rFonts w:ascii="Times New Roman" w:eastAsia="Times New Roman" w:hAnsi="Times New Roman" w:cs="Times New Roman"/>
          <w:color w:val="3D4651"/>
          <w:sz w:val="24"/>
          <w:szCs w:val="24"/>
          <w:lang w:val="kk-KZ" w:eastAsia="ru-RU"/>
        </w:rPr>
        <w:t>қойылған міндетті есепке ала отырып, алынған нәтижелерді интерпретациялау;</w:t>
      </w:r>
    </w:p>
    <w:p w:rsidR="00650B29" w:rsidRPr="00650B29" w:rsidRDefault="00650B29" w:rsidP="008A7705">
      <w:pPr>
        <w:numPr>
          <w:ilvl w:val="0"/>
          <w:numId w:val="3"/>
        </w:numPr>
        <w:shd w:val="clear" w:color="auto" w:fill="FFFFFF"/>
        <w:spacing w:before="48" w:after="100" w:afterAutospacing="1" w:line="240" w:lineRule="auto"/>
        <w:ind w:left="0"/>
        <w:jc w:val="both"/>
        <w:rPr>
          <w:rFonts w:ascii="Times New Roman" w:eastAsia="Times New Roman" w:hAnsi="Times New Roman" w:cs="Times New Roman"/>
          <w:color w:val="3D4651"/>
          <w:sz w:val="24"/>
          <w:szCs w:val="24"/>
          <w:lang w:eastAsia="ru-RU"/>
        </w:rPr>
      </w:pPr>
      <w:r w:rsidRPr="00650B29">
        <w:rPr>
          <w:rFonts w:ascii="Times New Roman" w:eastAsia="Times New Roman" w:hAnsi="Times New Roman" w:cs="Times New Roman"/>
          <w:color w:val="3D4651"/>
          <w:sz w:val="24"/>
          <w:szCs w:val="24"/>
          <w:lang w:eastAsia="ru-RU"/>
        </w:rPr>
        <w:lastRenderedPageBreak/>
        <w:t xml:space="preserve">қабылданған </w:t>
      </w:r>
      <w:proofErr w:type="spellStart"/>
      <w:r w:rsidRPr="00650B29">
        <w:rPr>
          <w:rFonts w:ascii="Times New Roman" w:eastAsia="Times New Roman" w:hAnsi="Times New Roman" w:cs="Times New Roman"/>
          <w:color w:val="3D4651"/>
          <w:sz w:val="24"/>
          <w:szCs w:val="24"/>
          <w:lang w:eastAsia="ru-RU"/>
        </w:rPr>
        <w:t>шешімді</w:t>
      </w:r>
      <w:proofErr w:type="spellEnd"/>
      <w:r w:rsidRPr="00650B29">
        <w:rPr>
          <w:rFonts w:ascii="Times New Roman" w:eastAsia="Times New Roman" w:hAnsi="Times New Roman" w:cs="Times New Roman"/>
          <w:color w:val="3D4651"/>
          <w:sz w:val="24"/>
          <w:szCs w:val="24"/>
          <w:lang w:eastAsia="ru-RU"/>
        </w:rPr>
        <w:t xml:space="preserve"> тұжырымдау.</w:t>
      </w:r>
    </w:p>
    <w:p w:rsidR="00650B29" w:rsidRPr="00650B29" w:rsidRDefault="00650B29" w:rsidP="008A7705">
      <w:pPr>
        <w:shd w:val="clear" w:color="auto" w:fill="FFFFFF"/>
        <w:spacing w:after="0" w:line="240" w:lineRule="auto"/>
        <w:jc w:val="both"/>
        <w:rPr>
          <w:rFonts w:ascii="Times New Roman" w:eastAsia="Times New Roman" w:hAnsi="Times New Roman" w:cs="Times New Roman"/>
          <w:color w:val="3D4651"/>
          <w:sz w:val="24"/>
          <w:szCs w:val="24"/>
          <w:lang w:eastAsia="ru-RU"/>
        </w:rPr>
      </w:pPr>
      <w:r w:rsidRPr="008A7705">
        <w:rPr>
          <w:rFonts w:ascii="Times New Roman" w:eastAsia="Times New Roman" w:hAnsi="Times New Roman" w:cs="Times New Roman"/>
          <w:b/>
          <w:bCs/>
          <w:i/>
          <w:iCs/>
          <w:color w:val="3D4651"/>
          <w:sz w:val="24"/>
          <w:szCs w:val="24"/>
          <w:lang w:eastAsia="ru-RU"/>
        </w:rPr>
        <w:t>І</w:t>
      </w:r>
      <w:r w:rsidR="00704CB7">
        <w:rPr>
          <w:rFonts w:ascii="Times New Roman" w:eastAsia="Times New Roman" w:hAnsi="Times New Roman" w:cs="Times New Roman"/>
          <w:b/>
          <w:bCs/>
          <w:i/>
          <w:iCs/>
          <w:color w:val="3D4651"/>
          <w:sz w:val="24"/>
          <w:szCs w:val="24"/>
          <w:lang w:val="kk-KZ" w:eastAsia="ru-RU"/>
        </w:rPr>
        <w:t>Ү</w:t>
      </w:r>
      <w:r w:rsidRPr="008A7705">
        <w:rPr>
          <w:rFonts w:ascii="Times New Roman" w:eastAsia="Times New Roman" w:hAnsi="Times New Roman" w:cs="Times New Roman"/>
          <w:b/>
          <w:bCs/>
          <w:i/>
          <w:iCs/>
          <w:color w:val="3D4651"/>
          <w:sz w:val="24"/>
          <w:szCs w:val="24"/>
          <w:lang w:eastAsia="ru-RU"/>
        </w:rPr>
        <w:t>. Математикалық сауаттылықтың мазмұндық бө</w:t>
      </w:r>
      <w:proofErr w:type="gramStart"/>
      <w:r w:rsidRPr="008A7705">
        <w:rPr>
          <w:rFonts w:ascii="Times New Roman" w:eastAsia="Times New Roman" w:hAnsi="Times New Roman" w:cs="Times New Roman"/>
          <w:b/>
          <w:bCs/>
          <w:i/>
          <w:iCs/>
          <w:color w:val="3D4651"/>
          <w:sz w:val="24"/>
          <w:szCs w:val="24"/>
          <w:lang w:eastAsia="ru-RU"/>
        </w:rPr>
        <w:t>л</w:t>
      </w:r>
      <w:proofErr w:type="gramEnd"/>
      <w:r w:rsidRPr="008A7705">
        <w:rPr>
          <w:rFonts w:ascii="Times New Roman" w:eastAsia="Times New Roman" w:hAnsi="Times New Roman" w:cs="Times New Roman"/>
          <w:b/>
          <w:bCs/>
          <w:i/>
          <w:iCs/>
          <w:color w:val="3D4651"/>
          <w:sz w:val="24"/>
          <w:szCs w:val="24"/>
          <w:lang w:eastAsia="ru-RU"/>
        </w:rPr>
        <w:t>ігі</w:t>
      </w:r>
    </w:p>
    <w:p w:rsidR="00650B29" w:rsidRDefault="00650B29" w:rsidP="00F70E7D">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proofErr w:type="spellStart"/>
      <w:r w:rsidRPr="008A7705">
        <w:rPr>
          <w:rFonts w:ascii="Times New Roman" w:eastAsia="Times New Roman" w:hAnsi="Times New Roman" w:cs="Times New Roman"/>
          <w:color w:val="3D4651"/>
          <w:sz w:val="24"/>
          <w:szCs w:val="24"/>
          <w:lang w:eastAsia="ru-RU"/>
        </w:rPr>
        <w:t>Зерттеу</w:t>
      </w:r>
      <w:proofErr w:type="spellEnd"/>
      <w:r w:rsidRPr="008A7705">
        <w:rPr>
          <w:rFonts w:ascii="Times New Roman" w:eastAsia="Times New Roman" w:hAnsi="Times New Roman" w:cs="Times New Roman"/>
          <w:color w:val="3D4651"/>
          <w:sz w:val="24"/>
          <w:szCs w:val="24"/>
          <w:lang w:eastAsia="ru-RU"/>
        </w:rPr>
        <w:t xml:space="preserve"> </w:t>
      </w:r>
      <w:proofErr w:type="spellStart"/>
      <w:r w:rsidRPr="008A7705">
        <w:rPr>
          <w:rFonts w:ascii="Times New Roman" w:eastAsia="Times New Roman" w:hAnsi="Times New Roman" w:cs="Times New Roman"/>
          <w:color w:val="3D4651"/>
          <w:sz w:val="24"/>
          <w:szCs w:val="24"/>
          <w:lang w:eastAsia="ru-RU"/>
        </w:rPr>
        <w:t>барысында</w:t>
      </w:r>
      <w:proofErr w:type="spellEnd"/>
      <w:r w:rsidRPr="008A7705">
        <w:rPr>
          <w:rFonts w:ascii="Times New Roman" w:eastAsia="Times New Roman" w:hAnsi="Times New Roman" w:cs="Times New Roman"/>
          <w:color w:val="3D4651"/>
          <w:sz w:val="24"/>
          <w:szCs w:val="24"/>
          <w:lang w:eastAsia="ru-RU"/>
        </w:rPr>
        <w:t xml:space="preserve"> </w:t>
      </w:r>
      <w:proofErr w:type="spellStart"/>
      <w:r w:rsidRPr="008A7705">
        <w:rPr>
          <w:rFonts w:ascii="Times New Roman" w:eastAsia="Times New Roman" w:hAnsi="Times New Roman" w:cs="Times New Roman"/>
          <w:color w:val="3D4651"/>
          <w:sz w:val="24"/>
          <w:szCs w:val="24"/>
          <w:lang w:eastAsia="ru-RU"/>
        </w:rPr>
        <w:t>сауатты</w:t>
      </w:r>
      <w:proofErr w:type="spellEnd"/>
      <w:r w:rsidRPr="008A7705">
        <w:rPr>
          <w:rFonts w:ascii="Times New Roman" w:eastAsia="Times New Roman" w:hAnsi="Times New Roman" w:cs="Times New Roman"/>
          <w:color w:val="3D4651"/>
          <w:sz w:val="24"/>
          <w:szCs w:val="24"/>
          <w:lang w:eastAsia="ru-RU"/>
        </w:rPr>
        <w:t xml:space="preserve"> </w:t>
      </w:r>
      <w:proofErr w:type="gramStart"/>
      <w:r w:rsidRPr="008A7705">
        <w:rPr>
          <w:rFonts w:ascii="Times New Roman" w:eastAsia="Times New Roman" w:hAnsi="Times New Roman" w:cs="Times New Roman"/>
          <w:color w:val="3D4651"/>
          <w:sz w:val="24"/>
          <w:szCs w:val="24"/>
          <w:lang w:eastAsia="ru-RU"/>
        </w:rPr>
        <w:t>адам</w:t>
      </w:r>
      <w:proofErr w:type="gramEnd"/>
      <w:r w:rsidRPr="008A7705">
        <w:rPr>
          <w:rFonts w:ascii="Times New Roman" w:eastAsia="Times New Roman" w:hAnsi="Times New Roman" w:cs="Times New Roman"/>
          <w:color w:val="3D4651"/>
          <w:sz w:val="24"/>
          <w:szCs w:val="24"/>
          <w:lang w:eastAsia="ru-RU"/>
        </w:rPr>
        <w:t xml:space="preserve">ға әртүрлі мәселелерді </w:t>
      </w:r>
      <w:proofErr w:type="spellStart"/>
      <w:r w:rsidRPr="008A7705">
        <w:rPr>
          <w:rFonts w:ascii="Times New Roman" w:eastAsia="Times New Roman" w:hAnsi="Times New Roman" w:cs="Times New Roman"/>
          <w:color w:val="3D4651"/>
          <w:sz w:val="24"/>
          <w:szCs w:val="24"/>
          <w:lang w:eastAsia="ru-RU"/>
        </w:rPr>
        <w:t>шешуде</w:t>
      </w:r>
      <w:proofErr w:type="spellEnd"/>
      <w:r w:rsidRPr="008A7705">
        <w:rPr>
          <w:rFonts w:ascii="Times New Roman" w:eastAsia="Times New Roman" w:hAnsi="Times New Roman" w:cs="Times New Roman"/>
          <w:color w:val="3D4651"/>
          <w:sz w:val="24"/>
          <w:szCs w:val="24"/>
          <w:lang w:eastAsia="ru-RU"/>
        </w:rPr>
        <w:t xml:space="preserve"> математикалық мазмұн құрылымын ұйымдастырудың </w:t>
      </w:r>
      <w:proofErr w:type="spellStart"/>
      <w:r w:rsidRPr="008A7705">
        <w:rPr>
          <w:rFonts w:ascii="Times New Roman" w:eastAsia="Times New Roman" w:hAnsi="Times New Roman" w:cs="Times New Roman"/>
          <w:color w:val="3D4651"/>
          <w:sz w:val="24"/>
          <w:szCs w:val="24"/>
          <w:lang w:eastAsia="ru-RU"/>
        </w:rPr>
        <w:t>негізі</w:t>
      </w:r>
      <w:proofErr w:type="spellEnd"/>
      <w:r w:rsidRPr="008A7705">
        <w:rPr>
          <w:rFonts w:ascii="Times New Roman" w:eastAsia="Times New Roman" w:hAnsi="Times New Roman" w:cs="Times New Roman"/>
          <w:color w:val="3D4651"/>
          <w:sz w:val="24"/>
          <w:szCs w:val="24"/>
          <w:lang w:eastAsia="ru-RU"/>
        </w:rPr>
        <w:t xml:space="preserve"> </w:t>
      </w:r>
      <w:proofErr w:type="spellStart"/>
      <w:r w:rsidRPr="008A7705">
        <w:rPr>
          <w:rFonts w:ascii="Times New Roman" w:eastAsia="Times New Roman" w:hAnsi="Times New Roman" w:cs="Times New Roman"/>
          <w:color w:val="3D4651"/>
          <w:sz w:val="24"/>
          <w:szCs w:val="24"/>
          <w:lang w:eastAsia="ru-RU"/>
        </w:rPr>
        <w:t>ретінде</w:t>
      </w:r>
      <w:proofErr w:type="spellEnd"/>
      <w:r w:rsidRPr="008A7705">
        <w:rPr>
          <w:rFonts w:ascii="Times New Roman" w:eastAsia="Times New Roman" w:hAnsi="Times New Roman" w:cs="Times New Roman"/>
          <w:color w:val="3D4651"/>
          <w:sz w:val="24"/>
          <w:szCs w:val="24"/>
          <w:lang w:eastAsia="ru-RU"/>
        </w:rPr>
        <w:t xml:space="preserve"> </w:t>
      </w:r>
      <w:proofErr w:type="spellStart"/>
      <w:r w:rsidRPr="008A7705">
        <w:rPr>
          <w:rFonts w:ascii="Times New Roman" w:eastAsia="Times New Roman" w:hAnsi="Times New Roman" w:cs="Times New Roman"/>
          <w:color w:val="3D4651"/>
          <w:sz w:val="24"/>
          <w:szCs w:val="24"/>
          <w:lang w:eastAsia="ru-RU"/>
        </w:rPr>
        <w:t>арнайы</w:t>
      </w:r>
      <w:proofErr w:type="spellEnd"/>
      <w:r w:rsidRPr="008A7705">
        <w:rPr>
          <w:rFonts w:ascii="Times New Roman" w:eastAsia="Times New Roman" w:hAnsi="Times New Roman" w:cs="Times New Roman"/>
          <w:color w:val="3D4651"/>
          <w:sz w:val="24"/>
          <w:szCs w:val="24"/>
          <w:lang w:eastAsia="ru-RU"/>
        </w:rPr>
        <w:t xml:space="preserve"> тәсіл қалыптасқан. Бұл тәсіл математика мен </w:t>
      </w:r>
      <w:proofErr w:type="spellStart"/>
      <w:r w:rsidRPr="008A7705">
        <w:rPr>
          <w:rFonts w:ascii="Times New Roman" w:eastAsia="Times New Roman" w:hAnsi="Times New Roman" w:cs="Times New Roman"/>
          <w:color w:val="3D4651"/>
          <w:sz w:val="24"/>
          <w:szCs w:val="24"/>
          <w:lang w:eastAsia="ru-RU"/>
        </w:rPr>
        <w:t>мектеп</w:t>
      </w:r>
      <w:proofErr w:type="spellEnd"/>
      <w:r w:rsidRPr="008A7705">
        <w:rPr>
          <w:rFonts w:ascii="Times New Roman" w:eastAsia="Times New Roman" w:hAnsi="Times New Roman" w:cs="Times New Roman"/>
          <w:color w:val="3D4651"/>
          <w:sz w:val="24"/>
          <w:szCs w:val="24"/>
          <w:lang w:eastAsia="ru-RU"/>
        </w:rPr>
        <w:t xml:space="preserve"> оқу бағдарламаларын оқыту мақсаттарынан мазмұндық бағыттар мен математикалық тақырыптар </w:t>
      </w:r>
      <w:proofErr w:type="spellStart"/>
      <w:r w:rsidRPr="008A7705">
        <w:rPr>
          <w:rFonts w:ascii="Times New Roman" w:eastAsia="Times New Roman" w:hAnsi="Times New Roman" w:cs="Times New Roman"/>
          <w:color w:val="3D4651"/>
          <w:sz w:val="24"/>
          <w:szCs w:val="24"/>
          <w:lang w:eastAsia="ru-RU"/>
        </w:rPr>
        <w:t>бойынша</w:t>
      </w:r>
      <w:proofErr w:type="spellEnd"/>
      <w:r w:rsidRPr="008A7705">
        <w:rPr>
          <w:rFonts w:ascii="Times New Roman" w:eastAsia="Times New Roman" w:hAnsi="Times New Roman" w:cs="Times New Roman"/>
          <w:color w:val="3D4651"/>
          <w:sz w:val="24"/>
          <w:szCs w:val="24"/>
          <w:lang w:eastAsia="ru-RU"/>
        </w:rPr>
        <w:t xml:space="preserve"> құрылымдау тәсілдерімен </w:t>
      </w:r>
      <w:proofErr w:type="spellStart"/>
      <w:r w:rsidRPr="008A7705">
        <w:rPr>
          <w:rFonts w:ascii="Times New Roman" w:eastAsia="Times New Roman" w:hAnsi="Times New Roman" w:cs="Times New Roman"/>
          <w:color w:val="3D4651"/>
          <w:sz w:val="24"/>
          <w:szCs w:val="24"/>
          <w:lang w:eastAsia="ru-RU"/>
        </w:rPr>
        <w:t>ерекшеленеді</w:t>
      </w:r>
      <w:proofErr w:type="spellEnd"/>
      <w:r w:rsidRPr="008A7705">
        <w:rPr>
          <w:rFonts w:ascii="Times New Roman" w:eastAsia="Times New Roman" w:hAnsi="Times New Roman" w:cs="Times New Roman"/>
          <w:color w:val="3D4651"/>
          <w:sz w:val="24"/>
          <w:szCs w:val="24"/>
          <w:lang w:eastAsia="ru-RU"/>
        </w:rPr>
        <w:t xml:space="preserve">. </w:t>
      </w:r>
      <w:proofErr w:type="spellStart"/>
      <w:r w:rsidRPr="008A7705">
        <w:rPr>
          <w:rFonts w:ascii="Times New Roman" w:eastAsia="Times New Roman" w:hAnsi="Times New Roman" w:cs="Times New Roman"/>
          <w:color w:val="3D4651"/>
          <w:sz w:val="24"/>
          <w:szCs w:val="24"/>
          <w:lang w:eastAsia="ru-RU"/>
        </w:rPr>
        <w:t>Зерттеуде</w:t>
      </w:r>
      <w:proofErr w:type="spellEnd"/>
      <w:r w:rsidRPr="008A7705">
        <w:rPr>
          <w:rFonts w:ascii="Times New Roman" w:eastAsia="Times New Roman" w:hAnsi="Times New Roman" w:cs="Times New Roman"/>
          <w:color w:val="3D4651"/>
          <w:sz w:val="24"/>
          <w:szCs w:val="24"/>
          <w:lang w:eastAsia="ru-RU"/>
        </w:rPr>
        <w:t xml:space="preserve"> математикалық сауаттылықтың мазмұндық бөлігі төрт категория </w:t>
      </w:r>
      <w:proofErr w:type="spellStart"/>
      <w:r w:rsidRPr="008A7705">
        <w:rPr>
          <w:rFonts w:ascii="Times New Roman" w:eastAsia="Times New Roman" w:hAnsi="Times New Roman" w:cs="Times New Roman"/>
          <w:color w:val="3D4651"/>
          <w:sz w:val="24"/>
          <w:szCs w:val="24"/>
          <w:lang w:eastAsia="ru-RU"/>
        </w:rPr>
        <w:t>бойынша</w:t>
      </w:r>
      <w:proofErr w:type="spellEnd"/>
      <w:r w:rsidRPr="008A7705">
        <w:rPr>
          <w:rFonts w:ascii="Times New Roman" w:eastAsia="Times New Roman" w:hAnsi="Times New Roman" w:cs="Times New Roman"/>
          <w:color w:val="3D4651"/>
          <w:sz w:val="24"/>
          <w:szCs w:val="24"/>
          <w:lang w:eastAsia="ru-RU"/>
        </w:rPr>
        <w:t xml:space="preserve"> бөлінген: кеңі</w:t>
      </w:r>
      <w:proofErr w:type="gramStart"/>
      <w:r w:rsidRPr="008A7705">
        <w:rPr>
          <w:rFonts w:ascii="Times New Roman" w:eastAsia="Times New Roman" w:hAnsi="Times New Roman" w:cs="Times New Roman"/>
          <w:color w:val="3D4651"/>
          <w:sz w:val="24"/>
          <w:szCs w:val="24"/>
          <w:lang w:eastAsia="ru-RU"/>
        </w:rPr>
        <w:t>ст</w:t>
      </w:r>
      <w:proofErr w:type="gramEnd"/>
      <w:r w:rsidRPr="008A7705">
        <w:rPr>
          <w:rFonts w:ascii="Times New Roman" w:eastAsia="Times New Roman" w:hAnsi="Times New Roman" w:cs="Times New Roman"/>
          <w:color w:val="3D4651"/>
          <w:sz w:val="24"/>
          <w:szCs w:val="24"/>
          <w:lang w:eastAsia="ru-RU"/>
        </w:rPr>
        <w:t xml:space="preserve">ік пен </w:t>
      </w:r>
      <w:proofErr w:type="spellStart"/>
      <w:r w:rsidRPr="008A7705">
        <w:rPr>
          <w:rFonts w:ascii="Times New Roman" w:eastAsia="Times New Roman" w:hAnsi="Times New Roman" w:cs="Times New Roman"/>
          <w:color w:val="3D4651"/>
          <w:sz w:val="24"/>
          <w:szCs w:val="24"/>
          <w:lang w:eastAsia="ru-RU"/>
        </w:rPr>
        <w:t>пішін</w:t>
      </w:r>
      <w:proofErr w:type="spellEnd"/>
      <w:r w:rsidRPr="008A7705">
        <w:rPr>
          <w:rFonts w:ascii="Times New Roman" w:eastAsia="Times New Roman" w:hAnsi="Times New Roman" w:cs="Times New Roman"/>
          <w:color w:val="3D4651"/>
          <w:sz w:val="24"/>
          <w:szCs w:val="24"/>
          <w:lang w:eastAsia="ru-RU"/>
        </w:rPr>
        <w:t xml:space="preserve">, өзгерістер және қатынастар, мөлшер, анықталмағандық пен </w:t>
      </w:r>
      <w:proofErr w:type="spellStart"/>
      <w:r w:rsidRPr="008A7705">
        <w:rPr>
          <w:rFonts w:ascii="Times New Roman" w:eastAsia="Times New Roman" w:hAnsi="Times New Roman" w:cs="Times New Roman"/>
          <w:color w:val="3D4651"/>
          <w:sz w:val="24"/>
          <w:szCs w:val="24"/>
          <w:lang w:eastAsia="ru-RU"/>
        </w:rPr>
        <w:t>деректер</w:t>
      </w:r>
      <w:proofErr w:type="spellEnd"/>
      <w:r w:rsidRPr="008A7705">
        <w:rPr>
          <w:rFonts w:ascii="Times New Roman" w:eastAsia="Times New Roman" w:hAnsi="Times New Roman" w:cs="Times New Roman"/>
          <w:color w:val="3D4651"/>
          <w:sz w:val="24"/>
          <w:szCs w:val="24"/>
          <w:lang w:eastAsia="ru-RU"/>
        </w:rPr>
        <w:t xml:space="preserve">. </w:t>
      </w:r>
      <w:proofErr w:type="spellStart"/>
      <w:r w:rsidRPr="008A7705">
        <w:rPr>
          <w:rFonts w:ascii="Times New Roman" w:eastAsia="Times New Roman" w:hAnsi="Times New Roman" w:cs="Times New Roman"/>
          <w:color w:val="3D4651"/>
          <w:sz w:val="24"/>
          <w:szCs w:val="24"/>
          <w:lang w:eastAsia="ru-RU"/>
        </w:rPr>
        <w:t>Олар</w:t>
      </w:r>
      <w:proofErr w:type="spellEnd"/>
      <w:r w:rsidRPr="008A7705">
        <w:rPr>
          <w:rFonts w:ascii="Times New Roman" w:eastAsia="Times New Roman" w:hAnsi="Times New Roman" w:cs="Times New Roman"/>
          <w:color w:val="3D4651"/>
          <w:sz w:val="24"/>
          <w:szCs w:val="24"/>
          <w:lang w:eastAsia="ru-RU"/>
        </w:rPr>
        <w:t xml:space="preserve"> күнделікті құбылыстармен өзара әрекеттесу </w:t>
      </w:r>
      <w:proofErr w:type="spellStart"/>
      <w:r w:rsidRPr="008A7705">
        <w:rPr>
          <w:rFonts w:ascii="Times New Roman" w:eastAsia="Times New Roman" w:hAnsi="Times New Roman" w:cs="Times New Roman"/>
          <w:color w:val="3D4651"/>
          <w:sz w:val="24"/>
          <w:szCs w:val="24"/>
          <w:lang w:eastAsia="ru-RU"/>
        </w:rPr>
        <w:t>кезінде</w:t>
      </w:r>
      <w:proofErr w:type="spellEnd"/>
      <w:r w:rsidRPr="008A7705">
        <w:rPr>
          <w:rFonts w:ascii="Times New Roman" w:eastAsia="Times New Roman" w:hAnsi="Times New Roman" w:cs="Times New Roman"/>
          <w:color w:val="3D4651"/>
          <w:sz w:val="24"/>
          <w:szCs w:val="24"/>
          <w:lang w:eastAsia="ru-RU"/>
        </w:rPr>
        <w:t xml:space="preserve"> </w:t>
      </w:r>
      <w:proofErr w:type="spellStart"/>
      <w:r w:rsidRPr="008A7705">
        <w:rPr>
          <w:rFonts w:ascii="Times New Roman" w:eastAsia="Times New Roman" w:hAnsi="Times New Roman" w:cs="Times New Roman"/>
          <w:color w:val="3D4651"/>
          <w:sz w:val="24"/>
          <w:szCs w:val="24"/>
          <w:lang w:eastAsia="ru-RU"/>
        </w:rPr>
        <w:t>туындайтын</w:t>
      </w:r>
      <w:proofErr w:type="spellEnd"/>
      <w:r w:rsidRPr="008A7705">
        <w:rPr>
          <w:rFonts w:ascii="Times New Roman" w:eastAsia="Times New Roman" w:hAnsi="Times New Roman" w:cs="Times New Roman"/>
          <w:color w:val="3D4651"/>
          <w:sz w:val="24"/>
          <w:szCs w:val="24"/>
          <w:lang w:eastAsia="ru-RU"/>
        </w:rPr>
        <w:t xml:space="preserve"> мәселе</w:t>
      </w:r>
      <w:r w:rsidR="00F70E7D">
        <w:rPr>
          <w:rFonts w:ascii="Times New Roman" w:eastAsia="Times New Roman" w:hAnsi="Times New Roman" w:cs="Times New Roman"/>
          <w:color w:val="3D4651"/>
          <w:sz w:val="24"/>
          <w:szCs w:val="24"/>
          <w:lang w:eastAsia="ru-RU"/>
        </w:rPr>
        <w:t xml:space="preserve">лердің </w:t>
      </w:r>
      <w:proofErr w:type="spellStart"/>
      <w:r w:rsidR="00F70E7D">
        <w:rPr>
          <w:rFonts w:ascii="Times New Roman" w:eastAsia="Times New Roman" w:hAnsi="Times New Roman" w:cs="Times New Roman"/>
          <w:color w:val="3D4651"/>
          <w:sz w:val="24"/>
          <w:szCs w:val="24"/>
          <w:lang w:eastAsia="ru-RU"/>
        </w:rPr>
        <w:t>негізгі</w:t>
      </w:r>
      <w:proofErr w:type="spellEnd"/>
      <w:r w:rsidR="00F70E7D">
        <w:rPr>
          <w:rFonts w:ascii="Times New Roman" w:eastAsia="Times New Roman" w:hAnsi="Times New Roman" w:cs="Times New Roman"/>
          <w:color w:val="3D4651"/>
          <w:sz w:val="24"/>
          <w:szCs w:val="24"/>
          <w:lang w:eastAsia="ru-RU"/>
        </w:rPr>
        <w:t xml:space="preserve"> түрлерін қамтиды</w:t>
      </w:r>
      <w:r w:rsidR="00F70E7D">
        <w:rPr>
          <w:rFonts w:ascii="Times New Roman" w:eastAsia="Times New Roman" w:hAnsi="Times New Roman" w:cs="Times New Roman"/>
          <w:color w:val="3D4651"/>
          <w:sz w:val="24"/>
          <w:szCs w:val="24"/>
          <w:lang w:val="kk-KZ" w:eastAsia="ru-RU"/>
        </w:rPr>
        <w:t xml:space="preserve">. Математикалық сауаттылық бойынша мынандай есептерді қарастыруға болады. </w:t>
      </w:r>
    </w:p>
    <w:p w:rsidR="005D6A44" w:rsidRDefault="005D6A44" w:rsidP="00F70E7D">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p>
    <w:p w:rsidR="00AB5A03" w:rsidRDefault="00AB5A03" w:rsidP="00F70E7D">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r w:rsidRPr="00AB5A03">
        <w:rPr>
          <w:rFonts w:ascii="Times New Roman" w:eastAsia="Times New Roman" w:hAnsi="Times New Roman" w:cs="Times New Roman"/>
          <w:color w:val="3D4651"/>
          <w:sz w:val="24"/>
          <w:szCs w:val="24"/>
          <w:lang w:val="kk-KZ" w:eastAsia="ru-RU"/>
        </w:rPr>
        <w:drawing>
          <wp:inline distT="0" distB="0" distL="0" distR="0">
            <wp:extent cx="5935195" cy="6555036"/>
            <wp:effectExtent l="19050" t="0" r="8405" b="0"/>
            <wp:docPr id="21" name="Рисунок 21"/>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6"/>
                    <a:srcRect/>
                    <a:stretch>
                      <a:fillRect/>
                    </a:stretch>
                  </pic:blipFill>
                  <pic:spPr bwMode="auto">
                    <a:xfrm>
                      <a:off x="0" y="0"/>
                      <a:ext cx="5940425" cy="6560813"/>
                    </a:xfrm>
                    <a:prstGeom prst="rect">
                      <a:avLst/>
                    </a:prstGeom>
                    <a:noFill/>
                    <a:ln w="9525">
                      <a:noFill/>
                      <a:miter lim="800000"/>
                      <a:headEnd/>
                      <a:tailEnd/>
                    </a:ln>
                    <a:effectLst/>
                  </pic:spPr>
                </pic:pic>
              </a:graphicData>
            </a:graphic>
          </wp:inline>
        </w:drawing>
      </w:r>
    </w:p>
    <w:p w:rsidR="005D6A44" w:rsidRDefault="005D6A44" w:rsidP="00F70E7D">
      <w:pPr>
        <w:shd w:val="clear" w:color="auto" w:fill="FFFFFF"/>
        <w:spacing w:after="0" w:line="240" w:lineRule="auto"/>
        <w:jc w:val="both"/>
        <w:rPr>
          <w:rFonts w:ascii="Times New Roman" w:eastAsia="Times New Roman" w:hAnsi="Times New Roman" w:cs="Times New Roman"/>
          <w:b/>
          <w:bCs/>
          <w:i/>
          <w:iCs/>
          <w:color w:val="3D4651"/>
          <w:sz w:val="24"/>
          <w:szCs w:val="24"/>
          <w:lang w:val="kk-KZ" w:eastAsia="ru-RU"/>
        </w:rPr>
      </w:pPr>
    </w:p>
    <w:p w:rsidR="005D6A44" w:rsidRDefault="005D6A44" w:rsidP="00F70E7D">
      <w:pPr>
        <w:shd w:val="clear" w:color="auto" w:fill="FFFFFF"/>
        <w:spacing w:after="0" w:line="240" w:lineRule="auto"/>
        <w:jc w:val="both"/>
        <w:rPr>
          <w:rFonts w:ascii="Times New Roman" w:eastAsia="Times New Roman" w:hAnsi="Times New Roman" w:cs="Times New Roman"/>
          <w:b/>
          <w:bCs/>
          <w:i/>
          <w:iCs/>
          <w:color w:val="3D4651"/>
          <w:sz w:val="24"/>
          <w:szCs w:val="24"/>
          <w:lang w:val="kk-KZ" w:eastAsia="ru-RU"/>
        </w:rPr>
      </w:pPr>
    </w:p>
    <w:p w:rsidR="00BD2857" w:rsidRP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r>
        <w:rPr>
          <w:rFonts w:ascii="Times New Roman" w:eastAsia="Times New Roman" w:hAnsi="Times New Roman" w:cs="Times New Roman"/>
          <w:b/>
          <w:bCs/>
          <w:iCs/>
          <w:color w:val="3D4651"/>
          <w:sz w:val="24"/>
          <w:szCs w:val="24"/>
          <w:lang w:val="kk-KZ" w:eastAsia="ru-RU"/>
        </w:rPr>
        <w:lastRenderedPageBreak/>
        <w:t>«</w:t>
      </w:r>
      <w:r w:rsidR="00BD2857" w:rsidRPr="005D6A44">
        <w:rPr>
          <w:rFonts w:ascii="Times New Roman" w:eastAsia="Times New Roman" w:hAnsi="Times New Roman" w:cs="Times New Roman"/>
          <w:b/>
          <w:bCs/>
          <w:iCs/>
          <w:color w:val="3D4651"/>
          <w:sz w:val="24"/>
          <w:szCs w:val="24"/>
          <w:lang w:val="kk-KZ" w:eastAsia="ru-RU"/>
        </w:rPr>
        <w:t>Кеңістік және пішім</w:t>
      </w:r>
      <w:r>
        <w:rPr>
          <w:rFonts w:ascii="Times New Roman" w:eastAsia="Times New Roman" w:hAnsi="Times New Roman" w:cs="Times New Roman"/>
          <w:b/>
          <w:bCs/>
          <w:iCs/>
          <w:color w:val="3D4651"/>
          <w:sz w:val="24"/>
          <w:szCs w:val="24"/>
          <w:lang w:val="kk-KZ" w:eastAsia="ru-RU"/>
        </w:rPr>
        <w:t>»</w:t>
      </w:r>
      <w:r w:rsidR="00BD2857" w:rsidRPr="005D6A44">
        <w:rPr>
          <w:rFonts w:ascii="Times New Roman" w:eastAsia="Times New Roman" w:hAnsi="Times New Roman" w:cs="Times New Roman"/>
          <w:b/>
          <w:bCs/>
          <w:iCs/>
          <w:color w:val="3D4651"/>
          <w:sz w:val="24"/>
          <w:szCs w:val="24"/>
          <w:lang w:val="kk-KZ" w:eastAsia="ru-RU"/>
        </w:rPr>
        <w:t xml:space="preserve"> саласы</w:t>
      </w:r>
    </w:p>
    <w:p w:rsidR="00BD2857" w:rsidRDefault="00BD2857" w:rsidP="00F70E7D">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r w:rsidRPr="00BD2857">
        <w:rPr>
          <w:rFonts w:ascii="Times New Roman" w:eastAsia="Times New Roman" w:hAnsi="Times New Roman" w:cs="Times New Roman"/>
          <w:color w:val="3D4651"/>
          <w:sz w:val="24"/>
          <w:szCs w:val="24"/>
          <w:lang w:val="kk-KZ" w:eastAsia="ru-RU"/>
        </w:rPr>
        <w:drawing>
          <wp:inline distT="0" distB="0" distL="0" distR="0">
            <wp:extent cx="2790251" cy="4770304"/>
            <wp:effectExtent l="19050" t="0" r="0" b="0"/>
            <wp:docPr id="22" name="Рисунок 22"/>
            <wp:cNvGraphicFramePr/>
            <a:graphic xmlns:a="http://schemas.openxmlformats.org/drawingml/2006/main">
              <a:graphicData uri="http://schemas.openxmlformats.org/drawingml/2006/picture">
                <pic:pic xmlns:pic="http://schemas.openxmlformats.org/drawingml/2006/picture">
                  <pic:nvPicPr>
                    <pic:cNvPr id="2050" name="Picture 2"/>
                    <pic:cNvPicPr>
                      <a:picLocks noGrp="1" noChangeAspect="1" noChangeArrowheads="1"/>
                    </pic:cNvPicPr>
                  </pic:nvPicPr>
                  <pic:blipFill>
                    <a:blip r:embed="rId7"/>
                    <a:srcRect/>
                    <a:stretch>
                      <a:fillRect/>
                    </a:stretch>
                  </pic:blipFill>
                  <pic:spPr bwMode="auto">
                    <a:xfrm>
                      <a:off x="0" y="0"/>
                      <a:ext cx="2799634" cy="4786346"/>
                    </a:xfrm>
                    <a:prstGeom prst="rect">
                      <a:avLst/>
                    </a:prstGeom>
                    <a:noFill/>
                    <a:ln w="9525">
                      <a:noFill/>
                      <a:miter lim="800000"/>
                      <a:headEnd/>
                      <a:tailEnd/>
                    </a:ln>
                    <a:effectLst/>
                  </pic:spPr>
                </pic:pic>
              </a:graphicData>
            </a:graphic>
          </wp:inline>
        </w:drawing>
      </w:r>
      <w:r w:rsidRPr="00BD2857">
        <w:rPr>
          <w:rFonts w:ascii="Times New Roman" w:eastAsia="Times New Roman" w:hAnsi="Times New Roman" w:cs="Times New Roman"/>
          <w:color w:val="3D4651"/>
          <w:sz w:val="24"/>
          <w:szCs w:val="24"/>
          <w:lang w:val="kk-KZ" w:eastAsia="ru-RU"/>
        </w:rPr>
        <w:drawing>
          <wp:inline distT="0" distB="0" distL="0" distR="0">
            <wp:extent cx="2757201" cy="4869456"/>
            <wp:effectExtent l="19050" t="0" r="5049" b="0"/>
            <wp:docPr id="23" name="Рисунок 23"/>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8"/>
                    <a:srcRect/>
                    <a:stretch>
                      <a:fillRect/>
                    </a:stretch>
                  </pic:blipFill>
                  <pic:spPr bwMode="auto">
                    <a:xfrm>
                      <a:off x="0" y="0"/>
                      <a:ext cx="2761359" cy="4876800"/>
                    </a:xfrm>
                    <a:prstGeom prst="rect">
                      <a:avLst/>
                    </a:prstGeom>
                    <a:noFill/>
                    <a:ln w="9525">
                      <a:noFill/>
                      <a:miter lim="800000"/>
                      <a:headEnd/>
                      <a:tailEnd/>
                    </a:ln>
                    <a:effectLst/>
                  </pic:spPr>
                </pic:pic>
              </a:graphicData>
            </a:graphic>
          </wp:inline>
        </w:drawing>
      </w:r>
    </w:p>
    <w:p w:rsidR="00BD2857" w:rsidRDefault="00BD2857" w:rsidP="00F70E7D">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p>
    <w:p w:rsidR="00BD2857" w:rsidRDefault="005D6A44" w:rsidP="00BD2857">
      <w:pPr>
        <w:shd w:val="clear" w:color="auto" w:fill="FFFFFF"/>
        <w:spacing w:after="0" w:line="240" w:lineRule="auto"/>
        <w:jc w:val="center"/>
        <w:rPr>
          <w:rFonts w:ascii="Times New Roman" w:eastAsia="Times New Roman" w:hAnsi="Times New Roman" w:cs="Times New Roman"/>
          <w:color w:val="3D4651"/>
          <w:sz w:val="24"/>
          <w:szCs w:val="24"/>
          <w:lang w:val="kk-KZ" w:eastAsia="ru-RU"/>
        </w:rPr>
      </w:pPr>
      <w:r>
        <w:rPr>
          <w:rFonts w:ascii="Times New Roman" w:eastAsia="Times New Roman" w:hAnsi="Times New Roman" w:cs="Times New Roman"/>
          <w:b/>
          <w:color w:val="3D4651"/>
          <w:sz w:val="24"/>
          <w:szCs w:val="24"/>
          <w:lang w:val="kk-KZ" w:eastAsia="ru-RU"/>
        </w:rPr>
        <w:t>«</w:t>
      </w:r>
      <w:r w:rsidR="00BD2857" w:rsidRPr="005D6A44">
        <w:rPr>
          <w:rFonts w:ascii="Times New Roman" w:eastAsia="Times New Roman" w:hAnsi="Times New Roman" w:cs="Times New Roman"/>
          <w:b/>
          <w:color w:val="3D4651"/>
          <w:sz w:val="24"/>
          <w:szCs w:val="24"/>
          <w:lang w:val="kk-KZ" w:eastAsia="ru-RU"/>
        </w:rPr>
        <w:t>Өлшемдер мен қарым – қатынастар</w:t>
      </w:r>
      <w:r>
        <w:rPr>
          <w:rFonts w:ascii="Times New Roman" w:eastAsia="Times New Roman" w:hAnsi="Times New Roman" w:cs="Times New Roman"/>
          <w:b/>
          <w:color w:val="3D4651"/>
          <w:sz w:val="24"/>
          <w:szCs w:val="24"/>
          <w:lang w:val="kk-KZ" w:eastAsia="ru-RU"/>
        </w:rPr>
        <w:t xml:space="preserve">» </w:t>
      </w:r>
      <w:r>
        <w:rPr>
          <w:rFonts w:ascii="Times New Roman" w:eastAsia="Times New Roman" w:hAnsi="Times New Roman" w:cs="Times New Roman"/>
          <w:color w:val="3D4651"/>
          <w:sz w:val="24"/>
          <w:szCs w:val="24"/>
          <w:lang w:val="kk-KZ" w:eastAsia="ru-RU"/>
        </w:rPr>
        <w:t>саласы</w:t>
      </w:r>
    </w:p>
    <w:p w:rsidR="005D6A44" w:rsidRPr="005D6A44" w:rsidRDefault="005D6A44" w:rsidP="00BD2857">
      <w:pPr>
        <w:shd w:val="clear" w:color="auto" w:fill="FFFFFF"/>
        <w:spacing w:after="0" w:line="240" w:lineRule="auto"/>
        <w:jc w:val="center"/>
        <w:rPr>
          <w:rFonts w:ascii="Times New Roman" w:eastAsia="Times New Roman" w:hAnsi="Times New Roman" w:cs="Times New Roman"/>
          <w:color w:val="3D4651"/>
          <w:sz w:val="24"/>
          <w:szCs w:val="24"/>
          <w:lang w:val="kk-KZ" w:eastAsia="ru-RU"/>
        </w:rPr>
      </w:pPr>
    </w:p>
    <w:p w:rsidR="00BD2857" w:rsidRDefault="00BD2857" w:rsidP="00BD2857">
      <w:pPr>
        <w:shd w:val="clear" w:color="auto" w:fill="FFFFFF"/>
        <w:spacing w:after="0" w:line="240" w:lineRule="auto"/>
        <w:rPr>
          <w:rFonts w:ascii="Times New Roman" w:eastAsia="Times New Roman" w:hAnsi="Times New Roman" w:cs="Times New Roman"/>
          <w:color w:val="3D4651"/>
          <w:sz w:val="24"/>
          <w:szCs w:val="24"/>
          <w:lang w:val="kk-KZ" w:eastAsia="ru-RU"/>
        </w:rPr>
      </w:pPr>
      <w:r w:rsidRPr="00BD2857">
        <w:rPr>
          <w:rFonts w:ascii="Times New Roman" w:eastAsia="Times New Roman" w:hAnsi="Times New Roman" w:cs="Times New Roman"/>
          <w:color w:val="3D4651"/>
          <w:sz w:val="24"/>
          <w:szCs w:val="24"/>
          <w:lang w:val="kk-KZ" w:eastAsia="ru-RU"/>
        </w:rPr>
        <w:drawing>
          <wp:inline distT="0" distB="0" distL="0" distR="0">
            <wp:extent cx="2746184" cy="3602516"/>
            <wp:effectExtent l="19050" t="0" r="0" b="0"/>
            <wp:docPr id="24" name="Рисунок 24"/>
            <wp:cNvGraphicFramePr/>
            <a:graphic xmlns:a="http://schemas.openxmlformats.org/drawingml/2006/main">
              <a:graphicData uri="http://schemas.openxmlformats.org/drawingml/2006/picture">
                <pic:pic xmlns:pic="http://schemas.openxmlformats.org/drawingml/2006/picture">
                  <pic:nvPicPr>
                    <pic:cNvPr id="3074" name="Picture 2"/>
                    <pic:cNvPicPr>
                      <a:picLocks noGrp="1" noChangeAspect="1" noChangeArrowheads="1"/>
                    </pic:cNvPicPr>
                  </pic:nvPicPr>
                  <pic:blipFill>
                    <a:blip r:embed="rId9"/>
                    <a:srcRect/>
                    <a:stretch>
                      <a:fillRect/>
                    </a:stretch>
                  </pic:blipFill>
                  <pic:spPr bwMode="auto">
                    <a:xfrm>
                      <a:off x="0" y="0"/>
                      <a:ext cx="2758951" cy="3619264"/>
                    </a:xfrm>
                    <a:prstGeom prst="rect">
                      <a:avLst/>
                    </a:prstGeom>
                    <a:noFill/>
                    <a:ln w="9525">
                      <a:noFill/>
                      <a:miter lim="800000"/>
                      <a:headEnd/>
                      <a:tailEnd/>
                    </a:ln>
                    <a:effectLst/>
                  </pic:spPr>
                </pic:pic>
              </a:graphicData>
            </a:graphic>
          </wp:inline>
        </w:drawing>
      </w:r>
      <w:r w:rsidRPr="00BD2857">
        <w:rPr>
          <w:rFonts w:ascii="Times New Roman" w:eastAsia="Times New Roman" w:hAnsi="Times New Roman" w:cs="Times New Roman"/>
          <w:color w:val="3D4651"/>
          <w:sz w:val="24"/>
          <w:szCs w:val="24"/>
          <w:lang w:val="kk-KZ" w:eastAsia="ru-RU"/>
        </w:rPr>
        <w:drawing>
          <wp:inline distT="0" distB="0" distL="0" distR="0">
            <wp:extent cx="2845335" cy="3437262"/>
            <wp:effectExtent l="19050" t="0" r="0" b="0"/>
            <wp:docPr id="25" name="Рисунок 25"/>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10"/>
                    <a:srcRect/>
                    <a:stretch>
                      <a:fillRect/>
                    </a:stretch>
                  </pic:blipFill>
                  <pic:spPr bwMode="auto">
                    <a:xfrm>
                      <a:off x="0" y="0"/>
                      <a:ext cx="2844839" cy="3436663"/>
                    </a:xfrm>
                    <a:prstGeom prst="rect">
                      <a:avLst/>
                    </a:prstGeom>
                    <a:noFill/>
                    <a:ln w="9525">
                      <a:noFill/>
                      <a:miter lim="800000"/>
                      <a:headEnd/>
                      <a:tailEnd/>
                    </a:ln>
                    <a:effectLst/>
                  </pic:spPr>
                </pic:pic>
              </a:graphicData>
            </a:graphic>
          </wp:inline>
        </w:drawing>
      </w:r>
    </w:p>
    <w:p w:rsidR="00BD2857" w:rsidRDefault="005D6A44" w:rsidP="00BD2857">
      <w:pPr>
        <w:shd w:val="clear" w:color="auto" w:fill="FFFFFF"/>
        <w:spacing w:after="0" w:line="240" w:lineRule="auto"/>
        <w:jc w:val="center"/>
        <w:rPr>
          <w:rFonts w:ascii="Times New Roman" w:eastAsia="Times New Roman" w:hAnsi="Times New Roman" w:cs="Times New Roman"/>
          <w:b/>
          <w:color w:val="3D4651"/>
          <w:sz w:val="24"/>
          <w:szCs w:val="24"/>
          <w:lang w:val="kk-KZ" w:eastAsia="ru-RU"/>
        </w:rPr>
      </w:pPr>
      <w:r>
        <w:rPr>
          <w:rFonts w:ascii="Times New Roman" w:eastAsia="Times New Roman" w:hAnsi="Times New Roman" w:cs="Times New Roman"/>
          <w:b/>
          <w:color w:val="3D4651"/>
          <w:sz w:val="24"/>
          <w:szCs w:val="24"/>
          <w:lang w:val="kk-KZ" w:eastAsia="ru-RU"/>
        </w:rPr>
        <w:lastRenderedPageBreak/>
        <w:t>«</w:t>
      </w:r>
      <w:r w:rsidR="00BD2857" w:rsidRPr="00BD2857">
        <w:rPr>
          <w:rFonts w:ascii="Times New Roman" w:eastAsia="Times New Roman" w:hAnsi="Times New Roman" w:cs="Times New Roman"/>
          <w:b/>
          <w:color w:val="3D4651"/>
          <w:sz w:val="24"/>
          <w:szCs w:val="24"/>
          <w:lang w:val="kk-KZ" w:eastAsia="ru-RU"/>
        </w:rPr>
        <w:t>Белгісіздік және деректер</w:t>
      </w:r>
      <w:r>
        <w:rPr>
          <w:rFonts w:ascii="Times New Roman" w:eastAsia="Times New Roman" w:hAnsi="Times New Roman" w:cs="Times New Roman"/>
          <w:b/>
          <w:color w:val="3D4651"/>
          <w:sz w:val="24"/>
          <w:szCs w:val="24"/>
          <w:lang w:val="kk-KZ" w:eastAsia="ru-RU"/>
        </w:rPr>
        <w:t>» саласы</w:t>
      </w:r>
    </w:p>
    <w:p w:rsidR="005D6A44" w:rsidRDefault="005D6A44" w:rsidP="00BD2857">
      <w:pPr>
        <w:shd w:val="clear" w:color="auto" w:fill="FFFFFF"/>
        <w:spacing w:after="0" w:line="240" w:lineRule="auto"/>
        <w:jc w:val="center"/>
        <w:rPr>
          <w:rFonts w:ascii="Times New Roman" w:eastAsia="Times New Roman" w:hAnsi="Times New Roman" w:cs="Times New Roman"/>
          <w:b/>
          <w:color w:val="3D4651"/>
          <w:sz w:val="24"/>
          <w:szCs w:val="24"/>
          <w:lang w:val="kk-KZ" w:eastAsia="ru-RU"/>
        </w:rPr>
      </w:pPr>
    </w:p>
    <w:p w:rsidR="005D6A44" w:rsidRDefault="005D6A44" w:rsidP="005D6A44">
      <w:pPr>
        <w:shd w:val="clear" w:color="auto" w:fill="FFFFFF"/>
        <w:spacing w:after="0" w:line="240" w:lineRule="auto"/>
        <w:jc w:val="center"/>
        <w:rPr>
          <w:rFonts w:ascii="Times New Roman" w:eastAsia="Times New Roman" w:hAnsi="Times New Roman" w:cs="Times New Roman"/>
          <w:b/>
          <w:color w:val="3D4651"/>
          <w:sz w:val="24"/>
          <w:szCs w:val="24"/>
          <w:lang w:val="kk-KZ" w:eastAsia="ru-RU"/>
        </w:rPr>
      </w:pPr>
      <w:r>
        <w:rPr>
          <w:rFonts w:ascii="Times New Roman" w:eastAsia="Times New Roman" w:hAnsi="Times New Roman" w:cs="Times New Roman"/>
          <w:b/>
          <w:color w:val="3D4651"/>
          <w:sz w:val="24"/>
          <w:szCs w:val="24"/>
          <w:lang w:val="kk-KZ" w:eastAsia="ru-RU"/>
        </w:rPr>
        <w:t>«Мотоцикл» есебі</w:t>
      </w:r>
    </w:p>
    <w:p w:rsidR="005D6A44" w:rsidRDefault="005D6A44" w:rsidP="005D6A44">
      <w:pPr>
        <w:shd w:val="clear" w:color="auto" w:fill="FFFFFF"/>
        <w:spacing w:after="0" w:line="240" w:lineRule="auto"/>
        <w:rPr>
          <w:rFonts w:ascii="Times New Roman" w:eastAsia="Times New Roman" w:hAnsi="Times New Roman" w:cs="Times New Roman"/>
          <w:b/>
          <w:color w:val="3D4651"/>
          <w:sz w:val="24"/>
          <w:szCs w:val="24"/>
          <w:lang w:val="kk-KZ" w:eastAsia="ru-RU"/>
        </w:rPr>
      </w:pPr>
    </w:p>
    <w:p w:rsidR="005D6A44" w:rsidRPr="00BD2857" w:rsidRDefault="005D6A44" w:rsidP="005D6A44">
      <w:pPr>
        <w:shd w:val="clear" w:color="auto" w:fill="FFFFFF"/>
        <w:spacing w:after="0" w:line="240" w:lineRule="auto"/>
        <w:rPr>
          <w:rFonts w:ascii="Times New Roman" w:eastAsia="Times New Roman" w:hAnsi="Times New Roman" w:cs="Times New Roman"/>
          <w:b/>
          <w:color w:val="3D4651"/>
          <w:sz w:val="24"/>
          <w:szCs w:val="24"/>
          <w:lang w:val="kk-KZ" w:eastAsia="ru-RU"/>
        </w:rPr>
      </w:pPr>
      <w:r w:rsidRPr="005D6A44">
        <w:rPr>
          <w:rFonts w:ascii="Times New Roman" w:eastAsia="Times New Roman" w:hAnsi="Times New Roman" w:cs="Times New Roman"/>
          <w:b/>
          <w:color w:val="3D4651"/>
          <w:sz w:val="24"/>
          <w:szCs w:val="24"/>
          <w:lang w:val="kk-KZ" w:eastAsia="ru-RU"/>
        </w:rPr>
        <w:drawing>
          <wp:inline distT="0" distB="0" distL="0" distR="0">
            <wp:extent cx="5854409" cy="6731306"/>
            <wp:effectExtent l="19050" t="0" r="0" b="0"/>
            <wp:docPr id="5157" name="Рисунок 5157"/>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a:srcRect/>
                    <a:stretch>
                      <a:fillRect/>
                    </a:stretch>
                  </pic:blipFill>
                  <pic:spPr bwMode="auto">
                    <a:xfrm>
                      <a:off x="0" y="0"/>
                      <a:ext cx="5857916" cy="6735338"/>
                    </a:xfrm>
                    <a:prstGeom prst="rect">
                      <a:avLst/>
                    </a:prstGeom>
                    <a:noFill/>
                    <a:ln w="9525">
                      <a:noFill/>
                      <a:miter lim="800000"/>
                      <a:headEnd/>
                      <a:tailEnd/>
                    </a:ln>
                    <a:effectLst/>
                  </pic:spPr>
                </pic:pic>
              </a:graphicData>
            </a:graphic>
          </wp:inline>
        </w:drawing>
      </w:r>
    </w:p>
    <w:p w:rsid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p>
    <w:p w:rsid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p>
    <w:p w:rsid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p>
    <w:p w:rsid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p>
    <w:p w:rsid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p>
    <w:p w:rsid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p>
    <w:p w:rsid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p>
    <w:p w:rsid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p>
    <w:p w:rsid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p>
    <w:p w:rsid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p>
    <w:p w:rsidR="005D6A44" w:rsidRDefault="005D6A44" w:rsidP="005D6A44">
      <w:pPr>
        <w:shd w:val="clear" w:color="auto" w:fill="FFFFFF"/>
        <w:spacing w:after="0" w:line="240" w:lineRule="auto"/>
        <w:jc w:val="center"/>
        <w:rPr>
          <w:rFonts w:ascii="Times New Roman" w:eastAsia="Times New Roman" w:hAnsi="Times New Roman" w:cs="Times New Roman"/>
          <w:b/>
          <w:bCs/>
          <w:iCs/>
          <w:color w:val="3D4651"/>
          <w:sz w:val="24"/>
          <w:szCs w:val="24"/>
          <w:lang w:val="kk-KZ" w:eastAsia="ru-RU"/>
        </w:rPr>
      </w:pPr>
      <w:r w:rsidRPr="005D6A44">
        <w:rPr>
          <w:rFonts w:ascii="Times New Roman" w:eastAsia="Times New Roman" w:hAnsi="Times New Roman" w:cs="Times New Roman"/>
          <w:b/>
          <w:bCs/>
          <w:iCs/>
          <w:color w:val="3D4651"/>
          <w:sz w:val="24"/>
          <w:szCs w:val="24"/>
          <w:lang w:eastAsia="ru-RU"/>
        </w:rPr>
        <w:lastRenderedPageBreak/>
        <w:t xml:space="preserve">«Саны»  </w:t>
      </w:r>
      <w:r w:rsidRPr="005D6A44">
        <w:rPr>
          <w:rFonts w:ascii="Times New Roman" w:eastAsia="Times New Roman" w:hAnsi="Times New Roman" w:cs="Times New Roman"/>
          <w:b/>
          <w:bCs/>
          <w:iCs/>
          <w:color w:val="3D4651"/>
          <w:sz w:val="24"/>
          <w:szCs w:val="24"/>
          <w:lang w:val="kk-KZ" w:eastAsia="ru-RU"/>
        </w:rPr>
        <w:t>қ</w:t>
      </w:r>
      <w:proofErr w:type="spellStart"/>
      <w:r w:rsidRPr="005D6A44">
        <w:rPr>
          <w:rFonts w:ascii="Times New Roman" w:eastAsia="Times New Roman" w:hAnsi="Times New Roman" w:cs="Times New Roman"/>
          <w:b/>
          <w:bCs/>
          <w:iCs/>
          <w:color w:val="3D4651"/>
          <w:sz w:val="24"/>
          <w:szCs w:val="24"/>
          <w:lang w:eastAsia="ru-RU"/>
        </w:rPr>
        <w:t>олдану</w:t>
      </w:r>
      <w:proofErr w:type="spellEnd"/>
      <w:r w:rsidRPr="005D6A44">
        <w:rPr>
          <w:rFonts w:ascii="Times New Roman" w:eastAsia="Times New Roman" w:hAnsi="Times New Roman" w:cs="Times New Roman"/>
          <w:b/>
          <w:bCs/>
          <w:iCs/>
          <w:color w:val="3D4651"/>
          <w:sz w:val="24"/>
          <w:szCs w:val="24"/>
          <w:lang w:eastAsia="ru-RU"/>
        </w:rPr>
        <w:t xml:space="preserve"> </w:t>
      </w:r>
      <w:proofErr w:type="spellStart"/>
      <w:r w:rsidRPr="005D6A44">
        <w:rPr>
          <w:rFonts w:ascii="Times New Roman" w:eastAsia="Times New Roman" w:hAnsi="Times New Roman" w:cs="Times New Roman"/>
          <w:b/>
          <w:bCs/>
          <w:iCs/>
          <w:color w:val="3D4651"/>
          <w:sz w:val="24"/>
          <w:szCs w:val="24"/>
          <w:lang w:eastAsia="ru-RU"/>
        </w:rPr>
        <w:t>саласы</w:t>
      </w:r>
      <w:proofErr w:type="spellEnd"/>
      <w:r w:rsidRPr="005D6A44">
        <w:rPr>
          <w:rFonts w:ascii="Times New Roman" w:eastAsia="Times New Roman" w:hAnsi="Times New Roman" w:cs="Times New Roman"/>
          <w:b/>
          <w:bCs/>
          <w:iCs/>
          <w:color w:val="3D4651"/>
          <w:sz w:val="24"/>
          <w:szCs w:val="24"/>
          <w:lang w:eastAsia="ru-RU"/>
        </w:rPr>
        <w:t xml:space="preserve"> </w:t>
      </w:r>
      <w:proofErr w:type="spellStart"/>
      <w:r w:rsidRPr="005D6A44">
        <w:rPr>
          <w:rFonts w:ascii="Times New Roman" w:eastAsia="Times New Roman" w:hAnsi="Times New Roman" w:cs="Times New Roman"/>
          <w:b/>
          <w:bCs/>
          <w:iCs/>
          <w:color w:val="3D4651"/>
          <w:sz w:val="24"/>
          <w:szCs w:val="24"/>
          <w:lang w:eastAsia="ru-RU"/>
        </w:rPr>
        <w:t>бойынша</w:t>
      </w:r>
      <w:proofErr w:type="spellEnd"/>
      <w:r w:rsidRPr="005D6A44">
        <w:rPr>
          <w:rFonts w:ascii="Times New Roman" w:eastAsia="Times New Roman" w:hAnsi="Times New Roman" w:cs="Times New Roman"/>
          <w:b/>
          <w:bCs/>
          <w:iCs/>
          <w:color w:val="3D4651"/>
          <w:sz w:val="24"/>
          <w:szCs w:val="24"/>
          <w:lang w:eastAsia="ru-RU"/>
        </w:rPr>
        <w:t xml:space="preserve"> </w:t>
      </w:r>
      <w:proofErr w:type="spellStart"/>
      <w:r w:rsidRPr="005D6A44">
        <w:rPr>
          <w:rFonts w:ascii="Times New Roman" w:eastAsia="Times New Roman" w:hAnsi="Times New Roman" w:cs="Times New Roman"/>
          <w:b/>
          <w:bCs/>
          <w:iCs/>
          <w:color w:val="3D4651"/>
          <w:sz w:val="24"/>
          <w:szCs w:val="24"/>
          <w:lang w:eastAsia="ru-RU"/>
        </w:rPr>
        <w:t>тапсырма</w:t>
      </w:r>
      <w:proofErr w:type="spellEnd"/>
    </w:p>
    <w:p w:rsidR="005D6A44" w:rsidRPr="005D6A44" w:rsidRDefault="005D6A44" w:rsidP="005D6A44">
      <w:pPr>
        <w:shd w:val="clear" w:color="auto" w:fill="FFFFFF"/>
        <w:spacing w:after="0" w:line="240" w:lineRule="auto"/>
        <w:rPr>
          <w:rFonts w:ascii="Times New Roman" w:eastAsia="Times New Roman" w:hAnsi="Times New Roman" w:cs="Times New Roman"/>
          <w:color w:val="3D4651"/>
          <w:sz w:val="24"/>
          <w:szCs w:val="24"/>
          <w:lang w:val="kk-KZ" w:eastAsia="ru-RU"/>
        </w:rPr>
      </w:pPr>
    </w:p>
    <w:p w:rsidR="003467CF" w:rsidRDefault="005D6A44" w:rsidP="00F70E7D">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r w:rsidRPr="005D6A44">
        <w:rPr>
          <w:rFonts w:ascii="Times New Roman" w:eastAsia="Times New Roman" w:hAnsi="Times New Roman" w:cs="Times New Roman"/>
          <w:color w:val="3D4651"/>
          <w:sz w:val="24"/>
          <w:szCs w:val="24"/>
          <w:lang w:val="kk-KZ" w:eastAsia="ru-RU"/>
        </w:rPr>
        <w:drawing>
          <wp:inline distT="0" distB="0" distL="0" distR="0">
            <wp:extent cx="5672860" cy="5133860"/>
            <wp:effectExtent l="19050" t="0" r="4040" b="0"/>
            <wp:docPr id="5158" name="Рисунок 5158"/>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2"/>
                    <a:srcRect/>
                    <a:stretch>
                      <a:fillRect/>
                    </a:stretch>
                  </pic:blipFill>
                  <pic:spPr bwMode="auto">
                    <a:xfrm>
                      <a:off x="0" y="0"/>
                      <a:ext cx="5676921" cy="5137535"/>
                    </a:xfrm>
                    <a:prstGeom prst="rect">
                      <a:avLst/>
                    </a:prstGeom>
                    <a:noFill/>
                    <a:ln w="9525">
                      <a:noFill/>
                      <a:miter lim="800000"/>
                      <a:headEnd/>
                      <a:tailEnd/>
                    </a:ln>
                    <a:effectLst/>
                  </pic:spPr>
                </pic:pic>
              </a:graphicData>
            </a:graphic>
          </wp:inline>
        </w:drawing>
      </w:r>
    </w:p>
    <w:p w:rsidR="003467CF" w:rsidRDefault="003467CF" w:rsidP="00F70E7D">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r>
        <w:rPr>
          <w:rFonts w:ascii="Times New Roman" w:eastAsia="Times New Roman" w:hAnsi="Times New Roman" w:cs="Times New Roman"/>
          <w:noProof/>
          <w:color w:val="3D4651"/>
          <w:sz w:val="24"/>
          <w:szCs w:val="24"/>
          <w:lang w:eastAsia="ru-RU"/>
        </w:rPr>
        <w:drawing>
          <wp:inline distT="0" distB="0" distL="0" distR="0">
            <wp:extent cx="5361213" cy="3734718"/>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5365115" cy="3737436"/>
                    </a:xfrm>
                    <a:prstGeom prst="rect">
                      <a:avLst/>
                    </a:prstGeom>
                    <a:noFill/>
                    <a:ln w="9525">
                      <a:noFill/>
                      <a:miter lim="800000"/>
                      <a:headEnd/>
                      <a:tailEnd/>
                    </a:ln>
                  </pic:spPr>
                </pic:pic>
              </a:graphicData>
            </a:graphic>
          </wp:inline>
        </w:drawing>
      </w:r>
    </w:p>
    <w:p w:rsidR="003467CF" w:rsidRDefault="003467CF" w:rsidP="00F70E7D">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r>
        <w:rPr>
          <w:rFonts w:ascii="Times New Roman" w:eastAsia="Times New Roman" w:hAnsi="Times New Roman" w:cs="Times New Roman"/>
          <w:noProof/>
          <w:color w:val="3D4651"/>
          <w:sz w:val="24"/>
          <w:szCs w:val="24"/>
          <w:lang w:eastAsia="ru-RU"/>
        </w:rPr>
        <w:lastRenderedPageBreak/>
        <w:drawing>
          <wp:inline distT="0" distB="0" distL="0" distR="0">
            <wp:extent cx="5321300" cy="394398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srcRect/>
                    <a:stretch>
                      <a:fillRect/>
                    </a:stretch>
                  </pic:blipFill>
                  <pic:spPr bwMode="auto">
                    <a:xfrm>
                      <a:off x="0" y="0"/>
                      <a:ext cx="5321300" cy="3943985"/>
                    </a:xfrm>
                    <a:prstGeom prst="rect">
                      <a:avLst/>
                    </a:prstGeom>
                    <a:noFill/>
                    <a:ln w="9525">
                      <a:noFill/>
                      <a:miter lim="800000"/>
                      <a:headEnd/>
                      <a:tailEnd/>
                    </a:ln>
                  </pic:spPr>
                </pic:pic>
              </a:graphicData>
            </a:graphic>
          </wp:inline>
        </w:drawing>
      </w:r>
    </w:p>
    <w:p w:rsidR="003467CF" w:rsidRDefault="003467CF" w:rsidP="00F70E7D">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p>
    <w:p w:rsidR="00F70E7D" w:rsidRDefault="003467CF" w:rsidP="005D6A44">
      <w:pPr>
        <w:shd w:val="clear" w:color="auto" w:fill="FFFFFF"/>
        <w:spacing w:after="0" w:line="240" w:lineRule="auto"/>
        <w:ind w:firstLine="708"/>
        <w:jc w:val="both"/>
        <w:rPr>
          <w:rFonts w:ascii="Times New Roman" w:eastAsia="Times New Roman" w:hAnsi="Times New Roman" w:cs="Times New Roman"/>
          <w:color w:val="3D4651"/>
          <w:sz w:val="24"/>
          <w:szCs w:val="24"/>
          <w:lang w:val="kk-KZ" w:eastAsia="ru-RU"/>
        </w:rPr>
      </w:pPr>
      <w:r>
        <w:rPr>
          <w:rFonts w:ascii="Times New Roman" w:eastAsia="Times New Roman" w:hAnsi="Times New Roman" w:cs="Times New Roman"/>
          <w:color w:val="3D4651"/>
          <w:sz w:val="24"/>
          <w:szCs w:val="24"/>
          <w:lang w:val="kk-KZ" w:eastAsia="ru-RU"/>
        </w:rPr>
        <w:t xml:space="preserve">Осы мазмұндағы есептерді қай тақырыпқа сай екенін анықтап, сабақ жоспарына енгіземіз. Пиза халықаралық зерттеуі 15-жастағы оқушыларды қамтығанмен де, 5-сыныптан бастап оқушыларға есептерді үйретіп бағыттай беруіміз қажет. Ол үшін күнделікті сабағымызға сай тапсырманы таңдап алып, сабақ жоспарына енгізуіміз қажет. </w:t>
      </w:r>
    </w:p>
    <w:p w:rsidR="00D02C2D" w:rsidRDefault="00D02C2D" w:rsidP="00F70E7D">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p>
    <w:tbl>
      <w:tblPr>
        <w:tblStyle w:val="a6"/>
        <w:tblW w:w="10773" w:type="dxa"/>
        <w:tblInd w:w="-1026" w:type="dxa"/>
        <w:tblLayout w:type="fixed"/>
        <w:tblLook w:val="04A0"/>
      </w:tblPr>
      <w:tblGrid>
        <w:gridCol w:w="1757"/>
        <w:gridCol w:w="937"/>
        <w:gridCol w:w="2273"/>
        <w:gridCol w:w="2431"/>
        <w:gridCol w:w="2383"/>
        <w:gridCol w:w="992"/>
      </w:tblGrid>
      <w:tr w:rsidR="00683AD4" w:rsidRPr="00041BEE" w:rsidTr="00F41A34">
        <w:trPr>
          <w:trHeight w:val="518"/>
        </w:trPr>
        <w:tc>
          <w:tcPr>
            <w:tcW w:w="2694" w:type="dxa"/>
            <w:gridSpan w:val="2"/>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 xml:space="preserve">Тақырыбы: </w:t>
            </w:r>
          </w:p>
          <w:p w:rsidR="00683AD4" w:rsidRPr="00041BEE" w:rsidRDefault="00683AD4" w:rsidP="00F41A34">
            <w:pPr>
              <w:rPr>
                <w:rFonts w:ascii="Times New Roman" w:hAnsi="Times New Roman" w:cs="Times New Roman"/>
                <w:b/>
                <w:sz w:val="24"/>
                <w:szCs w:val="24"/>
                <w:lang w:val="kk-KZ"/>
              </w:rPr>
            </w:pPr>
          </w:p>
        </w:tc>
        <w:tc>
          <w:tcPr>
            <w:tcW w:w="8079" w:type="dxa"/>
            <w:gridSpan w:val="4"/>
          </w:tcPr>
          <w:p w:rsidR="00683AD4" w:rsidRPr="00041BEE" w:rsidRDefault="00683AD4" w:rsidP="00F41A34">
            <w:pPr>
              <w:snapToGrid w:val="0"/>
              <w:rPr>
                <w:rFonts w:ascii="Times New Roman" w:eastAsia="Times New Roman" w:hAnsi="Times New Roman" w:cs="Times New Roman"/>
                <w:sz w:val="24"/>
                <w:szCs w:val="24"/>
                <w:lang w:val="kk-KZ" w:eastAsia="ar-SA"/>
              </w:rPr>
            </w:pPr>
            <w:r w:rsidRPr="00041BEE">
              <w:rPr>
                <w:rFonts w:ascii="Times New Roman" w:hAnsi="Times New Roman" w:cs="Times New Roman"/>
                <w:sz w:val="24"/>
                <w:szCs w:val="24"/>
                <w:lang w:val="kk-KZ"/>
              </w:rPr>
              <w:t>Мәтінді есептерді шығару</w:t>
            </w:r>
          </w:p>
        </w:tc>
      </w:tr>
      <w:tr w:rsidR="00683AD4" w:rsidRPr="00041BEE" w:rsidTr="00F41A34">
        <w:trPr>
          <w:trHeight w:val="359"/>
        </w:trPr>
        <w:tc>
          <w:tcPr>
            <w:tcW w:w="2694" w:type="dxa"/>
            <w:gridSpan w:val="2"/>
          </w:tcPr>
          <w:p w:rsidR="00683AD4" w:rsidRPr="00041BEE" w:rsidRDefault="00683AD4" w:rsidP="00F41A34">
            <w:pPr>
              <w:rPr>
                <w:rFonts w:ascii="Times New Roman" w:hAnsi="Times New Roman" w:cs="Times New Roman"/>
                <w:b/>
                <w:sz w:val="24"/>
                <w:szCs w:val="24"/>
              </w:rPr>
            </w:pPr>
            <w:r w:rsidRPr="00041BEE">
              <w:rPr>
                <w:rFonts w:ascii="Times New Roman" w:hAnsi="Times New Roman" w:cs="Times New Roman"/>
                <w:b/>
                <w:sz w:val="24"/>
                <w:szCs w:val="24"/>
                <w:lang w:val="kk-KZ"/>
              </w:rPr>
              <w:t>Күні,айы:</w:t>
            </w:r>
          </w:p>
        </w:tc>
        <w:tc>
          <w:tcPr>
            <w:tcW w:w="8079" w:type="dxa"/>
            <w:gridSpan w:val="4"/>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 xml:space="preserve">Мұғалімнің аты-жөні:  </w:t>
            </w:r>
            <w:r w:rsidRPr="009B590F">
              <w:rPr>
                <w:rFonts w:ascii="Times New Roman" w:hAnsi="Times New Roman" w:cs="Times New Roman"/>
                <w:sz w:val="24"/>
                <w:szCs w:val="24"/>
                <w:lang w:val="kk-KZ"/>
              </w:rPr>
              <w:t>Кажгалиева Б</w:t>
            </w:r>
            <w:r>
              <w:rPr>
                <w:rFonts w:ascii="Times New Roman" w:hAnsi="Times New Roman" w:cs="Times New Roman"/>
                <w:sz w:val="24"/>
                <w:szCs w:val="24"/>
                <w:lang w:val="kk-KZ"/>
              </w:rPr>
              <w:t>екзат Биржановна</w:t>
            </w:r>
          </w:p>
        </w:tc>
      </w:tr>
      <w:tr w:rsidR="00683AD4" w:rsidRPr="00041BEE" w:rsidTr="00F41A34">
        <w:trPr>
          <w:trHeight w:val="380"/>
        </w:trPr>
        <w:tc>
          <w:tcPr>
            <w:tcW w:w="2694" w:type="dxa"/>
            <w:gridSpan w:val="2"/>
          </w:tcPr>
          <w:p w:rsidR="00683AD4" w:rsidRPr="00041BEE" w:rsidRDefault="00683AD4" w:rsidP="00F41A3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Сынып: </w:t>
            </w:r>
            <w:r w:rsidRPr="00D276E0">
              <w:rPr>
                <w:rFonts w:ascii="Times New Roman" w:hAnsi="Times New Roman" w:cs="Times New Roman"/>
                <w:sz w:val="24"/>
                <w:szCs w:val="24"/>
                <w:lang w:val="kk-KZ"/>
              </w:rPr>
              <w:t>5а</w:t>
            </w:r>
          </w:p>
        </w:tc>
        <w:tc>
          <w:tcPr>
            <w:tcW w:w="4704" w:type="dxa"/>
            <w:gridSpan w:val="2"/>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Сабаққа қатысқан оқушылар саны:</w:t>
            </w:r>
          </w:p>
        </w:tc>
        <w:tc>
          <w:tcPr>
            <w:tcW w:w="3375" w:type="dxa"/>
            <w:gridSpan w:val="2"/>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Сабаққа қатыспаған оқушылар саны:</w:t>
            </w:r>
          </w:p>
        </w:tc>
      </w:tr>
      <w:tr w:rsidR="00683AD4" w:rsidRPr="00AB5A03" w:rsidTr="00F41A34">
        <w:trPr>
          <w:trHeight w:val="687"/>
        </w:trPr>
        <w:tc>
          <w:tcPr>
            <w:tcW w:w="2694" w:type="dxa"/>
            <w:gridSpan w:val="2"/>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Оқу бағдарламасына сәйкес оқу мақсаты</w:t>
            </w:r>
          </w:p>
        </w:tc>
        <w:tc>
          <w:tcPr>
            <w:tcW w:w="8079" w:type="dxa"/>
            <w:gridSpan w:val="4"/>
          </w:tcPr>
          <w:p w:rsidR="00683AD4" w:rsidRPr="00666D4A" w:rsidRDefault="00683AD4" w:rsidP="00F41A34">
            <w:pPr>
              <w:tabs>
                <w:tab w:val="left" w:pos="2268"/>
              </w:tabs>
              <w:rPr>
                <w:rFonts w:ascii="Times New Roman" w:hAnsi="Times New Roman"/>
                <w:color w:val="000000"/>
                <w:sz w:val="24"/>
                <w:lang w:val="kk-KZ"/>
              </w:rPr>
            </w:pPr>
            <w:r w:rsidRPr="00666D4A">
              <w:rPr>
                <w:rFonts w:ascii="Times New Roman" w:hAnsi="Times New Roman"/>
                <w:color w:val="000000"/>
                <w:sz w:val="24"/>
                <w:lang w:val="kk-KZ"/>
              </w:rPr>
              <w:t>5.5.1.6</w:t>
            </w:r>
          </w:p>
          <w:p w:rsidR="00683AD4" w:rsidRPr="00041BEE" w:rsidRDefault="00683AD4" w:rsidP="00F41A34">
            <w:pPr>
              <w:pStyle w:val="1"/>
              <w:rPr>
                <w:rFonts w:ascii="Times New Roman" w:hAnsi="Times New Roman"/>
                <w:sz w:val="24"/>
                <w:szCs w:val="24"/>
                <w:lang w:val="kk-KZ"/>
              </w:rPr>
            </w:pPr>
            <w:r w:rsidRPr="00666D4A">
              <w:rPr>
                <w:rFonts w:ascii="Times New Roman" w:hAnsi="Times New Roman"/>
                <w:bCs/>
                <w:color w:val="000000"/>
                <w:sz w:val="24"/>
                <w:lang w:val="kk-KZ"/>
              </w:rPr>
              <w:t>пайызға байланысты мәтінді есептерді шығару;</w:t>
            </w:r>
          </w:p>
        </w:tc>
      </w:tr>
      <w:tr w:rsidR="00683AD4" w:rsidRPr="00AB5A03" w:rsidTr="00F41A34">
        <w:trPr>
          <w:trHeight w:val="687"/>
        </w:trPr>
        <w:tc>
          <w:tcPr>
            <w:tcW w:w="2694" w:type="dxa"/>
            <w:gridSpan w:val="2"/>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Сабақ мақсаты</w:t>
            </w:r>
          </w:p>
        </w:tc>
        <w:tc>
          <w:tcPr>
            <w:tcW w:w="8079" w:type="dxa"/>
            <w:gridSpan w:val="4"/>
          </w:tcPr>
          <w:p w:rsidR="00683AD4" w:rsidRPr="00666D4A" w:rsidRDefault="00683AD4" w:rsidP="00F41A34">
            <w:pPr>
              <w:tabs>
                <w:tab w:val="left" w:pos="2268"/>
              </w:tabs>
              <w:rPr>
                <w:rFonts w:ascii="Times New Roman" w:hAnsi="Times New Roman"/>
                <w:color w:val="000000"/>
                <w:sz w:val="24"/>
                <w:lang w:val="kk-KZ"/>
              </w:rPr>
            </w:pPr>
            <w:r>
              <w:rPr>
                <w:rFonts w:ascii="Times New Roman" w:hAnsi="Times New Roman"/>
                <w:color w:val="000000"/>
                <w:sz w:val="24"/>
                <w:lang w:val="kk-KZ"/>
              </w:rPr>
              <w:t>Пайыздарға байланысты мәтінді есептер шығару біліктілігін бекіту.</w:t>
            </w:r>
          </w:p>
        </w:tc>
      </w:tr>
      <w:tr w:rsidR="00683AD4" w:rsidRPr="00AB5A03" w:rsidTr="00F41A34">
        <w:trPr>
          <w:trHeight w:val="359"/>
        </w:trPr>
        <w:tc>
          <w:tcPr>
            <w:tcW w:w="2694" w:type="dxa"/>
            <w:gridSpan w:val="2"/>
            <w:vMerge w:val="restart"/>
          </w:tcPr>
          <w:p w:rsidR="00683AD4" w:rsidRPr="003F5E3F" w:rsidRDefault="00683AD4" w:rsidP="00F41A34">
            <w:pPr>
              <w:pStyle w:val="Default"/>
              <w:rPr>
                <w:lang w:val="kk-KZ"/>
              </w:rPr>
            </w:pPr>
          </w:p>
          <w:p w:rsidR="00683AD4" w:rsidRPr="003F5E3F" w:rsidRDefault="00683AD4" w:rsidP="00F41A34">
            <w:pPr>
              <w:rPr>
                <w:rFonts w:ascii="Times New Roman" w:hAnsi="Times New Roman" w:cs="Times New Roman"/>
                <w:b/>
                <w:sz w:val="24"/>
                <w:szCs w:val="24"/>
                <w:lang w:val="kk-KZ"/>
              </w:rPr>
            </w:pPr>
            <w:r w:rsidRPr="003F5E3F">
              <w:rPr>
                <w:rFonts w:ascii="Times New Roman" w:hAnsi="Times New Roman" w:cs="Times New Roman"/>
                <w:b/>
                <w:bCs/>
                <w:sz w:val="24"/>
                <w:szCs w:val="24"/>
              </w:rPr>
              <w:t xml:space="preserve">Бағалау </w:t>
            </w:r>
            <w:proofErr w:type="spellStart"/>
            <w:r w:rsidRPr="003F5E3F">
              <w:rPr>
                <w:rFonts w:ascii="Times New Roman" w:hAnsi="Times New Roman" w:cs="Times New Roman"/>
                <w:b/>
                <w:bCs/>
                <w:sz w:val="24"/>
                <w:szCs w:val="24"/>
              </w:rPr>
              <w:t>критерийі</w:t>
            </w:r>
            <w:proofErr w:type="spellEnd"/>
          </w:p>
        </w:tc>
        <w:tc>
          <w:tcPr>
            <w:tcW w:w="8079" w:type="dxa"/>
            <w:gridSpan w:val="4"/>
          </w:tcPr>
          <w:p w:rsidR="00683AD4" w:rsidRPr="003F5E3F" w:rsidRDefault="00683AD4" w:rsidP="00F41A34">
            <w:pPr>
              <w:rPr>
                <w:rFonts w:ascii="Times New Roman" w:hAnsi="Times New Roman" w:cs="Times New Roman"/>
                <w:sz w:val="24"/>
                <w:szCs w:val="24"/>
                <w:lang w:val="kk-KZ"/>
              </w:rPr>
            </w:pPr>
            <w:r w:rsidRPr="003F5E3F">
              <w:rPr>
                <w:rFonts w:ascii="Times New Roman" w:hAnsi="Times New Roman" w:cs="Times New Roman"/>
                <w:b/>
                <w:bCs/>
                <w:sz w:val="24"/>
                <w:szCs w:val="24"/>
                <w:lang w:val="kk-KZ"/>
              </w:rPr>
              <w:t xml:space="preserve">Барлығы: </w:t>
            </w:r>
            <w:r w:rsidRPr="003F5E3F">
              <w:rPr>
                <w:rFonts w:ascii="Times New Roman" w:hAnsi="Times New Roman" w:cs="Times New Roman"/>
                <w:sz w:val="24"/>
                <w:szCs w:val="24"/>
                <w:lang w:val="kk-KZ"/>
              </w:rPr>
              <w:t>Берілген санның процентін табу және проценті бойынша санды табу формулаларын біледі;</w:t>
            </w:r>
          </w:p>
        </w:tc>
      </w:tr>
      <w:tr w:rsidR="00683AD4" w:rsidRPr="00AB5A03" w:rsidTr="00F41A34">
        <w:trPr>
          <w:trHeight w:val="359"/>
        </w:trPr>
        <w:tc>
          <w:tcPr>
            <w:tcW w:w="2694" w:type="dxa"/>
            <w:gridSpan w:val="2"/>
            <w:vMerge/>
          </w:tcPr>
          <w:p w:rsidR="00683AD4" w:rsidRPr="00041BEE" w:rsidRDefault="00683AD4" w:rsidP="00F41A34">
            <w:pPr>
              <w:rPr>
                <w:rFonts w:ascii="Times New Roman" w:hAnsi="Times New Roman" w:cs="Times New Roman"/>
                <w:sz w:val="24"/>
                <w:szCs w:val="24"/>
                <w:lang w:val="kk-KZ"/>
              </w:rPr>
            </w:pPr>
          </w:p>
        </w:tc>
        <w:tc>
          <w:tcPr>
            <w:tcW w:w="8079" w:type="dxa"/>
            <w:gridSpan w:val="4"/>
          </w:tcPr>
          <w:p w:rsidR="00683AD4" w:rsidRPr="003F5E3F" w:rsidRDefault="00683AD4" w:rsidP="00F41A34">
            <w:pPr>
              <w:pStyle w:val="Default"/>
              <w:rPr>
                <w:lang w:val="kk-KZ"/>
              </w:rPr>
            </w:pPr>
            <w:r w:rsidRPr="003F5E3F">
              <w:rPr>
                <w:b/>
                <w:bCs/>
                <w:lang w:val="kk-KZ"/>
              </w:rPr>
              <w:t xml:space="preserve">Көпшілігі: </w:t>
            </w:r>
            <w:r w:rsidRPr="003F5E3F">
              <w:rPr>
                <w:lang w:val="kk-KZ"/>
              </w:rPr>
              <w:t xml:space="preserve">Пайызға байланысты формулаларды мәтіндік есептер шығаруға қолдана алады. </w:t>
            </w:r>
          </w:p>
        </w:tc>
      </w:tr>
      <w:tr w:rsidR="00683AD4" w:rsidRPr="00AB5A03" w:rsidTr="00F41A34">
        <w:trPr>
          <w:trHeight w:val="359"/>
        </w:trPr>
        <w:tc>
          <w:tcPr>
            <w:tcW w:w="2694" w:type="dxa"/>
            <w:gridSpan w:val="2"/>
            <w:vMerge/>
          </w:tcPr>
          <w:p w:rsidR="00683AD4" w:rsidRPr="00041BEE" w:rsidRDefault="00683AD4" w:rsidP="00F41A34">
            <w:pPr>
              <w:rPr>
                <w:rFonts w:ascii="Times New Roman" w:hAnsi="Times New Roman" w:cs="Times New Roman"/>
                <w:sz w:val="24"/>
                <w:szCs w:val="24"/>
                <w:lang w:val="kk-KZ"/>
              </w:rPr>
            </w:pPr>
          </w:p>
        </w:tc>
        <w:tc>
          <w:tcPr>
            <w:tcW w:w="8079" w:type="dxa"/>
            <w:gridSpan w:val="4"/>
          </w:tcPr>
          <w:p w:rsidR="00683AD4" w:rsidRPr="003F5E3F" w:rsidRDefault="00683AD4" w:rsidP="00F41A34">
            <w:pPr>
              <w:rPr>
                <w:rFonts w:ascii="Times New Roman" w:hAnsi="Times New Roman" w:cs="Times New Roman"/>
                <w:sz w:val="24"/>
                <w:szCs w:val="24"/>
                <w:lang w:val="kk-KZ"/>
              </w:rPr>
            </w:pPr>
            <w:r w:rsidRPr="003F5E3F">
              <w:rPr>
                <w:rFonts w:ascii="Times New Roman" w:hAnsi="Times New Roman" w:cs="Times New Roman"/>
                <w:b/>
                <w:bCs/>
                <w:sz w:val="24"/>
                <w:szCs w:val="24"/>
                <w:lang w:val="kk-KZ"/>
              </w:rPr>
              <w:t xml:space="preserve">Кейбірі: </w:t>
            </w:r>
            <w:r w:rsidRPr="003F5E3F">
              <w:rPr>
                <w:rFonts w:ascii="Times New Roman" w:hAnsi="Times New Roman" w:cs="Times New Roman"/>
                <w:sz w:val="24"/>
                <w:szCs w:val="24"/>
                <w:lang w:val="kk-KZ"/>
              </w:rPr>
              <w:t xml:space="preserve">Пайыз тақырыбына байланысты күрделі есептерді шығара алады. </w:t>
            </w:r>
          </w:p>
          <w:p w:rsidR="00683AD4" w:rsidRPr="003F5E3F" w:rsidRDefault="00683AD4" w:rsidP="00F41A34">
            <w:pPr>
              <w:rPr>
                <w:rFonts w:ascii="Times New Roman" w:hAnsi="Times New Roman" w:cs="Times New Roman"/>
                <w:sz w:val="24"/>
                <w:szCs w:val="24"/>
                <w:lang w:val="kk-KZ"/>
              </w:rPr>
            </w:pPr>
          </w:p>
        </w:tc>
      </w:tr>
      <w:tr w:rsidR="00683AD4" w:rsidRPr="00AB5A03" w:rsidTr="00F41A34">
        <w:trPr>
          <w:trHeight w:val="359"/>
        </w:trPr>
        <w:tc>
          <w:tcPr>
            <w:tcW w:w="2694" w:type="dxa"/>
            <w:gridSpan w:val="2"/>
          </w:tcPr>
          <w:p w:rsidR="00683AD4" w:rsidRPr="003F5E3F" w:rsidRDefault="00683AD4" w:rsidP="00F41A34">
            <w:pPr>
              <w:pStyle w:val="Default"/>
            </w:pPr>
            <w:proofErr w:type="spellStart"/>
            <w:r w:rsidRPr="003F5E3F">
              <w:rPr>
                <w:b/>
                <w:bCs/>
              </w:rPr>
              <w:t>Тілдік</w:t>
            </w:r>
            <w:proofErr w:type="spellEnd"/>
            <w:r w:rsidRPr="003F5E3F">
              <w:rPr>
                <w:b/>
                <w:bCs/>
              </w:rPr>
              <w:t xml:space="preserve"> мақсаттар</w:t>
            </w:r>
          </w:p>
        </w:tc>
        <w:tc>
          <w:tcPr>
            <w:tcW w:w="8079" w:type="dxa"/>
            <w:gridSpan w:val="4"/>
          </w:tcPr>
          <w:p w:rsidR="00683AD4" w:rsidRPr="003F5E3F" w:rsidRDefault="00683AD4" w:rsidP="00F41A34">
            <w:pPr>
              <w:pStyle w:val="Default"/>
            </w:pPr>
            <w:r w:rsidRPr="003F5E3F">
              <w:rPr>
                <w:b/>
                <w:bCs/>
              </w:rPr>
              <w:t xml:space="preserve">Оқушылар: </w:t>
            </w:r>
          </w:p>
          <w:p w:rsidR="00683AD4" w:rsidRPr="003F5E3F" w:rsidRDefault="00683AD4" w:rsidP="00F41A34">
            <w:pPr>
              <w:pStyle w:val="Default"/>
            </w:pPr>
            <w:proofErr w:type="spellStart"/>
            <w:r w:rsidRPr="003F5E3F">
              <w:t>Процентке</w:t>
            </w:r>
            <w:proofErr w:type="spellEnd"/>
            <w:r w:rsidRPr="003F5E3F">
              <w:t xml:space="preserve"> арналған </w:t>
            </w:r>
            <w:proofErr w:type="gramStart"/>
            <w:r w:rsidRPr="003F5E3F">
              <w:t>м</w:t>
            </w:r>
            <w:proofErr w:type="gramEnd"/>
            <w:r w:rsidRPr="003F5E3F">
              <w:t xml:space="preserve">әтіндік </w:t>
            </w:r>
            <w:proofErr w:type="spellStart"/>
            <w:r w:rsidRPr="003F5E3F">
              <w:t>есептерді</w:t>
            </w:r>
            <w:proofErr w:type="spellEnd"/>
            <w:r w:rsidRPr="003F5E3F">
              <w:t xml:space="preserve"> </w:t>
            </w:r>
            <w:proofErr w:type="spellStart"/>
            <w:r w:rsidRPr="003F5E3F">
              <w:t>талдайды</w:t>
            </w:r>
            <w:proofErr w:type="spellEnd"/>
            <w:r w:rsidRPr="003F5E3F">
              <w:t xml:space="preserve"> және </w:t>
            </w:r>
            <w:proofErr w:type="spellStart"/>
            <w:r w:rsidRPr="003F5E3F">
              <w:t>реттеп</w:t>
            </w:r>
            <w:proofErr w:type="spellEnd"/>
            <w:r w:rsidRPr="003F5E3F">
              <w:t xml:space="preserve"> </w:t>
            </w:r>
            <w:proofErr w:type="spellStart"/>
            <w:r w:rsidRPr="003F5E3F">
              <w:t>жазады</w:t>
            </w:r>
            <w:proofErr w:type="spellEnd"/>
            <w:r w:rsidRPr="003F5E3F">
              <w:t xml:space="preserve">. </w:t>
            </w:r>
            <w:proofErr w:type="gramStart"/>
            <w:r w:rsidRPr="003F5E3F">
              <w:rPr>
                <w:b/>
                <w:bCs/>
              </w:rPr>
              <w:t>П</w:t>
            </w:r>
            <w:proofErr w:type="gramEnd"/>
            <w:r w:rsidRPr="003F5E3F">
              <w:rPr>
                <w:b/>
                <w:bCs/>
              </w:rPr>
              <w:t>әнге қатысты лексика мен терминология</w:t>
            </w:r>
            <w:r w:rsidRPr="003F5E3F">
              <w:t xml:space="preserve">: </w:t>
            </w:r>
          </w:p>
          <w:p w:rsidR="00683AD4" w:rsidRPr="003F5E3F" w:rsidRDefault="00683AD4" w:rsidP="00F41A34">
            <w:pPr>
              <w:pStyle w:val="Default"/>
            </w:pPr>
            <w:r w:rsidRPr="003F5E3F">
              <w:t xml:space="preserve">Процент, </w:t>
            </w:r>
            <w:proofErr w:type="spellStart"/>
            <w:r w:rsidRPr="003F5E3F">
              <w:t>проценті</w:t>
            </w:r>
            <w:proofErr w:type="spellEnd"/>
            <w:r w:rsidRPr="003F5E3F">
              <w:t xml:space="preserve"> </w:t>
            </w:r>
            <w:proofErr w:type="spellStart"/>
            <w:r w:rsidRPr="003F5E3F">
              <w:t>бойынша</w:t>
            </w:r>
            <w:proofErr w:type="spellEnd"/>
            <w:r w:rsidRPr="003F5E3F">
              <w:t xml:space="preserve"> сан, </w:t>
            </w:r>
            <w:proofErr w:type="spellStart"/>
            <w:r w:rsidRPr="003F5E3F">
              <w:t>берілген</w:t>
            </w:r>
            <w:proofErr w:type="spellEnd"/>
            <w:r w:rsidRPr="003F5E3F">
              <w:t xml:space="preserve"> санның </w:t>
            </w:r>
            <w:proofErr w:type="spellStart"/>
            <w:r w:rsidRPr="003F5E3F">
              <w:t>проценті</w:t>
            </w:r>
            <w:proofErr w:type="spellEnd"/>
            <w:r w:rsidRPr="003F5E3F">
              <w:t xml:space="preserve">, </w:t>
            </w:r>
            <w:proofErr w:type="spellStart"/>
            <w:r w:rsidRPr="003F5E3F">
              <w:t>екі</w:t>
            </w:r>
            <w:proofErr w:type="spellEnd"/>
            <w:r w:rsidRPr="003F5E3F">
              <w:t xml:space="preserve"> санның бүтін бө</w:t>
            </w:r>
            <w:proofErr w:type="gramStart"/>
            <w:r w:rsidRPr="003F5E3F">
              <w:t>л</w:t>
            </w:r>
            <w:proofErr w:type="gramEnd"/>
            <w:r w:rsidRPr="003F5E3F">
              <w:t xml:space="preserve">ігінің </w:t>
            </w:r>
            <w:proofErr w:type="spellStart"/>
            <w:r w:rsidRPr="003F5E3F">
              <w:t>проценті</w:t>
            </w:r>
            <w:proofErr w:type="spellEnd"/>
            <w:r w:rsidRPr="003F5E3F">
              <w:t xml:space="preserve">, </w:t>
            </w:r>
            <w:proofErr w:type="spellStart"/>
            <w:r w:rsidRPr="003F5E3F">
              <w:t>проценті</w:t>
            </w:r>
            <w:proofErr w:type="spellEnd"/>
            <w:r w:rsidRPr="003F5E3F">
              <w:t xml:space="preserve"> қолдануға мәтіндік </w:t>
            </w:r>
            <w:proofErr w:type="spellStart"/>
            <w:r w:rsidRPr="003F5E3F">
              <w:t>есептер</w:t>
            </w:r>
            <w:proofErr w:type="spellEnd"/>
            <w:r w:rsidRPr="003F5E3F">
              <w:t xml:space="preserve">. </w:t>
            </w:r>
          </w:p>
          <w:p w:rsidR="00683AD4" w:rsidRPr="003F5E3F" w:rsidRDefault="00683AD4" w:rsidP="00F41A34">
            <w:pPr>
              <w:pStyle w:val="Default"/>
            </w:pPr>
            <w:proofErr w:type="gramStart"/>
            <w:r w:rsidRPr="003F5E3F">
              <w:rPr>
                <w:b/>
                <w:bCs/>
              </w:rPr>
              <w:t>Диалог</w:t>
            </w:r>
            <w:proofErr w:type="gramEnd"/>
            <w:r w:rsidRPr="003F5E3F">
              <w:rPr>
                <w:b/>
                <w:bCs/>
              </w:rPr>
              <w:t xml:space="preserve">қа/жазылымға қажетті </w:t>
            </w:r>
            <w:proofErr w:type="spellStart"/>
            <w:r w:rsidRPr="003F5E3F">
              <w:rPr>
                <w:b/>
                <w:bCs/>
              </w:rPr>
              <w:t>тіркестер</w:t>
            </w:r>
            <w:proofErr w:type="spellEnd"/>
            <w:r w:rsidRPr="003F5E3F">
              <w:rPr>
                <w:b/>
                <w:bCs/>
              </w:rPr>
              <w:t xml:space="preserve">: </w:t>
            </w:r>
          </w:p>
          <w:p w:rsidR="00683AD4" w:rsidRPr="003F5E3F" w:rsidRDefault="00683AD4" w:rsidP="00F41A34">
            <w:pPr>
              <w:pStyle w:val="Default"/>
            </w:pPr>
            <w:proofErr w:type="spellStart"/>
            <w:r w:rsidRPr="003F5E3F">
              <w:t>Берілген</w:t>
            </w:r>
            <w:proofErr w:type="spellEnd"/>
            <w:r w:rsidRPr="003F5E3F">
              <w:t xml:space="preserve"> санның </w:t>
            </w:r>
            <w:proofErr w:type="spellStart"/>
            <w:r w:rsidRPr="003F5E3F">
              <w:t>процентін</w:t>
            </w:r>
            <w:proofErr w:type="spellEnd"/>
            <w:r w:rsidRPr="003F5E3F">
              <w:t xml:space="preserve"> табу үшін</w:t>
            </w:r>
            <w:proofErr w:type="gramStart"/>
            <w:r w:rsidRPr="003F5E3F">
              <w:t xml:space="preserve">:.... </w:t>
            </w:r>
            <w:proofErr w:type="gramEnd"/>
          </w:p>
          <w:p w:rsidR="00683AD4" w:rsidRPr="003F5E3F" w:rsidRDefault="00683AD4" w:rsidP="00F41A34">
            <w:pPr>
              <w:rPr>
                <w:rFonts w:ascii="Times New Roman" w:hAnsi="Times New Roman" w:cs="Times New Roman"/>
                <w:sz w:val="24"/>
                <w:szCs w:val="24"/>
              </w:rPr>
            </w:pPr>
            <w:proofErr w:type="spellStart"/>
            <w:r w:rsidRPr="003F5E3F">
              <w:rPr>
                <w:rFonts w:ascii="Times New Roman" w:hAnsi="Times New Roman" w:cs="Times New Roman"/>
                <w:sz w:val="24"/>
                <w:szCs w:val="24"/>
              </w:rPr>
              <w:lastRenderedPageBreak/>
              <w:t>Проценті</w:t>
            </w:r>
            <w:proofErr w:type="spellEnd"/>
            <w:r w:rsidRPr="003F5E3F">
              <w:rPr>
                <w:rFonts w:ascii="Times New Roman" w:hAnsi="Times New Roman" w:cs="Times New Roman"/>
                <w:sz w:val="24"/>
                <w:szCs w:val="24"/>
              </w:rPr>
              <w:t xml:space="preserve"> </w:t>
            </w:r>
            <w:proofErr w:type="spellStart"/>
            <w:r w:rsidRPr="003F5E3F">
              <w:rPr>
                <w:rFonts w:ascii="Times New Roman" w:hAnsi="Times New Roman" w:cs="Times New Roman"/>
                <w:sz w:val="24"/>
                <w:szCs w:val="24"/>
              </w:rPr>
              <w:t>бойынша</w:t>
            </w:r>
            <w:proofErr w:type="spellEnd"/>
            <w:r w:rsidRPr="003F5E3F">
              <w:rPr>
                <w:rFonts w:ascii="Times New Roman" w:hAnsi="Times New Roman" w:cs="Times New Roman"/>
                <w:sz w:val="24"/>
                <w:szCs w:val="24"/>
              </w:rPr>
              <w:t xml:space="preserve"> </w:t>
            </w:r>
            <w:proofErr w:type="spellStart"/>
            <w:r w:rsidRPr="003F5E3F">
              <w:rPr>
                <w:rFonts w:ascii="Times New Roman" w:hAnsi="Times New Roman" w:cs="Times New Roman"/>
                <w:sz w:val="24"/>
                <w:szCs w:val="24"/>
              </w:rPr>
              <w:t>санды</w:t>
            </w:r>
            <w:proofErr w:type="spellEnd"/>
            <w:r w:rsidRPr="003F5E3F">
              <w:rPr>
                <w:rFonts w:ascii="Times New Roman" w:hAnsi="Times New Roman" w:cs="Times New Roman"/>
                <w:sz w:val="24"/>
                <w:szCs w:val="24"/>
              </w:rPr>
              <w:t xml:space="preserve"> табу үшін...</w:t>
            </w:r>
          </w:p>
        </w:tc>
      </w:tr>
      <w:tr w:rsidR="00683AD4" w:rsidRPr="00AB5A03" w:rsidTr="00F41A34">
        <w:trPr>
          <w:trHeight w:val="359"/>
        </w:trPr>
        <w:tc>
          <w:tcPr>
            <w:tcW w:w="2694" w:type="dxa"/>
            <w:gridSpan w:val="2"/>
          </w:tcPr>
          <w:p w:rsidR="00683AD4" w:rsidRPr="003F5E3F" w:rsidRDefault="00683AD4" w:rsidP="00F41A34">
            <w:pPr>
              <w:pStyle w:val="Default"/>
            </w:pPr>
            <w:r w:rsidRPr="003F5E3F">
              <w:rPr>
                <w:b/>
                <w:bCs/>
              </w:rPr>
              <w:lastRenderedPageBreak/>
              <w:t xml:space="preserve">Тақырып </w:t>
            </w:r>
            <w:proofErr w:type="spellStart"/>
            <w:r w:rsidRPr="003F5E3F">
              <w:rPr>
                <w:b/>
                <w:bCs/>
              </w:rPr>
              <w:t>бойынша</w:t>
            </w:r>
            <w:proofErr w:type="spellEnd"/>
            <w:r w:rsidRPr="003F5E3F">
              <w:rPr>
                <w:b/>
                <w:bCs/>
              </w:rPr>
              <w:t xml:space="preserve"> алдыңғы </w:t>
            </w:r>
            <w:proofErr w:type="spellStart"/>
            <w:r w:rsidRPr="003F5E3F">
              <w:rPr>
                <w:b/>
                <w:bCs/>
              </w:rPr>
              <w:t>бі</w:t>
            </w:r>
            <w:proofErr w:type="gramStart"/>
            <w:r w:rsidRPr="003F5E3F">
              <w:rPr>
                <w:b/>
                <w:bCs/>
              </w:rPr>
              <w:t>л</w:t>
            </w:r>
            <w:proofErr w:type="gramEnd"/>
            <w:r w:rsidRPr="003F5E3F">
              <w:rPr>
                <w:b/>
                <w:bCs/>
              </w:rPr>
              <w:t>ім</w:t>
            </w:r>
            <w:proofErr w:type="spellEnd"/>
          </w:p>
        </w:tc>
        <w:tc>
          <w:tcPr>
            <w:tcW w:w="8079" w:type="dxa"/>
            <w:gridSpan w:val="4"/>
          </w:tcPr>
          <w:p w:rsidR="00683AD4" w:rsidRPr="003F5E3F" w:rsidRDefault="00683AD4" w:rsidP="00F41A34">
            <w:pPr>
              <w:rPr>
                <w:rFonts w:ascii="Times New Roman" w:hAnsi="Times New Roman" w:cs="Times New Roman"/>
                <w:sz w:val="24"/>
                <w:szCs w:val="24"/>
              </w:rPr>
            </w:pPr>
            <w:r w:rsidRPr="003F5E3F">
              <w:rPr>
                <w:rFonts w:ascii="Times New Roman" w:hAnsi="Times New Roman" w:cs="Times New Roman"/>
                <w:sz w:val="24"/>
                <w:szCs w:val="24"/>
              </w:rPr>
              <w:t xml:space="preserve">Оқушылар шамалардың қатынасын, үлес, жүзден </w:t>
            </w:r>
            <w:proofErr w:type="spellStart"/>
            <w:r w:rsidRPr="003F5E3F">
              <w:rPr>
                <w:rFonts w:ascii="Times New Roman" w:hAnsi="Times New Roman" w:cs="Times New Roman"/>
                <w:sz w:val="24"/>
                <w:szCs w:val="24"/>
              </w:rPr>
              <w:t>бі</w:t>
            </w:r>
            <w:proofErr w:type="gramStart"/>
            <w:r w:rsidRPr="003F5E3F">
              <w:rPr>
                <w:rFonts w:ascii="Times New Roman" w:hAnsi="Times New Roman" w:cs="Times New Roman"/>
                <w:sz w:val="24"/>
                <w:szCs w:val="24"/>
              </w:rPr>
              <w:t>р</w:t>
            </w:r>
            <w:proofErr w:type="spellEnd"/>
            <w:proofErr w:type="gramEnd"/>
            <w:r w:rsidRPr="003F5E3F">
              <w:rPr>
                <w:rFonts w:ascii="Times New Roman" w:hAnsi="Times New Roman" w:cs="Times New Roman"/>
                <w:sz w:val="24"/>
                <w:szCs w:val="24"/>
              </w:rPr>
              <w:t xml:space="preserve"> бөлігі, процент ұғымдарын, </w:t>
            </w:r>
            <w:proofErr w:type="spellStart"/>
            <w:r w:rsidRPr="003F5E3F">
              <w:rPr>
                <w:rFonts w:ascii="Times New Roman" w:hAnsi="Times New Roman" w:cs="Times New Roman"/>
                <w:sz w:val="24"/>
                <w:szCs w:val="24"/>
              </w:rPr>
              <w:t>проценті</w:t>
            </w:r>
            <w:proofErr w:type="spellEnd"/>
            <w:r w:rsidRPr="003F5E3F">
              <w:rPr>
                <w:rFonts w:ascii="Times New Roman" w:hAnsi="Times New Roman" w:cs="Times New Roman"/>
                <w:sz w:val="24"/>
                <w:szCs w:val="24"/>
              </w:rPr>
              <w:t xml:space="preserve"> </w:t>
            </w:r>
            <w:proofErr w:type="spellStart"/>
            <w:r w:rsidRPr="003F5E3F">
              <w:rPr>
                <w:rFonts w:ascii="Times New Roman" w:hAnsi="Times New Roman" w:cs="Times New Roman"/>
                <w:sz w:val="24"/>
                <w:szCs w:val="24"/>
              </w:rPr>
              <w:t>бойынша</w:t>
            </w:r>
            <w:proofErr w:type="spellEnd"/>
            <w:r w:rsidRPr="003F5E3F">
              <w:rPr>
                <w:rFonts w:ascii="Times New Roman" w:hAnsi="Times New Roman" w:cs="Times New Roman"/>
                <w:sz w:val="24"/>
                <w:szCs w:val="24"/>
              </w:rPr>
              <w:t xml:space="preserve"> </w:t>
            </w:r>
            <w:proofErr w:type="spellStart"/>
            <w:r w:rsidRPr="003F5E3F">
              <w:rPr>
                <w:rFonts w:ascii="Times New Roman" w:hAnsi="Times New Roman" w:cs="Times New Roman"/>
                <w:sz w:val="24"/>
                <w:szCs w:val="24"/>
              </w:rPr>
              <w:t>санды</w:t>
            </w:r>
            <w:proofErr w:type="spellEnd"/>
            <w:r w:rsidRPr="003F5E3F">
              <w:rPr>
                <w:rFonts w:ascii="Times New Roman" w:hAnsi="Times New Roman" w:cs="Times New Roman"/>
                <w:sz w:val="24"/>
                <w:szCs w:val="24"/>
              </w:rPr>
              <w:t xml:space="preserve"> </w:t>
            </w:r>
            <w:proofErr w:type="spellStart"/>
            <w:r w:rsidRPr="003F5E3F">
              <w:rPr>
                <w:rFonts w:ascii="Times New Roman" w:hAnsi="Times New Roman" w:cs="Times New Roman"/>
                <w:sz w:val="24"/>
                <w:szCs w:val="24"/>
              </w:rPr>
              <w:t>табуды</w:t>
            </w:r>
            <w:proofErr w:type="spellEnd"/>
            <w:r w:rsidRPr="003F5E3F">
              <w:rPr>
                <w:rFonts w:ascii="Times New Roman" w:hAnsi="Times New Roman" w:cs="Times New Roman"/>
                <w:sz w:val="24"/>
                <w:szCs w:val="24"/>
              </w:rPr>
              <w:t xml:space="preserve">, </w:t>
            </w:r>
            <w:proofErr w:type="spellStart"/>
            <w:r w:rsidRPr="003F5E3F">
              <w:rPr>
                <w:rFonts w:ascii="Times New Roman" w:hAnsi="Times New Roman" w:cs="Times New Roman"/>
                <w:sz w:val="24"/>
                <w:szCs w:val="24"/>
              </w:rPr>
              <w:t>берілген</w:t>
            </w:r>
            <w:proofErr w:type="spellEnd"/>
            <w:r w:rsidRPr="003F5E3F">
              <w:rPr>
                <w:rFonts w:ascii="Times New Roman" w:hAnsi="Times New Roman" w:cs="Times New Roman"/>
                <w:sz w:val="24"/>
                <w:szCs w:val="24"/>
              </w:rPr>
              <w:t xml:space="preserve"> санның </w:t>
            </w:r>
            <w:proofErr w:type="spellStart"/>
            <w:r w:rsidRPr="003F5E3F">
              <w:rPr>
                <w:rFonts w:ascii="Times New Roman" w:hAnsi="Times New Roman" w:cs="Times New Roman"/>
                <w:sz w:val="24"/>
                <w:szCs w:val="24"/>
              </w:rPr>
              <w:t>процентін</w:t>
            </w:r>
            <w:proofErr w:type="spellEnd"/>
            <w:r w:rsidRPr="003F5E3F">
              <w:rPr>
                <w:rFonts w:ascii="Times New Roman" w:hAnsi="Times New Roman" w:cs="Times New Roman"/>
                <w:sz w:val="24"/>
                <w:szCs w:val="24"/>
              </w:rPr>
              <w:t xml:space="preserve"> </w:t>
            </w:r>
            <w:proofErr w:type="spellStart"/>
            <w:r w:rsidRPr="003F5E3F">
              <w:rPr>
                <w:rFonts w:ascii="Times New Roman" w:hAnsi="Times New Roman" w:cs="Times New Roman"/>
                <w:sz w:val="24"/>
                <w:szCs w:val="24"/>
              </w:rPr>
              <w:t>табуды</w:t>
            </w:r>
            <w:proofErr w:type="spellEnd"/>
            <w:r w:rsidRPr="003F5E3F">
              <w:rPr>
                <w:rFonts w:ascii="Times New Roman" w:hAnsi="Times New Roman" w:cs="Times New Roman"/>
                <w:sz w:val="24"/>
                <w:szCs w:val="24"/>
              </w:rPr>
              <w:t xml:space="preserve"> </w:t>
            </w:r>
            <w:proofErr w:type="spellStart"/>
            <w:r w:rsidRPr="003F5E3F">
              <w:rPr>
                <w:rFonts w:ascii="Times New Roman" w:hAnsi="Times New Roman" w:cs="Times New Roman"/>
                <w:sz w:val="24"/>
                <w:szCs w:val="24"/>
              </w:rPr>
              <w:t>біледі</w:t>
            </w:r>
            <w:proofErr w:type="spellEnd"/>
            <w:r w:rsidRPr="003F5E3F">
              <w:rPr>
                <w:rFonts w:ascii="Times New Roman" w:hAnsi="Times New Roman" w:cs="Times New Roman"/>
                <w:sz w:val="24"/>
                <w:szCs w:val="24"/>
              </w:rPr>
              <w:t>.</w:t>
            </w:r>
          </w:p>
        </w:tc>
      </w:tr>
      <w:tr w:rsidR="00683AD4" w:rsidRPr="00041BEE" w:rsidTr="00F41A34">
        <w:trPr>
          <w:trHeight w:val="359"/>
        </w:trPr>
        <w:tc>
          <w:tcPr>
            <w:tcW w:w="10773" w:type="dxa"/>
            <w:gridSpan w:val="6"/>
            <w:tcBorders>
              <w:right w:val="single" w:sz="4" w:space="0" w:color="auto"/>
            </w:tcBorders>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 xml:space="preserve">                                                                      Сабақтың барысы</w:t>
            </w:r>
          </w:p>
        </w:tc>
      </w:tr>
      <w:tr w:rsidR="00683AD4" w:rsidRPr="00041BEE" w:rsidTr="00F41A34">
        <w:trPr>
          <w:trHeight w:val="380"/>
        </w:trPr>
        <w:tc>
          <w:tcPr>
            <w:tcW w:w="1757" w:type="dxa"/>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Сабақтың кезеңдері</w:t>
            </w:r>
          </w:p>
        </w:tc>
        <w:tc>
          <w:tcPr>
            <w:tcW w:w="8024" w:type="dxa"/>
            <w:gridSpan w:val="4"/>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Жоспарланған жұмыс</w:t>
            </w:r>
          </w:p>
        </w:tc>
        <w:tc>
          <w:tcPr>
            <w:tcW w:w="992" w:type="dxa"/>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Ресурстар</w:t>
            </w:r>
          </w:p>
        </w:tc>
      </w:tr>
      <w:tr w:rsidR="00683AD4" w:rsidRPr="009B590F" w:rsidTr="00F41A34">
        <w:trPr>
          <w:trHeight w:val="359"/>
        </w:trPr>
        <w:tc>
          <w:tcPr>
            <w:tcW w:w="1757" w:type="dxa"/>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Сабақтың басы</w:t>
            </w:r>
            <w:r w:rsidRPr="00041BEE">
              <w:rPr>
                <w:rFonts w:ascii="Times New Roman" w:hAnsi="Times New Roman" w:cs="Times New Roman"/>
                <w:b/>
                <w:sz w:val="24"/>
                <w:szCs w:val="24"/>
              </w:rPr>
              <w:t>(</w:t>
            </w:r>
            <w:r w:rsidRPr="00041BEE">
              <w:rPr>
                <w:rFonts w:ascii="Times New Roman" w:hAnsi="Times New Roman" w:cs="Times New Roman"/>
                <w:b/>
                <w:sz w:val="24"/>
                <w:szCs w:val="24"/>
                <w:lang w:val="kk-KZ"/>
              </w:rPr>
              <w:t>2-5 минут</w:t>
            </w:r>
            <w:r w:rsidRPr="00041BEE">
              <w:rPr>
                <w:rFonts w:ascii="Times New Roman" w:hAnsi="Times New Roman" w:cs="Times New Roman"/>
                <w:b/>
                <w:sz w:val="24"/>
                <w:szCs w:val="24"/>
              </w:rPr>
              <w:t>)</w:t>
            </w:r>
          </w:p>
        </w:tc>
        <w:tc>
          <w:tcPr>
            <w:tcW w:w="8024" w:type="dxa"/>
            <w:gridSpan w:val="4"/>
          </w:tcPr>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Сабағымызды бастамас бұрын</w:t>
            </w:r>
            <w:r>
              <w:rPr>
                <w:rFonts w:ascii="Times New Roman" w:hAnsi="Times New Roman" w:cs="Times New Roman"/>
                <w:sz w:val="24"/>
                <w:szCs w:val="24"/>
                <w:lang w:val="kk-KZ"/>
              </w:rPr>
              <w:t xml:space="preserve"> өткенді қайталап алайық.</w:t>
            </w:r>
            <w:r>
              <w:rPr>
                <w:rFonts w:ascii="Times New Roman" w:hAnsi="Times New Roman" w:cs="Times New Roman"/>
                <w:sz w:val="24"/>
                <w:szCs w:val="24"/>
                <w:lang w:val="kk-KZ"/>
              </w:rPr>
              <w:br/>
            </w:r>
            <w:r w:rsidRPr="00041BEE">
              <w:rPr>
                <w:rFonts w:ascii="Times New Roman" w:hAnsi="Times New Roman" w:cs="Times New Roman"/>
                <w:sz w:val="24"/>
                <w:szCs w:val="24"/>
                <w:lang w:val="kk-KZ"/>
              </w:rPr>
              <w:t>Жаңа сабаққа деген қызығушылықтары оянып,ерекше ынтамен кіріседі.</w:t>
            </w:r>
          </w:p>
          <w:p w:rsidR="00683AD4" w:rsidRPr="00041BEE" w:rsidRDefault="00683AD4" w:rsidP="00F41A34">
            <w:pPr>
              <w:contextualSpacing/>
              <w:rPr>
                <w:rFonts w:ascii="Times New Roman" w:hAnsi="Times New Roman" w:cs="Times New Roman"/>
                <w:iCs/>
                <w:sz w:val="24"/>
                <w:szCs w:val="24"/>
                <w:lang w:val="kk-KZ"/>
              </w:rPr>
            </w:pPr>
            <w:r w:rsidRPr="00041BEE">
              <w:rPr>
                <w:rFonts w:ascii="Times New Roman" w:hAnsi="Times New Roman" w:cs="Times New Roman"/>
                <w:iCs/>
                <w:sz w:val="24"/>
                <w:szCs w:val="24"/>
                <w:lang w:val="kk-KZ"/>
              </w:rPr>
              <w:t>Қайталау: «миға шабуыл» стратегиясы бойынша өткенді пысықтау.</w:t>
            </w:r>
          </w:p>
          <w:p w:rsidR="00683AD4" w:rsidRDefault="00683AD4" w:rsidP="00F41A34">
            <w:pPr>
              <w:rPr>
                <w:rFonts w:ascii="Times New Roman" w:hAnsi="Times New Roman" w:cs="Times New Roman"/>
                <w:sz w:val="24"/>
                <w:szCs w:val="24"/>
                <w:lang w:val="kk-KZ"/>
              </w:rPr>
            </w:pPr>
            <w:r>
              <w:rPr>
                <w:rFonts w:ascii="Times New Roman" w:hAnsi="Times New Roman" w:cs="Times New Roman"/>
                <w:sz w:val="24"/>
                <w:szCs w:val="24"/>
                <w:lang w:val="kk-KZ"/>
              </w:rPr>
              <w:t>1. Пайыз туралы не білеміз</w:t>
            </w:r>
          </w:p>
          <w:p w:rsidR="00683AD4" w:rsidRDefault="00683AD4" w:rsidP="00F41A34">
            <w:pPr>
              <w:rPr>
                <w:rFonts w:ascii="Times New Roman" w:hAnsi="Times New Roman" w:cs="Times New Roman"/>
                <w:sz w:val="24"/>
                <w:szCs w:val="24"/>
                <w:lang w:val="kk-KZ"/>
              </w:rPr>
            </w:pPr>
            <w:r>
              <w:rPr>
                <w:rFonts w:ascii="Times New Roman" w:hAnsi="Times New Roman" w:cs="Times New Roman"/>
                <w:sz w:val="24"/>
                <w:szCs w:val="24"/>
                <w:lang w:val="kk-KZ"/>
              </w:rPr>
              <w:t>2. Санның пайызын қалай табамыз?</w:t>
            </w:r>
          </w:p>
          <w:p w:rsidR="00683AD4" w:rsidRPr="00041BEE" w:rsidRDefault="00683AD4" w:rsidP="00F41A34">
            <w:pPr>
              <w:rPr>
                <w:rFonts w:ascii="Times New Roman" w:hAnsi="Times New Roman" w:cs="Times New Roman"/>
                <w:sz w:val="24"/>
                <w:szCs w:val="24"/>
                <w:lang w:val="kk-KZ"/>
              </w:rPr>
            </w:pPr>
            <w:r>
              <w:rPr>
                <w:rFonts w:ascii="Times New Roman" w:hAnsi="Times New Roman" w:cs="Times New Roman"/>
                <w:sz w:val="24"/>
                <w:szCs w:val="24"/>
                <w:lang w:val="kk-KZ"/>
              </w:rPr>
              <w:t>3. Пайызы бойынша санды қалай табады?</w:t>
            </w:r>
          </w:p>
        </w:tc>
        <w:tc>
          <w:tcPr>
            <w:tcW w:w="992" w:type="dxa"/>
          </w:tcPr>
          <w:p w:rsidR="00683AD4" w:rsidRPr="00041BEE" w:rsidRDefault="00683AD4" w:rsidP="00F41A34">
            <w:pPr>
              <w:rPr>
                <w:rFonts w:ascii="Times New Roman" w:hAnsi="Times New Roman" w:cs="Times New Roman"/>
                <w:sz w:val="24"/>
                <w:szCs w:val="24"/>
                <w:lang w:val="kk-KZ"/>
              </w:rPr>
            </w:pPr>
          </w:p>
        </w:tc>
      </w:tr>
      <w:tr w:rsidR="00683AD4" w:rsidRPr="00AB5A03" w:rsidTr="00F41A34">
        <w:trPr>
          <w:trHeight w:val="1407"/>
        </w:trPr>
        <w:tc>
          <w:tcPr>
            <w:tcW w:w="1757" w:type="dxa"/>
          </w:tcPr>
          <w:p w:rsidR="00683AD4" w:rsidRPr="009B590F"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 xml:space="preserve">Сабақтың ортасы </w:t>
            </w:r>
            <w:r w:rsidRPr="009B590F">
              <w:rPr>
                <w:rFonts w:ascii="Times New Roman" w:hAnsi="Times New Roman" w:cs="Times New Roman"/>
                <w:b/>
                <w:sz w:val="24"/>
                <w:szCs w:val="24"/>
                <w:lang w:val="kk-KZ"/>
              </w:rPr>
              <w:t>(6-</w:t>
            </w:r>
            <w:r>
              <w:rPr>
                <w:rFonts w:ascii="Times New Roman" w:hAnsi="Times New Roman" w:cs="Times New Roman"/>
                <w:b/>
                <w:sz w:val="24"/>
                <w:szCs w:val="24"/>
                <w:lang w:val="kk-KZ"/>
              </w:rPr>
              <w:t>35</w:t>
            </w:r>
            <w:r w:rsidRPr="009B590F">
              <w:rPr>
                <w:rFonts w:ascii="Times New Roman" w:hAnsi="Times New Roman" w:cs="Times New Roman"/>
                <w:b/>
                <w:sz w:val="24"/>
                <w:szCs w:val="24"/>
                <w:lang w:val="kk-KZ"/>
              </w:rPr>
              <w:t xml:space="preserve"> минут)</w:t>
            </w:r>
          </w:p>
        </w:tc>
        <w:tc>
          <w:tcPr>
            <w:tcW w:w="8024" w:type="dxa"/>
            <w:gridSpan w:val="4"/>
          </w:tcPr>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(МК,Ұ)</w:t>
            </w:r>
            <w:r>
              <w:rPr>
                <w:rFonts w:ascii="Times New Roman" w:hAnsi="Times New Roman" w:cs="Times New Roman"/>
                <w:sz w:val="24"/>
                <w:szCs w:val="24"/>
                <w:lang w:val="kk-KZ"/>
              </w:rPr>
              <w:t xml:space="preserve"> </w:t>
            </w:r>
            <w:r w:rsidRPr="00041BEE">
              <w:rPr>
                <w:rFonts w:ascii="Times New Roman" w:hAnsi="Times New Roman" w:cs="Times New Roman"/>
                <w:sz w:val="24"/>
                <w:szCs w:val="24"/>
                <w:lang w:val="kk-KZ"/>
              </w:rPr>
              <w:t>Тотық жұмыс</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Сонымен балалар, бүгін біз «Математика әлеміне »  саяхат жасаймыз. ойынын ойнаймыз.Бүгінгі сабағымыз дәстүрден тыс яғни сайыс түрінде өтеді. Ол үшін сыныпты 3 топқа бөлеміз.Бүгінгі саяхат сабағымыз мынадай аялдамалардан тұрады.</w:t>
            </w:r>
          </w:p>
          <w:p w:rsidR="00683AD4" w:rsidRPr="00041BEE" w:rsidRDefault="00683AD4" w:rsidP="00683AD4">
            <w:pPr>
              <w:numPr>
                <w:ilvl w:val="0"/>
                <w:numId w:val="12"/>
              </w:numPr>
              <w:rPr>
                <w:rFonts w:ascii="Times New Roman" w:hAnsi="Times New Roman" w:cs="Times New Roman"/>
                <w:sz w:val="24"/>
                <w:szCs w:val="24"/>
                <w:lang w:val="kk-KZ"/>
              </w:rPr>
            </w:pPr>
            <w:r w:rsidRPr="00041BEE">
              <w:rPr>
                <w:rFonts w:ascii="Times New Roman" w:hAnsi="Times New Roman" w:cs="Times New Roman"/>
                <w:sz w:val="24"/>
                <w:szCs w:val="24"/>
                <w:lang w:val="kk-KZ"/>
              </w:rPr>
              <w:t xml:space="preserve">  «Білімділер» аялдамасы</w:t>
            </w:r>
          </w:p>
          <w:p w:rsidR="00683AD4" w:rsidRPr="00041BEE" w:rsidRDefault="00683AD4" w:rsidP="00683AD4">
            <w:pPr>
              <w:numPr>
                <w:ilvl w:val="0"/>
                <w:numId w:val="12"/>
              </w:numPr>
              <w:rPr>
                <w:rFonts w:ascii="Times New Roman" w:hAnsi="Times New Roman" w:cs="Times New Roman"/>
                <w:sz w:val="24"/>
                <w:szCs w:val="24"/>
                <w:lang w:val="kk-KZ"/>
              </w:rPr>
            </w:pPr>
            <w:r w:rsidRPr="00041BEE">
              <w:rPr>
                <w:rFonts w:ascii="Times New Roman" w:hAnsi="Times New Roman" w:cs="Times New Roman"/>
                <w:sz w:val="24"/>
                <w:szCs w:val="24"/>
                <w:lang w:val="kk-KZ"/>
              </w:rPr>
              <w:t>«Қателер қалашығы» аялдамасы</w:t>
            </w:r>
          </w:p>
          <w:p w:rsidR="00683AD4" w:rsidRPr="00041BEE" w:rsidRDefault="00683AD4" w:rsidP="00683AD4">
            <w:pPr>
              <w:numPr>
                <w:ilvl w:val="0"/>
                <w:numId w:val="12"/>
              </w:numPr>
              <w:rPr>
                <w:rFonts w:ascii="Times New Roman" w:hAnsi="Times New Roman" w:cs="Times New Roman"/>
                <w:sz w:val="24"/>
                <w:szCs w:val="24"/>
                <w:lang w:val="kk-KZ"/>
              </w:rPr>
            </w:pPr>
            <w:r w:rsidRPr="00041BEE">
              <w:rPr>
                <w:rFonts w:ascii="Times New Roman" w:hAnsi="Times New Roman" w:cs="Times New Roman"/>
                <w:sz w:val="24"/>
                <w:szCs w:val="24"/>
                <w:lang w:val="kk-KZ"/>
              </w:rPr>
              <w:t>«Алмалы қалашық»  аялдамасы</w:t>
            </w:r>
          </w:p>
          <w:p w:rsidR="00683AD4" w:rsidRPr="009B590F" w:rsidRDefault="00683AD4" w:rsidP="00683AD4">
            <w:pPr>
              <w:pStyle w:val="a7"/>
              <w:numPr>
                <w:ilvl w:val="0"/>
                <w:numId w:val="13"/>
              </w:num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 «Білімділер аялдамасы». </w:t>
            </w:r>
            <w:r w:rsidRPr="009B590F">
              <w:rPr>
                <w:rFonts w:ascii="Times New Roman" w:hAnsi="Times New Roman" w:cs="Times New Roman"/>
                <w:b/>
                <w:sz w:val="24"/>
                <w:szCs w:val="24"/>
                <w:lang w:val="kk-KZ"/>
              </w:rPr>
              <w:t>«Алтын балық» сұрақтары</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 xml:space="preserve">Әр топтан бір-бірлеп оқушылардан шығып,Алтын балық сұрақтарында </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өткен ережелер бойынша сұрақтар қойылады,ауызша жауап береді.</w:t>
            </w:r>
          </w:p>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 xml:space="preserve">1- топқа </w:t>
            </w:r>
          </w:p>
          <w:p w:rsidR="00683AD4" w:rsidRPr="00041BEE" w:rsidRDefault="00683AD4" w:rsidP="00F41A34">
            <w:pPr>
              <w:rPr>
                <w:rFonts w:ascii="Times New Roman" w:hAnsi="Times New Roman" w:cs="Times New Roman"/>
                <w:spacing w:val="20"/>
                <w:sz w:val="24"/>
                <w:szCs w:val="24"/>
                <w:lang w:val="kk-KZ"/>
              </w:rPr>
            </w:pPr>
            <w:r w:rsidRPr="00041BEE">
              <w:rPr>
                <w:rFonts w:ascii="Times New Roman" w:hAnsi="Times New Roman" w:cs="Times New Roman"/>
                <w:spacing w:val="20"/>
                <w:sz w:val="24"/>
                <w:szCs w:val="24"/>
                <w:lang w:val="kk-KZ"/>
              </w:rPr>
              <w:t>1.Пайыз дегеніміз?</w:t>
            </w:r>
          </w:p>
          <w:p w:rsidR="00683AD4" w:rsidRPr="00041BEE" w:rsidRDefault="00683AD4" w:rsidP="00F41A34">
            <w:pPr>
              <w:rPr>
                <w:rFonts w:ascii="Times New Roman" w:hAnsi="Times New Roman" w:cs="Times New Roman"/>
                <w:b/>
                <w:spacing w:val="20"/>
                <w:sz w:val="24"/>
                <w:szCs w:val="24"/>
                <w:lang w:val="kk-KZ"/>
              </w:rPr>
            </w:pPr>
            <w:r w:rsidRPr="00041BEE">
              <w:rPr>
                <w:rFonts w:ascii="Times New Roman" w:hAnsi="Times New Roman" w:cs="Times New Roman"/>
                <w:b/>
                <w:spacing w:val="20"/>
                <w:sz w:val="24"/>
                <w:szCs w:val="24"/>
                <w:lang w:val="kk-KZ"/>
              </w:rPr>
              <w:t>2- топқа</w:t>
            </w:r>
          </w:p>
          <w:p w:rsidR="00683AD4" w:rsidRPr="00041BEE" w:rsidRDefault="00683AD4" w:rsidP="00F41A34">
            <w:pPr>
              <w:rPr>
                <w:rFonts w:ascii="Times New Roman" w:hAnsi="Times New Roman" w:cs="Times New Roman"/>
                <w:spacing w:val="20"/>
                <w:sz w:val="24"/>
                <w:szCs w:val="24"/>
                <w:lang w:val="kk-KZ"/>
              </w:rPr>
            </w:pPr>
            <w:r w:rsidRPr="00041BEE">
              <w:rPr>
                <w:rFonts w:ascii="Times New Roman" w:hAnsi="Times New Roman" w:cs="Times New Roman"/>
                <w:spacing w:val="20"/>
                <w:sz w:val="24"/>
                <w:szCs w:val="24"/>
                <w:lang w:val="kk-KZ"/>
              </w:rPr>
              <w:t>2.Пайызды санмен өрнектеу үшін...</w:t>
            </w:r>
          </w:p>
          <w:p w:rsidR="00683AD4" w:rsidRPr="00041BEE" w:rsidRDefault="00683AD4" w:rsidP="00F41A34">
            <w:pPr>
              <w:rPr>
                <w:rFonts w:ascii="Times New Roman" w:hAnsi="Times New Roman" w:cs="Times New Roman"/>
                <w:b/>
                <w:spacing w:val="20"/>
                <w:sz w:val="24"/>
                <w:szCs w:val="24"/>
                <w:lang w:val="kk-KZ"/>
              </w:rPr>
            </w:pPr>
            <w:r w:rsidRPr="00041BEE">
              <w:rPr>
                <w:rFonts w:ascii="Times New Roman" w:hAnsi="Times New Roman" w:cs="Times New Roman"/>
                <w:b/>
                <w:spacing w:val="20"/>
                <w:sz w:val="24"/>
                <w:szCs w:val="24"/>
                <w:lang w:val="kk-KZ"/>
              </w:rPr>
              <w:t>3- топқа</w:t>
            </w:r>
          </w:p>
          <w:p w:rsidR="00683AD4" w:rsidRPr="00041BEE" w:rsidRDefault="00683AD4" w:rsidP="00F41A34">
            <w:pPr>
              <w:rPr>
                <w:rFonts w:ascii="Times New Roman" w:hAnsi="Times New Roman" w:cs="Times New Roman"/>
                <w:spacing w:val="20"/>
                <w:sz w:val="24"/>
                <w:szCs w:val="24"/>
                <w:lang w:val="kk-KZ"/>
              </w:rPr>
            </w:pPr>
            <w:r w:rsidRPr="00041BEE">
              <w:rPr>
                <w:rFonts w:ascii="Times New Roman" w:hAnsi="Times New Roman" w:cs="Times New Roman"/>
                <w:spacing w:val="20"/>
                <w:sz w:val="24"/>
                <w:szCs w:val="24"/>
                <w:lang w:val="kk-KZ"/>
              </w:rPr>
              <w:t>3.Санның 1 % -ы белгілі болған жағдайда ,санды табу үшін...</w:t>
            </w:r>
          </w:p>
          <w:p w:rsidR="00683AD4" w:rsidRPr="009B590F"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Енді келесі аялдамамыз</w:t>
            </w:r>
            <w:r>
              <w:rPr>
                <w:rFonts w:ascii="Times New Roman" w:hAnsi="Times New Roman" w:cs="Times New Roman"/>
                <w:sz w:val="24"/>
                <w:szCs w:val="24"/>
                <w:lang w:val="kk-KZ"/>
              </w:rPr>
              <w:t xml:space="preserve"> </w:t>
            </w:r>
            <w:r w:rsidRPr="00041BEE">
              <w:rPr>
                <w:rFonts w:ascii="Times New Roman" w:hAnsi="Times New Roman" w:cs="Times New Roman"/>
                <w:b/>
                <w:sz w:val="24"/>
                <w:szCs w:val="24"/>
                <w:lang w:val="kk-KZ"/>
              </w:rPr>
              <w:t xml:space="preserve"> «Қателер қалашығы» аялдамасы</w:t>
            </w:r>
          </w:p>
          <w:p w:rsidR="00683AD4"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Қалашықтағы үйлер төңкеріліп орналасқан. Ол үшін үйлерді қалпына келтіру үшін үйлердің тапсырмаларын орындауымыз керек.Әр топтан бір оқушы шығады.</w:t>
            </w:r>
          </w:p>
          <w:p w:rsidR="00683AD4" w:rsidRPr="00D276E0" w:rsidRDefault="00683AD4" w:rsidP="00F41A34">
            <w:pPr>
              <w:rPr>
                <w:rFonts w:ascii="Times New Roman" w:hAnsi="Times New Roman" w:cs="Times New Roman"/>
                <w:sz w:val="24"/>
                <w:szCs w:val="24"/>
                <w:lang w:val="kk-KZ"/>
              </w:rPr>
            </w:pPr>
            <w:r w:rsidRPr="00041BEE">
              <w:rPr>
                <w:rFonts w:ascii="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-25400</wp:posOffset>
                  </wp:positionH>
                  <wp:positionV relativeFrom="paragraph">
                    <wp:posOffset>185420</wp:posOffset>
                  </wp:positionV>
                  <wp:extent cx="3022600" cy="1600200"/>
                  <wp:effectExtent l="19050" t="0" r="6350" b="0"/>
                  <wp:wrapNone/>
                  <wp:docPr id="5152" name="Рисунок 4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3"/>
                          <pic:cNvPicPr>
                            <a:picLocks noChangeAspect="1" noChangeArrowheads="1"/>
                          </pic:cNvPicPr>
                        </pic:nvPicPr>
                        <pic:blipFill>
                          <a:blip r:embed="rId15" cstate="print"/>
                          <a:srcRect/>
                          <a:stretch>
                            <a:fillRect/>
                          </a:stretch>
                        </pic:blipFill>
                        <pic:spPr bwMode="auto">
                          <a:xfrm>
                            <a:off x="0" y="0"/>
                            <a:ext cx="3022600" cy="1600200"/>
                          </a:xfrm>
                          <a:prstGeom prst="rect">
                            <a:avLst/>
                          </a:prstGeom>
                          <a:noFill/>
                          <a:ln w="9525">
                            <a:noFill/>
                            <a:miter lim="800000"/>
                            <a:headEnd/>
                            <a:tailEnd/>
                          </a:ln>
                        </pic:spPr>
                      </pic:pic>
                    </a:graphicData>
                  </a:graphic>
                </wp:anchor>
              </w:drawing>
            </w:r>
          </w:p>
          <w:p w:rsidR="00683AD4" w:rsidRPr="00041BEE" w:rsidRDefault="00683AD4" w:rsidP="00F41A34">
            <w:pPr>
              <w:rPr>
                <w:rFonts w:ascii="Times New Roman" w:hAnsi="Times New Roman" w:cs="Times New Roman"/>
                <w:spacing w:val="20"/>
                <w:sz w:val="24"/>
                <w:szCs w:val="24"/>
                <w:lang w:val="kk-KZ"/>
              </w:rPr>
            </w:pPr>
          </w:p>
          <w:p w:rsidR="00683AD4" w:rsidRPr="00041BEE" w:rsidRDefault="00683AD4" w:rsidP="00F41A34">
            <w:pPr>
              <w:rPr>
                <w:rFonts w:ascii="Times New Roman" w:hAnsi="Times New Roman" w:cs="Times New Roman"/>
                <w:spacing w:val="20"/>
                <w:sz w:val="24"/>
                <w:szCs w:val="24"/>
                <w:lang w:val="kk-KZ"/>
              </w:rPr>
            </w:pPr>
          </w:p>
          <w:p w:rsidR="00683AD4" w:rsidRPr="00041BEE" w:rsidRDefault="00683AD4" w:rsidP="00F41A34">
            <w:pPr>
              <w:rPr>
                <w:rFonts w:ascii="Times New Roman" w:hAnsi="Times New Roman" w:cs="Times New Roman"/>
                <w:spacing w:val="20"/>
                <w:sz w:val="24"/>
                <w:szCs w:val="24"/>
                <w:lang w:val="kk-KZ"/>
              </w:rPr>
            </w:pPr>
          </w:p>
          <w:p w:rsidR="00683AD4" w:rsidRPr="00041BEE" w:rsidRDefault="00683AD4" w:rsidP="00F41A34">
            <w:pPr>
              <w:rPr>
                <w:rFonts w:ascii="Times New Roman" w:hAnsi="Times New Roman" w:cs="Times New Roman"/>
                <w:spacing w:val="20"/>
                <w:sz w:val="24"/>
                <w:szCs w:val="24"/>
                <w:lang w:val="kk-KZ"/>
              </w:rPr>
            </w:pPr>
          </w:p>
          <w:p w:rsidR="00683AD4" w:rsidRPr="00041BEE" w:rsidRDefault="00683AD4" w:rsidP="00F41A34">
            <w:pPr>
              <w:rPr>
                <w:rFonts w:ascii="Times New Roman" w:hAnsi="Times New Roman" w:cs="Times New Roman"/>
                <w:spacing w:val="20"/>
                <w:sz w:val="24"/>
                <w:szCs w:val="24"/>
                <w:lang w:val="kk-KZ"/>
              </w:rPr>
            </w:pPr>
          </w:p>
          <w:p w:rsidR="00683AD4" w:rsidRPr="00041BEE" w:rsidRDefault="00683AD4" w:rsidP="00F41A34">
            <w:pPr>
              <w:rPr>
                <w:rFonts w:ascii="Times New Roman" w:hAnsi="Times New Roman" w:cs="Times New Roman"/>
                <w:spacing w:val="20"/>
                <w:sz w:val="24"/>
                <w:szCs w:val="24"/>
                <w:lang w:val="kk-KZ"/>
              </w:rPr>
            </w:pPr>
          </w:p>
          <w:p w:rsidR="00683AD4" w:rsidRPr="00041BEE" w:rsidRDefault="00683AD4" w:rsidP="00F41A34">
            <w:pPr>
              <w:rPr>
                <w:rFonts w:ascii="Times New Roman" w:hAnsi="Times New Roman" w:cs="Times New Roman"/>
                <w:spacing w:val="20"/>
                <w:sz w:val="24"/>
                <w:szCs w:val="24"/>
                <w:lang w:val="kk-KZ"/>
              </w:rPr>
            </w:pPr>
          </w:p>
          <w:p w:rsidR="00683AD4" w:rsidRPr="00041BEE" w:rsidRDefault="00683AD4" w:rsidP="00F41A34">
            <w:pPr>
              <w:rPr>
                <w:rFonts w:ascii="Times New Roman" w:hAnsi="Times New Roman" w:cs="Times New Roman"/>
                <w:spacing w:val="20"/>
                <w:sz w:val="24"/>
                <w:szCs w:val="24"/>
                <w:lang w:val="kk-KZ"/>
              </w:rPr>
            </w:pPr>
          </w:p>
          <w:p w:rsidR="00683AD4" w:rsidRDefault="00683AD4" w:rsidP="00F41A34">
            <w:pPr>
              <w:rPr>
                <w:lang w:val="kk-KZ"/>
              </w:rPr>
            </w:pPr>
          </w:p>
          <w:p w:rsidR="00683AD4" w:rsidRPr="00D276E0" w:rsidRDefault="00683AD4" w:rsidP="00F41A34">
            <w:pPr>
              <w:rPr>
                <w:rFonts w:ascii="Times New Roman" w:hAnsi="Times New Roman" w:cs="Times New Roman"/>
                <w:b/>
                <w:sz w:val="24"/>
                <w:szCs w:val="24"/>
                <w:lang w:val="kk-KZ"/>
              </w:rPr>
            </w:pPr>
            <w:r w:rsidRPr="00D276E0">
              <w:rPr>
                <w:rFonts w:ascii="Times New Roman" w:hAnsi="Times New Roman" w:cs="Times New Roman"/>
                <w:b/>
                <w:sz w:val="24"/>
                <w:szCs w:val="24"/>
                <w:lang w:val="kk-KZ"/>
              </w:rPr>
              <w:t xml:space="preserve">Есеп-1: </w:t>
            </w:r>
          </w:p>
          <w:p w:rsidR="00683AD4" w:rsidRDefault="00683AD4" w:rsidP="00F41A34">
            <w:pPr>
              <w:rPr>
                <w:rFonts w:ascii="Times New Roman" w:hAnsi="Times New Roman" w:cs="Times New Roman"/>
                <w:sz w:val="24"/>
                <w:szCs w:val="24"/>
                <w:lang w:val="kk-KZ"/>
              </w:rPr>
            </w:pPr>
            <w:r w:rsidRPr="00D276E0">
              <w:rPr>
                <w:rFonts w:ascii="Times New Roman" w:hAnsi="Times New Roman" w:cs="Times New Roman"/>
                <w:sz w:val="24"/>
                <w:szCs w:val="24"/>
                <w:lang w:val="kk-KZ"/>
              </w:rPr>
              <w:t xml:space="preserve">а) Картоп массасының 4/5-і су,картоп массасының неше пайызы су? </w:t>
            </w:r>
          </w:p>
          <w:p w:rsidR="00683AD4" w:rsidRDefault="00683AD4" w:rsidP="00F41A34">
            <w:pPr>
              <w:rPr>
                <w:rFonts w:ascii="Times New Roman" w:hAnsi="Times New Roman" w:cs="Times New Roman"/>
                <w:sz w:val="24"/>
                <w:szCs w:val="24"/>
                <w:lang w:val="kk-KZ"/>
              </w:rPr>
            </w:pPr>
            <w:r w:rsidRPr="00D276E0">
              <w:rPr>
                <w:rFonts w:ascii="Times New Roman" w:hAnsi="Times New Roman" w:cs="Times New Roman"/>
                <w:sz w:val="24"/>
                <w:szCs w:val="24"/>
                <w:lang w:val="kk-KZ"/>
              </w:rPr>
              <w:t>б) Алма массасының 0,85-і су, алма массасының неше пайызы су?</w:t>
            </w:r>
          </w:p>
          <w:p w:rsidR="00683AD4" w:rsidRPr="00D276E0" w:rsidRDefault="00683AD4" w:rsidP="00F41A34">
            <w:pPr>
              <w:rPr>
                <w:rFonts w:ascii="Times New Roman" w:hAnsi="Times New Roman" w:cs="Times New Roman"/>
                <w:sz w:val="24"/>
                <w:szCs w:val="24"/>
                <w:lang w:val="kk-KZ"/>
              </w:rPr>
            </w:pPr>
            <w:r w:rsidRPr="00D276E0">
              <w:rPr>
                <w:rFonts w:ascii="Times New Roman" w:hAnsi="Times New Roman" w:cs="Times New Roman"/>
                <w:sz w:val="24"/>
                <w:szCs w:val="24"/>
                <w:lang w:val="kk-KZ"/>
              </w:rPr>
              <w:t xml:space="preserve"> в ) Адам массасының 65% -ы су, адам массасының қандай бөлігі су? Дайын жауаптар арқылы өзара тексереді</w:t>
            </w:r>
          </w:p>
          <w:p w:rsidR="00683AD4" w:rsidRPr="00D276E0" w:rsidRDefault="00683AD4" w:rsidP="00F41A34">
            <w:pPr>
              <w:rPr>
                <w:rFonts w:ascii="Times New Roman" w:hAnsi="Times New Roman" w:cs="Times New Roman"/>
                <w:sz w:val="24"/>
                <w:szCs w:val="24"/>
                <w:lang w:val="kk-KZ"/>
              </w:rPr>
            </w:pPr>
            <w:r w:rsidRPr="00D276E0">
              <w:rPr>
                <w:rFonts w:ascii="Times New Roman" w:hAnsi="Times New Roman" w:cs="Times New Roman"/>
                <w:b/>
                <w:sz w:val="24"/>
                <w:szCs w:val="24"/>
                <w:lang w:val="kk-KZ"/>
              </w:rPr>
              <w:t>Есеп-2</w:t>
            </w:r>
            <w:r w:rsidRPr="00D276E0">
              <w:rPr>
                <w:rFonts w:ascii="Times New Roman" w:hAnsi="Times New Roman" w:cs="Times New Roman"/>
                <w:sz w:val="24"/>
                <w:szCs w:val="24"/>
                <w:lang w:val="kk-KZ"/>
              </w:rPr>
              <w:t xml:space="preserve"> : «Зақымдалған плеер» “Electrix ” компаниясы екі типті плеер шығарады: аудиоплеер және видеоплеер. Әр күннің соңында өндірілген </w:t>
            </w:r>
            <w:r w:rsidRPr="00D276E0">
              <w:rPr>
                <w:rFonts w:ascii="Times New Roman" w:hAnsi="Times New Roman" w:cs="Times New Roman"/>
                <w:sz w:val="24"/>
                <w:szCs w:val="24"/>
                <w:lang w:val="kk-KZ"/>
              </w:rPr>
              <w:lastRenderedPageBreak/>
              <w:t>плеерлар тексерістен өткізіліп, зақымдалғандары сұрыпталады және қайтадан жөндеуге жіберіледі. Келесі кестеде күніне жасалған әр типтегі плеерлардың орташа саны және күніне зақымдалған плеерлардың орташа пайызы көрсетілген.</w:t>
            </w:r>
          </w:p>
          <w:tbl>
            <w:tblPr>
              <w:tblStyle w:val="a6"/>
              <w:tblW w:w="0" w:type="auto"/>
              <w:tblLayout w:type="fixed"/>
              <w:tblLook w:val="04A0"/>
            </w:tblPr>
            <w:tblGrid>
              <w:gridCol w:w="2597"/>
              <w:gridCol w:w="2598"/>
              <w:gridCol w:w="2598"/>
            </w:tblGrid>
            <w:tr w:rsidR="00683AD4" w:rsidRPr="00AB5A03" w:rsidTr="00F41A34">
              <w:tc>
                <w:tcPr>
                  <w:tcW w:w="2597" w:type="dxa"/>
                </w:tcPr>
                <w:p w:rsidR="00683AD4" w:rsidRPr="00D276E0" w:rsidRDefault="00683AD4" w:rsidP="00F41A34">
                  <w:pPr>
                    <w:rPr>
                      <w:rFonts w:ascii="Times New Roman" w:hAnsi="Times New Roman" w:cs="Times New Roman"/>
                      <w:b/>
                      <w:spacing w:val="20"/>
                      <w:sz w:val="24"/>
                      <w:szCs w:val="24"/>
                      <w:lang w:val="kk-KZ"/>
                    </w:rPr>
                  </w:pPr>
                  <w:r w:rsidRPr="00D276E0">
                    <w:rPr>
                      <w:rFonts w:ascii="Times New Roman" w:hAnsi="Times New Roman" w:cs="Times New Roman"/>
                      <w:b/>
                      <w:spacing w:val="20"/>
                      <w:sz w:val="24"/>
                      <w:szCs w:val="24"/>
                      <w:lang w:val="kk-KZ"/>
                    </w:rPr>
                    <w:t>Плеердің түрлері</w:t>
                  </w:r>
                </w:p>
              </w:tc>
              <w:tc>
                <w:tcPr>
                  <w:tcW w:w="2598" w:type="dxa"/>
                </w:tcPr>
                <w:p w:rsidR="00683AD4" w:rsidRPr="00D276E0" w:rsidRDefault="00683AD4" w:rsidP="00F41A34">
                  <w:pPr>
                    <w:rPr>
                      <w:rFonts w:ascii="Times New Roman" w:hAnsi="Times New Roman" w:cs="Times New Roman"/>
                      <w:b/>
                      <w:spacing w:val="20"/>
                      <w:sz w:val="24"/>
                      <w:szCs w:val="24"/>
                      <w:lang w:val="kk-KZ"/>
                    </w:rPr>
                  </w:pPr>
                  <w:r w:rsidRPr="00D276E0">
                    <w:rPr>
                      <w:rFonts w:ascii="Times New Roman" w:hAnsi="Times New Roman" w:cs="Times New Roman"/>
                      <w:b/>
                      <w:sz w:val="24"/>
                      <w:szCs w:val="24"/>
                      <w:lang w:val="kk-KZ"/>
                    </w:rPr>
                    <w:t>Күніне жасалған әр типтегі плеерлардың орташа саны</w:t>
                  </w:r>
                </w:p>
              </w:tc>
              <w:tc>
                <w:tcPr>
                  <w:tcW w:w="2598" w:type="dxa"/>
                </w:tcPr>
                <w:p w:rsidR="00683AD4" w:rsidRPr="00D276E0" w:rsidRDefault="00683AD4" w:rsidP="00F41A34">
                  <w:pPr>
                    <w:rPr>
                      <w:rFonts w:ascii="Times New Roman" w:hAnsi="Times New Roman" w:cs="Times New Roman"/>
                      <w:b/>
                      <w:spacing w:val="20"/>
                      <w:sz w:val="24"/>
                      <w:szCs w:val="24"/>
                      <w:lang w:val="kk-KZ"/>
                    </w:rPr>
                  </w:pPr>
                  <w:r w:rsidRPr="00D276E0">
                    <w:rPr>
                      <w:rFonts w:ascii="Times New Roman" w:hAnsi="Times New Roman" w:cs="Times New Roman"/>
                      <w:b/>
                      <w:sz w:val="24"/>
                      <w:szCs w:val="24"/>
                      <w:lang w:val="kk-KZ"/>
                    </w:rPr>
                    <w:t>Күніне зақымдалған плеерлардың орташа пайызы</w:t>
                  </w:r>
                </w:p>
              </w:tc>
            </w:tr>
            <w:tr w:rsidR="00683AD4" w:rsidRPr="00AB5A03" w:rsidTr="00F41A34">
              <w:tc>
                <w:tcPr>
                  <w:tcW w:w="2597"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Видеоплеер</w:t>
                  </w:r>
                </w:p>
              </w:tc>
              <w:tc>
                <w:tcPr>
                  <w:tcW w:w="2598"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2000</w:t>
                  </w:r>
                </w:p>
              </w:tc>
              <w:tc>
                <w:tcPr>
                  <w:tcW w:w="2598" w:type="dxa"/>
                </w:tcPr>
                <w:p w:rsidR="00683AD4" w:rsidRPr="00A3278A"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5</w:t>
                  </w:r>
                  <w:r w:rsidRPr="00A3278A">
                    <w:rPr>
                      <w:rFonts w:ascii="Times New Roman" w:hAnsi="Times New Roman" w:cs="Times New Roman"/>
                      <w:spacing w:val="20"/>
                      <w:sz w:val="24"/>
                      <w:szCs w:val="24"/>
                      <w:lang w:val="kk-KZ"/>
                    </w:rPr>
                    <w:t>%</w:t>
                  </w:r>
                </w:p>
              </w:tc>
            </w:tr>
            <w:tr w:rsidR="00683AD4" w:rsidRPr="00AB5A03" w:rsidTr="00F41A34">
              <w:tc>
                <w:tcPr>
                  <w:tcW w:w="2597"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Аудиоплеер</w:t>
                  </w:r>
                </w:p>
              </w:tc>
              <w:tc>
                <w:tcPr>
                  <w:tcW w:w="2598"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6000</w:t>
                  </w:r>
                </w:p>
              </w:tc>
              <w:tc>
                <w:tcPr>
                  <w:tcW w:w="2598" w:type="dxa"/>
                </w:tcPr>
                <w:p w:rsidR="00683AD4" w:rsidRPr="00A3278A" w:rsidRDefault="00683AD4" w:rsidP="00F41A34">
                  <w:pPr>
                    <w:rPr>
                      <w:rFonts w:ascii="Times New Roman" w:hAnsi="Times New Roman" w:cs="Times New Roman"/>
                      <w:spacing w:val="20"/>
                      <w:sz w:val="24"/>
                      <w:szCs w:val="24"/>
                      <w:lang w:val="kk-KZ"/>
                    </w:rPr>
                  </w:pPr>
                  <w:r w:rsidRPr="00A3278A">
                    <w:rPr>
                      <w:rFonts w:ascii="Times New Roman" w:hAnsi="Times New Roman" w:cs="Times New Roman"/>
                      <w:spacing w:val="20"/>
                      <w:sz w:val="24"/>
                      <w:szCs w:val="24"/>
                      <w:lang w:val="kk-KZ"/>
                    </w:rPr>
                    <w:t>3%</w:t>
                  </w:r>
                </w:p>
              </w:tc>
            </w:tr>
          </w:tbl>
          <w:p w:rsidR="00683AD4" w:rsidRDefault="00683AD4" w:rsidP="00F41A34">
            <w:pPr>
              <w:rPr>
                <w:rFonts w:ascii="Times New Roman" w:hAnsi="Times New Roman" w:cs="Times New Roman"/>
                <w:b/>
                <w:sz w:val="24"/>
                <w:szCs w:val="24"/>
                <w:lang w:val="kk-KZ"/>
              </w:rPr>
            </w:pPr>
          </w:p>
          <w:p w:rsidR="00683AD4" w:rsidRPr="00D276E0" w:rsidRDefault="00683AD4" w:rsidP="00F41A34">
            <w:pPr>
              <w:rPr>
                <w:rFonts w:ascii="Times New Roman" w:hAnsi="Times New Roman" w:cs="Times New Roman"/>
                <w:sz w:val="24"/>
                <w:szCs w:val="24"/>
                <w:lang w:val="en-US"/>
              </w:rPr>
            </w:pPr>
            <w:r w:rsidRPr="00D276E0">
              <w:rPr>
                <w:rFonts w:ascii="Times New Roman" w:hAnsi="Times New Roman" w:cs="Times New Roman"/>
                <w:b/>
                <w:sz w:val="24"/>
                <w:szCs w:val="24"/>
                <w:lang w:val="kk-KZ"/>
              </w:rPr>
              <w:t>Бірінші сұрақ;</w:t>
            </w:r>
            <w:r w:rsidRPr="00D276E0">
              <w:rPr>
                <w:rFonts w:ascii="Times New Roman" w:hAnsi="Times New Roman" w:cs="Times New Roman"/>
                <w:sz w:val="24"/>
                <w:szCs w:val="24"/>
                <w:lang w:val="kk-KZ"/>
              </w:rPr>
              <w:t xml:space="preserve"> Төменде Electrix-та күнделікті өндіріс туралы үш мәлімдеме берілген. </w:t>
            </w:r>
            <w:r w:rsidRPr="00D276E0">
              <w:rPr>
                <w:rFonts w:ascii="Times New Roman" w:hAnsi="Times New Roman" w:cs="Times New Roman"/>
                <w:sz w:val="24"/>
                <w:szCs w:val="24"/>
              </w:rPr>
              <w:t>Мәліметтер</w:t>
            </w:r>
            <w:r w:rsidRPr="00D276E0">
              <w:rPr>
                <w:rFonts w:ascii="Times New Roman" w:hAnsi="Times New Roman" w:cs="Times New Roman"/>
                <w:sz w:val="24"/>
                <w:szCs w:val="24"/>
                <w:lang w:val="en-US"/>
              </w:rPr>
              <w:t xml:space="preserve"> </w:t>
            </w:r>
            <w:r w:rsidRPr="00D276E0">
              <w:rPr>
                <w:rFonts w:ascii="Times New Roman" w:hAnsi="Times New Roman" w:cs="Times New Roman"/>
                <w:sz w:val="24"/>
                <w:szCs w:val="24"/>
              </w:rPr>
              <w:t>рас</w:t>
            </w:r>
            <w:r w:rsidRPr="00D276E0">
              <w:rPr>
                <w:rFonts w:ascii="Times New Roman" w:hAnsi="Times New Roman" w:cs="Times New Roman"/>
                <w:sz w:val="24"/>
                <w:szCs w:val="24"/>
                <w:lang w:val="en-US"/>
              </w:rPr>
              <w:t xml:space="preserve"> </w:t>
            </w:r>
            <w:r w:rsidRPr="00D276E0">
              <w:rPr>
                <w:rFonts w:ascii="Times New Roman" w:hAnsi="Times New Roman" w:cs="Times New Roman"/>
                <w:sz w:val="24"/>
                <w:szCs w:val="24"/>
              </w:rPr>
              <w:t>па</w:t>
            </w:r>
            <w:r w:rsidRPr="00D276E0">
              <w:rPr>
                <w:rFonts w:ascii="Times New Roman" w:hAnsi="Times New Roman" w:cs="Times New Roman"/>
                <w:sz w:val="24"/>
                <w:szCs w:val="24"/>
                <w:lang w:val="en-US"/>
              </w:rPr>
              <w:t>? “</w:t>
            </w:r>
            <w:r w:rsidRPr="00D276E0">
              <w:rPr>
                <w:rFonts w:ascii="Times New Roman" w:hAnsi="Times New Roman" w:cs="Times New Roman"/>
                <w:sz w:val="24"/>
                <w:szCs w:val="24"/>
              </w:rPr>
              <w:t>Иә</w:t>
            </w:r>
            <w:r w:rsidRPr="00D276E0">
              <w:rPr>
                <w:rFonts w:ascii="Times New Roman" w:hAnsi="Times New Roman" w:cs="Times New Roman"/>
                <w:sz w:val="24"/>
                <w:szCs w:val="24"/>
                <w:lang w:val="en-US"/>
              </w:rPr>
              <w:t xml:space="preserve">” </w:t>
            </w:r>
            <w:r w:rsidRPr="00D276E0">
              <w:rPr>
                <w:rFonts w:ascii="Times New Roman" w:hAnsi="Times New Roman" w:cs="Times New Roman"/>
                <w:sz w:val="24"/>
                <w:szCs w:val="24"/>
              </w:rPr>
              <w:t>және</w:t>
            </w:r>
            <w:r w:rsidRPr="00D276E0">
              <w:rPr>
                <w:rFonts w:ascii="Times New Roman" w:hAnsi="Times New Roman" w:cs="Times New Roman"/>
                <w:sz w:val="24"/>
                <w:szCs w:val="24"/>
                <w:lang w:val="en-US"/>
              </w:rPr>
              <w:t xml:space="preserve"> “</w:t>
            </w:r>
            <w:r w:rsidRPr="00D276E0">
              <w:rPr>
                <w:rFonts w:ascii="Times New Roman" w:hAnsi="Times New Roman" w:cs="Times New Roman"/>
                <w:sz w:val="24"/>
                <w:szCs w:val="24"/>
              </w:rPr>
              <w:t>Жоқ</w:t>
            </w:r>
            <w:r w:rsidRPr="00D276E0">
              <w:rPr>
                <w:rFonts w:ascii="Times New Roman" w:hAnsi="Times New Roman" w:cs="Times New Roman"/>
                <w:sz w:val="24"/>
                <w:szCs w:val="24"/>
                <w:lang w:val="en-US"/>
              </w:rPr>
              <w:t xml:space="preserve">” </w:t>
            </w:r>
            <w:proofErr w:type="spellStart"/>
            <w:r w:rsidRPr="00D276E0">
              <w:rPr>
                <w:rFonts w:ascii="Times New Roman" w:hAnsi="Times New Roman" w:cs="Times New Roman"/>
                <w:sz w:val="24"/>
                <w:szCs w:val="24"/>
              </w:rPr>
              <w:t>деген</w:t>
            </w:r>
            <w:proofErr w:type="spellEnd"/>
            <w:r w:rsidRPr="00D276E0">
              <w:rPr>
                <w:rFonts w:ascii="Times New Roman" w:hAnsi="Times New Roman" w:cs="Times New Roman"/>
                <w:sz w:val="24"/>
                <w:szCs w:val="24"/>
                <w:lang w:val="en-US"/>
              </w:rPr>
              <w:t xml:space="preserve"> </w:t>
            </w:r>
            <w:proofErr w:type="spellStart"/>
            <w:r w:rsidRPr="00D276E0">
              <w:rPr>
                <w:rFonts w:ascii="Times New Roman" w:hAnsi="Times New Roman" w:cs="Times New Roman"/>
                <w:sz w:val="24"/>
                <w:szCs w:val="24"/>
              </w:rPr>
              <w:t>жауаптарды</w:t>
            </w:r>
            <w:proofErr w:type="spellEnd"/>
            <w:r w:rsidRPr="00D276E0">
              <w:rPr>
                <w:rFonts w:ascii="Times New Roman" w:hAnsi="Times New Roman" w:cs="Times New Roman"/>
                <w:sz w:val="24"/>
                <w:szCs w:val="24"/>
                <w:lang w:val="en-US"/>
              </w:rPr>
              <w:t xml:space="preserve"> </w:t>
            </w:r>
            <w:r w:rsidRPr="00D276E0">
              <w:rPr>
                <w:rFonts w:ascii="Times New Roman" w:hAnsi="Times New Roman" w:cs="Times New Roman"/>
                <w:sz w:val="24"/>
                <w:szCs w:val="24"/>
              </w:rPr>
              <w:t>белгілеңіз</w:t>
            </w:r>
            <w:r w:rsidRPr="00D276E0">
              <w:rPr>
                <w:rFonts w:ascii="Times New Roman" w:hAnsi="Times New Roman" w:cs="Times New Roman"/>
                <w:sz w:val="24"/>
                <w:szCs w:val="24"/>
                <w:lang w:val="en-US"/>
              </w:rPr>
              <w:t>.</w:t>
            </w:r>
          </w:p>
          <w:tbl>
            <w:tblPr>
              <w:tblStyle w:val="a6"/>
              <w:tblW w:w="0" w:type="auto"/>
              <w:tblLayout w:type="fixed"/>
              <w:tblLook w:val="04A0"/>
            </w:tblPr>
            <w:tblGrid>
              <w:gridCol w:w="3896"/>
              <w:gridCol w:w="3897"/>
            </w:tblGrid>
            <w:tr w:rsidR="00683AD4" w:rsidRPr="00D276E0" w:rsidTr="00F41A34">
              <w:tc>
                <w:tcPr>
                  <w:tcW w:w="3896"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Берілген мәлімет</w:t>
                  </w:r>
                </w:p>
              </w:tc>
              <w:tc>
                <w:tcPr>
                  <w:tcW w:w="3897"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Мәлімет рас па?</w:t>
                  </w:r>
                </w:p>
              </w:tc>
            </w:tr>
            <w:tr w:rsidR="00683AD4" w:rsidRPr="00D276E0" w:rsidTr="00F41A34">
              <w:tc>
                <w:tcPr>
                  <w:tcW w:w="3896" w:type="dxa"/>
                </w:tcPr>
                <w:p w:rsidR="00683AD4" w:rsidRPr="00D276E0" w:rsidRDefault="00683AD4" w:rsidP="00F41A34">
                  <w:pPr>
                    <w:rPr>
                      <w:rFonts w:ascii="Times New Roman" w:hAnsi="Times New Roman" w:cs="Times New Roman"/>
                      <w:spacing w:val="20"/>
                      <w:sz w:val="24"/>
                      <w:szCs w:val="24"/>
                      <w:lang w:val="en-US"/>
                    </w:rPr>
                  </w:pPr>
                  <w:r w:rsidRPr="00D276E0">
                    <w:rPr>
                      <w:rFonts w:ascii="Times New Roman" w:hAnsi="Times New Roman" w:cs="Times New Roman"/>
                      <w:sz w:val="24"/>
                      <w:szCs w:val="24"/>
                    </w:rPr>
                    <w:t>Өнді</w:t>
                  </w:r>
                  <w:proofErr w:type="gramStart"/>
                  <w:r w:rsidRPr="00D276E0">
                    <w:rPr>
                      <w:rFonts w:ascii="Times New Roman" w:hAnsi="Times New Roman" w:cs="Times New Roman"/>
                      <w:sz w:val="24"/>
                      <w:szCs w:val="24"/>
                    </w:rPr>
                    <w:t>р</w:t>
                  </w:r>
                  <w:proofErr w:type="gramEnd"/>
                  <w:r w:rsidRPr="00D276E0">
                    <w:rPr>
                      <w:rFonts w:ascii="Times New Roman" w:hAnsi="Times New Roman" w:cs="Times New Roman"/>
                      <w:sz w:val="24"/>
                      <w:szCs w:val="24"/>
                    </w:rPr>
                    <w:t xml:space="preserve">ілген плеерлардың 30%-ы </w:t>
                  </w:r>
                  <w:proofErr w:type="spellStart"/>
                  <w:r w:rsidRPr="00D276E0">
                    <w:rPr>
                      <w:rFonts w:ascii="Times New Roman" w:hAnsi="Times New Roman" w:cs="Times New Roman"/>
                      <w:sz w:val="24"/>
                      <w:szCs w:val="24"/>
                    </w:rPr>
                    <w:t>видеоплеерлар</w:t>
                  </w:r>
                  <w:proofErr w:type="spellEnd"/>
                </w:p>
              </w:tc>
              <w:tc>
                <w:tcPr>
                  <w:tcW w:w="3897" w:type="dxa"/>
                </w:tcPr>
                <w:p w:rsidR="00683AD4" w:rsidRPr="00D276E0" w:rsidRDefault="00683AD4" w:rsidP="00F41A34">
                  <w:pPr>
                    <w:rPr>
                      <w:rFonts w:ascii="Times New Roman" w:hAnsi="Times New Roman" w:cs="Times New Roman"/>
                      <w:spacing w:val="20"/>
                      <w:sz w:val="24"/>
                      <w:szCs w:val="24"/>
                      <w:lang w:val="en-US"/>
                    </w:rPr>
                  </w:pPr>
                  <w:r w:rsidRPr="00D276E0">
                    <w:rPr>
                      <w:rFonts w:ascii="Times New Roman" w:hAnsi="Times New Roman" w:cs="Times New Roman"/>
                      <w:sz w:val="24"/>
                      <w:szCs w:val="24"/>
                    </w:rPr>
                    <w:t>Иә/Жоқ</w:t>
                  </w:r>
                </w:p>
              </w:tc>
            </w:tr>
            <w:tr w:rsidR="00683AD4" w:rsidRPr="00D276E0" w:rsidTr="00F41A34">
              <w:tc>
                <w:tcPr>
                  <w:tcW w:w="3896" w:type="dxa"/>
                </w:tcPr>
                <w:p w:rsidR="00683AD4" w:rsidRPr="00E473E7" w:rsidRDefault="00683AD4" w:rsidP="00F41A34">
                  <w:pPr>
                    <w:rPr>
                      <w:rFonts w:ascii="Times New Roman" w:hAnsi="Times New Roman" w:cs="Times New Roman"/>
                      <w:spacing w:val="20"/>
                      <w:sz w:val="24"/>
                      <w:szCs w:val="24"/>
                    </w:rPr>
                  </w:pPr>
                  <w:proofErr w:type="spellStart"/>
                  <w:r w:rsidRPr="00D276E0">
                    <w:rPr>
                      <w:rFonts w:ascii="Times New Roman" w:hAnsi="Times New Roman" w:cs="Times New Roman"/>
                      <w:sz w:val="24"/>
                      <w:szCs w:val="24"/>
                    </w:rPr>
                    <w:t>Бі</w:t>
                  </w:r>
                  <w:proofErr w:type="gramStart"/>
                  <w:r w:rsidRPr="00D276E0">
                    <w:rPr>
                      <w:rFonts w:ascii="Times New Roman" w:hAnsi="Times New Roman" w:cs="Times New Roman"/>
                      <w:sz w:val="24"/>
                      <w:szCs w:val="24"/>
                    </w:rPr>
                    <w:t>р</w:t>
                  </w:r>
                  <w:proofErr w:type="spellEnd"/>
                  <w:proofErr w:type="gramEnd"/>
                  <w:r w:rsidRPr="00E473E7">
                    <w:rPr>
                      <w:rFonts w:ascii="Times New Roman" w:hAnsi="Times New Roman" w:cs="Times New Roman"/>
                      <w:sz w:val="24"/>
                      <w:szCs w:val="24"/>
                    </w:rPr>
                    <w:t xml:space="preserve"> </w:t>
                  </w:r>
                  <w:r w:rsidRPr="00D276E0">
                    <w:rPr>
                      <w:rFonts w:ascii="Times New Roman" w:hAnsi="Times New Roman" w:cs="Times New Roman"/>
                      <w:sz w:val="24"/>
                      <w:szCs w:val="24"/>
                    </w:rPr>
                    <w:t>қорапта</w:t>
                  </w:r>
                  <w:r w:rsidRPr="00E473E7">
                    <w:rPr>
                      <w:rFonts w:ascii="Times New Roman" w:hAnsi="Times New Roman" w:cs="Times New Roman"/>
                      <w:sz w:val="24"/>
                      <w:szCs w:val="24"/>
                    </w:rPr>
                    <w:t xml:space="preserve"> 200 </w:t>
                  </w:r>
                  <w:r w:rsidRPr="00D276E0">
                    <w:rPr>
                      <w:rFonts w:ascii="Times New Roman" w:hAnsi="Times New Roman" w:cs="Times New Roman"/>
                      <w:sz w:val="24"/>
                      <w:szCs w:val="24"/>
                    </w:rPr>
                    <w:t>видеоплеер</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бар</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және</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солардың</w:t>
                  </w:r>
                  <w:r w:rsidRPr="00E473E7">
                    <w:rPr>
                      <w:rFonts w:ascii="Times New Roman" w:hAnsi="Times New Roman" w:cs="Times New Roman"/>
                      <w:sz w:val="24"/>
                      <w:szCs w:val="24"/>
                    </w:rPr>
                    <w:t xml:space="preserve"> 10-</w:t>
                  </w:r>
                  <w:r w:rsidRPr="00D276E0">
                    <w:rPr>
                      <w:rFonts w:ascii="Times New Roman" w:hAnsi="Times New Roman" w:cs="Times New Roman"/>
                      <w:sz w:val="24"/>
                      <w:szCs w:val="24"/>
                    </w:rPr>
                    <w:t>ы</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зақымдалған</w:t>
                  </w:r>
                </w:p>
              </w:tc>
              <w:tc>
                <w:tcPr>
                  <w:tcW w:w="3897" w:type="dxa"/>
                </w:tcPr>
                <w:p w:rsidR="00683AD4" w:rsidRPr="00D276E0" w:rsidRDefault="00683AD4" w:rsidP="00F41A34">
                  <w:pPr>
                    <w:rPr>
                      <w:rFonts w:ascii="Times New Roman" w:hAnsi="Times New Roman" w:cs="Times New Roman"/>
                      <w:spacing w:val="20"/>
                      <w:sz w:val="24"/>
                      <w:szCs w:val="24"/>
                      <w:lang w:val="en-US"/>
                    </w:rPr>
                  </w:pPr>
                  <w:r w:rsidRPr="00D276E0">
                    <w:rPr>
                      <w:rFonts w:ascii="Times New Roman" w:hAnsi="Times New Roman" w:cs="Times New Roman"/>
                      <w:sz w:val="24"/>
                      <w:szCs w:val="24"/>
                    </w:rPr>
                    <w:t>Иә/Жоқ</w:t>
                  </w:r>
                </w:p>
              </w:tc>
            </w:tr>
            <w:tr w:rsidR="00683AD4" w:rsidRPr="00AB5A03" w:rsidTr="00F41A34">
              <w:tc>
                <w:tcPr>
                  <w:tcW w:w="3896" w:type="dxa"/>
                </w:tcPr>
                <w:p w:rsidR="00683AD4" w:rsidRPr="00D276E0" w:rsidRDefault="00683AD4" w:rsidP="00F41A34">
                  <w:pPr>
                    <w:rPr>
                      <w:rFonts w:ascii="Times New Roman" w:hAnsi="Times New Roman" w:cs="Times New Roman"/>
                      <w:spacing w:val="20"/>
                      <w:sz w:val="24"/>
                      <w:szCs w:val="24"/>
                      <w:lang w:val="kk-KZ"/>
                    </w:rPr>
                  </w:pPr>
                  <w:r w:rsidRPr="00A3278A">
                    <w:rPr>
                      <w:rFonts w:ascii="Times New Roman" w:hAnsi="Times New Roman" w:cs="Times New Roman"/>
                      <w:sz w:val="24"/>
                      <w:szCs w:val="24"/>
                    </w:rPr>
                    <w:t xml:space="preserve">200 </w:t>
                  </w:r>
                  <w:r w:rsidRPr="00D276E0">
                    <w:rPr>
                      <w:rFonts w:ascii="Times New Roman" w:hAnsi="Times New Roman" w:cs="Times New Roman"/>
                      <w:sz w:val="24"/>
                      <w:szCs w:val="24"/>
                    </w:rPr>
                    <w:t>видеоплеер</w:t>
                  </w:r>
                  <w:r w:rsidRPr="00A3278A">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ішінде</w:t>
                  </w:r>
                  <w:proofErr w:type="spellEnd"/>
                  <w:r w:rsidRPr="00A3278A">
                    <w:rPr>
                      <w:rFonts w:ascii="Times New Roman" w:hAnsi="Times New Roman" w:cs="Times New Roman"/>
                      <w:sz w:val="24"/>
                      <w:szCs w:val="24"/>
                    </w:rPr>
                    <w:t xml:space="preserve"> </w:t>
                  </w:r>
                  <w:r w:rsidRPr="00D276E0">
                    <w:rPr>
                      <w:rFonts w:ascii="Times New Roman" w:hAnsi="Times New Roman" w:cs="Times New Roman"/>
                      <w:sz w:val="24"/>
                      <w:szCs w:val="24"/>
                    </w:rPr>
                    <w:t>зақымдалған</w:t>
                  </w:r>
                  <w:r w:rsidRPr="00A3278A">
                    <w:rPr>
                      <w:rFonts w:ascii="Times New Roman" w:hAnsi="Times New Roman" w:cs="Times New Roman"/>
                      <w:sz w:val="24"/>
                      <w:szCs w:val="24"/>
                    </w:rPr>
                    <w:t xml:space="preserve"> </w:t>
                  </w:r>
                  <w:r w:rsidRPr="00D276E0">
                    <w:rPr>
                      <w:rFonts w:ascii="Times New Roman" w:hAnsi="Times New Roman" w:cs="Times New Roman"/>
                      <w:sz w:val="24"/>
                      <w:szCs w:val="24"/>
                    </w:rPr>
                    <w:t>плеерлардың</w:t>
                  </w:r>
                  <w:r w:rsidRPr="00A3278A">
                    <w:rPr>
                      <w:rFonts w:ascii="Times New Roman" w:hAnsi="Times New Roman" w:cs="Times New Roman"/>
                      <w:sz w:val="24"/>
                      <w:szCs w:val="24"/>
                    </w:rPr>
                    <w:t xml:space="preserve"> </w:t>
                  </w:r>
                  <w:r w:rsidRPr="00D276E0">
                    <w:rPr>
                      <w:rFonts w:ascii="Times New Roman" w:hAnsi="Times New Roman" w:cs="Times New Roman"/>
                      <w:sz w:val="24"/>
                      <w:szCs w:val="24"/>
                    </w:rPr>
                    <w:t>саны</w:t>
                  </w:r>
                  <w:r w:rsidRPr="00A3278A">
                    <w:rPr>
                      <w:rFonts w:ascii="Times New Roman" w:hAnsi="Times New Roman" w:cs="Times New Roman"/>
                      <w:sz w:val="24"/>
                      <w:szCs w:val="24"/>
                    </w:rPr>
                    <w:t xml:space="preserve"> 650 </w:t>
                  </w:r>
                  <w:r w:rsidRPr="00D276E0">
                    <w:rPr>
                      <w:rFonts w:ascii="Times New Roman" w:hAnsi="Times New Roman" w:cs="Times New Roman"/>
                      <w:sz w:val="24"/>
                      <w:szCs w:val="24"/>
                    </w:rPr>
                    <w:t>аудиплеерлардың</w:t>
                  </w:r>
                  <w:r w:rsidRPr="00A3278A">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ішінен</w:t>
                  </w:r>
                  <w:proofErr w:type="spellEnd"/>
                  <w:r w:rsidRPr="00A3278A">
                    <w:rPr>
                      <w:rFonts w:ascii="Times New Roman" w:hAnsi="Times New Roman" w:cs="Times New Roman"/>
                      <w:sz w:val="24"/>
                      <w:szCs w:val="24"/>
                    </w:rPr>
                    <w:t xml:space="preserve"> </w:t>
                  </w:r>
                  <w:r w:rsidRPr="00D276E0">
                    <w:rPr>
                      <w:rFonts w:ascii="Times New Roman" w:hAnsi="Times New Roman" w:cs="Times New Roman"/>
                      <w:sz w:val="24"/>
                      <w:szCs w:val="24"/>
                    </w:rPr>
                    <w:t>шыққан</w:t>
                  </w:r>
                  <w:r w:rsidRPr="00D276E0">
                    <w:rPr>
                      <w:rFonts w:ascii="Times New Roman" w:hAnsi="Times New Roman" w:cs="Times New Roman"/>
                      <w:sz w:val="24"/>
                      <w:szCs w:val="24"/>
                      <w:lang w:val="kk-KZ"/>
                    </w:rPr>
                    <w:t xml:space="preserve"> зақымдалған плеерлардың санынан көп.</w:t>
                  </w:r>
                </w:p>
              </w:tc>
              <w:tc>
                <w:tcPr>
                  <w:tcW w:w="3897" w:type="dxa"/>
                </w:tcPr>
                <w:p w:rsidR="00683AD4" w:rsidRPr="00A3278A" w:rsidRDefault="00683AD4" w:rsidP="00F41A34">
                  <w:pPr>
                    <w:rPr>
                      <w:rFonts w:ascii="Times New Roman" w:hAnsi="Times New Roman" w:cs="Times New Roman"/>
                      <w:spacing w:val="20"/>
                      <w:sz w:val="24"/>
                      <w:szCs w:val="24"/>
                      <w:lang w:val="kk-KZ"/>
                    </w:rPr>
                  </w:pPr>
                  <w:r w:rsidRPr="00A3278A">
                    <w:rPr>
                      <w:rFonts w:ascii="Times New Roman" w:hAnsi="Times New Roman" w:cs="Times New Roman"/>
                      <w:sz w:val="24"/>
                      <w:szCs w:val="24"/>
                      <w:lang w:val="kk-KZ"/>
                    </w:rPr>
                    <w:t>Иә/Жоқ</w:t>
                  </w:r>
                </w:p>
              </w:tc>
            </w:tr>
          </w:tbl>
          <w:p w:rsidR="00683AD4" w:rsidRPr="00D276E0" w:rsidRDefault="00683AD4" w:rsidP="00F41A34">
            <w:pPr>
              <w:rPr>
                <w:rFonts w:ascii="Times New Roman" w:hAnsi="Times New Roman" w:cs="Times New Roman"/>
                <w:spacing w:val="20"/>
                <w:sz w:val="24"/>
                <w:szCs w:val="24"/>
                <w:lang w:val="kk-KZ"/>
              </w:rPr>
            </w:pPr>
          </w:p>
          <w:p w:rsidR="00683AD4" w:rsidRPr="00D276E0" w:rsidRDefault="00683AD4" w:rsidP="00F41A34">
            <w:pPr>
              <w:rPr>
                <w:rFonts w:ascii="Times New Roman" w:hAnsi="Times New Roman" w:cs="Times New Roman"/>
                <w:sz w:val="24"/>
                <w:szCs w:val="24"/>
                <w:lang w:val="kk-KZ"/>
              </w:rPr>
            </w:pPr>
            <w:r w:rsidRPr="00D276E0">
              <w:rPr>
                <w:rFonts w:ascii="Times New Roman" w:hAnsi="Times New Roman" w:cs="Times New Roman"/>
                <w:sz w:val="24"/>
                <w:szCs w:val="24"/>
                <w:lang w:val="kk-KZ"/>
              </w:rPr>
              <w:t>Дұрыс жауап: Жоқ, Иә, Жоқ</w:t>
            </w:r>
          </w:p>
          <w:p w:rsidR="00683AD4" w:rsidRPr="00D276E0" w:rsidRDefault="00683AD4" w:rsidP="00F41A34">
            <w:pPr>
              <w:rPr>
                <w:rFonts w:ascii="Times New Roman" w:hAnsi="Times New Roman" w:cs="Times New Roman"/>
                <w:sz w:val="24"/>
                <w:szCs w:val="24"/>
                <w:lang w:val="kk-KZ"/>
              </w:rPr>
            </w:pPr>
          </w:p>
          <w:p w:rsidR="00683AD4" w:rsidRDefault="00683AD4" w:rsidP="00F41A34">
            <w:pPr>
              <w:rPr>
                <w:rFonts w:ascii="Times New Roman" w:hAnsi="Times New Roman" w:cs="Times New Roman"/>
                <w:sz w:val="24"/>
                <w:szCs w:val="24"/>
                <w:lang w:val="kk-KZ"/>
              </w:rPr>
            </w:pPr>
            <w:r w:rsidRPr="00D276E0">
              <w:rPr>
                <w:rFonts w:ascii="Times New Roman" w:hAnsi="Times New Roman" w:cs="Times New Roman"/>
                <w:b/>
                <w:sz w:val="24"/>
                <w:szCs w:val="24"/>
                <w:lang w:val="kk-KZ"/>
              </w:rPr>
              <w:t>Есеп-3</w:t>
            </w:r>
            <w:r w:rsidRPr="00D276E0">
              <w:rPr>
                <w:rFonts w:ascii="Times New Roman" w:hAnsi="Times New Roman" w:cs="Times New Roman"/>
                <w:sz w:val="24"/>
                <w:szCs w:val="24"/>
                <w:lang w:val="kk-KZ"/>
              </w:rPr>
              <w:t xml:space="preserve"> : «Кабельді телевизия» /топтық жұмыс/ Төмендегі кесте бес елге арналған теледидарлары бар отбасылар туралы деректерді көрсетеді. Ол сондай-ақ теледидарлары бар және кабельді телевизияға қосылған отбасылар бойынша пайызды да көрсетеді.</w:t>
            </w:r>
          </w:p>
          <w:p w:rsidR="00683AD4" w:rsidRPr="00D276E0" w:rsidRDefault="00683AD4" w:rsidP="00F41A34">
            <w:pPr>
              <w:rPr>
                <w:rFonts w:ascii="Times New Roman" w:hAnsi="Times New Roman" w:cs="Times New Roman"/>
                <w:sz w:val="24"/>
                <w:szCs w:val="24"/>
                <w:lang w:val="kk-KZ"/>
              </w:rPr>
            </w:pPr>
          </w:p>
          <w:p w:rsidR="00683AD4" w:rsidRPr="00D276E0" w:rsidRDefault="00683AD4" w:rsidP="00F41A34">
            <w:pPr>
              <w:rPr>
                <w:rFonts w:ascii="Times New Roman" w:hAnsi="Times New Roman" w:cs="Times New Roman"/>
                <w:sz w:val="24"/>
                <w:szCs w:val="24"/>
                <w:lang w:val="kk-KZ"/>
              </w:rPr>
            </w:pPr>
          </w:p>
          <w:tbl>
            <w:tblPr>
              <w:tblStyle w:val="a6"/>
              <w:tblW w:w="0" w:type="auto"/>
              <w:tblLayout w:type="fixed"/>
              <w:tblLook w:val="04A0"/>
            </w:tblPr>
            <w:tblGrid>
              <w:gridCol w:w="1674"/>
              <w:gridCol w:w="1843"/>
              <w:gridCol w:w="1843"/>
              <w:gridCol w:w="2433"/>
            </w:tblGrid>
            <w:tr w:rsidR="00683AD4" w:rsidRPr="00AB5A03" w:rsidTr="00F41A34">
              <w:tc>
                <w:tcPr>
                  <w:tcW w:w="1674" w:type="dxa"/>
                </w:tcPr>
                <w:p w:rsidR="00683AD4" w:rsidRPr="00D276E0" w:rsidRDefault="00683AD4" w:rsidP="00F41A34">
                  <w:pPr>
                    <w:rPr>
                      <w:rFonts w:ascii="Times New Roman" w:hAnsi="Times New Roman" w:cs="Times New Roman"/>
                      <w:b/>
                      <w:spacing w:val="20"/>
                      <w:sz w:val="24"/>
                      <w:szCs w:val="24"/>
                      <w:lang w:val="kk-KZ"/>
                    </w:rPr>
                  </w:pPr>
                  <w:r w:rsidRPr="00D276E0">
                    <w:rPr>
                      <w:rFonts w:ascii="Times New Roman" w:hAnsi="Times New Roman" w:cs="Times New Roman"/>
                      <w:b/>
                      <w:spacing w:val="20"/>
                      <w:sz w:val="24"/>
                      <w:szCs w:val="24"/>
                      <w:lang w:val="kk-KZ"/>
                    </w:rPr>
                    <w:t>ел</w:t>
                  </w:r>
                </w:p>
              </w:tc>
              <w:tc>
                <w:tcPr>
                  <w:tcW w:w="1843" w:type="dxa"/>
                </w:tcPr>
                <w:p w:rsidR="00683AD4" w:rsidRPr="00D276E0" w:rsidRDefault="00683AD4" w:rsidP="00F41A34">
                  <w:pPr>
                    <w:rPr>
                      <w:rFonts w:ascii="Times New Roman" w:hAnsi="Times New Roman" w:cs="Times New Roman"/>
                      <w:b/>
                      <w:spacing w:val="20"/>
                      <w:sz w:val="24"/>
                      <w:szCs w:val="24"/>
                      <w:lang w:val="kk-KZ"/>
                    </w:rPr>
                  </w:pPr>
                  <w:r w:rsidRPr="00D276E0">
                    <w:rPr>
                      <w:rFonts w:ascii="Times New Roman" w:hAnsi="Times New Roman" w:cs="Times New Roman"/>
                      <w:b/>
                      <w:spacing w:val="20"/>
                      <w:sz w:val="24"/>
                      <w:szCs w:val="24"/>
                      <w:lang w:val="kk-KZ"/>
                    </w:rPr>
                    <w:t>Теледидарлары бар отбасылар саны</w:t>
                  </w:r>
                </w:p>
              </w:tc>
              <w:tc>
                <w:tcPr>
                  <w:tcW w:w="1843" w:type="dxa"/>
                </w:tcPr>
                <w:p w:rsidR="00683AD4" w:rsidRPr="00D276E0" w:rsidRDefault="00683AD4" w:rsidP="00F41A34">
                  <w:pPr>
                    <w:rPr>
                      <w:rFonts w:ascii="Times New Roman" w:hAnsi="Times New Roman" w:cs="Times New Roman"/>
                      <w:b/>
                      <w:spacing w:val="20"/>
                      <w:sz w:val="24"/>
                      <w:szCs w:val="24"/>
                      <w:lang w:val="kk-KZ"/>
                    </w:rPr>
                  </w:pPr>
                  <w:r w:rsidRPr="00D276E0">
                    <w:rPr>
                      <w:rFonts w:ascii="Times New Roman" w:hAnsi="Times New Roman" w:cs="Times New Roman"/>
                      <w:b/>
                      <w:spacing w:val="20"/>
                      <w:sz w:val="24"/>
                      <w:szCs w:val="24"/>
                      <w:lang w:val="kk-KZ"/>
                    </w:rPr>
                    <w:t>Теледидары бар отбасылардың барлық отбасылардан пайызы</w:t>
                  </w:r>
                </w:p>
              </w:tc>
              <w:tc>
                <w:tcPr>
                  <w:tcW w:w="2433" w:type="dxa"/>
                </w:tcPr>
                <w:p w:rsidR="00683AD4" w:rsidRPr="00D276E0" w:rsidRDefault="00683AD4" w:rsidP="00F41A34">
                  <w:pPr>
                    <w:rPr>
                      <w:rFonts w:ascii="Times New Roman" w:hAnsi="Times New Roman" w:cs="Times New Roman"/>
                      <w:b/>
                      <w:spacing w:val="20"/>
                      <w:sz w:val="24"/>
                      <w:szCs w:val="24"/>
                      <w:lang w:val="kk-KZ"/>
                    </w:rPr>
                  </w:pPr>
                  <w:r w:rsidRPr="00D276E0">
                    <w:rPr>
                      <w:rFonts w:ascii="Times New Roman" w:hAnsi="Times New Roman" w:cs="Times New Roman"/>
                      <w:b/>
                      <w:spacing w:val="20"/>
                      <w:sz w:val="24"/>
                      <w:szCs w:val="24"/>
                      <w:lang w:val="kk-KZ"/>
                    </w:rPr>
                    <w:t>Теледидары бар отбасылармен салыстырғандағы кабельдік телевизияға қосылған отбасылар пайызы</w:t>
                  </w:r>
                </w:p>
              </w:tc>
            </w:tr>
            <w:tr w:rsidR="00683AD4" w:rsidRPr="006F1D82" w:rsidTr="00F41A34">
              <w:tc>
                <w:tcPr>
                  <w:tcW w:w="1674"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Жапония</w:t>
                  </w:r>
                </w:p>
              </w:tc>
              <w:tc>
                <w:tcPr>
                  <w:tcW w:w="1843"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48,0 млн</w:t>
                  </w:r>
                </w:p>
              </w:tc>
              <w:tc>
                <w:tcPr>
                  <w:tcW w:w="1843" w:type="dxa"/>
                </w:tcPr>
                <w:p w:rsidR="00683AD4" w:rsidRPr="006F1D82"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99,8</w:t>
                  </w:r>
                  <w:r w:rsidRPr="006F1D82">
                    <w:rPr>
                      <w:rFonts w:ascii="Times New Roman" w:hAnsi="Times New Roman" w:cs="Times New Roman"/>
                      <w:spacing w:val="20"/>
                      <w:sz w:val="24"/>
                      <w:szCs w:val="24"/>
                      <w:lang w:val="kk-KZ"/>
                    </w:rPr>
                    <w:t>%</w:t>
                  </w:r>
                </w:p>
              </w:tc>
              <w:tc>
                <w:tcPr>
                  <w:tcW w:w="2433" w:type="dxa"/>
                </w:tcPr>
                <w:p w:rsidR="00683AD4" w:rsidRPr="006F1D82" w:rsidRDefault="00683AD4" w:rsidP="00F41A34">
                  <w:pPr>
                    <w:rPr>
                      <w:rFonts w:ascii="Times New Roman" w:hAnsi="Times New Roman" w:cs="Times New Roman"/>
                      <w:spacing w:val="20"/>
                      <w:sz w:val="24"/>
                      <w:szCs w:val="24"/>
                      <w:lang w:val="kk-KZ"/>
                    </w:rPr>
                  </w:pPr>
                  <w:r w:rsidRPr="006F1D82">
                    <w:rPr>
                      <w:rFonts w:ascii="Times New Roman" w:hAnsi="Times New Roman" w:cs="Times New Roman"/>
                      <w:spacing w:val="20"/>
                      <w:sz w:val="24"/>
                      <w:szCs w:val="24"/>
                      <w:lang w:val="kk-KZ"/>
                    </w:rPr>
                    <w:t>51,4 %</w:t>
                  </w:r>
                </w:p>
              </w:tc>
            </w:tr>
            <w:tr w:rsidR="00683AD4" w:rsidRPr="006F1D82" w:rsidTr="00F41A34">
              <w:tc>
                <w:tcPr>
                  <w:tcW w:w="1674"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Франция</w:t>
                  </w:r>
                </w:p>
              </w:tc>
              <w:tc>
                <w:tcPr>
                  <w:tcW w:w="1843"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24,5 млн</w:t>
                  </w:r>
                </w:p>
              </w:tc>
              <w:tc>
                <w:tcPr>
                  <w:tcW w:w="1843" w:type="dxa"/>
                </w:tcPr>
                <w:p w:rsidR="00683AD4" w:rsidRPr="006F1D82" w:rsidRDefault="00683AD4" w:rsidP="00F41A34">
                  <w:pPr>
                    <w:rPr>
                      <w:rFonts w:ascii="Times New Roman" w:hAnsi="Times New Roman" w:cs="Times New Roman"/>
                      <w:spacing w:val="20"/>
                      <w:sz w:val="24"/>
                      <w:szCs w:val="24"/>
                      <w:lang w:val="kk-KZ"/>
                    </w:rPr>
                  </w:pPr>
                  <w:r w:rsidRPr="006F1D82">
                    <w:rPr>
                      <w:rFonts w:ascii="Times New Roman" w:hAnsi="Times New Roman" w:cs="Times New Roman"/>
                      <w:spacing w:val="20"/>
                      <w:sz w:val="24"/>
                      <w:szCs w:val="24"/>
                      <w:lang w:val="kk-KZ"/>
                    </w:rPr>
                    <w:t>97,0 %</w:t>
                  </w:r>
                </w:p>
              </w:tc>
              <w:tc>
                <w:tcPr>
                  <w:tcW w:w="2433" w:type="dxa"/>
                </w:tcPr>
                <w:p w:rsidR="00683AD4" w:rsidRPr="006F1D82" w:rsidRDefault="00683AD4" w:rsidP="00F41A34">
                  <w:pPr>
                    <w:rPr>
                      <w:rFonts w:ascii="Times New Roman" w:hAnsi="Times New Roman" w:cs="Times New Roman"/>
                      <w:spacing w:val="20"/>
                      <w:sz w:val="24"/>
                      <w:szCs w:val="24"/>
                      <w:lang w:val="kk-KZ"/>
                    </w:rPr>
                  </w:pPr>
                  <w:r w:rsidRPr="006F1D82">
                    <w:rPr>
                      <w:rFonts w:ascii="Times New Roman" w:hAnsi="Times New Roman" w:cs="Times New Roman"/>
                      <w:spacing w:val="20"/>
                      <w:sz w:val="24"/>
                      <w:szCs w:val="24"/>
                      <w:lang w:val="kk-KZ"/>
                    </w:rPr>
                    <w:t>15,4 %</w:t>
                  </w:r>
                </w:p>
              </w:tc>
            </w:tr>
            <w:tr w:rsidR="00683AD4" w:rsidRPr="006F1D82" w:rsidTr="00F41A34">
              <w:tc>
                <w:tcPr>
                  <w:tcW w:w="1674"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Белгия</w:t>
                  </w:r>
                </w:p>
              </w:tc>
              <w:tc>
                <w:tcPr>
                  <w:tcW w:w="1843"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4,4 млн</w:t>
                  </w:r>
                </w:p>
              </w:tc>
              <w:tc>
                <w:tcPr>
                  <w:tcW w:w="1843" w:type="dxa"/>
                </w:tcPr>
                <w:p w:rsidR="00683AD4" w:rsidRPr="006F1D82" w:rsidRDefault="00683AD4" w:rsidP="00F41A34">
                  <w:pPr>
                    <w:rPr>
                      <w:rFonts w:ascii="Times New Roman" w:hAnsi="Times New Roman" w:cs="Times New Roman"/>
                      <w:spacing w:val="20"/>
                      <w:sz w:val="24"/>
                      <w:szCs w:val="24"/>
                      <w:lang w:val="kk-KZ"/>
                    </w:rPr>
                  </w:pPr>
                  <w:r w:rsidRPr="006F1D82">
                    <w:rPr>
                      <w:rFonts w:ascii="Times New Roman" w:hAnsi="Times New Roman" w:cs="Times New Roman"/>
                      <w:spacing w:val="20"/>
                      <w:sz w:val="24"/>
                      <w:szCs w:val="24"/>
                      <w:lang w:val="kk-KZ"/>
                    </w:rPr>
                    <w:t>99,0 %</w:t>
                  </w:r>
                </w:p>
              </w:tc>
              <w:tc>
                <w:tcPr>
                  <w:tcW w:w="2433" w:type="dxa"/>
                </w:tcPr>
                <w:p w:rsidR="00683AD4" w:rsidRPr="006F1D82" w:rsidRDefault="00683AD4" w:rsidP="00F41A34">
                  <w:pPr>
                    <w:rPr>
                      <w:rFonts w:ascii="Times New Roman" w:hAnsi="Times New Roman" w:cs="Times New Roman"/>
                      <w:spacing w:val="20"/>
                      <w:sz w:val="24"/>
                      <w:szCs w:val="24"/>
                      <w:lang w:val="kk-KZ"/>
                    </w:rPr>
                  </w:pPr>
                  <w:r w:rsidRPr="006F1D82">
                    <w:rPr>
                      <w:rFonts w:ascii="Times New Roman" w:hAnsi="Times New Roman" w:cs="Times New Roman"/>
                      <w:spacing w:val="20"/>
                      <w:sz w:val="24"/>
                      <w:szCs w:val="24"/>
                      <w:lang w:val="kk-KZ"/>
                    </w:rPr>
                    <w:t>91,7 %</w:t>
                  </w:r>
                </w:p>
              </w:tc>
            </w:tr>
            <w:tr w:rsidR="00683AD4" w:rsidRPr="00683AD4" w:rsidTr="00F41A34">
              <w:tc>
                <w:tcPr>
                  <w:tcW w:w="1674"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Швейцария</w:t>
                  </w:r>
                </w:p>
              </w:tc>
              <w:tc>
                <w:tcPr>
                  <w:tcW w:w="1843"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2,8 млн</w:t>
                  </w:r>
                </w:p>
              </w:tc>
              <w:tc>
                <w:tcPr>
                  <w:tcW w:w="1843" w:type="dxa"/>
                </w:tcPr>
                <w:p w:rsidR="00683AD4" w:rsidRPr="006F1D82" w:rsidRDefault="00683AD4" w:rsidP="00F41A34">
                  <w:pPr>
                    <w:rPr>
                      <w:rFonts w:ascii="Times New Roman" w:hAnsi="Times New Roman" w:cs="Times New Roman"/>
                      <w:spacing w:val="20"/>
                      <w:sz w:val="24"/>
                      <w:szCs w:val="24"/>
                      <w:lang w:val="kk-KZ"/>
                    </w:rPr>
                  </w:pPr>
                  <w:r w:rsidRPr="006F1D82">
                    <w:rPr>
                      <w:rFonts w:ascii="Times New Roman" w:hAnsi="Times New Roman" w:cs="Times New Roman"/>
                      <w:spacing w:val="20"/>
                      <w:sz w:val="24"/>
                      <w:szCs w:val="24"/>
                      <w:lang w:val="kk-KZ"/>
                    </w:rPr>
                    <w:t>85,8 %</w:t>
                  </w:r>
                </w:p>
              </w:tc>
              <w:tc>
                <w:tcPr>
                  <w:tcW w:w="2433" w:type="dxa"/>
                </w:tcPr>
                <w:p w:rsidR="00683AD4" w:rsidRPr="006F1D82" w:rsidRDefault="00683AD4" w:rsidP="00F41A34">
                  <w:pPr>
                    <w:rPr>
                      <w:rFonts w:ascii="Times New Roman" w:hAnsi="Times New Roman" w:cs="Times New Roman"/>
                      <w:spacing w:val="20"/>
                      <w:sz w:val="24"/>
                      <w:szCs w:val="24"/>
                      <w:lang w:val="kk-KZ"/>
                    </w:rPr>
                  </w:pPr>
                  <w:r w:rsidRPr="006F1D82">
                    <w:rPr>
                      <w:rFonts w:ascii="Times New Roman" w:hAnsi="Times New Roman" w:cs="Times New Roman"/>
                      <w:spacing w:val="20"/>
                      <w:sz w:val="24"/>
                      <w:szCs w:val="24"/>
                      <w:lang w:val="kk-KZ"/>
                    </w:rPr>
                    <w:t>98,0 %</w:t>
                  </w:r>
                </w:p>
              </w:tc>
            </w:tr>
            <w:tr w:rsidR="00683AD4" w:rsidRPr="00683AD4" w:rsidTr="00F41A34">
              <w:tc>
                <w:tcPr>
                  <w:tcW w:w="1674"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Норвегия</w:t>
                  </w:r>
                </w:p>
              </w:tc>
              <w:tc>
                <w:tcPr>
                  <w:tcW w:w="1843" w:type="dxa"/>
                </w:tcPr>
                <w:p w:rsidR="00683AD4" w:rsidRPr="00D276E0" w:rsidRDefault="00683AD4" w:rsidP="00F41A34">
                  <w:pPr>
                    <w:rPr>
                      <w:rFonts w:ascii="Times New Roman" w:hAnsi="Times New Roman" w:cs="Times New Roman"/>
                      <w:spacing w:val="20"/>
                      <w:sz w:val="24"/>
                      <w:szCs w:val="24"/>
                      <w:lang w:val="kk-KZ"/>
                    </w:rPr>
                  </w:pPr>
                  <w:r w:rsidRPr="00D276E0">
                    <w:rPr>
                      <w:rFonts w:ascii="Times New Roman" w:hAnsi="Times New Roman" w:cs="Times New Roman"/>
                      <w:spacing w:val="20"/>
                      <w:sz w:val="24"/>
                      <w:szCs w:val="24"/>
                      <w:lang w:val="kk-KZ"/>
                    </w:rPr>
                    <w:t>2,0 млн</w:t>
                  </w:r>
                </w:p>
              </w:tc>
              <w:tc>
                <w:tcPr>
                  <w:tcW w:w="1843" w:type="dxa"/>
                </w:tcPr>
                <w:p w:rsidR="00683AD4" w:rsidRPr="006F1D82" w:rsidRDefault="00683AD4" w:rsidP="00F41A34">
                  <w:pPr>
                    <w:rPr>
                      <w:rFonts w:ascii="Times New Roman" w:hAnsi="Times New Roman" w:cs="Times New Roman"/>
                      <w:spacing w:val="20"/>
                      <w:sz w:val="24"/>
                      <w:szCs w:val="24"/>
                      <w:lang w:val="kk-KZ"/>
                    </w:rPr>
                  </w:pPr>
                  <w:r w:rsidRPr="006F1D82">
                    <w:rPr>
                      <w:rFonts w:ascii="Times New Roman" w:hAnsi="Times New Roman" w:cs="Times New Roman"/>
                      <w:spacing w:val="20"/>
                      <w:sz w:val="24"/>
                      <w:szCs w:val="24"/>
                      <w:lang w:val="kk-KZ"/>
                    </w:rPr>
                    <w:t>97,2 %</w:t>
                  </w:r>
                </w:p>
              </w:tc>
              <w:tc>
                <w:tcPr>
                  <w:tcW w:w="2433" w:type="dxa"/>
                </w:tcPr>
                <w:p w:rsidR="00683AD4" w:rsidRPr="006F1D82" w:rsidRDefault="00683AD4" w:rsidP="00F41A34">
                  <w:pPr>
                    <w:rPr>
                      <w:rFonts w:ascii="Times New Roman" w:hAnsi="Times New Roman" w:cs="Times New Roman"/>
                      <w:spacing w:val="20"/>
                      <w:sz w:val="24"/>
                      <w:szCs w:val="24"/>
                      <w:lang w:val="kk-KZ"/>
                    </w:rPr>
                  </w:pPr>
                  <w:r w:rsidRPr="006F1D82">
                    <w:rPr>
                      <w:rFonts w:ascii="Times New Roman" w:hAnsi="Times New Roman" w:cs="Times New Roman"/>
                      <w:spacing w:val="20"/>
                      <w:sz w:val="24"/>
                      <w:szCs w:val="24"/>
                      <w:lang w:val="kk-KZ"/>
                    </w:rPr>
                    <w:t>42,7 %</w:t>
                  </w:r>
                </w:p>
              </w:tc>
            </w:tr>
          </w:tbl>
          <w:p w:rsidR="00683AD4" w:rsidRPr="006F1D82" w:rsidRDefault="00683AD4" w:rsidP="00F41A34">
            <w:pPr>
              <w:rPr>
                <w:rFonts w:ascii="Times New Roman" w:hAnsi="Times New Roman" w:cs="Times New Roman"/>
                <w:spacing w:val="20"/>
                <w:sz w:val="24"/>
                <w:szCs w:val="24"/>
                <w:lang w:val="kk-KZ"/>
              </w:rPr>
            </w:pPr>
          </w:p>
          <w:p w:rsidR="00683AD4" w:rsidRPr="00D276E0" w:rsidRDefault="00683AD4" w:rsidP="00F41A34">
            <w:pPr>
              <w:rPr>
                <w:rFonts w:ascii="Times New Roman" w:hAnsi="Times New Roman" w:cs="Times New Roman"/>
                <w:sz w:val="24"/>
                <w:szCs w:val="24"/>
                <w:lang w:val="kk-KZ"/>
              </w:rPr>
            </w:pPr>
            <w:r w:rsidRPr="006F1D82">
              <w:rPr>
                <w:rFonts w:ascii="Times New Roman" w:hAnsi="Times New Roman" w:cs="Times New Roman"/>
                <w:b/>
                <w:sz w:val="24"/>
                <w:szCs w:val="24"/>
                <w:lang w:val="kk-KZ"/>
              </w:rPr>
              <w:t>1 – сұрақ</w:t>
            </w:r>
            <w:r w:rsidRPr="006F1D82">
              <w:rPr>
                <w:rFonts w:ascii="Times New Roman" w:hAnsi="Times New Roman" w:cs="Times New Roman"/>
                <w:sz w:val="24"/>
                <w:szCs w:val="24"/>
                <w:lang w:val="kk-KZ"/>
              </w:rPr>
              <w:t xml:space="preserve">. Кабельді телевизия Кесте Швейцарияда отбасылардың 85,8% -да теледидар бар екенін көрсетеді. Кестедегі ақпаратқа сүйене отырып, Швейцариядағы отбасылардың жалпы санының жуық бағасы қандай? </w:t>
            </w:r>
          </w:p>
          <w:p w:rsidR="00683AD4" w:rsidRPr="00D276E0" w:rsidRDefault="00683AD4" w:rsidP="00683AD4">
            <w:pPr>
              <w:pStyle w:val="a7"/>
              <w:numPr>
                <w:ilvl w:val="0"/>
                <w:numId w:val="14"/>
              </w:numPr>
              <w:spacing w:after="0"/>
              <w:rPr>
                <w:rFonts w:ascii="Times New Roman" w:hAnsi="Times New Roman" w:cs="Times New Roman"/>
                <w:sz w:val="24"/>
                <w:szCs w:val="24"/>
                <w:lang w:val="kk-KZ"/>
              </w:rPr>
            </w:pPr>
            <w:r w:rsidRPr="00D276E0">
              <w:rPr>
                <w:rFonts w:ascii="Times New Roman" w:hAnsi="Times New Roman" w:cs="Times New Roman"/>
                <w:sz w:val="24"/>
                <w:szCs w:val="24"/>
              </w:rPr>
              <w:t xml:space="preserve">2,4 млн. B. 2,9 млн. C. 3,3 млн. D. 3,8 млн. </w:t>
            </w:r>
            <w:r w:rsidRPr="00D276E0">
              <w:rPr>
                <w:rFonts w:ascii="Times New Roman" w:hAnsi="Times New Roman" w:cs="Times New Roman"/>
                <w:sz w:val="24"/>
                <w:szCs w:val="24"/>
                <w:lang w:val="kk-KZ"/>
              </w:rPr>
              <w:t xml:space="preserve"> </w:t>
            </w:r>
            <w:r w:rsidRPr="00D276E0">
              <w:rPr>
                <w:rFonts w:ascii="Times New Roman" w:hAnsi="Times New Roman" w:cs="Times New Roman"/>
                <w:sz w:val="24"/>
                <w:szCs w:val="24"/>
              </w:rPr>
              <w:t xml:space="preserve">Дұрыс </w:t>
            </w:r>
            <w:proofErr w:type="spellStart"/>
            <w:r w:rsidRPr="00D276E0">
              <w:rPr>
                <w:rFonts w:ascii="Times New Roman" w:hAnsi="Times New Roman" w:cs="Times New Roman"/>
                <w:sz w:val="24"/>
                <w:szCs w:val="24"/>
              </w:rPr>
              <w:t>жауап</w:t>
            </w:r>
            <w:proofErr w:type="spellEnd"/>
            <w:r w:rsidRPr="00D276E0">
              <w:rPr>
                <w:rFonts w:ascii="Times New Roman" w:hAnsi="Times New Roman" w:cs="Times New Roman"/>
                <w:sz w:val="24"/>
                <w:szCs w:val="24"/>
              </w:rPr>
              <w:t>: С</w:t>
            </w:r>
          </w:p>
          <w:p w:rsidR="00683AD4" w:rsidRDefault="00683AD4" w:rsidP="00F41A34">
            <w:pPr>
              <w:rPr>
                <w:rFonts w:ascii="Times New Roman" w:hAnsi="Times New Roman" w:cs="Times New Roman"/>
                <w:sz w:val="24"/>
                <w:szCs w:val="24"/>
                <w:lang w:val="kk-KZ"/>
              </w:rPr>
            </w:pPr>
          </w:p>
          <w:p w:rsidR="00683AD4" w:rsidRPr="00D276E0" w:rsidRDefault="00683AD4" w:rsidP="00F41A34">
            <w:pPr>
              <w:rPr>
                <w:rFonts w:ascii="Times New Roman" w:hAnsi="Times New Roman" w:cs="Times New Roman"/>
                <w:sz w:val="24"/>
                <w:szCs w:val="24"/>
                <w:lang w:val="kk-KZ"/>
              </w:rPr>
            </w:pPr>
            <w:r w:rsidRPr="00D276E0">
              <w:rPr>
                <w:rFonts w:ascii="Times New Roman" w:hAnsi="Times New Roman" w:cs="Times New Roman"/>
                <w:sz w:val="24"/>
                <w:szCs w:val="24"/>
                <w:lang w:val="kk-KZ"/>
              </w:rPr>
              <w:t xml:space="preserve"> </w:t>
            </w:r>
            <w:r w:rsidRPr="00D276E0">
              <w:rPr>
                <w:rFonts w:ascii="Times New Roman" w:hAnsi="Times New Roman" w:cs="Times New Roman"/>
                <w:b/>
                <w:sz w:val="24"/>
                <w:szCs w:val="24"/>
                <w:lang w:val="kk-KZ"/>
              </w:rPr>
              <w:t>2 – сұрақ</w:t>
            </w:r>
            <w:r w:rsidRPr="00D276E0">
              <w:rPr>
                <w:rFonts w:ascii="Times New Roman" w:hAnsi="Times New Roman" w:cs="Times New Roman"/>
                <w:sz w:val="24"/>
                <w:szCs w:val="24"/>
                <w:lang w:val="kk-KZ"/>
              </w:rPr>
              <w:t xml:space="preserve">.  Кабельді телевизия Кевин кестеден Франция және Норвегия </w:t>
            </w:r>
            <w:r w:rsidRPr="00D276E0">
              <w:rPr>
                <w:rFonts w:ascii="Times New Roman" w:hAnsi="Times New Roman" w:cs="Times New Roman"/>
                <w:sz w:val="24"/>
                <w:szCs w:val="24"/>
                <w:lang w:val="kk-KZ"/>
              </w:rPr>
              <w:lastRenderedPageBreak/>
              <w:t>жөніндегі ақпаратты қарап отыр. Кевин былай дейді: «Екі ел үшін де теле</w:t>
            </w:r>
            <w:r w:rsidRPr="00E473E7">
              <w:rPr>
                <w:rFonts w:ascii="Times New Roman" w:hAnsi="Times New Roman" w:cs="Times New Roman"/>
                <w:sz w:val="24"/>
                <w:szCs w:val="24"/>
                <w:lang w:val="kk-KZ"/>
              </w:rPr>
              <w:t xml:space="preserve">дидарлары бар отбасылар пайызы бірдей болса да, Норвегияда кабельдік телевизияға қосылған отбасылар саны көбірек». </w:t>
            </w:r>
            <w:r w:rsidRPr="00A3278A">
              <w:rPr>
                <w:rFonts w:ascii="Times New Roman" w:hAnsi="Times New Roman" w:cs="Times New Roman"/>
                <w:sz w:val="24"/>
                <w:szCs w:val="24"/>
                <w:lang w:val="kk-KZ"/>
              </w:rPr>
              <w:t>Бұл пікірдің неліктен дұрыс емес екенін түсіндіріңіз. Өз жауабыңды негіздеңіз. .............................................................................................................. ........................................... ...................................................................................</w:t>
            </w:r>
          </w:p>
          <w:p w:rsidR="00683AD4" w:rsidRPr="00A3278A" w:rsidRDefault="00683AD4" w:rsidP="00F41A34">
            <w:pPr>
              <w:rPr>
                <w:rFonts w:ascii="Times New Roman" w:hAnsi="Times New Roman" w:cs="Times New Roman"/>
                <w:sz w:val="24"/>
                <w:szCs w:val="24"/>
              </w:rPr>
            </w:pPr>
            <w:r w:rsidRPr="00E473E7">
              <w:rPr>
                <w:rFonts w:ascii="Times New Roman" w:hAnsi="Times New Roman" w:cs="Times New Roman"/>
                <w:b/>
                <w:sz w:val="24"/>
                <w:szCs w:val="24"/>
                <w:lang w:val="kk-KZ"/>
              </w:rPr>
              <w:t>Дұрыс жауап</w:t>
            </w:r>
            <w:r w:rsidRPr="00E473E7">
              <w:rPr>
                <w:rFonts w:ascii="Times New Roman" w:hAnsi="Times New Roman" w:cs="Times New Roman"/>
                <w:sz w:val="24"/>
                <w:szCs w:val="24"/>
                <w:lang w:val="kk-KZ"/>
              </w:rPr>
              <w:t xml:space="preserve">: Кевин екі елде теледидарлары бар барлық отбасылардың нақты санын назарға алуы тиіс деген жауап. </w:t>
            </w:r>
            <w:proofErr w:type="spellStart"/>
            <w:r w:rsidRPr="00D276E0">
              <w:rPr>
                <w:rFonts w:ascii="Times New Roman" w:hAnsi="Times New Roman" w:cs="Times New Roman"/>
                <w:sz w:val="24"/>
                <w:szCs w:val="24"/>
              </w:rPr>
              <w:t>Оныкі</w:t>
            </w:r>
            <w:proofErr w:type="spellEnd"/>
            <w:r w:rsidRPr="00D276E0">
              <w:rPr>
                <w:rFonts w:ascii="Times New Roman" w:hAnsi="Times New Roman" w:cs="Times New Roman"/>
                <w:sz w:val="24"/>
                <w:szCs w:val="24"/>
              </w:rPr>
              <w:t xml:space="preserve"> дұрыс </w:t>
            </w:r>
            <w:proofErr w:type="spellStart"/>
            <w:r w:rsidRPr="00D276E0">
              <w:rPr>
                <w:rFonts w:ascii="Times New Roman" w:hAnsi="Times New Roman" w:cs="Times New Roman"/>
                <w:sz w:val="24"/>
                <w:szCs w:val="24"/>
              </w:rPr>
              <w:t>емес</w:t>
            </w:r>
            <w:proofErr w:type="spellEnd"/>
            <w:r w:rsidRPr="00D276E0">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себебі</w:t>
            </w:r>
            <w:proofErr w:type="spellEnd"/>
            <w:r w:rsidRPr="00D276E0">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Францияда</w:t>
            </w:r>
            <w:proofErr w:type="spellEnd"/>
            <w:r w:rsidRPr="00D276E0">
              <w:rPr>
                <w:rFonts w:ascii="Times New Roman" w:hAnsi="Times New Roman" w:cs="Times New Roman"/>
                <w:sz w:val="24"/>
                <w:szCs w:val="24"/>
              </w:rPr>
              <w:t xml:space="preserve"> 22 млн.- </w:t>
            </w:r>
            <w:proofErr w:type="spellStart"/>
            <w:r w:rsidRPr="00D276E0">
              <w:rPr>
                <w:rFonts w:ascii="Times New Roman" w:hAnsi="Times New Roman" w:cs="Times New Roman"/>
                <w:sz w:val="24"/>
                <w:szCs w:val="24"/>
              </w:rPr>
              <w:t>нан</w:t>
            </w:r>
            <w:proofErr w:type="spellEnd"/>
            <w:r w:rsidRPr="00D276E0">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астам</w:t>
            </w:r>
            <w:proofErr w:type="spellEnd"/>
            <w:r w:rsidRPr="00D276E0">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отбасыда</w:t>
            </w:r>
            <w:proofErr w:type="spellEnd"/>
            <w:r w:rsidRPr="00D276E0">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теледидар</w:t>
            </w:r>
            <w:proofErr w:type="spellEnd"/>
            <w:r w:rsidRPr="00D276E0">
              <w:rPr>
                <w:rFonts w:ascii="Times New Roman" w:hAnsi="Times New Roman" w:cs="Times New Roman"/>
                <w:sz w:val="24"/>
                <w:szCs w:val="24"/>
              </w:rPr>
              <w:t xml:space="preserve"> бар.</w:t>
            </w:r>
          </w:p>
          <w:p w:rsidR="00683AD4" w:rsidRPr="00A3278A" w:rsidRDefault="00683AD4" w:rsidP="00F41A34">
            <w:pPr>
              <w:rPr>
                <w:rFonts w:ascii="Times New Roman" w:hAnsi="Times New Roman" w:cs="Times New Roman"/>
                <w:sz w:val="24"/>
                <w:szCs w:val="24"/>
              </w:rPr>
            </w:pPr>
          </w:p>
          <w:p w:rsidR="00683AD4" w:rsidRPr="00D276E0" w:rsidRDefault="00683AD4" w:rsidP="00683AD4">
            <w:pPr>
              <w:pStyle w:val="a7"/>
              <w:numPr>
                <w:ilvl w:val="0"/>
                <w:numId w:val="15"/>
              </w:numPr>
              <w:spacing w:after="0"/>
              <w:rPr>
                <w:rFonts w:ascii="Times New Roman" w:hAnsi="Times New Roman" w:cs="Times New Roman"/>
                <w:sz w:val="24"/>
                <w:szCs w:val="24"/>
              </w:rPr>
            </w:pPr>
            <w:proofErr w:type="spellStart"/>
            <w:r w:rsidRPr="00D276E0">
              <w:rPr>
                <w:rFonts w:ascii="Times New Roman" w:hAnsi="Times New Roman" w:cs="Times New Roman"/>
                <w:sz w:val="24"/>
                <w:szCs w:val="24"/>
              </w:rPr>
              <w:t>Себебі</w:t>
            </w:r>
            <w:proofErr w:type="spellEnd"/>
            <w:r w:rsidRPr="00D276E0">
              <w:rPr>
                <w:rFonts w:ascii="Times New Roman" w:hAnsi="Times New Roman" w:cs="Times New Roman"/>
                <w:sz w:val="24"/>
                <w:szCs w:val="24"/>
              </w:rPr>
              <w:t xml:space="preserve"> Франция халқы Норвегияға қарағанда 10 </w:t>
            </w:r>
            <w:proofErr w:type="spellStart"/>
            <w:r w:rsidRPr="00D276E0">
              <w:rPr>
                <w:rFonts w:ascii="Times New Roman" w:hAnsi="Times New Roman" w:cs="Times New Roman"/>
                <w:sz w:val="24"/>
                <w:szCs w:val="24"/>
              </w:rPr>
              <w:t>есе</w:t>
            </w:r>
            <w:proofErr w:type="spellEnd"/>
            <w:r w:rsidRPr="00D276E0">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дерлік</w:t>
            </w:r>
            <w:proofErr w:type="spellEnd"/>
            <w:r w:rsidRPr="00D276E0">
              <w:rPr>
                <w:rFonts w:ascii="Times New Roman" w:hAnsi="Times New Roman" w:cs="Times New Roman"/>
                <w:sz w:val="24"/>
                <w:szCs w:val="24"/>
              </w:rPr>
              <w:t xml:space="preserve"> </w:t>
            </w:r>
            <w:proofErr w:type="gramStart"/>
            <w:r w:rsidRPr="00D276E0">
              <w:rPr>
                <w:rFonts w:ascii="Times New Roman" w:hAnsi="Times New Roman" w:cs="Times New Roman"/>
                <w:sz w:val="24"/>
                <w:szCs w:val="24"/>
              </w:rPr>
              <w:t>к</w:t>
            </w:r>
            <w:proofErr w:type="gramEnd"/>
            <w:r w:rsidRPr="00D276E0">
              <w:rPr>
                <w:rFonts w:ascii="Times New Roman" w:hAnsi="Times New Roman" w:cs="Times New Roman"/>
                <w:sz w:val="24"/>
                <w:szCs w:val="24"/>
              </w:rPr>
              <w:t xml:space="preserve">өп. </w:t>
            </w:r>
          </w:p>
          <w:p w:rsidR="00683AD4" w:rsidRPr="00E473E7" w:rsidRDefault="00683AD4" w:rsidP="00683AD4">
            <w:pPr>
              <w:pStyle w:val="a7"/>
              <w:numPr>
                <w:ilvl w:val="0"/>
                <w:numId w:val="15"/>
              </w:numPr>
              <w:spacing w:after="0"/>
              <w:rPr>
                <w:rFonts w:ascii="Times New Roman" w:hAnsi="Times New Roman" w:cs="Times New Roman"/>
                <w:sz w:val="24"/>
                <w:szCs w:val="24"/>
              </w:rPr>
            </w:pPr>
            <w:proofErr w:type="spellStart"/>
            <w:r w:rsidRPr="00D276E0">
              <w:rPr>
                <w:rFonts w:ascii="Times New Roman" w:hAnsi="Times New Roman" w:cs="Times New Roman"/>
                <w:sz w:val="24"/>
                <w:szCs w:val="24"/>
              </w:rPr>
              <w:t>Себебі</w:t>
            </w:r>
            <w:proofErr w:type="spellEnd"/>
            <w:r w:rsidRPr="00E473E7">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Францияда</w:t>
            </w:r>
            <w:proofErr w:type="spellEnd"/>
            <w:r w:rsidRPr="00E473E7">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теледидары</w:t>
            </w:r>
            <w:proofErr w:type="spellEnd"/>
            <w:r w:rsidRPr="00E473E7">
              <w:rPr>
                <w:rFonts w:ascii="Times New Roman" w:hAnsi="Times New Roman" w:cs="Times New Roman"/>
                <w:sz w:val="24"/>
                <w:szCs w:val="24"/>
              </w:rPr>
              <w:t xml:space="preserve"> </w:t>
            </w:r>
            <w:r w:rsidRPr="00D276E0">
              <w:rPr>
                <w:rFonts w:ascii="Times New Roman" w:hAnsi="Times New Roman" w:cs="Times New Roman"/>
                <w:sz w:val="24"/>
                <w:szCs w:val="24"/>
              </w:rPr>
              <w:t>бар</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халық</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саны</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айтарлықтай</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кө</w:t>
            </w:r>
            <w:proofErr w:type="gramStart"/>
            <w:r w:rsidRPr="00D276E0">
              <w:rPr>
                <w:rFonts w:ascii="Times New Roman" w:hAnsi="Times New Roman" w:cs="Times New Roman"/>
                <w:sz w:val="24"/>
                <w:szCs w:val="24"/>
              </w:rPr>
              <w:t>п</w:t>
            </w:r>
            <w:proofErr w:type="gramEnd"/>
            <w:r w:rsidRPr="00E473E7">
              <w:rPr>
                <w:rFonts w:ascii="Times New Roman" w:hAnsi="Times New Roman" w:cs="Times New Roman"/>
                <w:sz w:val="24"/>
                <w:szCs w:val="24"/>
              </w:rPr>
              <w:t xml:space="preserve">, </w:t>
            </w:r>
            <w:r w:rsidRPr="00D276E0">
              <w:rPr>
                <w:rFonts w:ascii="Times New Roman" w:hAnsi="Times New Roman" w:cs="Times New Roman"/>
                <w:sz w:val="24"/>
                <w:szCs w:val="24"/>
              </w:rPr>
              <w:t>сондықтан</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сәйкесінше</w:t>
            </w:r>
            <w:r w:rsidRPr="00E473E7">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кабельді</w:t>
            </w:r>
            <w:proofErr w:type="spellEnd"/>
            <w:r w:rsidRPr="00E473E7">
              <w:rPr>
                <w:rFonts w:ascii="Times New Roman" w:hAnsi="Times New Roman" w:cs="Times New Roman"/>
                <w:sz w:val="24"/>
                <w:szCs w:val="24"/>
              </w:rPr>
              <w:t xml:space="preserve"> </w:t>
            </w:r>
            <w:r w:rsidRPr="00D276E0">
              <w:rPr>
                <w:rFonts w:ascii="Times New Roman" w:hAnsi="Times New Roman" w:cs="Times New Roman"/>
                <w:sz w:val="24"/>
                <w:szCs w:val="24"/>
              </w:rPr>
              <w:t>телевизияға</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да</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қосылғандар</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саны</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көп</w:t>
            </w:r>
            <w:r w:rsidRPr="00E473E7">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болады</w:t>
            </w:r>
            <w:proofErr w:type="spellEnd"/>
            <w:r w:rsidRPr="00E473E7">
              <w:rPr>
                <w:rFonts w:ascii="Times New Roman" w:hAnsi="Times New Roman" w:cs="Times New Roman"/>
                <w:sz w:val="24"/>
                <w:szCs w:val="24"/>
              </w:rPr>
              <w:t xml:space="preserve">. </w:t>
            </w:r>
          </w:p>
          <w:p w:rsidR="00683AD4" w:rsidRPr="00D276E0" w:rsidRDefault="00683AD4" w:rsidP="00683AD4">
            <w:pPr>
              <w:pStyle w:val="a7"/>
              <w:numPr>
                <w:ilvl w:val="0"/>
                <w:numId w:val="15"/>
              </w:numPr>
              <w:spacing w:after="0"/>
              <w:rPr>
                <w:rFonts w:ascii="Times New Roman" w:hAnsi="Times New Roman" w:cs="Times New Roman"/>
                <w:sz w:val="24"/>
                <w:szCs w:val="24"/>
                <w:lang w:val="en-US"/>
              </w:rPr>
            </w:pPr>
            <w:proofErr w:type="spellStart"/>
            <w:r w:rsidRPr="00D276E0">
              <w:rPr>
                <w:rFonts w:ascii="Times New Roman" w:hAnsi="Times New Roman" w:cs="Times New Roman"/>
                <w:sz w:val="24"/>
                <w:szCs w:val="24"/>
              </w:rPr>
              <w:t>Себебі</w:t>
            </w:r>
            <w:proofErr w:type="spellEnd"/>
            <w:r w:rsidRPr="00E473E7">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Францияда</w:t>
            </w:r>
            <w:proofErr w:type="spellEnd"/>
            <w:r w:rsidRPr="00E473E7">
              <w:rPr>
                <w:rFonts w:ascii="Times New Roman" w:hAnsi="Times New Roman" w:cs="Times New Roman"/>
                <w:sz w:val="24"/>
                <w:szCs w:val="24"/>
              </w:rPr>
              <w:t xml:space="preserve"> (24,5 × 0,154) = </w:t>
            </w:r>
            <w:proofErr w:type="spellStart"/>
            <w:r w:rsidRPr="00D276E0">
              <w:rPr>
                <w:rFonts w:ascii="Times New Roman" w:hAnsi="Times New Roman" w:cs="Times New Roman"/>
                <w:sz w:val="24"/>
                <w:szCs w:val="24"/>
              </w:rPr>
              <w:t>шамамен</w:t>
            </w:r>
            <w:proofErr w:type="spellEnd"/>
            <w:r w:rsidRPr="00E473E7">
              <w:rPr>
                <w:rFonts w:ascii="Times New Roman" w:hAnsi="Times New Roman" w:cs="Times New Roman"/>
                <w:sz w:val="24"/>
                <w:szCs w:val="24"/>
              </w:rPr>
              <w:t xml:space="preserve"> 3,7 </w:t>
            </w:r>
            <w:r w:rsidRPr="00D276E0">
              <w:rPr>
                <w:rFonts w:ascii="Times New Roman" w:hAnsi="Times New Roman" w:cs="Times New Roman"/>
                <w:sz w:val="24"/>
                <w:szCs w:val="24"/>
              </w:rPr>
              <w:t>млн</w:t>
            </w:r>
            <w:r w:rsidRPr="00E473E7">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отбасы</w:t>
            </w:r>
            <w:proofErr w:type="spellEnd"/>
            <w:r w:rsidRPr="00E473E7">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кабельді</w:t>
            </w:r>
            <w:proofErr w:type="spellEnd"/>
            <w:r w:rsidRPr="00E473E7">
              <w:rPr>
                <w:rFonts w:ascii="Times New Roman" w:hAnsi="Times New Roman" w:cs="Times New Roman"/>
                <w:sz w:val="24"/>
                <w:szCs w:val="24"/>
              </w:rPr>
              <w:t xml:space="preserve"> </w:t>
            </w:r>
            <w:proofErr w:type="gramStart"/>
            <w:r w:rsidRPr="00D276E0">
              <w:rPr>
                <w:rFonts w:ascii="Times New Roman" w:hAnsi="Times New Roman" w:cs="Times New Roman"/>
                <w:sz w:val="24"/>
                <w:szCs w:val="24"/>
              </w:rPr>
              <w:t>телевизия</w:t>
            </w:r>
            <w:proofErr w:type="gramEnd"/>
            <w:r w:rsidRPr="00D276E0">
              <w:rPr>
                <w:rFonts w:ascii="Times New Roman" w:hAnsi="Times New Roman" w:cs="Times New Roman"/>
                <w:sz w:val="24"/>
                <w:szCs w:val="24"/>
              </w:rPr>
              <w:t>ға</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қосылған</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ал</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олардың</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Норвегиядағы</w:t>
            </w:r>
            <w:r w:rsidRPr="00E473E7">
              <w:rPr>
                <w:rFonts w:ascii="Times New Roman" w:hAnsi="Times New Roman" w:cs="Times New Roman"/>
                <w:sz w:val="24"/>
                <w:szCs w:val="24"/>
              </w:rPr>
              <w:t xml:space="preserve"> </w:t>
            </w:r>
            <w:r w:rsidRPr="00D276E0">
              <w:rPr>
                <w:rFonts w:ascii="Times New Roman" w:hAnsi="Times New Roman" w:cs="Times New Roman"/>
                <w:sz w:val="24"/>
                <w:szCs w:val="24"/>
              </w:rPr>
              <w:t>саны</w:t>
            </w:r>
            <w:r w:rsidRPr="00E473E7">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шамамен</w:t>
            </w:r>
            <w:proofErr w:type="spellEnd"/>
            <w:r w:rsidRPr="00E473E7">
              <w:rPr>
                <w:rFonts w:ascii="Times New Roman" w:hAnsi="Times New Roman" w:cs="Times New Roman"/>
                <w:sz w:val="24"/>
                <w:szCs w:val="24"/>
              </w:rPr>
              <w:t xml:space="preserve"> 0,8 </w:t>
            </w:r>
            <w:r w:rsidRPr="00D276E0">
              <w:rPr>
                <w:rFonts w:ascii="Times New Roman" w:hAnsi="Times New Roman" w:cs="Times New Roman"/>
                <w:sz w:val="24"/>
                <w:szCs w:val="24"/>
              </w:rPr>
              <w:t>млн</w:t>
            </w:r>
            <w:r w:rsidRPr="00E473E7">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отбасы</w:t>
            </w:r>
            <w:proofErr w:type="spellEnd"/>
            <w:r w:rsidRPr="00E473E7">
              <w:rPr>
                <w:rFonts w:ascii="Times New Roman" w:hAnsi="Times New Roman" w:cs="Times New Roman"/>
                <w:sz w:val="24"/>
                <w:szCs w:val="24"/>
              </w:rPr>
              <w:t xml:space="preserve"> (2,0×0,427). </w:t>
            </w:r>
            <w:proofErr w:type="spellStart"/>
            <w:r w:rsidRPr="00D276E0">
              <w:rPr>
                <w:rFonts w:ascii="Times New Roman" w:hAnsi="Times New Roman" w:cs="Times New Roman"/>
                <w:sz w:val="24"/>
                <w:szCs w:val="24"/>
              </w:rPr>
              <w:t>Францияда</w:t>
            </w:r>
            <w:proofErr w:type="spellEnd"/>
            <w:r w:rsidRPr="00D276E0">
              <w:rPr>
                <w:rFonts w:ascii="Times New Roman" w:hAnsi="Times New Roman" w:cs="Times New Roman"/>
                <w:sz w:val="24"/>
                <w:szCs w:val="24"/>
              </w:rPr>
              <w:t xml:space="preserve"> </w:t>
            </w:r>
            <w:proofErr w:type="spellStart"/>
            <w:r w:rsidRPr="00D276E0">
              <w:rPr>
                <w:rFonts w:ascii="Times New Roman" w:hAnsi="Times New Roman" w:cs="Times New Roman"/>
                <w:sz w:val="24"/>
                <w:szCs w:val="24"/>
              </w:rPr>
              <w:t>кабельді</w:t>
            </w:r>
            <w:proofErr w:type="spellEnd"/>
            <w:r w:rsidRPr="00D276E0">
              <w:rPr>
                <w:rFonts w:ascii="Times New Roman" w:hAnsi="Times New Roman" w:cs="Times New Roman"/>
                <w:sz w:val="24"/>
                <w:szCs w:val="24"/>
              </w:rPr>
              <w:t xml:space="preserve"> </w:t>
            </w:r>
            <w:proofErr w:type="gramStart"/>
            <w:r w:rsidRPr="00D276E0">
              <w:rPr>
                <w:rFonts w:ascii="Times New Roman" w:hAnsi="Times New Roman" w:cs="Times New Roman"/>
                <w:sz w:val="24"/>
                <w:szCs w:val="24"/>
              </w:rPr>
              <w:t>телевизия</w:t>
            </w:r>
            <w:proofErr w:type="gramEnd"/>
            <w:r w:rsidRPr="00D276E0">
              <w:rPr>
                <w:rFonts w:ascii="Times New Roman" w:hAnsi="Times New Roman" w:cs="Times New Roman"/>
                <w:sz w:val="24"/>
                <w:szCs w:val="24"/>
              </w:rPr>
              <w:t>ға қосылғандар саны көп.</w:t>
            </w:r>
          </w:p>
          <w:p w:rsidR="00683AD4" w:rsidRDefault="00683AD4" w:rsidP="00F41A34">
            <w:pPr>
              <w:rPr>
                <w:lang w:val="en-US"/>
              </w:rPr>
            </w:pPr>
          </w:p>
          <w:tbl>
            <w:tblPr>
              <w:tblStyle w:val="a6"/>
              <w:tblW w:w="0" w:type="auto"/>
              <w:tblLayout w:type="fixed"/>
              <w:tblLook w:val="04A0"/>
            </w:tblPr>
            <w:tblGrid>
              <w:gridCol w:w="1532"/>
              <w:gridCol w:w="6096"/>
            </w:tblGrid>
            <w:tr w:rsidR="00683AD4" w:rsidTr="00F41A34">
              <w:tc>
                <w:tcPr>
                  <w:tcW w:w="1532" w:type="dxa"/>
                </w:tcPr>
                <w:p w:rsidR="00683AD4" w:rsidRPr="00B03BBB" w:rsidRDefault="00683AD4" w:rsidP="00F41A34">
                  <w:pPr>
                    <w:rPr>
                      <w:rFonts w:ascii="Times New Roman" w:hAnsi="Times New Roman" w:cs="Times New Roman"/>
                      <w:spacing w:val="20"/>
                      <w:sz w:val="24"/>
                      <w:szCs w:val="24"/>
                      <w:lang w:val="kk-KZ"/>
                    </w:rPr>
                  </w:pPr>
                  <w:r>
                    <w:rPr>
                      <w:rFonts w:ascii="Times New Roman" w:hAnsi="Times New Roman" w:cs="Times New Roman"/>
                      <w:spacing w:val="20"/>
                      <w:sz w:val="24"/>
                      <w:szCs w:val="24"/>
                      <w:lang w:val="kk-KZ"/>
                    </w:rPr>
                    <w:t>№</w:t>
                  </w:r>
                </w:p>
              </w:tc>
              <w:tc>
                <w:tcPr>
                  <w:tcW w:w="6096" w:type="dxa"/>
                </w:tcPr>
                <w:p w:rsidR="00683AD4" w:rsidRPr="00B03BBB" w:rsidRDefault="00683AD4" w:rsidP="00F41A34">
                  <w:pPr>
                    <w:rPr>
                      <w:rFonts w:ascii="Times New Roman" w:hAnsi="Times New Roman" w:cs="Times New Roman"/>
                      <w:spacing w:val="20"/>
                      <w:sz w:val="24"/>
                      <w:szCs w:val="24"/>
                      <w:lang w:val="kk-KZ"/>
                    </w:rPr>
                  </w:pPr>
                  <w:r>
                    <w:rPr>
                      <w:rFonts w:ascii="Times New Roman" w:hAnsi="Times New Roman" w:cs="Times New Roman"/>
                      <w:spacing w:val="20"/>
                      <w:sz w:val="24"/>
                      <w:szCs w:val="24"/>
                      <w:lang w:val="kk-KZ"/>
                    </w:rPr>
                    <w:t>Дескриптор</w:t>
                  </w:r>
                </w:p>
              </w:tc>
            </w:tr>
            <w:tr w:rsidR="00683AD4" w:rsidRPr="00B03BBB" w:rsidTr="00F41A34">
              <w:tc>
                <w:tcPr>
                  <w:tcW w:w="1532" w:type="dxa"/>
                </w:tcPr>
                <w:p w:rsidR="00683AD4" w:rsidRPr="00B03BBB" w:rsidRDefault="00683AD4" w:rsidP="00F41A34">
                  <w:pPr>
                    <w:rPr>
                      <w:rFonts w:ascii="Times New Roman" w:hAnsi="Times New Roman" w:cs="Times New Roman"/>
                      <w:spacing w:val="20"/>
                      <w:sz w:val="24"/>
                      <w:szCs w:val="24"/>
                      <w:lang w:val="kk-KZ"/>
                    </w:rPr>
                  </w:pPr>
                  <w:r>
                    <w:rPr>
                      <w:rFonts w:ascii="Times New Roman" w:hAnsi="Times New Roman" w:cs="Times New Roman"/>
                      <w:spacing w:val="20"/>
                      <w:sz w:val="24"/>
                      <w:szCs w:val="24"/>
                      <w:lang w:val="kk-KZ"/>
                    </w:rPr>
                    <w:t>1</w:t>
                  </w:r>
                </w:p>
              </w:tc>
              <w:tc>
                <w:tcPr>
                  <w:tcW w:w="6096" w:type="dxa"/>
                </w:tcPr>
                <w:p w:rsidR="00683AD4" w:rsidRPr="00B03BBB" w:rsidRDefault="00683AD4" w:rsidP="00F41A34">
                  <w:pPr>
                    <w:rPr>
                      <w:rFonts w:ascii="Times New Roman" w:hAnsi="Times New Roman" w:cs="Times New Roman"/>
                      <w:spacing w:val="20"/>
                      <w:sz w:val="24"/>
                      <w:szCs w:val="24"/>
                      <w:lang w:val="kk-KZ"/>
                    </w:rPr>
                  </w:pPr>
                  <w:r>
                    <w:rPr>
                      <w:rFonts w:ascii="Times New Roman" w:hAnsi="Times New Roman" w:cs="Times New Roman"/>
                      <w:spacing w:val="20"/>
                      <w:sz w:val="24"/>
                      <w:szCs w:val="24"/>
                      <w:lang w:val="kk-KZ"/>
                    </w:rPr>
                    <w:t>Берілген пайызы бойынша санды табады.</w:t>
                  </w:r>
                </w:p>
              </w:tc>
            </w:tr>
            <w:tr w:rsidR="00683AD4" w:rsidRPr="00AB5A03" w:rsidTr="00F41A34">
              <w:tc>
                <w:tcPr>
                  <w:tcW w:w="1532" w:type="dxa"/>
                </w:tcPr>
                <w:p w:rsidR="00683AD4" w:rsidRPr="00B03BBB" w:rsidRDefault="00683AD4" w:rsidP="00F41A34">
                  <w:pPr>
                    <w:rPr>
                      <w:rFonts w:ascii="Times New Roman" w:hAnsi="Times New Roman" w:cs="Times New Roman"/>
                      <w:spacing w:val="20"/>
                      <w:sz w:val="24"/>
                      <w:szCs w:val="24"/>
                      <w:lang w:val="kk-KZ"/>
                    </w:rPr>
                  </w:pPr>
                  <w:r>
                    <w:rPr>
                      <w:rFonts w:ascii="Times New Roman" w:hAnsi="Times New Roman" w:cs="Times New Roman"/>
                      <w:spacing w:val="20"/>
                      <w:sz w:val="24"/>
                      <w:szCs w:val="24"/>
                      <w:lang w:val="kk-KZ"/>
                    </w:rPr>
                    <w:t>2</w:t>
                  </w:r>
                </w:p>
              </w:tc>
              <w:tc>
                <w:tcPr>
                  <w:tcW w:w="6096" w:type="dxa"/>
                </w:tcPr>
                <w:p w:rsidR="00683AD4" w:rsidRPr="00B03BBB" w:rsidRDefault="00683AD4" w:rsidP="00F41A34">
                  <w:pPr>
                    <w:rPr>
                      <w:rFonts w:ascii="Times New Roman" w:hAnsi="Times New Roman" w:cs="Times New Roman"/>
                      <w:spacing w:val="20"/>
                      <w:sz w:val="24"/>
                      <w:szCs w:val="24"/>
                      <w:lang w:val="kk-KZ"/>
                    </w:rPr>
                  </w:pPr>
                  <w:r>
                    <w:rPr>
                      <w:rFonts w:ascii="Times New Roman" w:hAnsi="Times New Roman" w:cs="Times New Roman"/>
                      <w:spacing w:val="20"/>
                      <w:sz w:val="24"/>
                      <w:szCs w:val="24"/>
                      <w:lang w:val="kk-KZ"/>
                    </w:rPr>
                    <w:t>Табылған сан бойынша пайыздың санын анықтайды.</w:t>
                  </w:r>
                </w:p>
              </w:tc>
            </w:tr>
            <w:tr w:rsidR="00683AD4" w:rsidRPr="00AB5A03" w:rsidTr="00F41A34">
              <w:tc>
                <w:tcPr>
                  <w:tcW w:w="1532" w:type="dxa"/>
                </w:tcPr>
                <w:p w:rsidR="00683AD4" w:rsidRPr="00B03BBB" w:rsidRDefault="00683AD4" w:rsidP="00F41A34">
                  <w:pPr>
                    <w:rPr>
                      <w:rFonts w:ascii="Times New Roman" w:hAnsi="Times New Roman" w:cs="Times New Roman"/>
                      <w:spacing w:val="20"/>
                      <w:sz w:val="24"/>
                      <w:szCs w:val="24"/>
                      <w:lang w:val="kk-KZ"/>
                    </w:rPr>
                  </w:pPr>
                  <w:r>
                    <w:rPr>
                      <w:rFonts w:ascii="Times New Roman" w:hAnsi="Times New Roman" w:cs="Times New Roman"/>
                      <w:spacing w:val="20"/>
                      <w:sz w:val="24"/>
                      <w:szCs w:val="24"/>
                      <w:lang w:val="kk-KZ"/>
                    </w:rPr>
                    <w:t>3</w:t>
                  </w:r>
                </w:p>
              </w:tc>
              <w:tc>
                <w:tcPr>
                  <w:tcW w:w="6096" w:type="dxa"/>
                </w:tcPr>
                <w:p w:rsidR="00683AD4" w:rsidRPr="00B03BBB" w:rsidRDefault="00683AD4" w:rsidP="00F41A34">
                  <w:pPr>
                    <w:rPr>
                      <w:rFonts w:ascii="Times New Roman" w:hAnsi="Times New Roman" w:cs="Times New Roman"/>
                      <w:spacing w:val="20"/>
                      <w:sz w:val="24"/>
                      <w:szCs w:val="24"/>
                      <w:lang w:val="kk-KZ"/>
                    </w:rPr>
                  </w:pPr>
                  <w:r>
                    <w:rPr>
                      <w:rFonts w:ascii="Times New Roman" w:hAnsi="Times New Roman" w:cs="Times New Roman"/>
                      <w:spacing w:val="20"/>
                      <w:sz w:val="24"/>
                      <w:szCs w:val="24"/>
                      <w:lang w:val="kk-KZ"/>
                    </w:rPr>
                    <w:t>Есептің жауабын жазады.</w:t>
                  </w:r>
                </w:p>
              </w:tc>
            </w:tr>
            <w:tr w:rsidR="00683AD4" w:rsidRPr="00AB5A03" w:rsidTr="00F41A34">
              <w:tc>
                <w:tcPr>
                  <w:tcW w:w="1532" w:type="dxa"/>
                </w:tcPr>
                <w:p w:rsidR="00683AD4" w:rsidRPr="00B03BBB" w:rsidRDefault="00683AD4" w:rsidP="00F41A34">
                  <w:pPr>
                    <w:rPr>
                      <w:rFonts w:ascii="Times New Roman" w:hAnsi="Times New Roman" w:cs="Times New Roman"/>
                      <w:spacing w:val="20"/>
                      <w:sz w:val="24"/>
                      <w:szCs w:val="24"/>
                      <w:lang w:val="kk-KZ"/>
                    </w:rPr>
                  </w:pPr>
                  <w:r>
                    <w:rPr>
                      <w:rFonts w:ascii="Times New Roman" w:hAnsi="Times New Roman" w:cs="Times New Roman"/>
                      <w:spacing w:val="20"/>
                      <w:sz w:val="24"/>
                      <w:szCs w:val="24"/>
                      <w:lang w:val="kk-KZ"/>
                    </w:rPr>
                    <w:t>4</w:t>
                  </w:r>
                </w:p>
              </w:tc>
              <w:tc>
                <w:tcPr>
                  <w:tcW w:w="6096" w:type="dxa"/>
                </w:tcPr>
                <w:p w:rsidR="00683AD4" w:rsidRPr="00B03BBB" w:rsidRDefault="00683AD4" w:rsidP="00F41A34">
                  <w:pPr>
                    <w:rPr>
                      <w:rFonts w:ascii="Times New Roman" w:hAnsi="Times New Roman" w:cs="Times New Roman"/>
                      <w:spacing w:val="20"/>
                      <w:sz w:val="24"/>
                      <w:szCs w:val="24"/>
                      <w:lang w:val="kk-KZ"/>
                    </w:rPr>
                  </w:pPr>
                  <w:r>
                    <w:rPr>
                      <w:rFonts w:ascii="Times New Roman" w:hAnsi="Times New Roman" w:cs="Times New Roman"/>
                      <w:spacing w:val="20"/>
                      <w:sz w:val="24"/>
                      <w:szCs w:val="24"/>
                      <w:lang w:val="kk-KZ"/>
                    </w:rPr>
                    <w:t xml:space="preserve">Өз жауабын негіздейді. </w:t>
                  </w:r>
                </w:p>
              </w:tc>
            </w:tr>
          </w:tbl>
          <w:p w:rsidR="00683AD4" w:rsidRPr="00B03BBB" w:rsidRDefault="00683AD4" w:rsidP="00F41A34">
            <w:pPr>
              <w:rPr>
                <w:rFonts w:ascii="Times New Roman" w:hAnsi="Times New Roman" w:cs="Times New Roman"/>
                <w:spacing w:val="20"/>
                <w:sz w:val="24"/>
                <w:szCs w:val="24"/>
                <w:lang w:val="kk-KZ"/>
              </w:rPr>
            </w:pPr>
          </w:p>
          <w:p w:rsidR="00683AD4" w:rsidRDefault="00683AD4" w:rsidP="00F41A34">
            <w:pPr>
              <w:rPr>
                <w:rFonts w:ascii="Times New Roman" w:hAnsi="Times New Roman" w:cs="Times New Roman"/>
                <w:b/>
                <w:sz w:val="24"/>
                <w:szCs w:val="24"/>
                <w:lang w:val="kk-KZ"/>
              </w:rPr>
            </w:pPr>
          </w:p>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«Алмалы қалашық»  аялдамасына да жеттік.Енді оқушылар алмалы қалашық аялдамасында тест тапсырмасын орындаймыз.</w:t>
            </w:r>
          </w:p>
          <w:p w:rsidR="00683AD4" w:rsidRDefault="00683AD4" w:rsidP="00F41A34">
            <w:pPr>
              <w:rPr>
                <w:rFonts w:ascii="Times New Roman" w:hAnsi="Times New Roman" w:cs="Times New Roman"/>
                <w:b/>
                <w:sz w:val="24"/>
                <w:szCs w:val="24"/>
                <w:lang w:val="kk-KZ"/>
              </w:rPr>
            </w:pPr>
            <w:r w:rsidRPr="00041BEE">
              <w:rPr>
                <w:rFonts w:ascii="Times New Roman" w:hAnsi="Times New Roman" w:cs="Times New Roman"/>
                <w:noProof/>
                <w:sz w:val="24"/>
                <w:szCs w:val="24"/>
                <w:lang w:eastAsia="ru-RU"/>
              </w:rPr>
              <w:drawing>
                <wp:inline distT="0" distB="0" distL="0" distR="0">
                  <wp:extent cx="2486025" cy="2019300"/>
                  <wp:effectExtent l="19050" t="0" r="9525" b="0"/>
                  <wp:docPr id="5153" name="Рисунок 1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16" cstate="print"/>
                          <a:srcRect/>
                          <a:stretch>
                            <a:fillRect/>
                          </a:stretch>
                        </pic:blipFill>
                        <pic:spPr bwMode="auto">
                          <a:xfrm>
                            <a:off x="0" y="0"/>
                            <a:ext cx="2486025" cy="2019300"/>
                          </a:xfrm>
                          <a:prstGeom prst="rect">
                            <a:avLst/>
                          </a:prstGeom>
                          <a:noFill/>
                          <a:ln w="9525">
                            <a:noFill/>
                            <a:miter lim="800000"/>
                            <a:headEnd/>
                            <a:tailEnd/>
                          </a:ln>
                        </pic:spPr>
                      </pic:pic>
                    </a:graphicData>
                  </a:graphic>
                </wp:inline>
              </w:drawing>
            </w:r>
          </w:p>
          <w:p w:rsidR="00683AD4" w:rsidRPr="00D276E0" w:rsidRDefault="00683AD4" w:rsidP="00F41A34">
            <w:pPr>
              <w:rPr>
                <w:rFonts w:ascii="Times New Roman" w:hAnsi="Times New Roman" w:cs="Times New Roman"/>
                <w:b/>
                <w:sz w:val="24"/>
                <w:szCs w:val="24"/>
                <w:lang w:val="kk-KZ"/>
              </w:rPr>
            </w:pPr>
            <w:r w:rsidRPr="00D276E0">
              <w:rPr>
                <w:rFonts w:ascii="Times New Roman" w:hAnsi="Times New Roman" w:cs="Times New Roman"/>
                <w:b/>
                <w:sz w:val="24"/>
                <w:szCs w:val="24"/>
                <w:lang w:val="kk-KZ"/>
              </w:rPr>
              <w:t>Түртіп алу стратегиясы.</w:t>
            </w:r>
          </w:p>
          <w:p w:rsidR="00683AD4" w:rsidRDefault="00683AD4" w:rsidP="00F41A34">
            <w:pPr>
              <w:rPr>
                <w:rFonts w:ascii="Times New Roman" w:hAnsi="Times New Roman" w:cs="Times New Roman"/>
                <w:color w:val="000000"/>
                <w:sz w:val="24"/>
                <w:szCs w:val="24"/>
                <w:shd w:val="clear" w:color="auto" w:fill="FFFFFF"/>
                <w:lang w:val="kk-KZ"/>
              </w:rPr>
            </w:pPr>
            <w:r w:rsidRPr="00041BEE">
              <w:rPr>
                <w:rFonts w:ascii="Times New Roman" w:hAnsi="Times New Roman" w:cs="Times New Roman"/>
                <w:color w:val="000000"/>
                <w:sz w:val="24"/>
                <w:szCs w:val="24"/>
                <w:shd w:val="clear" w:color="auto" w:fill="FFFFFF"/>
                <w:lang w:val="kk-KZ"/>
              </w:rPr>
              <w:t xml:space="preserve">1 - тапсырма. Бөлінгіш бөлгіштің неше проценті: </w:t>
            </w:r>
            <w:r>
              <w:rPr>
                <w:rFonts w:ascii="Times New Roman" w:hAnsi="Times New Roman" w:cs="Times New Roman"/>
                <w:color w:val="000000"/>
                <w:sz w:val="24"/>
                <w:szCs w:val="24"/>
                <w:shd w:val="clear" w:color="auto" w:fill="FFFFFF"/>
                <w:lang w:val="kk-KZ"/>
              </w:rPr>
              <w:t xml:space="preserve"> </w:t>
            </w:r>
          </w:p>
          <w:p w:rsidR="00683AD4" w:rsidRPr="00D276E0" w:rsidRDefault="00683AD4" w:rsidP="00F41A34">
            <w:pPr>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w:t>
            </w:r>
            <w:r w:rsidRPr="00041BEE">
              <w:rPr>
                <w:rFonts w:ascii="Times New Roman" w:hAnsi="Times New Roman" w:cs="Times New Roman"/>
                <w:color w:val="000000"/>
                <w:sz w:val="24"/>
                <w:szCs w:val="24"/>
                <w:shd w:val="clear" w:color="auto" w:fill="FFFFFF"/>
                <w:lang w:val="kk-KZ"/>
              </w:rPr>
              <w:t>1) 1: 2; 2) 3: 4; 3) 2: 5; 4) 1: 5;</w:t>
            </w:r>
            <w:r w:rsidRPr="00041BEE">
              <w:rPr>
                <w:rFonts w:ascii="Times New Roman" w:hAnsi="Times New Roman" w:cs="Times New Roman"/>
                <w:color w:val="000000"/>
                <w:sz w:val="24"/>
                <w:szCs w:val="24"/>
                <w:lang w:val="kk-KZ"/>
              </w:rPr>
              <w:br/>
            </w:r>
            <w:r w:rsidRPr="00041BEE">
              <w:rPr>
                <w:rFonts w:ascii="Times New Roman" w:hAnsi="Times New Roman" w:cs="Times New Roman"/>
                <w:color w:val="000000"/>
                <w:sz w:val="24"/>
                <w:szCs w:val="24"/>
                <w:shd w:val="clear" w:color="auto" w:fill="FFFFFF"/>
                <w:lang w:val="kk-KZ"/>
              </w:rPr>
              <w:t>2 - тапсырма. Мектеп ккітапханасында 2890 оқулық бар. Бұл ондағы барлық кітаптың 85 %- і.</w:t>
            </w:r>
            <w:r>
              <w:rPr>
                <w:rFonts w:ascii="Times New Roman" w:hAnsi="Times New Roman" w:cs="Times New Roman"/>
                <w:color w:val="000000"/>
                <w:sz w:val="24"/>
                <w:szCs w:val="24"/>
                <w:lang w:val="kk-KZ"/>
              </w:rPr>
              <w:t xml:space="preserve"> </w:t>
            </w:r>
            <w:r w:rsidRPr="00041BEE">
              <w:rPr>
                <w:rFonts w:ascii="Times New Roman" w:hAnsi="Times New Roman" w:cs="Times New Roman"/>
                <w:color w:val="000000"/>
                <w:sz w:val="24"/>
                <w:szCs w:val="24"/>
                <w:shd w:val="clear" w:color="auto" w:fill="FFFFFF"/>
                <w:lang w:val="kk-KZ"/>
              </w:rPr>
              <w:t>Мектеп кітапханасында барлығы неше кітап бар</w:t>
            </w:r>
            <w:r w:rsidRPr="00041BEE">
              <w:rPr>
                <w:rFonts w:ascii="Times New Roman" w:hAnsi="Times New Roman" w:cs="Times New Roman"/>
                <w:color w:val="000000"/>
                <w:sz w:val="24"/>
                <w:szCs w:val="24"/>
                <w:lang w:val="kk-KZ"/>
              </w:rPr>
              <w:br/>
            </w:r>
            <w:r w:rsidRPr="00D276E0">
              <w:rPr>
                <w:rFonts w:ascii="Times New Roman" w:hAnsi="Times New Roman" w:cs="Times New Roman"/>
                <w:b/>
                <w:color w:val="000000"/>
                <w:sz w:val="24"/>
                <w:szCs w:val="24"/>
                <w:shd w:val="clear" w:color="auto" w:fill="FFFFFF"/>
                <w:lang w:val="kk-KZ"/>
              </w:rPr>
              <w:t>Оқулықтан тыс тапсырма.</w:t>
            </w:r>
            <w:r w:rsidRPr="00D276E0">
              <w:rPr>
                <w:rFonts w:ascii="Times New Roman" w:hAnsi="Times New Roman" w:cs="Times New Roman"/>
                <w:b/>
                <w:color w:val="000000"/>
                <w:sz w:val="24"/>
                <w:szCs w:val="24"/>
                <w:lang w:val="kk-KZ"/>
              </w:rPr>
              <w:br/>
            </w:r>
            <w:r>
              <w:rPr>
                <w:rFonts w:ascii="Times New Roman" w:hAnsi="Times New Roman" w:cs="Times New Roman"/>
                <w:color w:val="000000"/>
                <w:sz w:val="24"/>
                <w:szCs w:val="24"/>
                <w:shd w:val="clear" w:color="auto" w:fill="FFFFFF"/>
                <w:lang w:val="kk-KZ"/>
              </w:rPr>
              <w:t>1)</w:t>
            </w:r>
            <w:r w:rsidRPr="00041BEE">
              <w:rPr>
                <w:rFonts w:ascii="Times New Roman" w:hAnsi="Times New Roman" w:cs="Times New Roman"/>
                <w:color w:val="000000"/>
                <w:sz w:val="24"/>
                <w:szCs w:val="24"/>
                <w:shd w:val="clear" w:color="auto" w:fill="FFFFFF"/>
                <w:lang w:val="kk-KZ"/>
              </w:rPr>
              <w:t>700 г йодтың спирттегі ертіндісінде йод 119г. Ерітіндінің концентрациясы неше процент</w:t>
            </w:r>
            <w:r w:rsidRPr="00041BEE">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2</w:t>
            </w:r>
            <w:r w:rsidRPr="00041BEE">
              <w:rPr>
                <w:rFonts w:ascii="Times New Roman" w:hAnsi="Times New Roman" w:cs="Times New Roman"/>
                <w:color w:val="000000"/>
                <w:sz w:val="24"/>
                <w:szCs w:val="24"/>
                <w:shd w:val="clear" w:color="auto" w:fill="FFFFFF"/>
                <w:lang w:val="kk-KZ"/>
              </w:rPr>
              <w:t>) Мектепте спорттық үйірмелерге 80 оқушы қатысады. Олардың 24 - і еркін күреске қатысады. Мектептегі спорттық үйірмелерге қатысатын оқушылардың неше проценті еркін күреске қатысады?</w:t>
            </w:r>
            <w:r w:rsidRPr="00041BEE">
              <w:rPr>
                <w:rFonts w:ascii="Times New Roman" w:hAnsi="Times New Roman" w:cs="Times New Roman"/>
                <w:color w:val="000000"/>
                <w:sz w:val="24"/>
                <w:szCs w:val="24"/>
                <w:lang w:val="kk-KZ"/>
              </w:rPr>
              <w:br/>
            </w:r>
            <w:r w:rsidRPr="00041BEE">
              <w:rPr>
                <w:rFonts w:ascii="Times New Roman" w:hAnsi="Times New Roman" w:cs="Times New Roman"/>
                <w:color w:val="000000"/>
                <w:sz w:val="24"/>
                <w:szCs w:val="24"/>
                <w:shd w:val="clear" w:color="auto" w:fill="FFFFFF"/>
                <w:lang w:val="kk-KZ"/>
              </w:rPr>
              <w:lastRenderedPageBreak/>
              <w:t>Шешуі. х - еркін күреске қатысатын оқушылардың процент саны.</w:t>
            </w:r>
            <w:r w:rsidRPr="00041BEE">
              <w:rPr>
                <w:rFonts w:ascii="Times New Roman" w:hAnsi="Times New Roman" w:cs="Times New Roman"/>
                <w:color w:val="000000"/>
                <w:sz w:val="24"/>
                <w:szCs w:val="24"/>
                <w:lang w:val="kk-KZ"/>
              </w:rPr>
              <w:br/>
            </w:r>
            <w:r w:rsidRPr="00041BEE">
              <w:rPr>
                <w:rFonts w:ascii="Times New Roman" w:hAnsi="Times New Roman" w:cs="Times New Roman"/>
                <w:color w:val="000000"/>
                <w:sz w:val="24"/>
                <w:szCs w:val="24"/>
                <w:shd w:val="clear" w:color="auto" w:fill="FFFFFF"/>
                <w:lang w:val="kk-KZ"/>
              </w:rPr>
              <w:t>80 оқушы ------------- 100%</w:t>
            </w:r>
            <w:r w:rsidRPr="00041BEE">
              <w:rPr>
                <w:rFonts w:ascii="Times New Roman" w:hAnsi="Times New Roman" w:cs="Times New Roman"/>
                <w:color w:val="000000"/>
                <w:sz w:val="24"/>
                <w:szCs w:val="24"/>
                <w:lang w:val="kk-KZ"/>
              </w:rPr>
              <w:br/>
            </w:r>
            <w:r w:rsidRPr="00041BEE">
              <w:rPr>
                <w:rFonts w:ascii="Times New Roman" w:hAnsi="Times New Roman" w:cs="Times New Roman"/>
                <w:color w:val="000000"/>
                <w:sz w:val="24"/>
                <w:szCs w:val="24"/>
                <w:shd w:val="clear" w:color="auto" w:fill="FFFFFF"/>
                <w:lang w:val="kk-KZ"/>
              </w:rPr>
              <w:t>24 оқушы ------------- х%</w:t>
            </w:r>
            <w:r w:rsidRPr="00041BEE">
              <w:rPr>
                <w:rFonts w:ascii="Times New Roman" w:hAnsi="Times New Roman" w:cs="Times New Roman"/>
                <w:color w:val="000000"/>
                <w:sz w:val="24"/>
                <w:szCs w:val="24"/>
                <w:lang w:val="kk-KZ"/>
              </w:rPr>
              <w:br/>
            </w:r>
            <w:r w:rsidRPr="00041BEE">
              <w:rPr>
                <w:rFonts w:ascii="Times New Roman" w:hAnsi="Times New Roman" w:cs="Times New Roman"/>
                <w:color w:val="000000"/>
                <w:sz w:val="24"/>
                <w:szCs w:val="24"/>
                <w:shd w:val="clear" w:color="auto" w:fill="FFFFFF"/>
                <w:lang w:val="kk-KZ"/>
              </w:rPr>
              <w:t>Х=24*100: 80=30%</w:t>
            </w:r>
            <w:r w:rsidRPr="00041BEE">
              <w:rPr>
                <w:rFonts w:ascii="Times New Roman" w:hAnsi="Times New Roman" w:cs="Times New Roman"/>
                <w:color w:val="000000"/>
                <w:sz w:val="24"/>
                <w:szCs w:val="24"/>
                <w:lang w:val="kk-KZ"/>
              </w:rPr>
              <w:br/>
            </w:r>
            <w:r w:rsidRPr="00041BEE">
              <w:rPr>
                <w:rFonts w:ascii="Times New Roman" w:hAnsi="Times New Roman" w:cs="Times New Roman"/>
                <w:color w:val="000000"/>
                <w:sz w:val="24"/>
                <w:szCs w:val="24"/>
                <w:shd w:val="clear" w:color="auto" w:fill="FFFFFF"/>
                <w:lang w:val="kk-KZ"/>
              </w:rPr>
              <w:t>Жауабы: 30%</w:t>
            </w:r>
            <w:r w:rsidRPr="00041BEE">
              <w:rPr>
                <w:rFonts w:ascii="Times New Roman" w:hAnsi="Times New Roman" w:cs="Times New Roman"/>
                <w:color w:val="000000"/>
                <w:sz w:val="24"/>
                <w:szCs w:val="24"/>
                <w:lang w:val="kk-KZ"/>
              </w:rPr>
              <w:br/>
            </w:r>
            <w:r w:rsidRPr="00041BEE">
              <w:rPr>
                <w:rFonts w:ascii="Times New Roman" w:hAnsi="Times New Roman" w:cs="Times New Roman"/>
                <w:color w:val="000000"/>
                <w:sz w:val="24"/>
                <w:szCs w:val="24"/>
                <w:shd w:val="clear" w:color="auto" w:fill="FFFFFF"/>
                <w:lang w:val="kk-KZ"/>
              </w:rPr>
              <w:t>Осы есепке қарап, мына екі есепті шығарайық:</w:t>
            </w:r>
            <w:r w:rsidRPr="00041BEE">
              <w:rPr>
                <w:rFonts w:ascii="Times New Roman" w:hAnsi="Times New Roman" w:cs="Times New Roman"/>
                <w:color w:val="000000"/>
                <w:sz w:val="24"/>
                <w:szCs w:val="24"/>
                <w:lang w:val="kk-KZ"/>
              </w:rPr>
              <w:br/>
            </w:r>
            <w:r w:rsidRPr="00041BEE">
              <w:rPr>
                <w:rFonts w:ascii="Times New Roman" w:hAnsi="Times New Roman" w:cs="Times New Roman"/>
                <w:color w:val="000000"/>
                <w:sz w:val="24"/>
                <w:szCs w:val="24"/>
                <w:shd w:val="clear" w:color="auto" w:fill="FFFFFF"/>
                <w:lang w:val="kk-KZ"/>
              </w:rPr>
              <w:t>2) Домбыра жасайтын шеберхана бір айда 8 домбыра жасауы керек еді. Олар бір айда 2 домбыраны артық жасады. Домбыра жасайтын шеберхана бұл айда жоспарын неше процент орындады?</w:t>
            </w:r>
            <w:r w:rsidRPr="00041BEE">
              <w:rPr>
                <w:rFonts w:ascii="Times New Roman" w:hAnsi="Times New Roman" w:cs="Times New Roman"/>
                <w:color w:val="000000"/>
                <w:sz w:val="24"/>
                <w:szCs w:val="24"/>
                <w:lang w:val="kk-KZ"/>
              </w:rPr>
              <w:br/>
            </w:r>
            <w:r w:rsidRPr="00041BEE">
              <w:rPr>
                <w:rFonts w:ascii="Times New Roman" w:hAnsi="Times New Roman" w:cs="Times New Roman"/>
                <w:color w:val="000000"/>
                <w:sz w:val="24"/>
                <w:szCs w:val="24"/>
                <w:shd w:val="clear" w:color="auto" w:fill="FFFFFF"/>
                <w:lang w:val="kk-KZ"/>
              </w:rPr>
              <w:t>3) Тіктөртбұрыштың ауданы 90дм2. Ұзындығы 15дм. Тіктөртбұрыштың ені ұзындығының неше проценті?</w:t>
            </w:r>
          </w:p>
        </w:tc>
        <w:tc>
          <w:tcPr>
            <w:tcW w:w="992" w:type="dxa"/>
          </w:tcPr>
          <w:p w:rsidR="00683AD4" w:rsidRPr="00041BEE" w:rsidRDefault="00683AD4" w:rsidP="00F41A34">
            <w:pPr>
              <w:rPr>
                <w:rFonts w:ascii="Times New Roman" w:hAnsi="Times New Roman" w:cs="Times New Roman"/>
                <w:sz w:val="24"/>
                <w:szCs w:val="24"/>
                <w:lang w:val="kk-KZ"/>
              </w:rPr>
            </w:pP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Оқулық</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№1жұмыс дәптері</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Қосымша тапсырма:1.2.</w:t>
            </w:r>
          </w:p>
          <w:p w:rsidR="00683AD4" w:rsidRPr="00041BEE" w:rsidRDefault="00683AD4" w:rsidP="00F41A34">
            <w:pPr>
              <w:rPr>
                <w:rFonts w:ascii="Times New Roman" w:hAnsi="Times New Roman" w:cs="Times New Roman"/>
                <w:sz w:val="24"/>
                <w:szCs w:val="24"/>
                <w:lang w:val="kk-KZ"/>
              </w:rPr>
            </w:pPr>
          </w:p>
          <w:p w:rsidR="00683AD4" w:rsidRPr="00041BEE" w:rsidRDefault="00683AD4" w:rsidP="00F41A34">
            <w:pPr>
              <w:rPr>
                <w:rFonts w:ascii="Times New Roman" w:hAnsi="Times New Roman" w:cs="Times New Roman"/>
                <w:sz w:val="24"/>
                <w:szCs w:val="24"/>
                <w:lang w:val="kk-KZ"/>
              </w:rPr>
            </w:pPr>
          </w:p>
        </w:tc>
      </w:tr>
      <w:tr w:rsidR="00683AD4" w:rsidRPr="005C7BCC" w:rsidTr="00F41A34">
        <w:trPr>
          <w:trHeight w:val="223"/>
        </w:trPr>
        <w:tc>
          <w:tcPr>
            <w:tcW w:w="1757" w:type="dxa"/>
          </w:tcPr>
          <w:p w:rsidR="00683AD4" w:rsidRDefault="00683AD4" w:rsidP="00F41A34">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Сабақтың соңы( 36-40</w:t>
            </w:r>
            <w:r w:rsidRPr="00041BEE">
              <w:rPr>
                <w:rFonts w:ascii="Times New Roman" w:hAnsi="Times New Roman" w:cs="Times New Roman"/>
                <w:b/>
                <w:sz w:val="24"/>
                <w:szCs w:val="24"/>
                <w:lang w:val="kk-KZ"/>
              </w:rPr>
              <w:t>мин)</w:t>
            </w:r>
          </w:p>
          <w:p w:rsidR="00683AD4" w:rsidRPr="00041BEE" w:rsidRDefault="00683AD4" w:rsidP="00F41A34">
            <w:pPr>
              <w:rPr>
                <w:rFonts w:ascii="Times New Roman" w:hAnsi="Times New Roman" w:cs="Times New Roman"/>
                <w:b/>
                <w:sz w:val="24"/>
                <w:szCs w:val="24"/>
                <w:lang w:val="kk-KZ"/>
              </w:rPr>
            </w:pPr>
            <w:r>
              <w:rPr>
                <w:rFonts w:ascii="Times New Roman" w:hAnsi="Times New Roman" w:cs="Times New Roman"/>
                <w:b/>
                <w:sz w:val="24"/>
                <w:szCs w:val="24"/>
                <w:lang w:val="kk-KZ"/>
              </w:rPr>
              <w:t>Рефлексия</w:t>
            </w:r>
          </w:p>
        </w:tc>
        <w:tc>
          <w:tcPr>
            <w:tcW w:w="8024" w:type="dxa"/>
            <w:gridSpan w:val="4"/>
          </w:tcPr>
          <w:p w:rsidR="00683AD4" w:rsidRPr="00810D7B" w:rsidRDefault="00683AD4" w:rsidP="00F41A34">
            <w:pPr>
              <w:jc w:val="both"/>
              <w:rPr>
                <w:rFonts w:ascii="Times New Roman" w:eastAsia="Calibri" w:hAnsi="Times New Roman" w:cs="Times New Roman"/>
                <w:b/>
                <w:sz w:val="24"/>
                <w:szCs w:val="24"/>
                <w:lang w:val="kk-KZ"/>
              </w:rPr>
            </w:pPr>
            <w:r w:rsidRPr="00810D7B">
              <w:rPr>
                <w:rFonts w:ascii="Times New Roman" w:eastAsia="Calibri" w:hAnsi="Times New Roman" w:cs="Times New Roman"/>
                <w:b/>
                <w:sz w:val="24"/>
                <w:szCs w:val="24"/>
                <w:lang w:val="kk-KZ"/>
              </w:rPr>
              <w:t>Түсінбедім      Сұрағым бар        Түсіндім</w:t>
            </w:r>
          </w:p>
          <w:p w:rsidR="00683AD4" w:rsidRDefault="00683AD4" w:rsidP="00F41A34">
            <w:pPr>
              <w:rPr>
                <w:rFonts w:ascii="Times New Roman" w:hAnsi="Times New Roman" w:cs="Times New Roman"/>
                <w:sz w:val="24"/>
                <w:szCs w:val="24"/>
                <w:lang w:val="kk-KZ"/>
              </w:rPr>
            </w:pPr>
            <w:r w:rsidRPr="00D276E0">
              <w:rPr>
                <w:rFonts w:ascii="Times New Roman" w:hAnsi="Times New Roman" w:cs="Times New Roman"/>
                <w:noProof/>
                <w:sz w:val="24"/>
                <w:szCs w:val="24"/>
                <w:lang w:eastAsia="ru-RU"/>
              </w:rPr>
              <w:drawing>
                <wp:inline distT="0" distB="0" distL="0" distR="0">
                  <wp:extent cx="766724" cy="737235"/>
                  <wp:effectExtent l="0" t="0" r="0" b="5715"/>
                  <wp:docPr id="5154" name="Рисунок 5183" descr="C:\Documents and Settings\user\Рабочий стол\Веселые фрукты\көңілсіз жұлдызш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user\Рабочий стол\Веселые фрукты\көңілсіз жұлдызша.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4013" cy="744243"/>
                          </a:xfrm>
                          <a:prstGeom prst="rect">
                            <a:avLst/>
                          </a:prstGeom>
                          <a:noFill/>
                          <a:ln>
                            <a:noFill/>
                          </a:ln>
                        </pic:spPr>
                      </pic:pic>
                    </a:graphicData>
                  </a:graphic>
                </wp:inline>
              </w:drawing>
            </w:r>
            <w:r w:rsidRPr="00D276E0">
              <w:rPr>
                <w:rFonts w:ascii="Times New Roman" w:hAnsi="Times New Roman" w:cs="Times New Roman"/>
                <w:noProof/>
                <w:sz w:val="24"/>
                <w:szCs w:val="24"/>
                <w:lang w:eastAsia="ru-RU"/>
              </w:rPr>
              <w:drawing>
                <wp:inline distT="0" distB="0" distL="0" distR="0">
                  <wp:extent cx="714375" cy="809174"/>
                  <wp:effectExtent l="0" t="0" r="0" b="0"/>
                  <wp:docPr id="515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8" cstate="print"/>
                          <a:stretch>
                            <a:fillRect/>
                          </a:stretch>
                        </pic:blipFill>
                        <pic:spPr>
                          <a:xfrm>
                            <a:off x="0" y="0"/>
                            <a:ext cx="721074" cy="816762"/>
                          </a:xfrm>
                          <a:prstGeom prst="rect">
                            <a:avLst/>
                          </a:prstGeom>
                        </pic:spPr>
                      </pic:pic>
                    </a:graphicData>
                  </a:graphic>
                </wp:inline>
              </w:drawing>
            </w:r>
            <w:r w:rsidRPr="00D276E0">
              <w:rPr>
                <w:rFonts w:ascii="Times New Roman" w:hAnsi="Times New Roman" w:cs="Times New Roman"/>
                <w:noProof/>
                <w:sz w:val="24"/>
                <w:szCs w:val="24"/>
                <w:lang w:eastAsia="ru-RU"/>
              </w:rPr>
              <w:drawing>
                <wp:inline distT="0" distB="0" distL="0" distR="0">
                  <wp:extent cx="835298" cy="819785"/>
                  <wp:effectExtent l="0" t="0" r="3175" b="0"/>
                  <wp:docPr id="515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19" cstate="print"/>
                          <a:stretch>
                            <a:fillRect/>
                          </a:stretch>
                        </pic:blipFill>
                        <pic:spPr>
                          <a:xfrm flipH="1">
                            <a:off x="0" y="0"/>
                            <a:ext cx="852772" cy="836934"/>
                          </a:xfrm>
                          <a:prstGeom prst="rect">
                            <a:avLst/>
                          </a:prstGeom>
                        </pic:spPr>
                      </pic:pic>
                    </a:graphicData>
                  </a:graphic>
                </wp:inline>
              </w:drawing>
            </w:r>
          </w:p>
          <w:p w:rsidR="00683AD4" w:rsidRDefault="00683AD4" w:rsidP="00F41A34">
            <w:pPr>
              <w:rPr>
                <w:rFonts w:ascii="Times New Roman" w:hAnsi="Times New Roman" w:cs="Times New Roman"/>
                <w:sz w:val="24"/>
                <w:szCs w:val="24"/>
                <w:lang w:val="kk-KZ"/>
              </w:rPr>
            </w:pPr>
          </w:p>
          <w:p w:rsidR="00683AD4" w:rsidRPr="00810D7B" w:rsidRDefault="00683AD4" w:rsidP="00683AD4">
            <w:pPr>
              <w:numPr>
                <w:ilvl w:val="0"/>
                <w:numId w:val="16"/>
              </w:numPr>
              <w:rPr>
                <w:rFonts w:ascii="Times New Roman" w:hAnsi="Times New Roman" w:cs="Times New Roman"/>
                <w:sz w:val="24"/>
                <w:szCs w:val="24"/>
                <w:lang w:val="kk-KZ"/>
              </w:rPr>
            </w:pPr>
            <w:r w:rsidRPr="00810D7B">
              <w:rPr>
                <w:rFonts w:ascii="Times New Roman" w:hAnsi="Times New Roman" w:cs="Times New Roman"/>
                <w:sz w:val="24"/>
                <w:szCs w:val="24"/>
                <w:lang w:val="kk-KZ"/>
              </w:rPr>
              <w:t>Тақырыпты өздігінен талдап, шешім шығара білуі</w:t>
            </w:r>
          </w:p>
          <w:p w:rsidR="00683AD4" w:rsidRPr="00E92153" w:rsidRDefault="00683AD4" w:rsidP="00683AD4">
            <w:pPr>
              <w:numPr>
                <w:ilvl w:val="0"/>
                <w:numId w:val="16"/>
              </w:numPr>
              <w:rPr>
                <w:rFonts w:ascii="Times New Roman" w:hAnsi="Times New Roman" w:cs="Times New Roman"/>
                <w:sz w:val="24"/>
                <w:szCs w:val="24"/>
                <w:lang w:val="kk-KZ"/>
              </w:rPr>
            </w:pPr>
            <w:r w:rsidRPr="00810D7B">
              <w:rPr>
                <w:rFonts w:ascii="Times New Roman" w:hAnsi="Times New Roman" w:cs="Times New Roman"/>
                <w:sz w:val="24"/>
                <w:szCs w:val="24"/>
                <w:lang w:val="kk-KZ"/>
              </w:rPr>
              <w:t>Есеп шартын талдай алуы</w:t>
            </w:r>
            <w:r>
              <w:rPr>
                <w:rFonts w:ascii="Times New Roman" w:hAnsi="Times New Roman" w:cs="Times New Roman"/>
                <w:sz w:val="24"/>
                <w:szCs w:val="24"/>
                <w:lang w:val="kk-KZ"/>
              </w:rPr>
              <w:t xml:space="preserve"> </w:t>
            </w:r>
            <w:r w:rsidRPr="00E92153">
              <w:rPr>
                <w:rFonts w:ascii="Times New Roman" w:hAnsi="Times New Roman" w:cs="Times New Roman"/>
                <w:sz w:val="24"/>
                <w:szCs w:val="24"/>
                <w:lang w:val="kk-KZ"/>
              </w:rPr>
              <w:t>(Берілгені, табу керек, шешуі, жауабы деген этаптарын толық анықтай алуы)</w:t>
            </w:r>
          </w:p>
          <w:p w:rsidR="00683AD4" w:rsidRPr="00810D7B" w:rsidRDefault="00683AD4" w:rsidP="00683AD4">
            <w:pPr>
              <w:pStyle w:val="a7"/>
              <w:numPr>
                <w:ilvl w:val="0"/>
                <w:numId w:val="16"/>
              </w:numPr>
              <w:spacing w:after="0" w:line="240" w:lineRule="auto"/>
              <w:rPr>
                <w:rFonts w:ascii="Times New Roman" w:hAnsi="Times New Roman" w:cs="Times New Roman"/>
                <w:sz w:val="24"/>
                <w:szCs w:val="24"/>
                <w:lang w:val="kk-KZ"/>
              </w:rPr>
            </w:pPr>
            <w:r w:rsidRPr="00810D7B">
              <w:rPr>
                <w:rFonts w:ascii="Times New Roman" w:hAnsi="Times New Roman" w:cs="Times New Roman"/>
                <w:sz w:val="24"/>
                <w:szCs w:val="24"/>
                <w:lang w:val="kk-KZ"/>
              </w:rPr>
              <w:t>Амалдарды орындау реті және орындалуын білуі</w:t>
            </w:r>
          </w:p>
          <w:p w:rsidR="00683AD4" w:rsidRPr="00810D7B" w:rsidRDefault="00683AD4" w:rsidP="00683AD4">
            <w:pPr>
              <w:numPr>
                <w:ilvl w:val="0"/>
                <w:numId w:val="16"/>
              </w:numPr>
              <w:rPr>
                <w:rFonts w:ascii="Times New Roman" w:hAnsi="Times New Roman" w:cs="Times New Roman"/>
                <w:sz w:val="24"/>
                <w:szCs w:val="24"/>
                <w:lang w:val="kk-KZ"/>
              </w:rPr>
            </w:pPr>
            <w:r w:rsidRPr="00810D7B">
              <w:rPr>
                <w:rFonts w:ascii="Times New Roman" w:hAnsi="Times New Roman" w:cs="Times New Roman"/>
                <w:sz w:val="24"/>
                <w:szCs w:val="24"/>
                <w:lang w:val="kk-KZ"/>
              </w:rPr>
              <w:t>Жеке тапсырмаларды орындауы</w:t>
            </w:r>
          </w:p>
          <w:p w:rsidR="00683AD4" w:rsidRPr="00810D7B" w:rsidRDefault="00683AD4" w:rsidP="00683AD4">
            <w:pPr>
              <w:numPr>
                <w:ilvl w:val="0"/>
                <w:numId w:val="16"/>
              </w:numPr>
              <w:rPr>
                <w:rFonts w:ascii="Times New Roman" w:hAnsi="Times New Roman" w:cs="Times New Roman"/>
                <w:sz w:val="24"/>
                <w:szCs w:val="24"/>
                <w:lang w:val="kk-KZ"/>
              </w:rPr>
            </w:pPr>
            <w:r w:rsidRPr="00810D7B">
              <w:rPr>
                <w:rFonts w:ascii="Times New Roman" w:hAnsi="Times New Roman" w:cs="Times New Roman"/>
                <w:sz w:val="24"/>
                <w:szCs w:val="24"/>
                <w:lang w:val="kk-KZ"/>
              </w:rPr>
              <w:t>Топ жұмысына белсене араласуы</w:t>
            </w:r>
          </w:p>
          <w:p w:rsidR="00683AD4" w:rsidRPr="00041BEE" w:rsidRDefault="00683AD4" w:rsidP="00F41A34">
            <w:pPr>
              <w:rPr>
                <w:rFonts w:ascii="Times New Roman" w:hAnsi="Times New Roman" w:cs="Times New Roman"/>
                <w:sz w:val="24"/>
                <w:szCs w:val="24"/>
                <w:lang w:val="kk-KZ"/>
              </w:rPr>
            </w:pPr>
          </w:p>
        </w:tc>
        <w:tc>
          <w:tcPr>
            <w:tcW w:w="992" w:type="dxa"/>
          </w:tcPr>
          <w:p w:rsidR="00683AD4" w:rsidRPr="00041BEE" w:rsidRDefault="00683AD4" w:rsidP="00F41A34">
            <w:pPr>
              <w:rPr>
                <w:rFonts w:ascii="Times New Roman" w:hAnsi="Times New Roman" w:cs="Times New Roman"/>
                <w:sz w:val="24"/>
                <w:szCs w:val="24"/>
                <w:lang w:val="kk-KZ"/>
              </w:rPr>
            </w:pPr>
          </w:p>
        </w:tc>
      </w:tr>
      <w:tr w:rsidR="00683AD4" w:rsidRPr="00041BEE" w:rsidTr="00F41A34">
        <w:trPr>
          <w:trHeight w:val="359"/>
        </w:trPr>
        <w:tc>
          <w:tcPr>
            <w:tcW w:w="10773" w:type="dxa"/>
            <w:gridSpan w:val="6"/>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 xml:space="preserve">                                                                Қосымша ақпарат</w:t>
            </w:r>
          </w:p>
        </w:tc>
      </w:tr>
      <w:tr w:rsidR="00683AD4" w:rsidRPr="00AB5A03" w:rsidTr="00F41A34">
        <w:trPr>
          <w:trHeight w:val="380"/>
        </w:trPr>
        <w:tc>
          <w:tcPr>
            <w:tcW w:w="4967" w:type="dxa"/>
            <w:gridSpan w:val="3"/>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Қорытындылау</w:t>
            </w:r>
          </w:p>
        </w:tc>
        <w:tc>
          <w:tcPr>
            <w:tcW w:w="5806" w:type="dxa"/>
            <w:gridSpan w:val="3"/>
          </w:tcPr>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Төмендегі бөлікті сабағыңыз туралы өз ойыңызды жазуға қолданыңыз.Өз сабағыңыз бойынша сол жақ бағандағы сұрақтарға жауап беріңіз.</w:t>
            </w:r>
          </w:p>
        </w:tc>
      </w:tr>
      <w:tr w:rsidR="00683AD4" w:rsidRPr="00AB5A03" w:rsidTr="00F41A34">
        <w:trPr>
          <w:trHeight w:val="359"/>
        </w:trPr>
        <w:tc>
          <w:tcPr>
            <w:tcW w:w="4967" w:type="dxa"/>
            <w:gridSpan w:val="3"/>
          </w:tcPr>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1.Сабақ барысында өзгертулер енгіздіңіз бе?</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2.Жүргізген жұмыс түрлері қаншалықты тиімді болды?</w:t>
            </w:r>
          </w:p>
          <w:p w:rsidR="00683AD4" w:rsidRPr="00041BEE" w:rsidRDefault="00683AD4" w:rsidP="00F41A34">
            <w:pPr>
              <w:rPr>
                <w:rFonts w:ascii="Times New Roman" w:hAnsi="Times New Roman" w:cs="Times New Roman"/>
                <w:sz w:val="24"/>
                <w:szCs w:val="24"/>
                <w:lang w:val="kk-KZ"/>
              </w:rPr>
            </w:pPr>
          </w:p>
        </w:tc>
        <w:tc>
          <w:tcPr>
            <w:tcW w:w="5806" w:type="dxa"/>
            <w:gridSpan w:val="3"/>
          </w:tcPr>
          <w:p w:rsidR="00683AD4" w:rsidRPr="00041BEE" w:rsidRDefault="00683AD4" w:rsidP="00F41A34">
            <w:pPr>
              <w:rPr>
                <w:rFonts w:ascii="Times New Roman" w:hAnsi="Times New Roman" w:cs="Times New Roman"/>
                <w:sz w:val="24"/>
                <w:szCs w:val="24"/>
                <w:lang w:val="kk-KZ"/>
              </w:rPr>
            </w:pPr>
          </w:p>
        </w:tc>
      </w:tr>
      <w:tr w:rsidR="00683AD4" w:rsidRPr="00041BEE" w:rsidTr="00F41A34">
        <w:tblPrEx>
          <w:tblLook w:val="0000"/>
        </w:tblPrEx>
        <w:trPr>
          <w:trHeight w:val="1219"/>
        </w:trPr>
        <w:tc>
          <w:tcPr>
            <w:tcW w:w="10773" w:type="dxa"/>
            <w:gridSpan w:val="6"/>
          </w:tcPr>
          <w:p w:rsidR="00683AD4" w:rsidRPr="00041BEE" w:rsidRDefault="00683AD4" w:rsidP="00F41A34">
            <w:pPr>
              <w:rPr>
                <w:rFonts w:ascii="Times New Roman" w:hAnsi="Times New Roman" w:cs="Times New Roman"/>
                <w:b/>
                <w:sz w:val="24"/>
                <w:szCs w:val="24"/>
                <w:lang w:val="kk-KZ"/>
              </w:rPr>
            </w:pPr>
            <w:r w:rsidRPr="00041BEE">
              <w:rPr>
                <w:rFonts w:ascii="Times New Roman" w:hAnsi="Times New Roman" w:cs="Times New Roman"/>
                <w:b/>
                <w:sz w:val="24"/>
                <w:szCs w:val="24"/>
                <w:lang w:val="kk-KZ"/>
              </w:rPr>
              <w:t>Қорытынды бағалау</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Ең жақсы өткен екі нәрсе?</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1.</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2.</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Қандай екі нәрсе сабақты жақсартар еді?</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1.</w:t>
            </w:r>
          </w:p>
          <w:p w:rsidR="00683AD4" w:rsidRPr="00041BEE" w:rsidRDefault="00683AD4" w:rsidP="00F41A34">
            <w:pPr>
              <w:rPr>
                <w:rFonts w:ascii="Times New Roman" w:hAnsi="Times New Roman" w:cs="Times New Roman"/>
                <w:sz w:val="24"/>
                <w:szCs w:val="24"/>
                <w:lang w:val="kk-KZ"/>
              </w:rPr>
            </w:pPr>
            <w:r w:rsidRPr="00041BEE">
              <w:rPr>
                <w:rFonts w:ascii="Times New Roman" w:hAnsi="Times New Roman" w:cs="Times New Roman"/>
                <w:sz w:val="24"/>
                <w:szCs w:val="24"/>
                <w:lang w:val="kk-KZ"/>
              </w:rPr>
              <w:t>2.</w:t>
            </w:r>
          </w:p>
        </w:tc>
      </w:tr>
    </w:tbl>
    <w:p w:rsidR="003467CF" w:rsidRPr="00F70E7D" w:rsidRDefault="003467CF" w:rsidP="00F70E7D">
      <w:pPr>
        <w:shd w:val="clear" w:color="auto" w:fill="FFFFFF"/>
        <w:spacing w:after="0" w:line="240" w:lineRule="auto"/>
        <w:jc w:val="both"/>
        <w:rPr>
          <w:rFonts w:ascii="Times New Roman" w:eastAsia="Times New Roman" w:hAnsi="Times New Roman" w:cs="Times New Roman"/>
          <w:color w:val="3D4651"/>
          <w:sz w:val="24"/>
          <w:szCs w:val="24"/>
          <w:lang w:val="kk-KZ" w:eastAsia="ru-RU"/>
        </w:rPr>
      </w:pPr>
    </w:p>
    <w:sectPr w:rsidR="003467CF" w:rsidRPr="00F70E7D" w:rsidSect="005679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1416"/>
    <w:multiLevelType w:val="multilevel"/>
    <w:tmpl w:val="7DC67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53244A"/>
    <w:multiLevelType w:val="multilevel"/>
    <w:tmpl w:val="C246A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286944"/>
    <w:multiLevelType w:val="multilevel"/>
    <w:tmpl w:val="5D2A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D85735"/>
    <w:multiLevelType w:val="multilevel"/>
    <w:tmpl w:val="8E72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2764FB"/>
    <w:multiLevelType w:val="hybridMultilevel"/>
    <w:tmpl w:val="47C26254"/>
    <w:lvl w:ilvl="0" w:tplc="9B0CA10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5">
    <w:nsid w:val="2DF413ED"/>
    <w:multiLevelType w:val="multilevel"/>
    <w:tmpl w:val="C24E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5A7592"/>
    <w:multiLevelType w:val="multilevel"/>
    <w:tmpl w:val="669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7F4F33"/>
    <w:multiLevelType w:val="multilevel"/>
    <w:tmpl w:val="1D7EE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97406D"/>
    <w:multiLevelType w:val="hybridMultilevel"/>
    <w:tmpl w:val="F8021EA6"/>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87099D"/>
    <w:multiLevelType w:val="multilevel"/>
    <w:tmpl w:val="081A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401513"/>
    <w:multiLevelType w:val="hybridMultilevel"/>
    <w:tmpl w:val="8A0099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121B50"/>
    <w:multiLevelType w:val="multilevel"/>
    <w:tmpl w:val="EDF4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0322F80"/>
    <w:multiLevelType w:val="multilevel"/>
    <w:tmpl w:val="13C0F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636B49"/>
    <w:multiLevelType w:val="multilevel"/>
    <w:tmpl w:val="41D0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3091C83"/>
    <w:multiLevelType w:val="hybridMultilevel"/>
    <w:tmpl w:val="EBEEB50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6DF35540"/>
    <w:multiLevelType w:val="hybridMultilevel"/>
    <w:tmpl w:val="74846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11"/>
  </w:num>
  <w:num w:numId="4">
    <w:abstractNumId w:val="0"/>
  </w:num>
  <w:num w:numId="5">
    <w:abstractNumId w:val="3"/>
  </w:num>
  <w:num w:numId="6">
    <w:abstractNumId w:val="2"/>
  </w:num>
  <w:num w:numId="7">
    <w:abstractNumId w:val="1"/>
  </w:num>
  <w:num w:numId="8">
    <w:abstractNumId w:val="9"/>
  </w:num>
  <w:num w:numId="9">
    <w:abstractNumId w:val="12"/>
  </w:num>
  <w:num w:numId="10">
    <w:abstractNumId w:val="6"/>
  </w:num>
  <w:num w:numId="11">
    <w:abstractNumId w:val="13"/>
  </w:num>
  <w:num w:numId="12">
    <w:abstractNumId w:val="15"/>
  </w:num>
  <w:num w:numId="13">
    <w:abstractNumId w:val="4"/>
  </w:num>
  <w:num w:numId="14">
    <w:abstractNumId w:val="8"/>
  </w:num>
  <w:num w:numId="15">
    <w:abstractNumId w:val="10"/>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650B29"/>
    <w:rsid w:val="002E3943"/>
    <w:rsid w:val="003467CF"/>
    <w:rsid w:val="004A7D18"/>
    <w:rsid w:val="004E7DD8"/>
    <w:rsid w:val="00507DDA"/>
    <w:rsid w:val="00567636"/>
    <w:rsid w:val="0056798A"/>
    <w:rsid w:val="005C5F7E"/>
    <w:rsid w:val="005D6A44"/>
    <w:rsid w:val="00650B29"/>
    <w:rsid w:val="00676E94"/>
    <w:rsid w:val="00683AD4"/>
    <w:rsid w:val="006F1D82"/>
    <w:rsid w:val="00704CB7"/>
    <w:rsid w:val="008A7705"/>
    <w:rsid w:val="00A3278A"/>
    <w:rsid w:val="00A61F51"/>
    <w:rsid w:val="00AB5A03"/>
    <w:rsid w:val="00BD2857"/>
    <w:rsid w:val="00D02C2D"/>
    <w:rsid w:val="00F70E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98A"/>
  </w:style>
  <w:style w:type="paragraph" w:styleId="4">
    <w:name w:val="heading 4"/>
    <w:basedOn w:val="a"/>
    <w:link w:val="40"/>
    <w:uiPriority w:val="9"/>
    <w:qFormat/>
    <w:rsid w:val="00650B2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50B29"/>
    <w:rPr>
      <w:rFonts w:ascii="Times New Roman" w:eastAsia="Times New Roman" w:hAnsi="Times New Roman" w:cs="Times New Roman"/>
      <w:b/>
      <w:bCs/>
      <w:sz w:val="24"/>
      <w:szCs w:val="24"/>
      <w:lang w:eastAsia="ru-RU"/>
    </w:rPr>
  </w:style>
  <w:style w:type="character" w:customStyle="1" w:styleId="bllp-title-text">
    <w:name w:val="bllp-title-text"/>
    <w:basedOn w:val="a0"/>
    <w:rsid w:val="00650B29"/>
  </w:style>
  <w:style w:type="character" w:customStyle="1" w:styleId="bllp-c-text">
    <w:name w:val="bllp-c-text"/>
    <w:basedOn w:val="a0"/>
    <w:rsid w:val="00650B29"/>
  </w:style>
  <w:style w:type="character" w:styleId="a3">
    <w:name w:val="Emphasis"/>
    <w:basedOn w:val="a0"/>
    <w:uiPriority w:val="20"/>
    <w:qFormat/>
    <w:rsid w:val="00650B29"/>
    <w:rPr>
      <w:i/>
      <w:iCs/>
    </w:rPr>
  </w:style>
  <w:style w:type="paragraph" w:styleId="a4">
    <w:name w:val="Balloon Text"/>
    <w:basedOn w:val="a"/>
    <w:link w:val="a5"/>
    <w:uiPriority w:val="99"/>
    <w:semiHidden/>
    <w:unhideWhenUsed/>
    <w:rsid w:val="00650B2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50B29"/>
    <w:rPr>
      <w:rFonts w:ascii="Tahoma" w:hAnsi="Tahoma" w:cs="Tahoma"/>
      <w:sz w:val="16"/>
      <w:szCs w:val="16"/>
    </w:rPr>
  </w:style>
  <w:style w:type="table" w:styleId="a6">
    <w:name w:val="Table Grid"/>
    <w:basedOn w:val="a1"/>
    <w:uiPriority w:val="59"/>
    <w:rsid w:val="008A77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Без интервала1"/>
    <w:rsid w:val="00A3278A"/>
    <w:pPr>
      <w:spacing w:after="0" w:line="240" w:lineRule="auto"/>
    </w:pPr>
    <w:rPr>
      <w:rFonts w:ascii="Calibri" w:eastAsia="Times New Roman" w:hAnsi="Calibri" w:cs="Times New Roman"/>
    </w:rPr>
  </w:style>
  <w:style w:type="paragraph" w:styleId="a7">
    <w:name w:val="List Paragraph"/>
    <w:basedOn w:val="a"/>
    <w:link w:val="a8"/>
    <w:uiPriority w:val="99"/>
    <w:qFormat/>
    <w:rsid w:val="00A3278A"/>
    <w:pPr>
      <w:spacing w:after="160" w:line="259" w:lineRule="auto"/>
      <w:ind w:left="720"/>
      <w:contextualSpacing/>
    </w:pPr>
  </w:style>
  <w:style w:type="character" w:customStyle="1" w:styleId="a8">
    <w:name w:val="Абзац списка Знак"/>
    <w:link w:val="a7"/>
    <w:uiPriority w:val="99"/>
    <w:locked/>
    <w:rsid w:val="00A3278A"/>
  </w:style>
  <w:style w:type="paragraph" w:customStyle="1" w:styleId="Default">
    <w:name w:val="Default"/>
    <w:rsid w:val="00683AD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71101006">
      <w:bodyDiv w:val="1"/>
      <w:marLeft w:val="0"/>
      <w:marRight w:val="0"/>
      <w:marTop w:val="0"/>
      <w:marBottom w:val="0"/>
      <w:divBdr>
        <w:top w:val="none" w:sz="0" w:space="0" w:color="auto"/>
        <w:left w:val="none" w:sz="0" w:space="0" w:color="auto"/>
        <w:bottom w:val="none" w:sz="0" w:space="0" w:color="auto"/>
        <w:right w:val="none" w:sz="0" w:space="0" w:color="auto"/>
      </w:divBdr>
    </w:div>
    <w:div w:id="970092116">
      <w:bodyDiv w:val="1"/>
      <w:marLeft w:val="0"/>
      <w:marRight w:val="0"/>
      <w:marTop w:val="0"/>
      <w:marBottom w:val="0"/>
      <w:divBdr>
        <w:top w:val="none" w:sz="0" w:space="0" w:color="auto"/>
        <w:left w:val="none" w:sz="0" w:space="0" w:color="auto"/>
        <w:bottom w:val="none" w:sz="0" w:space="0" w:color="auto"/>
        <w:right w:val="none" w:sz="0" w:space="0" w:color="auto"/>
      </w:divBdr>
      <w:divsChild>
        <w:div w:id="1814591896">
          <w:marLeft w:val="0"/>
          <w:marRight w:val="0"/>
          <w:marTop w:val="0"/>
          <w:marBottom w:val="0"/>
          <w:divBdr>
            <w:top w:val="none" w:sz="0" w:space="0" w:color="auto"/>
            <w:left w:val="none" w:sz="0" w:space="0" w:color="auto"/>
            <w:bottom w:val="none" w:sz="0" w:space="0" w:color="auto"/>
            <w:right w:val="none" w:sz="0" w:space="0" w:color="auto"/>
          </w:divBdr>
          <w:divsChild>
            <w:div w:id="1981765744">
              <w:marLeft w:val="0"/>
              <w:marRight w:val="0"/>
              <w:marTop w:val="0"/>
              <w:marBottom w:val="0"/>
              <w:divBdr>
                <w:top w:val="none" w:sz="0" w:space="0" w:color="auto"/>
                <w:left w:val="none" w:sz="0" w:space="0" w:color="auto"/>
                <w:bottom w:val="none" w:sz="0" w:space="0" w:color="auto"/>
                <w:right w:val="none" w:sz="0" w:space="0" w:color="auto"/>
              </w:divBdr>
              <w:divsChild>
                <w:div w:id="723799846">
                  <w:marLeft w:val="0"/>
                  <w:marRight w:val="0"/>
                  <w:marTop w:val="0"/>
                  <w:marBottom w:val="0"/>
                  <w:divBdr>
                    <w:top w:val="none" w:sz="0" w:space="2" w:color="auto"/>
                    <w:left w:val="none" w:sz="0" w:space="2" w:color="auto"/>
                    <w:bottom w:val="none" w:sz="0" w:space="2" w:color="auto"/>
                    <w:right w:val="none" w:sz="0" w:space="2" w:color="auto"/>
                  </w:divBdr>
                  <w:divsChild>
                    <w:div w:id="19876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0390">
          <w:marLeft w:val="0"/>
          <w:marRight w:val="0"/>
          <w:marTop w:val="120"/>
          <w:marBottom w:val="0"/>
          <w:divBdr>
            <w:top w:val="none" w:sz="0" w:space="0" w:color="auto"/>
            <w:left w:val="none" w:sz="0" w:space="0" w:color="auto"/>
            <w:bottom w:val="none" w:sz="0" w:space="0" w:color="auto"/>
            <w:right w:val="none" w:sz="0" w:space="0" w:color="auto"/>
          </w:divBdr>
        </w:div>
        <w:div w:id="403453741">
          <w:marLeft w:val="0"/>
          <w:marRight w:val="0"/>
          <w:marTop w:val="120"/>
          <w:marBottom w:val="0"/>
          <w:divBdr>
            <w:top w:val="none" w:sz="0" w:space="0" w:color="auto"/>
            <w:left w:val="none" w:sz="0" w:space="0" w:color="auto"/>
            <w:bottom w:val="none" w:sz="0" w:space="0" w:color="auto"/>
            <w:right w:val="none" w:sz="0" w:space="0" w:color="auto"/>
          </w:divBdr>
        </w:div>
        <w:div w:id="1071806261">
          <w:marLeft w:val="0"/>
          <w:marRight w:val="0"/>
          <w:marTop w:val="120"/>
          <w:marBottom w:val="0"/>
          <w:divBdr>
            <w:top w:val="none" w:sz="0" w:space="0" w:color="auto"/>
            <w:left w:val="none" w:sz="0" w:space="0" w:color="auto"/>
            <w:bottom w:val="none" w:sz="0" w:space="0" w:color="auto"/>
            <w:right w:val="none" w:sz="0" w:space="0" w:color="auto"/>
          </w:divBdr>
        </w:div>
        <w:div w:id="1565023838">
          <w:marLeft w:val="0"/>
          <w:marRight w:val="0"/>
          <w:marTop w:val="120"/>
          <w:marBottom w:val="0"/>
          <w:divBdr>
            <w:top w:val="none" w:sz="0" w:space="0" w:color="auto"/>
            <w:left w:val="none" w:sz="0" w:space="0" w:color="auto"/>
            <w:bottom w:val="none" w:sz="0" w:space="0" w:color="auto"/>
            <w:right w:val="none" w:sz="0" w:space="0" w:color="auto"/>
          </w:divBdr>
        </w:div>
        <w:div w:id="2134669439">
          <w:marLeft w:val="0"/>
          <w:marRight w:val="0"/>
          <w:marTop w:val="0"/>
          <w:marBottom w:val="0"/>
          <w:divBdr>
            <w:top w:val="none" w:sz="0" w:space="0" w:color="auto"/>
            <w:left w:val="none" w:sz="0" w:space="0" w:color="auto"/>
            <w:bottom w:val="none" w:sz="0" w:space="0" w:color="auto"/>
            <w:right w:val="none" w:sz="0" w:space="0" w:color="auto"/>
          </w:divBdr>
        </w:div>
        <w:div w:id="1094084901">
          <w:marLeft w:val="0"/>
          <w:marRight w:val="0"/>
          <w:marTop w:val="0"/>
          <w:marBottom w:val="0"/>
          <w:divBdr>
            <w:top w:val="none" w:sz="0" w:space="0" w:color="auto"/>
            <w:left w:val="none" w:sz="0" w:space="0" w:color="auto"/>
            <w:bottom w:val="none" w:sz="0" w:space="0" w:color="auto"/>
            <w:right w:val="none" w:sz="0" w:space="0" w:color="auto"/>
          </w:divBdr>
        </w:div>
        <w:div w:id="1255016962">
          <w:marLeft w:val="0"/>
          <w:marRight w:val="0"/>
          <w:marTop w:val="0"/>
          <w:marBottom w:val="0"/>
          <w:divBdr>
            <w:top w:val="none" w:sz="0" w:space="0" w:color="auto"/>
            <w:left w:val="none" w:sz="0" w:space="0" w:color="auto"/>
            <w:bottom w:val="none" w:sz="0" w:space="0" w:color="auto"/>
            <w:right w:val="none" w:sz="0" w:space="0" w:color="auto"/>
          </w:divBdr>
        </w:div>
        <w:div w:id="1949846012">
          <w:marLeft w:val="0"/>
          <w:marRight w:val="0"/>
          <w:marTop w:val="0"/>
          <w:marBottom w:val="0"/>
          <w:divBdr>
            <w:top w:val="none" w:sz="0" w:space="0" w:color="auto"/>
            <w:left w:val="none" w:sz="0" w:space="0" w:color="auto"/>
            <w:bottom w:val="none" w:sz="0" w:space="0" w:color="auto"/>
            <w:right w:val="none" w:sz="0" w:space="0" w:color="auto"/>
          </w:divBdr>
        </w:div>
        <w:div w:id="2005431592">
          <w:marLeft w:val="0"/>
          <w:marRight w:val="0"/>
          <w:marTop w:val="0"/>
          <w:marBottom w:val="0"/>
          <w:divBdr>
            <w:top w:val="none" w:sz="0" w:space="0" w:color="auto"/>
            <w:left w:val="none" w:sz="0" w:space="0" w:color="auto"/>
            <w:bottom w:val="none" w:sz="0" w:space="0" w:color="auto"/>
            <w:right w:val="none" w:sz="0" w:space="0" w:color="auto"/>
          </w:divBdr>
        </w:div>
        <w:div w:id="821041833">
          <w:marLeft w:val="0"/>
          <w:marRight w:val="0"/>
          <w:marTop w:val="0"/>
          <w:marBottom w:val="0"/>
          <w:divBdr>
            <w:top w:val="none" w:sz="0" w:space="0" w:color="auto"/>
            <w:left w:val="none" w:sz="0" w:space="0" w:color="auto"/>
            <w:bottom w:val="none" w:sz="0" w:space="0" w:color="auto"/>
            <w:right w:val="none" w:sz="0" w:space="0" w:color="auto"/>
          </w:divBdr>
        </w:div>
        <w:div w:id="1388451442">
          <w:marLeft w:val="0"/>
          <w:marRight w:val="0"/>
          <w:marTop w:val="120"/>
          <w:marBottom w:val="0"/>
          <w:divBdr>
            <w:top w:val="none" w:sz="0" w:space="0" w:color="auto"/>
            <w:left w:val="none" w:sz="0" w:space="0" w:color="auto"/>
            <w:bottom w:val="none" w:sz="0" w:space="0" w:color="auto"/>
            <w:right w:val="none" w:sz="0" w:space="0" w:color="auto"/>
          </w:divBdr>
        </w:div>
        <w:div w:id="635910203">
          <w:marLeft w:val="0"/>
          <w:marRight w:val="0"/>
          <w:marTop w:val="120"/>
          <w:marBottom w:val="0"/>
          <w:divBdr>
            <w:top w:val="none" w:sz="0" w:space="0" w:color="auto"/>
            <w:left w:val="none" w:sz="0" w:space="0" w:color="auto"/>
            <w:bottom w:val="none" w:sz="0" w:space="0" w:color="auto"/>
            <w:right w:val="none" w:sz="0" w:space="0" w:color="auto"/>
          </w:divBdr>
          <w:divsChild>
            <w:div w:id="1644040538">
              <w:marLeft w:val="0"/>
              <w:marRight w:val="0"/>
              <w:marTop w:val="0"/>
              <w:marBottom w:val="0"/>
              <w:divBdr>
                <w:top w:val="none" w:sz="0" w:space="0" w:color="auto"/>
                <w:left w:val="none" w:sz="0" w:space="0" w:color="auto"/>
                <w:bottom w:val="none" w:sz="0" w:space="0" w:color="auto"/>
                <w:right w:val="none" w:sz="0" w:space="0" w:color="auto"/>
              </w:divBdr>
              <w:divsChild>
                <w:div w:id="82799072">
                  <w:marLeft w:val="0"/>
                  <w:marRight w:val="0"/>
                  <w:marTop w:val="0"/>
                  <w:marBottom w:val="0"/>
                  <w:divBdr>
                    <w:top w:val="none" w:sz="0" w:space="2" w:color="auto"/>
                    <w:left w:val="none" w:sz="0" w:space="2" w:color="auto"/>
                    <w:bottom w:val="none" w:sz="0" w:space="2" w:color="auto"/>
                    <w:right w:val="none" w:sz="0" w:space="2" w:color="auto"/>
                  </w:divBdr>
                  <w:divsChild>
                    <w:div w:id="28686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389049">
          <w:marLeft w:val="0"/>
          <w:marRight w:val="0"/>
          <w:marTop w:val="120"/>
          <w:marBottom w:val="0"/>
          <w:divBdr>
            <w:top w:val="none" w:sz="0" w:space="0" w:color="auto"/>
            <w:left w:val="none" w:sz="0" w:space="0" w:color="auto"/>
            <w:bottom w:val="none" w:sz="0" w:space="0" w:color="auto"/>
            <w:right w:val="none" w:sz="0" w:space="0" w:color="auto"/>
          </w:divBdr>
        </w:div>
        <w:div w:id="720327398">
          <w:marLeft w:val="0"/>
          <w:marRight w:val="0"/>
          <w:marTop w:val="0"/>
          <w:marBottom w:val="0"/>
          <w:divBdr>
            <w:top w:val="none" w:sz="0" w:space="0" w:color="auto"/>
            <w:left w:val="none" w:sz="0" w:space="0" w:color="auto"/>
            <w:bottom w:val="none" w:sz="0" w:space="0" w:color="auto"/>
            <w:right w:val="none" w:sz="0" w:space="0" w:color="auto"/>
          </w:divBdr>
        </w:div>
        <w:div w:id="1548831924">
          <w:marLeft w:val="0"/>
          <w:marRight w:val="0"/>
          <w:marTop w:val="120"/>
          <w:marBottom w:val="0"/>
          <w:divBdr>
            <w:top w:val="none" w:sz="0" w:space="0" w:color="auto"/>
            <w:left w:val="none" w:sz="0" w:space="0" w:color="auto"/>
            <w:bottom w:val="none" w:sz="0" w:space="0" w:color="auto"/>
            <w:right w:val="none" w:sz="0" w:space="0" w:color="auto"/>
          </w:divBdr>
        </w:div>
        <w:div w:id="779573738">
          <w:marLeft w:val="0"/>
          <w:marRight w:val="0"/>
          <w:marTop w:val="0"/>
          <w:marBottom w:val="0"/>
          <w:divBdr>
            <w:top w:val="none" w:sz="0" w:space="0" w:color="auto"/>
            <w:left w:val="none" w:sz="0" w:space="0" w:color="auto"/>
            <w:bottom w:val="none" w:sz="0" w:space="0" w:color="auto"/>
            <w:right w:val="none" w:sz="0" w:space="0" w:color="auto"/>
          </w:divBdr>
        </w:div>
        <w:div w:id="1494955835">
          <w:marLeft w:val="0"/>
          <w:marRight w:val="0"/>
          <w:marTop w:val="0"/>
          <w:marBottom w:val="0"/>
          <w:divBdr>
            <w:top w:val="none" w:sz="0" w:space="0" w:color="auto"/>
            <w:left w:val="none" w:sz="0" w:space="0" w:color="auto"/>
            <w:bottom w:val="none" w:sz="0" w:space="0" w:color="auto"/>
            <w:right w:val="none" w:sz="0" w:space="0" w:color="auto"/>
          </w:divBdr>
        </w:div>
        <w:div w:id="1588463884">
          <w:marLeft w:val="0"/>
          <w:marRight w:val="0"/>
          <w:marTop w:val="120"/>
          <w:marBottom w:val="0"/>
          <w:divBdr>
            <w:top w:val="none" w:sz="0" w:space="0" w:color="auto"/>
            <w:left w:val="none" w:sz="0" w:space="0" w:color="auto"/>
            <w:bottom w:val="none" w:sz="0" w:space="0" w:color="auto"/>
            <w:right w:val="none" w:sz="0" w:space="0" w:color="auto"/>
          </w:divBdr>
        </w:div>
        <w:div w:id="671222298">
          <w:marLeft w:val="0"/>
          <w:marRight w:val="0"/>
          <w:marTop w:val="120"/>
          <w:marBottom w:val="0"/>
          <w:divBdr>
            <w:top w:val="none" w:sz="0" w:space="0" w:color="auto"/>
            <w:left w:val="none" w:sz="0" w:space="0" w:color="auto"/>
            <w:bottom w:val="none" w:sz="0" w:space="0" w:color="auto"/>
            <w:right w:val="none" w:sz="0" w:space="0" w:color="auto"/>
          </w:divBdr>
        </w:div>
        <w:div w:id="1865823825">
          <w:marLeft w:val="0"/>
          <w:marRight w:val="0"/>
          <w:marTop w:val="0"/>
          <w:marBottom w:val="0"/>
          <w:divBdr>
            <w:top w:val="none" w:sz="0" w:space="0" w:color="auto"/>
            <w:left w:val="none" w:sz="0" w:space="0" w:color="auto"/>
            <w:bottom w:val="none" w:sz="0" w:space="0" w:color="auto"/>
            <w:right w:val="none" w:sz="0" w:space="0" w:color="auto"/>
          </w:divBdr>
        </w:div>
        <w:div w:id="440534932">
          <w:marLeft w:val="0"/>
          <w:marRight w:val="0"/>
          <w:marTop w:val="120"/>
          <w:marBottom w:val="0"/>
          <w:divBdr>
            <w:top w:val="none" w:sz="0" w:space="0" w:color="auto"/>
            <w:left w:val="none" w:sz="0" w:space="0" w:color="auto"/>
            <w:bottom w:val="none" w:sz="0" w:space="0" w:color="auto"/>
            <w:right w:val="none" w:sz="0" w:space="0" w:color="auto"/>
          </w:divBdr>
          <w:divsChild>
            <w:div w:id="1441683056">
              <w:marLeft w:val="0"/>
              <w:marRight w:val="0"/>
              <w:marTop w:val="0"/>
              <w:marBottom w:val="0"/>
              <w:divBdr>
                <w:top w:val="none" w:sz="0" w:space="0" w:color="auto"/>
                <w:left w:val="none" w:sz="0" w:space="0" w:color="auto"/>
                <w:bottom w:val="none" w:sz="0" w:space="0" w:color="auto"/>
                <w:right w:val="none" w:sz="0" w:space="0" w:color="auto"/>
              </w:divBdr>
              <w:divsChild>
                <w:div w:id="968583654">
                  <w:marLeft w:val="0"/>
                  <w:marRight w:val="0"/>
                  <w:marTop w:val="0"/>
                  <w:marBottom w:val="0"/>
                  <w:divBdr>
                    <w:top w:val="none" w:sz="0" w:space="2" w:color="auto"/>
                    <w:left w:val="none" w:sz="0" w:space="2" w:color="auto"/>
                    <w:bottom w:val="none" w:sz="0" w:space="2" w:color="auto"/>
                    <w:right w:val="none" w:sz="0" w:space="2" w:color="auto"/>
                  </w:divBdr>
                  <w:divsChild>
                    <w:div w:id="15762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482828">
          <w:marLeft w:val="0"/>
          <w:marRight w:val="0"/>
          <w:marTop w:val="120"/>
          <w:marBottom w:val="0"/>
          <w:divBdr>
            <w:top w:val="none" w:sz="0" w:space="0" w:color="auto"/>
            <w:left w:val="none" w:sz="0" w:space="0" w:color="auto"/>
            <w:bottom w:val="none" w:sz="0" w:space="0" w:color="auto"/>
            <w:right w:val="none" w:sz="0" w:space="0" w:color="auto"/>
          </w:divBdr>
        </w:div>
        <w:div w:id="1785534884">
          <w:marLeft w:val="0"/>
          <w:marRight w:val="0"/>
          <w:marTop w:val="120"/>
          <w:marBottom w:val="0"/>
          <w:divBdr>
            <w:top w:val="none" w:sz="0" w:space="0" w:color="auto"/>
            <w:left w:val="none" w:sz="0" w:space="0" w:color="auto"/>
            <w:bottom w:val="none" w:sz="0" w:space="0" w:color="auto"/>
            <w:right w:val="none" w:sz="0" w:space="0" w:color="auto"/>
          </w:divBdr>
        </w:div>
        <w:div w:id="1104614387">
          <w:marLeft w:val="0"/>
          <w:marRight w:val="0"/>
          <w:marTop w:val="120"/>
          <w:marBottom w:val="0"/>
          <w:divBdr>
            <w:top w:val="none" w:sz="0" w:space="0" w:color="auto"/>
            <w:left w:val="none" w:sz="0" w:space="0" w:color="auto"/>
            <w:bottom w:val="none" w:sz="0" w:space="0" w:color="auto"/>
            <w:right w:val="none" w:sz="0" w:space="0" w:color="auto"/>
          </w:divBdr>
        </w:div>
        <w:div w:id="1650204510">
          <w:marLeft w:val="0"/>
          <w:marRight w:val="0"/>
          <w:marTop w:val="120"/>
          <w:marBottom w:val="0"/>
          <w:divBdr>
            <w:top w:val="none" w:sz="0" w:space="0" w:color="auto"/>
            <w:left w:val="none" w:sz="0" w:space="0" w:color="auto"/>
            <w:bottom w:val="none" w:sz="0" w:space="0" w:color="auto"/>
            <w:right w:val="none" w:sz="0" w:space="0" w:color="auto"/>
          </w:divBdr>
          <w:divsChild>
            <w:div w:id="127285164">
              <w:marLeft w:val="0"/>
              <w:marRight w:val="0"/>
              <w:marTop w:val="0"/>
              <w:marBottom w:val="0"/>
              <w:divBdr>
                <w:top w:val="none" w:sz="0" w:space="0" w:color="auto"/>
                <w:left w:val="none" w:sz="0" w:space="0" w:color="auto"/>
                <w:bottom w:val="none" w:sz="0" w:space="0" w:color="auto"/>
                <w:right w:val="none" w:sz="0" w:space="0" w:color="auto"/>
              </w:divBdr>
              <w:divsChild>
                <w:div w:id="456409973">
                  <w:marLeft w:val="0"/>
                  <w:marRight w:val="0"/>
                  <w:marTop w:val="0"/>
                  <w:marBottom w:val="0"/>
                  <w:divBdr>
                    <w:top w:val="none" w:sz="0" w:space="2" w:color="auto"/>
                    <w:left w:val="none" w:sz="0" w:space="2" w:color="auto"/>
                    <w:bottom w:val="none" w:sz="0" w:space="2" w:color="auto"/>
                    <w:right w:val="none" w:sz="0" w:space="2" w:color="auto"/>
                  </w:divBdr>
                  <w:divsChild>
                    <w:div w:id="166188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212748">
          <w:marLeft w:val="0"/>
          <w:marRight w:val="0"/>
          <w:marTop w:val="120"/>
          <w:marBottom w:val="0"/>
          <w:divBdr>
            <w:top w:val="none" w:sz="0" w:space="0" w:color="auto"/>
            <w:left w:val="none" w:sz="0" w:space="0" w:color="auto"/>
            <w:bottom w:val="none" w:sz="0" w:space="0" w:color="auto"/>
            <w:right w:val="none" w:sz="0" w:space="0" w:color="auto"/>
          </w:divBdr>
          <w:divsChild>
            <w:div w:id="712462845">
              <w:marLeft w:val="0"/>
              <w:marRight w:val="0"/>
              <w:marTop w:val="0"/>
              <w:marBottom w:val="0"/>
              <w:divBdr>
                <w:top w:val="none" w:sz="0" w:space="0" w:color="auto"/>
                <w:left w:val="none" w:sz="0" w:space="0" w:color="auto"/>
                <w:bottom w:val="none" w:sz="0" w:space="0" w:color="auto"/>
                <w:right w:val="none" w:sz="0" w:space="0" w:color="auto"/>
              </w:divBdr>
              <w:divsChild>
                <w:div w:id="132256356">
                  <w:marLeft w:val="0"/>
                  <w:marRight w:val="0"/>
                  <w:marTop w:val="0"/>
                  <w:marBottom w:val="0"/>
                  <w:divBdr>
                    <w:top w:val="none" w:sz="0" w:space="0" w:color="auto"/>
                    <w:left w:val="none" w:sz="0" w:space="0" w:color="auto"/>
                    <w:bottom w:val="none" w:sz="0" w:space="0" w:color="auto"/>
                    <w:right w:val="none" w:sz="0" w:space="0" w:color="auto"/>
                  </w:divBdr>
                  <w:divsChild>
                    <w:div w:id="1900507825">
                      <w:marLeft w:val="0"/>
                      <w:marRight w:val="0"/>
                      <w:marTop w:val="0"/>
                      <w:marBottom w:val="0"/>
                      <w:divBdr>
                        <w:top w:val="none" w:sz="0" w:space="0" w:color="auto"/>
                        <w:left w:val="none" w:sz="0" w:space="0" w:color="auto"/>
                        <w:bottom w:val="none" w:sz="0" w:space="0" w:color="auto"/>
                        <w:right w:val="none" w:sz="0" w:space="0" w:color="auto"/>
                      </w:divBdr>
                    </w:div>
                  </w:divsChild>
                </w:div>
                <w:div w:id="1509757406">
                  <w:marLeft w:val="0"/>
                  <w:marRight w:val="0"/>
                  <w:marTop w:val="0"/>
                  <w:marBottom w:val="0"/>
                  <w:divBdr>
                    <w:top w:val="none" w:sz="0" w:space="0" w:color="auto"/>
                    <w:left w:val="none" w:sz="0" w:space="0" w:color="auto"/>
                    <w:bottom w:val="none" w:sz="0" w:space="0" w:color="auto"/>
                    <w:right w:val="none" w:sz="0" w:space="0" w:color="auto"/>
                  </w:divBdr>
                  <w:divsChild>
                    <w:div w:id="17127209">
                      <w:marLeft w:val="0"/>
                      <w:marRight w:val="0"/>
                      <w:marTop w:val="0"/>
                      <w:marBottom w:val="0"/>
                      <w:divBdr>
                        <w:top w:val="none" w:sz="0" w:space="0" w:color="auto"/>
                        <w:left w:val="none" w:sz="0" w:space="0" w:color="auto"/>
                        <w:bottom w:val="none" w:sz="0" w:space="0" w:color="auto"/>
                        <w:right w:val="none" w:sz="0" w:space="0" w:color="auto"/>
                      </w:divBdr>
                    </w:div>
                  </w:divsChild>
                </w:div>
                <w:div w:id="1841044299">
                  <w:marLeft w:val="0"/>
                  <w:marRight w:val="0"/>
                  <w:marTop w:val="0"/>
                  <w:marBottom w:val="0"/>
                  <w:divBdr>
                    <w:top w:val="none" w:sz="0" w:space="0" w:color="auto"/>
                    <w:left w:val="none" w:sz="0" w:space="0" w:color="auto"/>
                    <w:bottom w:val="none" w:sz="0" w:space="0" w:color="auto"/>
                    <w:right w:val="none" w:sz="0" w:space="0" w:color="auto"/>
                  </w:divBdr>
                  <w:divsChild>
                    <w:div w:id="196550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56902">
          <w:marLeft w:val="0"/>
          <w:marRight w:val="0"/>
          <w:marTop w:val="120"/>
          <w:marBottom w:val="0"/>
          <w:divBdr>
            <w:top w:val="none" w:sz="0" w:space="0" w:color="auto"/>
            <w:left w:val="none" w:sz="0" w:space="0" w:color="auto"/>
            <w:bottom w:val="none" w:sz="0" w:space="0" w:color="auto"/>
            <w:right w:val="none" w:sz="0" w:space="0" w:color="auto"/>
          </w:divBdr>
          <w:divsChild>
            <w:div w:id="1562982304">
              <w:marLeft w:val="0"/>
              <w:marRight w:val="0"/>
              <w:marTop w:val="0"/>
              <w:marBottom w:val="0"/>
              <w:divBdr>
                <w:top w:val="none" w:sz="0" w:space="0" w:color="auto"/>
                <w:left w:val="none" w:sz="0" w:space="0" w:color="auto"/>
                <w:bottom w:val="none" w:sz="0" w:space="0" w:color="auto"/>
                <w:right w:val="none" w:sz="0" w:space="0" w:color="auto"/>
              </w:divBdr>
              <w:divsChild>
                <w:div w:id="934939978">
                  <w:marLeft w:val="0"/>
                  <w:marRight w:val="0"/>
                  <w:marTop w:val="0"/>
                  <w:marBottom w:val="0"/>
                  <w:divBdr>
                    <w:top w:val="none" w:sz="0" w:space="0" w:color="auto"/>
                    <w:left w:val="none" w:sz="0" w:space="0" w:color="auto"/>
                    <w:bottom w:val="none" w:sz="0" w:space="0" w:color="auto"/>
                    <w:right w:val="none" w:sz="0" w:space="0" w:color="auto"/>
                  </w:divBdr>
                  <w:divsChild>
                    <w:div w:id="563830323">
                      <w:marLeft w:val="0"/>
                      <w:marRight w:val="0"/>
                      <w:marTop w:val="0"/>
                      <w:marBottom w:val="0"/>
                      <w:divBdr>
                        <w:top w:val="none" w:sz="0" w:space="0" w:color="auto"/>
                        <w:left w:val="none" w:sz="0" w:space="0" w:color="auto"/>
                        <w:bottom w:val="none" w:sz="0" w:space="0" w:color="auto"/>
                        <w:right w:val="none" w:sz="0" w:space="0" w:color="auto"/>
                      </w:divBdr>
                    </w:div>
                    <w:div w:id="2095009383">
                      <w:marLeft w:val="0"/>
                      <w:marRight w:val="0"/>
                      <w:marTop w:val="0"/>
                      <w:marBottom w:val="0"/>
                      <w:divBdr>
                        <w:top w:val="none" w:sz="0" w:space="0" w:color="auto"/>
                        <w:left w:val="none" w:sz="0" w:space="0" w:color="auto"/>
                        <w:bottom w:val="none" w:sz="0" w:space="0" w:color="auto"/>
                        <w:right w:val="none" w:sz="0" w:space="0" w:color="auto"/>
                      </w:divBdr>
                    </w:div>
                    <w:div w:id="1562448390">
                      <w:marLeft w:val="0"/>
                      <w:marRight w:val="0"/>
                      <w:marTop w:val="0"/>
                      <w:marBottom w:val="0"/>
                      <w:divBdr>
                        <w:top w:val="none" w:sz="0" w:space="0" w:color="auto"/>
                        <w:left w:val="none" w:sz="0" w:space="0" w:color="auto"/>
                        <w:bottom w:val="none" w:sz="0" w:space="0" w:color="auto"/>
                        <w:right w:val="none" w:sz="0" w:space="0" w:color="auto"/>
                      </w:divBdr>
                    </w:div>
                    <w:div w:id="1943342328">
                      <w:marLeft w:val="0"/>
                      <w:marRight w:val="0"/>
                      <w:marTop w:val="0"/>
                      <w:marBottom w:val="0"/>
                      <w:divBdr>
                        <w:top w:val="none" w:sz="0" w:space="0" w:color="auto"/>
                        <w:left w:val="none" w:sz="0" w:space="0" w:color="auto"/>
                        <w:bottom w:val="none" w:sz="0" w:space="0" w:color="auto"/>
                        <w:right w:val="none" w:sz="0" w:space="0" w:color="auto"/>
                      </w:divBdr>
                    </w:div>
                    <w:div w:id="534272400">
                      <w:marLeft w:val="0"/>
                      <w:marRight w:val="0"/>
                      <w:marTop w:val="0"/>
                      <w:marBottom w:val="0"/>
                      <w:divBdr>
                        <w:top w:val="none" w:sz="0" w:space="0" w:color="auto"/>
                        <w:left w:val="none" w:sz="0" w:space="0" w:color="auto"/>
                        <w:bottom w:val="none" w:sz="0" w:space="0" w:color="auto"/>
                        <w:right w:val="none" w:sz="0" w:space="0" w:color="auto"/>
                      </w:divBdr>
                    </w:div>
                    <w:div w:id="113522139">
                      <w:marLeft w:val="0"/>
                      <w:marRight w:val="0"/>
                      <w:marTop w:val="0"/>
                      <w:marBottom w:val="0"/>
                      <w:divBdr>
                        <w:top w:val="none" w:sz="0" w:space="0" w:color="auto"/>
                        <w:left w:val="none" w:sz="0" w:space="0" w:color="auto"/>
                        <w:bottom w:val="none" w:sz="0" w:space="0" w:color="auto"/>
                        <w:right w:val="none" w:sz="0" w:space="0" w:color="auto"/>
                      </w:divBdr>
                    </w:div>
                  </w:divsChild>
                </w:div>
                <w:div w:id="325283168">
                  <w:marLeft w:val="0"/>
                  <w:marRight w:val="0"/>
                  <w:marTop w:val="0"/>
                  <w:marBottom w:val="0"/>
                  <w:divBdr>
                    <w:top w:val="none" w:sz="0" w:space="0" w:color="auto"/>
                    <w:left w:val="none" w:sz="0" w:space="0" w:color="auto"/>
                    <w:bottom w:val="none" w:sz="0" w:space="0" w:color="auto"/>
                    <w:right w:val="none" w:sz="0" w:space="0" w:color="auto"/>
                  </w:divBdr>
                  <w:divsChild>
                    <w:div w:id="1664971629">
                      <w:marLeft w:val="0"/>
                      <w:marRight w:val="0"/>
                      <w:marTop w:val="0"/>
                      <w:marBottom w:val="0"/>
                      <w:divBdr>
                        <w:top w:val="none" w:sz="0" w:space="0" w:color="auto"/>
                        <w:left w:val="none" w:sz="0" w:space="0" w:color="auto"/>
                        <w:bottom w:val="none" w:sz="0" w:space="0" w:color="auto"/>
                        <w:right w:val="none" w:sz="0" w:space="0" w:color="auto"/>
                      </w:divBdr>
                    </w:div>
                    <w:div w:id="927691321">
                      <w:marLeft w:val="0"/>
                      <w:marRight w:val="0"/>
                      <w:marTop w:val="0"/>
                      <w:marBottom w:val="0"/>
                      <w:divBdr>
                        <w:top w:val="none" w:sz="0" w:space="0" w:color="auto"/>
                        <w:left w:val="none" w:sz="0" w:space="0" w:color="auto"/>
                        <w:bottom w:val="none" w:sz="0" w:space="0" w:color="auto"/>
                        <w:right w:val="none" w:sz="0" w:space="0" w:color="auto"/>
                      </w:divBdr>
                    </w:div>
                    <w:div w:id="368649372">
                      <w:marLeft w:val="0"/>
                      <w:marRight w:val="0"/>
                      <w:marTop w:val="0"/>
                      <w:marBottom w:val="0"/>
                      <w:divBdr>
                        <w:top w:val="none" w:sz="0" w:space="0" w:color="auto"/>
                        <w:left w:val="none" w:sz="0" w:space="0" w:color="auto"/>
                        <w:bottom w:val="none" w:sz="0" w:space="0" w:color="auto"/>
                        <w:right w:val="none" w:sz="0" w:space="0" w:color="auto"/>
                      </w:divBdr>
                    </w:div>
                  </w:divsChild>
                </w:div>
                <w:div w:id="334842104">
                  <w:marLeft w:val="0"/>
                  <w:marRight w:val="0"/>
                  <w:marTop w:val="0"/>
                  <w:marBottom w:val="0"/>
                  <w:divBdr>
                    <w:top w:val="none" w:sz="0" w:space="0" w:color="auto"/>
                    <w:left w:val="none" w:sz="0" w:space="0" w:color="auto"/>
                    <w:bottom w:val="none" w:sz="0" w:space="0" w:color="auto"/>
                    <w:right w:val="none" w:sz="0" w:space="0" w:color="auto"/>
                  </w:divBdr>
                  <w:divsChild>
                    <w:div w:id="408775352">
                      <w:marLeft w:val="0"/>
                      <w:marRight w:val="0"/>
                      <w:marTop w:val="0"/>
                      <w:marBottom w:val="0"/>
                      <w:divBdr>
                        <w:top w:val="none" w:sz="0" w:space="0" w:color="auto"/>
                        <w:left w:val="none" w:sz="0" w:space="0" w:color="auto"/>
                        <w:bottom w:val="none" w:sz="0" w:space="0" w:color="auto"/>
                        <w:right w:val="none" w:sz="0" w:space="0" w:color="auto"/>
                      </w:divBdr>
                    </w:div>
                    <w:div w:id="799155049">
                      <w:marLeft w:val="0"/>
                      <w:marRight w:val="0"/>
                      <w:marTop w:val="0"/>
                      <w:marBottom w:val="0"/>
                      <w:divBdr>
                        <w:top w:val="none" w:sz="0" w:space="0" w:color="auto"/>
                        <w:left w:val="none" w:sz="0" w:space="0" w:color="auto"/>
                        <w:bottom w:val="none" w:sz="0" w:space="0" w:color="auto"/>
                        <w:right w:val="none" w:sz="0" w:space="0" w:color="auto"/>
                      </w:divBdr>
                    </w:div>
                    <w:div w:id="101154075">
                      <w:marLeft w:val="0"/>
                      <w:marRight w:val="0"/>
                      <w:marTop w:val="0"/>
                      <w:marBottom w:val="0"/>
                      <w:divBdr>
                        <w:top w:val="none" w:sz="0" w:space="0" w:color="auto"/>
                        <w:left w:val="none" w:sz="0" w:space="0" w:color="auto"/>
                        <w:bottom w:val="none" w:sz="0" w:space="0" w:color="auto"/>
                        <w:right w:val="none" w:sz="0" w:space="0" w:color="auto"/>
                      </w:divBdr>
                    </w:div>
                    <w:div w:id="437523557">
                      <w:marLeft w:val="0"/>
                      <w:marRight w:val="0"/>
                      <w:marTop w:val="0"/>
                      <w:marBottom w:val="0"/>
                      <w:divBdr>
                        <w:top w:val="none" w:sz="0" w:space="0" w:color="auto"/>
                        <w:left w:val="none" w:sz="0" w:space="0" w:color="auto"/>
                        <w:bottom w:val="none" w:sz="0" w:space="0" w:color="auto"/>
                        <w:right w:val="none" w:sz="0" w:space="0" w:color="auto"/>
                      </w:divBdr>
                    </w:div>
                    <w:div w:id="164331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032016">
          <w:marLeft w:val="0"/>
          <w:marRight w:val="0"/>
          <w:marTop w:val="120"/>
          <w:marBottom w:val="0"/>
          <w:divBdr>
            <w:top w:val="none" w:sz="0" w:space="0" w:color="auto"/>
            <w:left w:val="none" w:sz="0" w:space="0" w:color="auto"/>
            <w:bottom w:val="none" w:sz="0" w:space="0" w:color="auto"/>
            <w:right w:val="none" w:sz="0" w:space="0" w:color="auto"/>
          </w:divBdr>
        </w:div>
        <w:div w:id="30880851">
          <w:marLeft w:val="0"/>
          <w:marRight w:val="0"/>
          <w:marTop w:val="120"/>
          <w:marBottom w:val="0"/>
          <w:divBdr>
            <w:top w:val="none" w:sz="0" w:space="0" w:color="auto"/>
            <w:left w:val="none" w:sz="0" w:space="0" w:color="auto"/>
            <w:bottom w:val="none" w:sz="0" w:space="0" w:color="auto"/>
            <w:right w:val="none" w:sz="0" w:space="0" w:color="auto"/>
          </w:divBdr>
        </w:div>
        <w:div w:id="1488279203">
          <w:marLeft w:val="0"/>
          <w:marRight w:val="0"/>
          <w:marTop w:val="0"/>
          <w:marBottom w:val="0"/>
          <w:divBdr>
            <w:top w:val="none" w:sz="0" w:space="0" w:color="auto"/>
            <w:left w:val="none" w:sz="0" w:space="0" w:color="auto"/>
            <w:bottom w:val="none" w:sz="0" w:space="0" w:color="auto"/>
            <w:right w:val="none" w:sz="0" w:space="0" w:color="auto"/>
          </w:divBdr>
        </w:div>
        <w:div w:id="1023901573">
          <w:marLeft w:val="0"/>
          <w:marRight w:val="0"/>
          <w:marTop w:val="0"/>
          <w:marBottom w:val="0"/>
          <w:divBdr>
            <w:top w:val="none" w:sz="0" w:space="0" w:color="auto"/>
            <w:left w:val="none" w:sz="0" w:space="0" w:color="auto"/>
            <w:bottom w:val="none" w:sz="0" w:space="0" w:color="auto"/>
            <w:right w:val="none" w:sz="0" w:space="0" w:color="auto"/>
          </w:divBdr>
        </w:div>
        <w:div w:id="1294870757">
          <w:marLeft w:val="0"/>
          <w:marRight w:val="0"/>
          <w:marTop w:val="0"/>
          <w:marBottom w:val="0"/>
          <w:divBdr>
            <w:top w:val="none" w:sz="0" w:space="0" w:color="auto"/>
            <w:left w:val="none" w:sz="0" w:space="0" w:color="auto"/>
            <w:bottom w:val="none" w:sz="0" w:space="0" w:color="auto"/>
            <w:right w:val="none" w:sz="0" w:space="0" w:color="auto"/>
          </w:divBdr>
        </w:div>
        <w:div w:id="2086759186">
          <w:marLeft w:val="0"/>
          <w:marRight w:val="0"/>
          <w:marTop w:val="120"/>
          <w:marBottom w:val="0"/>
          <w:divBdr>
            <w:top w:val="none" w:sz="0" w:space="0" w:color="auto"/>
            <w:left w:val="none" w:sz="0" w:space="0" w:color="auto"/>
            <w:bottom w:val="none" w:sz="0" w:space="0" w:color="auto"/>
            <w:right w:val="none" w:sz="0" w:space="0" w:color="auto"/>
          </w:divBdr>
        </w:div>
      </w:divsChild>
    </w:div>
    <w:div w:id="974718567">
      <w:bodyDiv w:val="1"/>
      <w:marLeft w:val="0"/>
      <w:marRight w:val="0"/>
      <w:marTop w:val="0"/>
      <w:marBottom w:val="0"/>
      <w:divBdr>
        <w:top w:val="none" w:sz="0" w:space="0" w:color="auto"/>
        <w:left w:val="none" w:sz="0" w:space="0" w:color="auto"/>
        <w:bottom w:val="none" w:sz="0" w:space="0" w:color="auto"/>
        <w:right w:val="none" w:sz="0" w:space="0" w:color="auto"/>
      </w:divBdr>
      <w:divsChild>
        <w:div w:id="917519673">
          <w:marLeft w:val="0"/>
          <w:marRight w:val="0"/>
          <w:marTop w:val="960"/>
          <w:marBottom w:val="1032"/>
          <w:divBdr>
            <w:top w:val="none" w:sz="0" w:space="0" w:color="auto"/>
            <w:left w:val="none" w:sz="0" w:space="0" w:color="auto"/>
            <w:bottom w:val="none" w:sz="0" w:space="0" w:color="auto"/>
            <w:right w:val="none" w:sz="0" w:space="0" w:color="auto"/>
          </w:divBdr>
        </w:div>
        <w:div w:id="1684896094">
          <w:marLeft w:val="0"/>
          <w:marRight w:val="0"/>
          <w:marTop w:val="0"/>
          <w:marBottom w:val="0"/>
          <w:divBdr>
            <w:top w:val="none" w:sz="0" w:space="0" w:color="auto"/>
            <w:left w:val="none" w:sz="0" w:space="0" w:color="auto"/>
            <w:bottom w:val="none" w:sz="0" w:space="0" w:color="auto"/>
            <w:right w:val="none" w:sz="0" w:space="0" w:color="auto"/>
          </w:divBdr>
          <w:divsChild>
            <w:div w:id="1663387349">
              <w:marLeft w:val="0"/>
              <w:marRight w:val="0"/>
              <w:marTop w:val="0"/>
              <w:marBottom w:val="0"/>
              <w:divBdr>
                <w:top w:val="none" w:sz="0" w:space="0" w:color="auto"/>
                <w:left w:val="none" w:sz="0" w:space="0" w:color="auto"/>
                <w:bottom w:val="none" w:sz="0" w:space="0" w:color="auto"/>
                <w:right w:val="none" w:sz="0" w:space="0" w:color="auto"/>
              </w:divBdr>
              <w:divsChild>
                <w:div w:id="696467923">
                  <w:marLeft w:val="0"/>
                  <w:marRight w:val="0"/>
                  <w:marTop w:val="0"/>
                  <w:marBottom w:val="0"/>
                  <w:divBdr>
                    <w:top w:val="none" w:sz="0" w:space="0" w:color="auto"/>
                    <w:left w:val="none" w:sz="0" w:space="0" w:color="auto"/>
                    <w:bottom w:val="none" w:sz="0" w:space="0" w:color="auto"/>
                    <w:right w:val="none" w:sz="0" w:space="0" w:color="auto"/>
                  </w:divBdr>
                  <w:divsChild>
                    <w:div w:id="1807770224">
                      <w:marLeft w:val="0"/>
                      <w:marRight w:val="0"/>
                      <w:marTop w:val="0"/>
                      <w:marBottom w:val="0"/>
                      <w:divBdr>
                        <w:top w:val="none" w:sz="0" w:space="0" w:color="auto"/>
                        <w:left w:val="none" w:sz="0" w:space="0" w:color="auto"/>
                        <w:bottom w:val="none" w:sz="0" w:space="0" w:color="auto"/>
                        <w:right w:val="none" w:sz="0" w:space="0" w:color="auto"/>
                      </w:divBdr>
                      <w:divsChild>
                        <w:div w:id="345519984">
                          <w:marLeft w:val="0"/>
                          <w:marRight w:val="0"/>
                          <w:marTop w:val="0"/>
                          <w:marBottom w:val="0"/>
                          <w:divBdr>
                            <w:top w:val="none" w:sz="0" w:space="0" w:color="auto"/>
                            <w:left w:val="none" w:sz="0" w:space="0" w:color="auto"/>
                            <w:bottom w:val="none" w:sz="0" w:space="0" w:color="auto"/>
                            <w:right w:val="none" w:sz="0" w:space="0" w:color="auto"/>
                          </w:divBdr>
                          <w:divsChild>
                            <w:div w:id="1142114800">
                              <w:marLeft w:val="0"/>
                              <w:marRight w:val="0"/>
                              <w:marTop w:val="0"/>
                              <w:marBottom w:val="0"/>
                              <w:divBdr>
                                <w:top w:val="none" w:sz="0" w:space="2" w:color="auto"/>
                                <w:left w:val="none" w:sz="0" w:space="2" w:color="auto"/>
                                <w:bottom w:val="none" w:sz="0" w:space="2" w:color="auto"/>
                                <w:right w:val="none" w:sz="0" w:space="2" w:color="auto"/>
                              </w:divBdr>
                            </w:div>
                          </w:divsChild>
                        </w:div>
                      </w:divsChild>
                    </w:div>
                    <w:div w:id="292907882">
                      <w:marLeft w:val="0"/>
                      <w:marRight w:val="0"/>
                      <w:marTop w:val="120"/>
                      <w:marBottom w:val="0"/>
                      <w:divBdr>
                        <w:top w:val="none" w:sz="0" w:space="0" w:color="auto"/>
                        <w:left w:val="none" w:sz="0" w:space="0" w:color="auto"/>
                        <w:bottom w:val="none" w:sz="0" w:space="0" w:color="auto"/>
                        <w:right w:val="none" w:sz="0" w:space="0" w:color="auto"/>
                      </w:divBdr>
                    </w:div>
                    <w:div w:id="1604343731">
                      <w:marLeft w:val="0"/>
                      <w:marRight w:val="0"/>
                      <w:marTop w:val="120"/>
                      <w:marBottom w:val="0"/>
                      <w:divBdr>
                        <w:top w:val="none" w:sz="0" w:space="0" w:color="auto"/>
                        <w:left w:val="none" w:sz="0" w:space="0" w:color="auto"/>
                        <w:bottom w:val="none" w:sz="0" w:space="0" w:color="auto"/>
                        <w:right w:val="none" w:sz="0" w:space="0" w:color="auto"/>
                      </w:divBdr>
                    </w:div>
                    <w:div w:id="215901242">
                      <w:marLeft w:val="0"/>
                      <w:marRight w:val="0"/>
                      <w:marTop w:val="120"/>
                      <w:marBottom w:val="0"/>
                      <w:divBdr>
                        <w:top w:val="none" w:sz="0" w:space="0" w:color="auto"/>
                        <w:left w:val="none" w:sz="0" w:space="0" w:color="auto"/>
                        <w:bottom w:val="none" w:sz="0" w:space="0" w:color="auto"/>
                        <w:right w:val="none" w:sz="0" w:space="0" w:color="auto"/>
                      </w:divBdr>
                    </w:div>
                    <w:div w:id="506098341">
                      <w:marLeft w:val="0"/>
                      <w:marRight w:val="0"/>
                      <w:marTop w:val="120"/>
                      <w:marBottom w:val="0"/>
                      <w:divBdr>
                        <w:top w:val="none" w:sz="0" w:space="0" w:color="auto"/>
                        <w:left w:val="none" w:sz="0" w:space="0" w:color="auto"/>
                        <w:bottom w:val="none" w:sz="0" w:space="0" w:color="auto"/>
                        <w:right w:val="none" w:sz="0" w:space="0" w:color="auto"/>
                      </w:divBdr>
                    </w:div>
                    <w:div w:id="1530878754">
                      <w:marLeft w:val="0"/>
                      <w:marRight w:val="0"/>
                      <w:marTop w:val="120"/>
                      <w:marBottom w:val="0"/>
                      <w:divBdr>
                        <w:top w:val="none" w:sz="0" w:space="0" w:color="auto"/>
                        <w:left w:val="none" w:sz="0" w:space="0" w:color="auto"/>
                        <w:bottom w:val="none" w:sz="0" w:space="0" w:color="auto"/>
                        <w:right w:val="none" w:sz="0" w:space="0" w:color="auto"/>
                      </w:divBdr>
                    </w:div>
                    <w:div w:id="573979854">
                      <w:marLeft w:val="0"/>
                      <w:marRight w:val="0"/>
                      <w:marTop w:val="120"/>
                      <w:marBottom w:val="0"/>
                      <w:divBdr>
                        <w:top w:val="none" w:sz="0" w:space="0" w:color="auto"/>
                        <w:left w:val="none" w:sz="0" w:space="0" w:color="auto"/>
                        <w:bottom w:val="none" w:sz="0" w:space="0" w:color="auto"/>
                        <w:right w:val="none" w:sz="0" w:space="0" w:color="auto"/>
                      </w:divBdr>
                      <w:divsChild>
                        <w:div w:id="127747094">
                          <w:marLeft w:val="0"/>
                          <w:marRight w:val="0"/>
                          <w:marTop w:val="0"/>
                          <w:marBottom w:val="0"/>
                          <w:divBdr>
                            <w:top w:val="none" w:sz="0" w:space="0" w:color="auto"/>
                            <w:left w:val="none" w:sz="0" w:space="0" w:color="auto"/>
                            <w:bottom w:val="none" w:sz="0" w:space="0" w:color="auto"/>
                            <w:right w:val="none" w:sz="0" w:space="0" w:color="auto"/>
                          </w:divBdr>
                          <w:divsChild>
                            <w:div w:id="2027906309">
                              <w:marLeft w:val="0"/>
                              <w:marRight w:val="0"/>
                              <w:marTop w:val="0"/>
                              <w:marBottom w:val="0"/>
                              <w:divBdr>
                                <w:top w:val="none" w:sz="0" w:space="2" w:color="auto"/>
                                <w:left w:val="none" w:sz="0" w:space="2" w:color="auto"/>
                                <w:bottom w:val="none" w:sz="0" w:space="2" w:color="auto"/>
                                <w:right w:val="none" w:sz="0" w:space="2" w:color="auto"/>
                              </w:divBdr>
                              <w:divsChild>
                                <w:div w:id="142005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000933">
                      <w:marLeft w:val="0"/>
                      <w:marRight w:val="0"/>
                      <w:marTop w:val="120"/>
                      <w:marBottom w:val="0"/>
                      <w:divBdr>
                        <w:top w:val="none" w:sz="0" w:space="0" w:color="auto"/>
                        <w:left w:val="none" w:sz="0" w:space="0" w:color="auto"/>
                        <w:bottom w:val="none" w:sz="0" w:space="0" w:color="auto"/>
                        <w:right w:val="none" w:sz="0" w:space="0" w:color="auto"/>
                      </w:divBdr>
                      <w:divsChild>
                        <w:div w:id="1169783435">
                          <w:marLeft w:val="0"/>
                          <w:marRight w:val="0"/>
                          <w:marTop w:val="0"/>
                          <w:marBottom w:val="0"/>
                          <w:divBdr>
                            <w:top w:val="none" w:sz="0" w:space="0" w:color="auto"/>
                            <w:left w:val="none" w:sz="0" w:space="0" w:color="auto"/>
                            <w:bottom w:val="none" w:sz="0" w:space="0" w:color="auto"/>
                            <w:right w:val="none" w:sz="0" w:space="0" w:color="auto"/>
                          </w:divBdr>
                        </w:div>
                      </w:divsChild>
                    </w:div>
                    <w:div w:id="610628959">
                      <w:marLeft w:val="0"/>
                      <w:marRight w:val="0"/>
                      <w:marTop w:val="120"/>
                      <w:marBottom w:val="0"/>
                      <w:divBdr>
                        <w:top w:val="none" w:sz="0" w:space="0" w:color="auto"/>
                        <w:left w:val="none" w:sz="0" w:space="0" w:color="auto"/>
                        <w:bottom w:val="none" w:sz="0" w:space="0" w:color="auto"/>
                        <w:right w:val="none" w:sz="0" w:space="0" w:color="auto"/>
                      </w:divBdr>
                    </w:div>
                    <w:div w:id="1534536833">
                      <w:marLeft w:val="0"/>
                      <w:marRight w:val="0"/>
                      <w:marTop w:val="120"/>
                      <w:marBottom w:val="0"/>
                      <w:divBdr>
                        <w:top w:val="none" w:sz="0" w:space="0" w:color="auto"/>
                        <w:left w:val="none" w:sz="0" w:space="0" w:color="auto"/>
                        <w:bottom w:val="none" w:sz="0" w:space="0" w:color="auto"/>
                        <w:right w:val="none" w:sz="0" w:space="0" w:color="auto"/>
                      </w:divBdr>
                    </w:div>
                    <w:div w:id="1996641110">
                      <w:marLeft w:val="0"/>
                      <w:marRight w:val="0"/>
                      <w:marTop w:val="120"/>
                      <w:marBottom w:val="0"/>
                      <w:divBdr>
                        <w:top w:val="none" w:sz="0" w:space="0" w:color="auto"/>
                        <w:left w:val="none" w:sz="0" w:space="0" w:color="auto"/>
                        <w:bottom w:val="none" w:sz="0" w:space="0" w:color="auto"/>
                        <w:right w:val="none" w:sz="0" w:space="0" w:color="auto"/>
                      </w:divBdr>
                    </w:div>
                    <w:div w:id="771364355">
                      <w:marLeft w:val="0"/>
                      <w:marRight w:val="0"/>
                      <w:marTop w:val="120"/>
                      <w:marBottom w:val="0"/>
                      <w:divBdr>
                        <w:top w:val="none" w:sz="0" w:space="0" w:color="auto"/>
                        <w:left w:val="none" w:sz="0" w:space="0" w:color="auto"/>
                        <w:bottom w:val="none" w:sz="0" w:space="0" w:color="auto"/>
                        <w:right w:val="none" w:sz="0" w:space="0" w:color="auto"/>
                      </w:divBdr>
                    </w:div>
                    <w:div w:id="225800481">
                      <w:marLeft w:val="0"/>
                      <w:marRight w:val="0"/>
                      <w:marTop w:val="120"/>
                      <w:marBottom w:val="0"/>
                      <w:divBdr>
                        <w:top w:val="none" w:sz="0" w:space="0" w:color="auto"/>
                        <w:left w:val="none" w:sz="0" w:space="0" w:color="auto"/>
                        <w:bottom w:val="none" w:sz="0" w:space="0" w:color="auto"/>
                        <w:right w:val="none" w:sz="0" w:space="0" w:color="auto"/>
                      </w:divBdr>
                    </w:div>
                    <w:div w:id="212036753">
                      <w:marLeft w:val="0"/>
                      <w:marRight w:val="0"/>
                      <w:marTop w:val="120"/>
                      <w:marBottom w:val="0"/>
                      <w:divBdr>
                        <w:top w:val="none" w:sz="0" w:space="0" w:color="auto"/>
                        <w:left w:val="none" w:sz="0" w:space="0" w:color="auto"/>
                        <w:bottom w:val="none" w:sz="0" w:space="0" w:color="auto"/>
                        <w:right w:val="none" w:sz="0" w:space="0" w:color="auto"/>
                      </w:divBdr>
                      <w:divsChild>
                        <w:div w:id="1723750450">
                          <w:marLeft w:val="0"/>
                          <w:marRight w:val="0"/>
                          <w:marTop w:val="0"/>
                          <w:marBottom w:val="0"/>
                          <w:divBdr>
                            <w:top w:val="none" w:sz="0" w:space="0" w:color="auto"/>
                            <w:left w:val="none" w:sz="0" w:space="0" w:color="auto"/>
                            <w:bottom w:val="none" w:sz="0" w:space="0" w:color="auto"/>
                            <w:right w:val="none" w:sz="0" w:space="0" w:color="auto"/>
                          </w:divBdr>
                          <w:divsChild>
                            <w:div w:id="18745724">
                              <w:marLeft w:val="0"/>
                              <w:marRight w:val="0"/>
                              <w:marTop w:val="0"/>
                              <w:marBottom w:val="0"/>
                              <w:divBdr>
                                <w:top w:val="none" w:sz="0" w:space="2" w:color="auto"/>
                                <w:left w:val="none" w:sz="0" w:space="2" w:color="auto"/>
                                <w:bottom w:val="none" w:sz="0" w:space="2" w:color="auto"/>
                                <w:right w:val="none" w:sz="0" w:space="2" w:color="auto"/>
                              </w:divBdr>
                              <w:divsChild>
                                <w:div w:id="45410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942524">
                      <w:marLeft w:val="0"/>
                      <w:marRight w:val="0"/>
                      <w:marTop w:val="120"/>
                      <w:marBottom w:val="0"/>
                      <w:divBdr>
                        <w:top w:val="none" w:sz="0" w:space="0" w:color="auto"/>
                        <w:left w:val="none" w:sz="0" w:space="0" w:color="auto"/>
                        <w:bottom w:val="none" w:sz="0" w:space="0" w:color="auto"/>
                        <w:right w:val="none" w:sz="0" w:space="0" w:color="auto"/>
                      </w:divBdr>
                      <w:divsChild>
                        <w:div w:id="285089298">
                          <w:marLeft w:val="0"/>
                          <w:marRight w:val="0"/>
                          <w:marTop w:val="0"/>
                          <w:marBottom w:val="0"/>
                          <w:divBdr>
                            <w:top w:val="none" w:sz="0" w:space="0" w:color="auto"/>
                            <w:left w:val="none" w:sz="0" w:space="0" w:color="auto"/>
                            <w:bottom w:val="none" w:sz="0" w:space="0" w:color="auto"/>
                            <w:right w:val="none" w:sz="0" w:space="0" w:color="auto"/>
                          </w:divBdr>
                        </w:div>
                      </w:divsChild>
                    </w:div>
                    <w:div w:id="898443752">
                      <w:marLeft w:val="0"/>
                      <w:marRight w:val="0"/>
                      <w:marTop w:val="120"/>
                      <w:marBottom w:val="0"/>
                      <w:divBdr>
                        <w:top w:val="none" w:sz="0" w:space="0" w:color="auto"/>
                        <w:left w:val="none" w:sz="0" w:space="0" w:color="auto"/>
                        <w:bottom w:val="none" w:sz="0" w:space="0" w:color="auto"/>
                        <w:right w:val="none" w:sz="0" w:space="0" w:color="auto"/>
                      </w:divBdr>
                    </w:div>
                    <w:div w:id="931856923">
                      <w:marLeft w:val="0"/>
                      <w:marRight w:val="0"/>
                      <w:marTop w:val="0"/>
                      <w:marBottom w:val="0"/>
                      <w:divBdr>
                        <w:top w:val="none" w:sz="0" w:space="0" w:color="auto"/>
                        <w:left w:val="none" w:sz="0" w:space="0" w:color="auto"/>
                        <w:bottom w:val="none" w:sz="0" w:space="0" w:color="auto"/>
                        <w:right w:val="none" w:sz="0" w:space="0" w:color="auto"/>
                      </w:divBdr>
                    </w:div>
                    <w:div w:id="1537159781">
                      <w:marLeft w:val="0"/>
                      <w:marRight w:val="0"/>
                      <w:marTop w:val="0"/>
                      <w:marBottom w:val="0"/>
                      <w:divBdr>
                        <w:top w:val="none" w:sz="0" w:space="0" w:color="auto"/>
                        <w:left w:val="none" w:sz="0" w:space="0" w:color="auto"/>
                        <w:bottom w:val="none" w:sz="0" w:space="0" w:color="auto"/>
                        <w:right w:val="none" w:sz="0" w:space="0" w:color="auto"/>
                      </w:divBdr>
                    </w:div>
                    <w:div w:id="1374884201">
                      <w:marLeft w:val="0"/>
                      <w:marRight w:val="0"/>
                      <w:marTop w:val="0"/>
                      <w:marBottom w:val="0"/>
                      <w:divBdr>
                        <w:top w:val="none" w:sz="0" w:space="0" w:color="auto"/>
                        <w:left w:val="none" w:sz="0" w:space="0" w:color="auto"/>
                        <w:bottom w:val="none" w:sz="0" w:space="0" w:color="auto"/>
                        <w:right w:val="none" w:sz="0" w:space="0" w:color="auto"/>
                      </w:divBdr>
                    </w:div>
                    <w:div w:id="1923294076">
                      <w:marLeft w:val="0"/>
                      <w:marRight w:val="0"/>
                      <w:marTop w:val="0"/>
                      <w:marBottom w:val="0"/>
                      <w:divBdr>
                        <w:top w:val="none" w:sz="0" w:space="0" w:color="auto"/>
                        <w:left w:val="none" w:sz="0" w:space="0" w:color="auto"/>
                        <w:bottom w:val="none" w:sz="0" w:space="0" w:color="auto"/>
                        <w:right w:val="none" w:sz="0" w:space="0" w:color="auto"/>
                      </w:divBdr>
                    </w:div>
                    <w:div w:id="1118601149">
                      <w:marLeft w:val="0"/>
                      <w:marRight w:val="0"/>
                      <w:marTop w:val="120"/>
                      <w:marBottom w:val="0"/>
                      <w:divBdr>
                        <w:top w:val="none" w:sz="0" w:space="0" w:color="auto"/>
                        <w:left w:val="none" w:sz="0" w:space="0" w:color="auto"/>
                        <w:bottom w:val="none" w:sz="0" w:space="0" w:color="auto"/>
                        <w:right w:val="none" w:sz="0" w:space="0" w:color="auto"/>
                      </w:divBdr>
                      <w:divsChild>
                        <w:div w:id="1707755854">
                          <w:marLeft w:val="0"/>
                          <w:marRight w:val="0"/>
                          <w:marTop w:val="0"/>
                          <w:marBottom w:val="0"/>
                          <w:divBdr>
                            <w:top w:val="none" w:sz="0" w:space="0" w:color="auto"/>
                            <w:left w:val="none" w:sz="0" w:space="0" w:color="auto"/>
                            <w:bottom w:val="none" w:sz="0" w:space="0" w:color="auto"/>
                            <w:right w:val="none" w:sz="0" w:space="0" w:color="auto"/>
                          </w:divBdr>
                          <w:divsChild>
                            <w:div w:id="320350997">
                              <w:marLeft w:val="0"/>
                              <w:marRight w:val="0"/>
                              <w:marTop w:val="0"/>
                              <w:marBottom w:val="0"/>
                              <w:divBdr>
                                <w:top w:val="none" w:sz="0" w:space="2" w:color="auto"/>
                                <w:left w:val="none" w:sz="0" w:space="2" w:color="auto"/>
                                <w:bottom w:val="none" w:sz="0" w:space="2" w:color="auto"/>
                                <w:right w:val="none" w:sz="0" w:space="2" w:color="auto"/>
                              </w:divBdr>
                              <w:divsChild>
                                <w:div w:id="140622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582">
                      <w:marLeft w:val="0"/>
                      <w:marRight w:val="0"/>
                      <w:marTop w:val="120"/>
                      <w:marBottom w:val="0"/>
                      <w:divBdr>
                        <w:top w:val="none" w:sz="0" w:space="0" w:color="auto"/>
                        <w:left w:val="none" w:sz="0" w:space="0" w:color="auto"/>
                        <w:bottom w:val="none" w:sz="0" w:space="0" w:color="auto"/>
                        <w:right w:val="none" w:sz="0" w:space="0" w:color="auto"/>
                      </w:divBdr>
                      <w:divsChild>
                        <w:div w:id="733091490">
                          <w:marLeft w:val="0"/>
                          <w:marRight w:val="0"/>
                          <w:marTop w:val="0"/>
                          <w:marBottom w:val="0"/>
                          <w:divBdr>
                            <w:top w:val="none" w:sz="0" w:space="0" w:color="auto"/>
                            <w:left w:val="none" w:sz="0" w:space="0" w:color="auto"/>
                            <w:bottom w:val="none" w:sz="0" w:space="0" w:color="auto"/>
                            <w:right w:val="none" w:sz="0" w:space="0" w:color="auto"/>
                          </w:divBdr>
                        </w:div>
                      </w:divsChild>
                    </w:div>
                    <w:div w:id="544367399">
                      <w:marLeft w:val="0"/>
                      <w:marRight w:val="0"/>
                      <w:marTop w:val="120"/>
                      <w:marBottom w:val="0"/>
                      <w:divBdr>
                        <w:top w:val="none" w:sz="0" w:space="0" w:color="auto"/>
                        <w:left w:val="none" w:sz="0" w:space="0" w:color="auto"/>
                        <w:bottom w:val="none" w:sz="0" w:space="0" w:color="auto"/>
                        <w:right w:val="none" w:sz="0" w:space="0" w:color="auto"/>
                      </w:divBdr>
                    </w:div>
                    <w:div w:id="2031907679">
                      <w:marLeft w:val="0"/>
                      <w:marRight w:val="0"/>
                      <w:marTop w:val="120"/>
                      <w:marBottom w:val="0"/>
                      <w:divBdr>
                        <w:top w:val="none" w:sz="0" w:space="0" w:color="auto"/>
                        <w:left w:val="none" w:sz="0" w:space="0" w:color="auto"/>
                        <w:bottom w:val="none" w:sz="0" w:space="0" w:color="auto"/>
                        <w:right w:val="none" w:sz="0" w:space="0" w:color="auto"/>
                      </w:divBdr>
                    </w:div>
                    <w:div w:id="762996228">
                      <w:marLeft w:val="0"/>
                      <w:marRight w:val="0"/>
                      <w:marTop w:val="120"/>
                      <w:marBottom w:val="0"/>
                      <w:divBdr>
                        <w:top w:val="none" w:sz="0" w:space="0" w:color="auto"/>
                        <w:left w:val="none" w:sz="0" w:space="0" w:color="auto"/>
                        <w:bottom w:val="none" w:sz="0" w:space="0" w:color="auto"/>
                        <w:right w:val="none" w:sz="0" w:space="0" w:color="auto"/>
                      </w:divBdr>
                      <w:divsChild>
                        <w:div w:id="1299383681">
                          <w:marLeft w:val="0"/>
                          <w:marRight w:val="0"/>
                          <w:marTop w:val="0"/>
                          <w:marBottom w:val="0"/>
                          <w:divBdr>
                            <w:top w:val="none" w:sz="0" w:space="0" w:color="auto"/>
                            <w:left w:val="none" w:sz="0" w:space="0" w:color="auto"/>
                            <w:bottom w:val="none" w:sz="0" w:space="0" w:color="auto"/>
                            <w:right w:val="none" w:sz="0" w:space="0" w:color="auto"/>
                          </w:divBdr>
                          <w:divsChild>
                            <w:div w:id="944732724">
                              <w:marLeft w:val="0"/>
                              <w:marRight w:val="0"/>
                              <w:marTop w:val="0"/>
                              <w:marBottom w:val="0"/>
                              <w:divBdr>
                                <w:top w:val="none" w:sz="0" w:space="2" w:color="auto"/>
                                <w:left w:val="none" w:sz="0" w:space="2" w:color="auto"/>
                                <w:bottom w:val="none" w:sz="0" w:space="2" w:color="auto"/>
                                <w:right w:val="none" w:sz="0" w:space="2" w:color="auto"/>
                              </w:divBdr>
                              <w:divsChild>
                                <w:div w:id="53368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85979">
                      <w:marLeft w:val="0"/>
                      <w:marRight w:val="0"/>
                      <w:marTop w:val="120"/>
                      <w:marBottom w:val="0"/>
                      <w:divBdr>
                        <w:top w:val="none" w:sz="0" w:space="0" w:color="auto"/>
                        <w:left w:val="none" w:sz="0" w:space="0" w:color="auto"/>
                        <w:bottom w:val="none" w:sz="0" w:space="0" w:color="auto"/>
                        <w:right w:val="none" w:sz="0" w:space="0" w:color="auto"/>
                      </w:divBdr>
                      <w:divsChild>
                        <w:div w:id="1384020217">
                          <w:marLeft w:val="0"/>
                          <w:marRight w:val="0"/>
                          <w:marTop w:val="0"/>
                          <w:marBottom w:val="0"/>
                          <w:divBdr>
                            <w:top w:val="none" w:sz="0" w:space="0" w:color="auto"/>
                            <w:left w:val="none" w:sz="0" w:space="0" w:color="auto"/>
                            <w:bottom w:val="none" w:sz="0" w:space="0" w:color="auto"/>
                            <w:right w:val="none" w:sz="0" w:space="0" w:color="auto"/>
                          </w:divBdr>
                        </w:div>
                      </w:divsChild>
                    </w:div>
                    <w:div w:id="1278755419">
                      <w:marLeft w:val="0"/>
                      <w:marRight w:val="0"/>
                      <w:marTop w:val="120"/>
                      <w:marBottom w:val="0"/>
                      <w:divBdr>
                        <w:top w:val="none" w:sz="0" w:space="0" w:color="auto"/>
                        <w:left w:val="none" w:sz="0" w:space="0" w:color="auto"/>
                        <w:bottom w:val="none" w:sz="0" w:space="0" w:color="auto"/>
                        <w:right w:val="none" w:sz="0" w:space="0" w:color="auto"/>
                      </w:divBdr>
                    </w:div>
                    <w:div w:id="1044019643">
                      <w:marLeft w:val="0"/>
                      <w:marRight w:val="0"/>
                      <w:marTop w:val="0"/>
                      <w:marBottom w:val="0"/>
                      <w:divBdr>
                        <w:top w:val="none" w:sz="0" w:space="0" w:color="auto"/>
                        <w:left w:val="none" w:sz="0" w:space="0" w:color="auto"/>
                        <w:bottom w:val="none" w:sz="0" w:space="0" w:color="auto"/>
                        <w:right w:val="none" w:sz="0" w:space="0" w:color="auto"/>
                      </w:divBdr>
                    </w:div>
                    <w:div w:id="576598054">
                      <w:marLeft w:val="0"/>
                      <w:marRight w:val="0"/>
                      <w:marTop w:val="120"/>
                      <w:marBottom w:val="0"/>
                      <w:divBdr>
                        <w:top w:val="none" w:sz="0" w:space="0" w:color="auto"/>
                        <w:left w:val="none" w:sz="0" w:space="0" w:color="auto"/>
                        <w:bottom w:val="none" w:sz="0" w:space="0" w:color="auto"/>
                        <w:right w:val="none" w:sz="0" w:space="0" w:color="auto"/>
                      </w:divBdr>
                    </w:div>
                    <w:div w:id="809175169">
                      <w:marLeft w:val="0"/>
                      <w:marRight w:val="0"/>
                      <w:marTop w:val="0"/>
                      <w:marBottom w:val="0"/>
                      <w:divBdr>
                        <w:top w:val="none" w:sz="0" w:space="0" w:color="auto"/>
                        <w:left w:val="none" w:sz="0" w:space="0" w:color="auto"/>
                        <w:bottom w:val="none" w:sz="0" w:space="0" w:color="auto"/>
                        <w:right w:val="none" w:sz="0" w:space="0" w:color="auto"/>
                      </w:divBdr>
                    </w:div>
                    <w:div w:id="1438987592">
                      <w:marLeft w:val="0"/>
                      <w:marRight w:val="0"/>
                      <w:marTop w:val="120"/>
                      <w:marBottom w:val="0"/>
                      <w:divBdr>
                        <w:top w:val="none" w:sz="0" w:space="0" w:color="auto"/>
                        <w:left w:val="none" w:sz="0" w:space="0" w:color="auto"/>
                        <w:bottom w:val="none" w:sz="0" w:space="0" w:color="auto"/>
                        <w:right w:val="none" w:sz="0" w:space="0" w:color="auto"/>
                      </w:divBdr>
                    </w:div>
                    <w:div w:id="792135331">
                      <w:marLeft w:val="0"/>
                      <w:marRight w:val="0"/>
                      <w:marTop w:val="0"/>
                      <w:marBottom w:val="0"/>
                      <w:divBdr>
                        <w:top w:val="none" w:sz="0" w:space="0" w:color="auto"/>
                        <w:left w:val="none" w:sz="0" w:space="0" w:color="auto"/>
                        <w:bottom w:val="none" w:sz="0" w:space="0" w:color="auto"/>
                        <w:right w:val="none" w:sz="0" w:space="0" w:color="auto"/>
                      </w:divBdr>
                    </w:div>
                    <w:div w:id="521482204">
                      <w:marLeft w:val="0"/>
                      <w:marRight w:val="0"/>
                      <w:marTop w:val="120"/>
                      <w:marBottom w:val="0"/>
                      <w:divBdr>
                        <w:top w:val="none" w:sz="0" w:space="0" w:color="auto"/>
                        <w:left w:val="none" w:sz="0" w:space="0" w:color="auto"/>
                        <w:bottom w:val="none" w:sz="0" w:space="0" w:color="auto"/>
                        <w:right w:val="none" w:sz="0" w:space="0" w:color="auto"/>
                      </w:divBdr>
                    </w:div>
                    <w:div w:id="818769518">
                      <w:marLeft w:val="0"/>
                      <w:marRight w:val="0"/>
                      <w:marTop w:val="120"/>
                      <w:marBottom w:val="0"/>
                      <w:divBdr>
                        <w:top w:val="none" w:sz="0" w:space="0" w:color="auto"/>
                        <w:left w:val="none" w:sz="0" w:space="0" w:color="auto"/>
                        <w:bottom w:val="none" w:sz="0" w:space="0" w:color="auto"/>
                        <w:right w:val="none" w:sz="0" w:space="0" w:color="auto"/>
                      </w:divBdr>
                    </w:div>
                    <w:div w:id="926576529">
                      <w:marLeft w:val="0"/>
                      <w:marRight w:val="0"/>
                      <w:marTop w:val="120"/>
                      <w:marBottom w:val="0"/>
                      <w:divBdr>
                        <w:top w:val="none" w:sz="0" w:space="0" w:color="auto"/>
                        <w:left w:val="none" w:sz="0" w:space="0" w:color="auto"/>
                        <w:bottom w:val="none" w:sz="0" w:space="0" w:color="auto"/>
                        <w:right w:val="none" w:sz="0" w:space="0" w:color="auto"/>
                      </w:divBdr>
                      <w:divsChild>
                        <w:div w:id="558326532">
                          <w:marLeft w:val="0"/>
                          <w:marRight w:val="0"/>
                          <w:marTop w:val="0"/>
                          <w:marBottom w:val="0"/>
                          <w:divBdr>
                            <w:top w:val="none" w:sz="0" w:space="0" w:color="auto"/>
                            <w:left w:val="none" w:sz="0" w:space="0" w:color="auto"/>
                            <w:bottom w:val="none" w:sz="0" w:space="0" w:color="auto"/>
                            <w:right w:val="none" w:sz="0" w:space="0" w:color="auto"/>
                          </w:divBdr>
                          <w:divsChild>
                            <w:div w:id="764301659">
                              <w:marLeft w:val="0"/>
                              <w:marRight w:val="0"/>
                              <w:marTop w:val="0"/>
                              <w:marBottom w:val="0"/>
                              <w:divBdr>
                                <w:top w:val="none" w:sz="0" w:space="2" w:color="auto"/>
                                <w:left w:val="none" w:sz="0" w:space="2" w:color="auto"/>
                                <w:bottom w:val="none" w:sz="0" w:space="2" w:color="auto"/>
                                <w:right w:val="none" w:sz="0" w:space="2" w:color="auto"/>
                              </w:divBdr>
                            </w:div>
                          </w:divsChild>
                        </w:div>
                      </w:divsChild>
                    </w:div>
                    <w:div w:id="655109766">
                      <w:marLeft w:val="0"/>
                      <w:marRight w:val="0"/>
                      <w:marTop w:val="120"/>
                      <w:marBottom w:val="0"/>
                      <w:divBdr>
                        <w:top w:val="none" w:sz="0" w:space="0" w:color="auto"/>
                        <w:left w:val="none" w:sz="0" w:space="0" w:color="auto"/>
                        <w:bottom w:val="none" w:sz="0" w:space="0" w:color="auto"/>
                        <w:right w:val="none" w:sz="0" w:space="0" w:color="auto"/>
                      </w:divBdr>
                    </w:div>
                    <w:div w:id="943658048">
                      <w:marLeft w:val="0"/>
                      <w:marRight w:val="0"/>
                      <w:marTop w:val="120"/>
                      <w:marBottom w:val="0"/>
                      <w:divBdr>
                        <w:top w:val="none" w:sz="0" w:space="0" w:color="auto"/>
                        <w:left w:val="none" w:sz="0" w:space="0" w:color="auto"/>
                        <w:bottom w:val="none" w:sz="0" w:space="0" w:color="auto"/>
                        <w:right w:val="none" w:sz="0" w:space="0" w:color="auto"/>
                      </w:divBdr>
                      <w:divsChild>
                        <w:div w:id="805195873">
                          <w:marLeft w:val="0"/>
                          <w:marRight w:val="0"/>
                          <w:marTop w:val="0"/>
                          <w:marBottom w:val="0"/>
                          <w:divBdr>
                            <w:top w:val="none" w:sz="0" w:space="0" w:color="auto"/>
                            <w:left w:val="none" w:sz="0" w:space="0" w:color="auto"/>
                            <w:bottom w:val="none" w:sz="0" w:space="0" w:color="auto"/>
                            <w:right w:val="none" w:sz="0" w:space="0" w:color="auto"/>
                          </w:divBdr>
                          <w:divsChild>
                            <w:div w:id="1937203668">
                              <w:marLeft w:val="0"/>
                              <w:marRight w:val="0"/>
                              <w:marTop w:val="0"/>
                              <w:marBottom w:val="0"/>
                              <w:divBdr>
                                <w:top w:val="none" w:sz="0" w:space="2" w:color="auto"/>
                                <w:left w:val="none" w:sz="0" w:space="2" w:color="auto"/>
                                <w:bottom w:val="none" w:sz="0" w:space="2" w:color="auto"/>
                                <w:right w:val="none" w:sz="0" w:space="2" w:color="auto"/>
                              </w:divBdr>
                              <w:divsChild>
                                <w:div w:id="18043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784794">
                      <w:marLeft w:val="0"/>
                      <w:marRight w:val="0"/>
                      <w:marTop w:val="120"/>
                      <w:marBottom w:val="0"/>
                      <w:divBdr>
                        <w:top w:val="none" w:sz="0" w:space="0" w:color="auto"/>
                        <w:left w:val="none" w:sz="0" w:space="0" w:color="auto"/>
                        <w:bottom w:val="none" w:sz="0" w:space="0" w:color="auto"/>
                        <w:right w:val="none" w:sz="0" w:space="0" w:color="auto"/>
                      </w:divBdr>
                      <w:divsChild>
                        <w:div w:id="914362753">
                          <w:marLeft w:val="0"/>
                          <w:marRight w:val="0"/>
                          <w:marTop w:val="0"/>
                          <w:marBottom w:val="0"/>
                          <w:divBdr>
                            <w:top w:val="none" w:sz="0" w:space="0" w:color="auto"/>
                            <w:left w:val="none" w:sz="0" w:space="0" w:color="auto"/>
                            <w:bottom w:val="none" w:sz="0" w:space="0" w:color="auto"/>
                            <w:right w:val="none" w:sz="0" w:space="0" w:color="auto"/>
                          </w:divBdr>
                          <w:divsChild>
                            <w:div w:id="701058812">
                              <w:marLeft w:val="0"/>
                              <w:marRight w:val="0"/>
                              <w:marTop w:val="0"/>
                              <w:marBottom w:val="0"/>
                              <w:divBdr>
                                <w:top w:val="none" w:sz="0" w:space="2" w:color="auto"/>
                                <w:left w:val="none" w:sz="0" w:space="2" w:color="auto"/>
                                <w:bottom w:val="none" w:sz="0" w:space="2" w:color="auto"/>
                                <w:right w:val="none" w:sz="0" w:space="2" w:color="auto"/>
                              </w:divBdr>
                              <w:divsChild>
                                <w:div w:id="166678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915272">
                      <w:marLeft w:val="0"/>
                      <w:marRight w:val="0"/>
                      <w:marTop w:val="0"/>
                      <w:marBottom w:val="0"/>
                      <w:divBdr>
                        <w:top w:val="none" w:sz="0" w:space="0" w:color="auto"/>
                        <w:left w:val="none" w:sz="0" w:space="0" w:color="auto"/>
                        <w:bottom w:val="none" w:sz="0" w:space="0" w:color="auto"/>
                        <w:right w:val="none" w:sz="0" w:space="0" w:color="auto"/>
                      </w:divBdr>
                    </w:div>
                    <w:div w:id="69281208">
                      <w:marLeft w:val="0"/>
                      <w:marRight w:val="0"/>
                      <w:marTop w:val="0"/>
                      <w:marBottom w:val="0"/>
                      <w:divBdr>
                        <w:top w:val="none" w:sz="0" w:space="0" w:color="auto"/>
                        <w:left w:val="none" w:sz="0" w:space="0" w:color="auto"/>
                        <w:bottom w:val="none" w:sz="0" w:space="0" w:color="auto"/>
                        <w:right w:val="none" w:sz="0" w:space="0" w:color="auto"/>
                      </w:divBdr>
                    </w:div>
                    <w:div w:id="69500054">
                      <w:marLeft w:val="0"/>
                      <w:marRight w:val="0"/>
                      <w:marTop w:val="0"/>
                      <w:marBottom w:val="0"/>
                      <w:divBdr>
                        <w:top w:val="none" w:sz="0" w:space="0" w:color="auto"/>
                        <w:left w:val="none" w:sz="0" w:space="0" w:color="auto"/>
                        <w:bottom w:val="none" w:sz="0" w:space="0" w:color="auto"/>
                        <w:right w:val="none" w:sz="0" w:space="0" w:color="auto"/>
                      </w:divBdr>
                    </w:div>
                    <w:div w:id="1012758643">
                      <w:marLeft w:val="0"/>
                      <w:marRight w:val="0"/>
                      <w:marTop w:val="0"/>
                      <w:marBottom w:val="0"/>
                      <w:divBdr>
                        <w:top w:val="none" w:sz="0" w:space="0" w:color="auto"/>
                        <w:left w:val="none" w:sz="0" w:space="0" w:color="auto"/>
                        <w:bottom w:val="none" w:sz="0" w:space="0" w:color="auto"/>
                        <w:right w:val="none" w:sz="0" w:space="0" w:color="auto"/>
                      </w:divBdr>
                    </w:div>
                    <w:div w:id="2047027658">
                      <w:marLeft w:val="0"/>
                      <w:marRight w:val="0"/>
                      <w:marTop w:val="0"/>
                      <w:marBottom w:val="0"/>
                      <w:divBdr>
                        <w:top w:val="none" w:sz="0" w:space="0" w:color="auto"/>
                        <w:left w:val="none" w:sz="0" w:space="0" w:color="auto"/>
                        <w:bottom w:val="none" w:sz="0" w:space="0" w:color="auto"/>
                        <w:right w:val="none" w:sz="0" w:space="0" w:color="auto"/>
                      </w:divBdr>
                    </w:div>
                    <w:div w:id="778992712">
                      <w:marLeft w:val="0"/>
                      <w:marRight w:val="0"/>
                      <w:marTop w:val="0"/>
                      <w:marBottom w:val="0"/>
                      <w:divBdr>
                        <w:top w:val="none" w:sz="0" w:space="0" w:color="auto"/>
                        <w:left w:val="none" w:sz="0" w:space="0" w:color="auto"/>
                        <w:bottom w:val="none" w:sz="0" w:space="0" w:color="auto"/>
                        <w:right w:val="none" w:sz="0" w:space="0" w:color="auto"/>
                      </w:divBdr>
                    </w:div>
                    <w:div w:id="313336742">
                      <w:marLeft w:val="0"/>
                      <w:marRight w:val="0"/>
                      <w:marTop w:val="0"/>
                      <w:marBottom w:val="0"/>
                      <w:divBdr>
                        <w:top w:val="none" w:sz="0" w:space="0" w:color="auto"/>
                        <w:left w:val="none" w:sz="0" w:space="0" w:color="auto"/>
                        <w:bottom w:val="none" w:sz="0" w:space="0" w:color="auto"/>
                        <w:right w:val="none" w:sz="0" w:space="0" w:color="auto"/>
                      </w:divBdr>
                    </w:div>
                    <w:div w:id="997146821">
                      <w:marLeft w:val="0"/>
                      <w:marRight w:val="0"/>
                      <w:marTop w:val="0"/>
                      <w:marBottom w:val="0"/>
                      <w:divBdr>
                        <w:top w:val="none" w:sz="0" w:space="0" w:color="auto"/>
                        <w:left w:val="none" w:sz="0" w:space="0" w:color="auto"/>
                        <w:bottom w:val="none" w:sz="0" w:space="0" w:color="auto"/>
                        <w:right w:val="none" w:sz="0" w:space="0" w:color="auto"/>
                      </w:divBdr>
                    </w:div>
                    <w:div w:id="1850755720">
                      <w:marLeft w:val="0"/>
                      <w:marRight w:val="0"/>
                      <w:marTop w:val="0"/>
                      <w:marBottom w:val="0"/>
                      <w:divBdr>
                        <w:top w:val="none" w:sz="0" w:space="0" w:color="auto"/>
                        <w:left w:val="none" w:sz="0" w:space="0" w:color="auto"/>
                        <w:bottom w:val="none" w:sz="0" w:space="0" w:color="auto"/>
                        <w:right w:val="none" w:sz="0" w:space="0" w:color="auto"/>
                      </w:divBdr>
                    </w:div>
                    <w:div w:id="1700544260">
                      <w:marLeft w:val="0"/>
                      <w:marRight w:val="0"/>
                      <w:marTop w:val="0"/>
                      <w:marBottom w:val="0"/>
                      <w:divBdr>
                        <w:top w:val="none" w:sz="0" w:space="0" w:color="auto"/>
                        <w:left w:val="none" w:sz="0" w:space="0" w:color="auto"/>
                        <w:bottom w:val="none" w:sz="0" w:space="0" w:color="auto"/>
                        <w:right w:val="none" w:sz="0" w:space="0" w:color="auto"/>
                      </w:divBdr>
                    </w:div>
                    <w:div w:id="497379235">
                      <w:marLeft w:val="0"/>
                      <w:marRight w:val="0"/>
                      <w:marTop w:val="120"/>
                      <w:marBottom w:val="0"/>
                      <w:divBdr>
                        <w:top w:val="none" w:sz="0" w:space="0" w:color="auto"/>
                        <w:left w:val="none" w:sz="0" w:space="0" w:color="auto"/>
                        <w:bottom w:val="none" w:sz="0" w:space="0" w:color="auto"/>
                        <w:right w:val="none" w:sz="0" w:space="0" w:color="auto"/>
                      </w:divBdr>
                    </w:div>
                    <w:div w:id="1878656903">
                      <w:marLeft w:val="0"/>
                      <w:marRight w:val="0"/>
                      <w:marTop w:val="120"/>
                      <w:marBottom w:val="0"/>
                      <w:divBdr>
                        <w:top w:val="none" w:sz="0" w:space="0" w:color="auto"/>
                        <w:left w:val="none" w:sz="0" w:space="0" w:color="auto"/>
                        <w:bottom w:val="none" w:sz="0" w:space="0" w:color="auto"/>
                        <w:right w:val="none" w:sz="0" w:space="0" w:color="auto"/>
                      </w:divBdr>
                    </w:div>
                    <w:div w:id="1044476620">
                      <w:marLeft w:val="0"/>
                      <w:marRight w:val="0"/>
                      <w:marTop w:val="120"/>
                      <w:marBottom w:val="0"/>
                      <w:divBdr>
                        <w:top w:val="none" w:sz="0" w:space="0" w:color="auto"/>
                        <w:left w:val="none" w:sz="0" w:space="0" w:color="auto"/>
                        <w:bottom w:val="none" w:sz="0" w:space="0" w:color="auto"/>
                        <w:right w:val="none" w:sz="0" w:space="0" w:color="auto"/>
                      </w:divBdr>
                    </w:div>
                    <w:div w:id="6197968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21623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chart" Target="charts/chart1.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emf"/></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27.01.2021</c:v>
                </c:pt>
              </c:strCache>
            </c:strRef>
          </c:tx>
          <c:dLbls>
            <c:showVal val="1"/>
          </c:dLbls>
          <c:cat>
            <c:strRef>
              <c:f>Лист1!$A$2:$A$9</c:f>
              <c:strCache>
                <c:ptCount val="8"/>
                <c:pt idx="0">
                  <c:v>Глухов Еламан </c:v>
                </c:pt>
                <c:pt idx="1">
                  <c:v>Жақсылық Әлижан</c:v>
                </c:pt>
                <c:pt idx="2">
                  <c:v>Жетисов Абзал</c:v>
                </c:pt>
                <c:pt idx="3">
                  <c:v>Мақсот Абдулкарим </c:v>
                </c:pt>
                <c:pt idx="4">
                  <c:v>Қабиден Алихан</c:v>
                </c:pt>
                <c:pt idx="5">
                  <c:v>Оралбай Іңкәр</c:v>
                </c:pt>
                <c:pt idx="6">
                  <c:v>Өмірзақ Өмірбек</c:v>
                </c:pt>
                <c:pt idx="7">
                  <c:v>Табылды Дархан</c:v>
                </c:pt>
              </c:strCache>
            </c:strRef>
          </c:cat>
          <c:val>
            <c:numRef>
              <c:f>Лист1!$B$2:$B$9</c:f>
              <c:numCache>
                <c:formatCode>General</c:formatCode>
                <c:ptCount val="8"/>
                <c:pt idx="0">
                  <c:v>2</c:v>
                </c:pt>
                <c:pt idx="1">
                  <c:v>4</c:v>
                </c:pt>
                <c:pt idx="2">
                  <c:v>5</c:v>
                </c:pt>
                <c:pt idx="3">
                  <c:v>4</c:v>
                </c:pt>
                <c:pt idx="4">
                  <c:v>3</c:v>
                </c:pt>
                <c:pt idx="5">
                  <c:v>3</c:v>
                </c:pt>
                <c:pt idx="6">
                  <c:v>3</c:v>
                </c:pt>
                <c:pt idx="7">
                  <c:v>3</c:v>
                </c:pt>
              </c:numCache>
            </c:numRef>
          </c:val>
        </c:ser>
        <c:ser>
          <c:idx val="1"/>
          <c:order val="1"/>
          <c:tx>
            <c:strRef>
              <c:f>Лист1!$C$1</c:f>
              <c:strCache>
                <c:ptCount val="1"/>
                <c:pt idx="0">
                  <c:v>24.02.2021</c:v>
                </c:pt>
              </c:strCache>
            </c:strRef>
          </c:tx>
          <c:dLbls>
            <c:showVal val="1"/>
          </c:dLbls>
          <c:cat>
            <c:strRef>
              <c:f>Лист1!$A$2:$A$9</c:f>
              <c:strCache>
                <c:ptCount val="8"/>
                <c:pt idx="0">
                  <c:v>Глухов Еламан </c:v>
                </c:pt>
                <c:pt idx="1">
                  <c:v>Жақсылық Әлижан</c:v>
                </c:pt>
                <c:pt idx="2">
                  <c:v>Жетисов Абзал</c:v>
                </c:pt>
                <c:pt idx="3">
                  <c:v>Мақсот Абдулкарим </c:v>
                </c:pt>
                <c:pt idx="4">
                  <c:v>Қабиден Алихан</c:v>
                </c:pt>
                <c:pt idx="5">
                  <c:v>Оралбай Іңкәр</c:v>
                </c:pt>
                <c:pt idx="6">
                  <c:v>Өмірзақ Өмірбек</c:v>
                </c:pt>
                <c:pt idx="7">
                  <c:v>Табылды Дархан</c:v>
                </c:pt>
              </c:strCache>
            </c:strRef>
          </c:cat>
          <c:val>
            <c:numRef>
              <c:f>Лист1!$C$2:$C$9</c:f>
              <c:numCache>
                <c:formatCode>General</c:formatCode>
                <c:ptCount val="8"/>
                <c:pt idx="0">
                  <c:v>2</c:v>
                </c:pt>
                <c:pt idx="1">
                  <c:v>4</c:v>
                </c:pt>
                <c:pt idx="2">
                  <c:v>2</c:v>
                </c:pt>
                <c:pt idx="3">
                  <c:v>3</c:v>
                </c:pt>
                <c:pt idx="4">
                  <c:v>3</c:v>
                </c:pt>
                <c:pt idx="5">
                  <c:v>3</c:v>
                </c:pt>
                <c:pt idx="6">
                  <c:v>2</c:v>
                </c:pt>
                <c:pt idx="7">
                  <c:v>4</c:v>
                </c:pt>
              </c:numCache>
            </c:numRef>
          </c:val>
        </c:ser>
        <c:ser>
          <c:idx val="2"/>
          <c:order val="2"/>
          <c:tx>
            <c:strRef>
              <c:f>Лист1!$D$1</c:f>
              <c:strCache>
                <c:ptCount val="1"/>
                <c:pt idx="0">
                  <c:v>12.03.2021</c:v>
                </c:pt>
              </c:strCache>
            </c:strRef>
          </c:tx>
          <c:dLbls>
            <c:showVal val="1"/>
          </c:dLbls>
          <c:cat>
            <c:strRef>
              <c:f>Лист1!$A$2:$A$9</c:f>
              <c:strCache>
                <c:ptCount val="8"/>
                <c:pt idx="0">
                  <c:v>Глухов Еламан </c:v>
                </c:pt>
                <c:pt idx="1">
                  <c:v>Жақсылық Әлижан</c:v>
                </c:pt>
                <c:pt idx="2">
                  <c:v>Жетисов Абзал</c:v>
                </c:pt>
                <c:pt idx="3">
                  <c:v>Мақсот Абдулкарим </c:v>
                </c:pt>
                <c:pt idx="4">
                  <c:v>Қабиден Алихан</c:v>
                </c:pt>
                <c:pt idx="5">
                  <c:v>Оралбай Іңкәр</c:v>
                </c:pt>
                <c:pt idx="6">
                  <c:v>Өмірзақ Өмірбек</c:v>
                </c:pt>
                <c:pt idx="7">
                  <c:v>Табылды Дархан</c:v>
                </c:pt>
              </c:strCache>
            </c:strRef>
          </c:cat>
          <c:val>
            <c:numRef>
              <c:f>Лист1!$D$2:$D$9</c:f>
              <c:numCache>
                <c:formatCode>General</c:formatCode>
                <c:ptCount val="8"/>
                <c:pt idx="0">
                  <c:v>3</c:v>
                </c:pt>
                <c:pt idx="1">
                  <c:v>3</c:v>
                </c:pt>
                <c:pt idx="2">
                  <c:v>3</c:v>
                </c:pt>
                <c:pt idx="3">
                  <c:v>2</c:v>
                </c:pt>
                <c:pt idx="4">
                  <c:v>4</c:v>
                </c:pt>
                <c:pt idx="5">
                  <c:v>4</c:v>
                </c:pt>
                <c:pt idx="6">
                  <c:v>3</c:v>
                </c:pt>
                <c:pt idx="7">
                  <c:v>4</c:v>
                </c:pt>
              </c:numCache>
            </c:numRef>
          </c:val>
        </c:ser>
        <c:shape val="cylinder"/>
        <c:axId val="200939776"/>
        <c:axId val="200962048"/>
        <c:axId val="0"/>
      </c:bar3DChart>
      <c:catAx>
        <c:axId val="200939776"/>
        <c:scaling>
          <c:orientation val="minMax"/>
        </c:scaling>
        <c:axPos val="b"/>
        <c:tickLblPos val="nextTo"/>
        <c:crossAx val="200962048"/>
        <c:crosses val="autoZero"/>
        <c:auto val="1"/>
        <c:lblAlgn val="ctr"/>
        <c:lblOffset val="100"/>
      </c:catAx>
      <c:valAx>
        <c:axId val="200962048"/>
        <c:scaling>
          <c:orientation val="minMax"/>
        </c:scaling>
        <c:axPos val="l"/>
        <c:majorGridlines/>
        <c:numFmt formatCode="General" sourceLinked="1"/>
        <c:tickLblPos val="nextTo"/>
        <c:crossAx val="200939776"/>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700</TotalTime>
  <Pages>11</Pages>
  <Words>1994</Words>
  <Characters>11367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cp:revision>
  <dcterms:created xsi:type="dcterms:W3CDTF">2021-04-01T06:03:00Z</dcterms:created>
  <dcterms:modified xsi:type="dcterms:W3CDTF">2021-04-12T19:32:00Z</dcterms:modified>
</cp:coreProperties>
</file>