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362" w:rsidRDefault="00781362" w:rsidP="00781362">
      <w:pPr>
        <w:spacing w:line="360" w:lineRule="auto"/>
        <w:jc w:val="center"/>
        <w:rPr>
          <w:rFonts w:ascii="Times New Roman" w:hAnsi="Times New Roman" w:cs="Times New Roman"/>
          <w:b/>
          <w:sz w:val="28"/>
          <w:szCs w:val="28"/>
          <w:lang w:val="kk-KZ"/>
        </w:rPr>
      </w:pPr>
      <w:r>
        <w:rPr>
          <w:rFonts w:ascii="Times New Roman" w:hAnsi="Times New Roman" w:cs="Times New Roman"/>
          <w:noProof/>
          <w:sz w:val="28"/>
          <w:szCs w:val="28"/>
          <w:lang w:eastAsia="ru-RU"/>
        </w:rPr>
        <w:drawing>
          <wp:inline distT="0" distB="0" distL="0" distR="0" wp14:anchorId="35919797" wp14:editId="2D714463">
            <wp:extent cx="1017141" cy="1346257"/>
            <wp:effectExtent l="0" t="0" r="0" b="6350"/>
            <wp:docPr id="2" name="Рисунок 2" descr="C:\Users\user\Pictures\фото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фотоооо.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9583" cy="1349489"/>
                    </a:xfrm>
                    <a:prstGeom prst="rect">
                      <a:avLst/>
                    </a:prstGeom>
                    <a:noFill/>
                    <a:ln>
                      <a:noFill/>
                    </a:ln>
                  </pic:spPr>
                </pic:pic>
              </a:graphicData>
            </a:graphic>
          </wp:inline>
        </w:drawing>
      </w:r>
    </w:p>
    <w:p w:rsidR="00781362" w:rsidRPr="00F9231F" w:rsidRDefault="00781362" w:rsidP="0078136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Арал индустриалды</w:t>
      </w:r>
      <w:r>
        <w:rPr>
          <w:rFonts w:ascii="Times New Roman" w:hAnsi="Times New Roman" w:cs="Times New Roman"/>
          <w:sz w:val="28"/>
          <w:szCs w:val="28"/>
        </w:rPr>
        <w:t>-</w:t>
      </w:r>
      <w:r>
        <w:rPr>
          <w:rFonts w:ascii="Times New Roman" w:hAnsi="Times New Roman" w:cs="Times New Roman"/>
          <w:sz w:val="28"/>
          <w:szCs w:val="28"/>
          <w:lang w:val="kk-KZ"/>
        </w:rPr>
        <w:t>техникалық колледжі</w:t>
      </w:r>
    </w:p>
    <w:p w:rsidR="00781362" w:rsidRDefault="00781362" w:rsidP="0078136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Канатова Перизат Абжамиевна</w:t>
      </w:r>
    </w:p>
    <w:p w:rsidR="00781362" w:rsidRDefault="00781362" w:rsidP="00781362">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әдебиеті пәнінің оқытушысы</w:t>
      </w:r>
    </w:p>
    <w:p w:rsidR="00781362" w:rsidRDefault="00781362" w:rsidP="00781362">
      <w:pPr>
        <w:spacing w:line="360" w:lineRule="auto"/>
        <w:jc w:val="center"/>
        <w:rPr>
          <w:rFonts w:ascii="Times New Roman" w:hAnsi="Times New Roman" w:cs="Times New Roman"/>
          <w:b/>
          <w:sz w:val="28"/>
          <w:szCs w:val="28"/>
          <w:lang w:val="kk-KZ"/>
        </w:rPr>
      </w:pPr>
    </w:p>
    <w:p w:rsidR="00781362" w:rsidRPr="00A94ECE" w:rsidRDefault="00781362" w:rsidP="00781362">
      <w:pPr>
        <w:spacing w:line="360" w:lineRule="auto"/>
        <w:jc w:val="center"/>
        <w:rPr>
          <w:rFonts w:ascii="Times New Roman" w:hAnsi="Times New Roman" w:cs="Times New Roman"/>
          <w:b/>
          <w:sz w:val="28"/>
          <w:szCs w:val="28"/>
          <w:lang w:val="kk-KZ"/>
        </w:rPr>
      </w:pPr>
      <w:r w:rsidRPr="00A94ECE">
        <w:rPr>
          <w:rFonts w:ascii="Times New Roman" w:hAnsi="Times New Roman" w:cs="Times New Roman"/>
          <w:b/>
          <w:sz w:val="28"/>
          <w:szCs w:val="28"/>
          <w:lang w:val="kk-KZ"/>
        </w:rPr>
        <w:t>Менің сүйікті мамандығым және инновациялық әдіс</w:t>
      </w:r>
      <w:r w:rsidRPr="008E4CC8">
        <w:rPr>
          <w:rFonts w:ascii="Times New Roman" w:hAnsi="Times New Roman" w:cs="Times New Roman"/>
          <w:b/>
          <w:sz w:val="28"/>
          <w:szCs w:val="28"/>
          <w:lang w:val="kk-KZ"/>
        </w:rPr>
        <w:t>-</w:t>
      </w:r>
      <w:r w:rsidRPr="00A94ECE">
        <w:rPr>
          <w:rFonts w:ascii="Times New Roman" w:hAnsi="Times New Roman" w:cs="Times New Roman"/>
          <w:b/>
          <w:sz w:val="28"/>
          <w:szCs w:val="28"/>
          <w:lang w:val="kk-KZ"/>
        </w:rPr>
        <w:t>тәсілдерім...</w:t>
      </w:r>
    </w:p>
    <w:p w:rsidR="00781362" w:rsidRPr="00D53CA2" w:rsidRDefault="00781362" w:rsidP="00781362">
      <w:pPr>
        <w:spacing w:line="360" w:lineRule="auto"/>
        <w:ind w:firstLine="567"/>
        <w:jc w:val="both"/>
        <w:rPr>
          <w:rFonts w:ascii="Times New Roman" w:hAnsi="Times New Roman" w:cs="Times New Roman"/>
          <w:sz w:val="28"/>
          <w:szCs w:val="28"/>
          <w:lang w:val="kk-KZ"/>
        </w:rPr>
      </w:pPr>
      <w:r w:rsidRPr="00D53CA2">
        <w:rPr>
          <w:rFonts w:ascii="Times New Roman" w:hAnsi="Times New Roman" w:cs="Times New Roman"/>
          <w:sz w:val="28"/>
          <w:szCs w:val="28"/>
          <w:lang w:val="kk-KZ"/>
        </w:rPr>
        <w:t>«Сен де бір кірпіш дүниеге, кетігін тап та бар қалан!» деген халқымыздың ұлы ақыны Абай Құнанбаевтың сөзімен бұл өмірбаяндық эссемді  бастағым келіп отыр. Әрбір адам дүниеге келгеннен кейін өз орнын табуға тырысад</w:t>
      </w:r>
      <w:r>
        <w:rPr>
          <w:rFonts w:ascii="Times New Roman" w:hAnsi="Times New Roman" w:cs="Times New Roman"/>
          <w:sz w:val="28"/>
          <w:szCs w:val="28"/>
          <w:lang w:val="kk-KZ"/>
        </w:rPr>
        <w:t xml:space="preserve">ы. Өседі, көреді, тәрбие, </w:t>
      </w:r>
      <w:r w:rsidRPr="00D53CA2">
        <w:rPr>
          <w:rFonts w:ascii="Times New Roman" w:hAnsi="Times New Roman" w:cs="Times New Roman"/>
          <w:sz w:val="28"/>
          <w:szCs w:val="28"/>
          <w:lang w:val="kk-KZ"/>
        </w:rPr>
        <w:t xml:space="preserve">білім алады, таңдаған мамандықтары бойынша қызмет атқарады. Менің мұғалім болуыма  себепкер әрине дәл осы мамандық иелері еді. Өйткені, бұл - оқушыларға оқыта, үйрете жүріп, үйренуге, оқуға, білім әлеміңдегі өрісіңді кеңейтуге жол ашатын мамандық. </w:t>
      </w:r>
    </w:p>
    <w:p w:rsidR="00781362" w:rsidRPr="00D53CA2" w:rsidRDefault="00781362" w:rsidP="00781362">
      <w:pPr>
        <w:spacing w:line="360" w:lineRule="auto"/>
        <w:ind w:firstLine="567"/>
        <w:jc w:val="both"/>
        <w:rPr>
          <w:rFonts w:ascii="Times New Roman" w:hAnsi="Times New Roman" w:cs="Times New Roman"/>
          <w:sz w:val="28"/>
          <w:szCs w:val="28"/>
          <w:lang w:val="kk-KZ"/>
        </w:rPr>
      </w:pPr>
      <w:r w:rsidRPr="00D53CA2">
        <w:rPr>
          <w:rFonts w:ascii="Times New Roman" w:hAnsi="Times New Roman" w:cs="Times New Roman"/>
          <w:sz w:val="28"/>
          <w:szCs w:val="28"/>
          <w:lang w:val="kk-KZ"/>
        </w:rPr>
        <w:t>2006 жылы М.Х. Дулати атындағы Тараз Мемлекеттік университеті, Әлем тілдері және әдебиеті факультеті, қазақ тілі мен әдебиеті мамандығым бойынша «қызыл дипломмен» тәмамдадым.  Бұл университетте өте білімді, мықты профессорлар, кандиттар, филологтар дәріс оқыды. Соның ішінде филология ғылымдарының докторы, профессор Мекемтас Мырзахметұлының дәрістері ерекше өтетін. Ол енді бөлек әңгіме....</w:t>
      </w:r>
      <w:r>
        <w:rPr>
          <w:rFonts w:ascii="Times New Roman" w:hAnsi="Times New Roman" w:cs="Times New Roman"/>
          <w:sz w:val="28"/>
          <w:szCs w:val="28"/>
          <w:lang w:val="kk-KZ"/>
        </w:rPr>
        <w:t xml:space="preserve"> </w:t>
      </w:r>
      <w:r w:rsidRPr="00D53CA2">
        <w:rPr>
          <w:rFonts w:ascii="Times New Roman" w:hAnsi="Times New Roman" w:cs="Times New Roman"/>
          <w:sz w:val="28"/>
          <w:szCs w:val="28"/>
          <w:lang w:val="kk-KZ"/>
        </w:rPr>
        <w:t xml:space="preserve">Осы жылдан бастап, сүйікті мамандығым бойынша қызмет жолым, алар асу мен бағындырар белестерімді мақсат етіп қойған жолым басталды. Алғашқы қызметім Абай атындағы Жамбыл гуманитарлық колледжінен бастау алды. Алғашында әрине, университетті жаңа бітірген жас маманда қорқыныш сезім болады. Сол сезімді менде бастан кешірдім, қалай бастаймын? неден бастаймын? сан түрлі сұрақтарға жауап іздеу керек болды. Бірақ маған осы жолда дұрыс бағыт бере отырып, көптеген тәжірибелерімен бөліскен </w:t>
      </w:r>
      <w:r w:rsidRPr="00D53CA2">
        <w:rPr>
          <w:rFonts w:ascii="Times New Roman" w:hAnsi="Times New Roman" w:cs="Times New Roman"/>
          <w:sz w:val="28"/>
          <w:szCs w:val="28"/>
          <w:lang w:val="kk-KZ"/>
        </w:rPr>
        <w:lastRenderedPageBreak/>
        <w:t>тәлімгерім Райхан Абдуалиқызына, «Жаңа инновациялық технологиялар бөлімі» жөніндегі директордың орынбасары Тұрғанай Мейірманқұлқызына алғысым шексіз. Осы білім ордасындағы алғашқы жетістігім, «Колледждің ең үздік жас маман» байқауында  ІІ орынды «Озық ойлы жас маман» номинациясымен жеңіп алдым. Бұл байқаудан кейін өзіме деген сенімділік арта түсті. Алдымдағы студенттерді сабаққа қызықтыру үшін, таңдаған мамандықтарының қыр-cырын үйрету үшін  түрлі инновациялық тәсілдер бойынша тәжірибе жинақтап, іздену керектігін түсіндім. Ең алғашқы ашық сабағымның тақырыбы «Сөз құрамы. Түбір морфема және қосымша морфема» еді. Алғаш рет LCD проекторы арқылы өткен сабағымда сұрақ жауап, топтастыру, салыстыру, түсіндірме, венндиаграммасы әдістерін пайдаланып, 90 минуттік сабағым өз дәрежесінде «өте жақсы» деген бағада өтті. Барлық сабақтарда студенттердің  тақырыпты жан жақты түсінуіне, теорияда алған білімдерін практикада қолдана білуіне, түрлі инновациялық әдіс-тәсілдерді пайдалану арқылы сабаққа қызығушылығын арттыруға тырыстым.</w:t>
      </w:r>
    </w:p>
    <w:p w:rsidR="00781362" w:rsidRPr="00D53CA2" w:rsidRDefault="00781362" w:rsidP="00781362">
      <w:pPr>
        <w:spacing w:line="360" w:lineRule="auto"/>
        <w:ind w:firstLine="567"/>
        <w:jc w:val="both"/>
        <w:rPr>
          <w:rFonts w:ascii="Times New Roman" w:hAnsi="Times New Roman" w:cs="Times New Roman"/>
          <w:sz w:val="28"/>
          <w:szCs w:val="28"/>
          <w:lang w:val="kk-KZ"/>
        </w:rPr>
      </w:pPr>
      <w:r w:rsidRPr="00D53CA2">
        <w:rPr>
          <w:rFonts w:ascii="Times New Roman" w:hAnsi="Times New Roman" w:cs="Times New Roman"/>
          <w:sz w:val="28"/>
          <w:szCs w:val="28"/>
          <w:lang w:val="kk-KZ"/>
        </w:rPr>
        <w:t>2007  жылы тұрмыс құруыма байланысты Қызылорда облысы Арал ауданына қоныс аудардым. 2008 жылы Арал индустриалды-техникалық колледжіне жұмысқа орналастым. Міне, 90 жылдық тарихы бар осы білім ордасында сүйікті мамандығым бойынша жетістіктерімнің жалғасы басталды. Ең үлкен жетістік әрине, саналы ұрпақ тәрбиелеу,  білімді де білікті маман дайындау. Осы жолда бар күш-жігерімді аямауға бел будым.</w:t>
      </w:r>
    </w:p>
    <w:p w:rsidR="00781362" w:rsidRPr="007D37A9" w:rsidRDefault="00781362" w:rsidP="00781362">
      <w:pPr>
        <w:spacing w:line="360" w:lineRule="auto"/>
        <w:ind w:firstLine="567"/>
        <w:jc w:val="both"/>
        <w:rPr>
          <w:rFonts w:ascii="Times New Roman" w:hAnsi="Times New Roman" w:cs="Times New Roman"/>
          <w:sz w:val="28"/>
          <w:szCs w:val="28"/>
          <w:lang w:val="kk-KZ"/>
        </w:rPr>
      </w:pPr>
      <w:r w:rsidRPr="00D53CA2">
        <w:rPr>
          <w:rFonts w:ascii="Times New Roman" w:hAnsi="Times New Roman" w:cs="Times New Roman"/>
          <w:sz w:val="28"/>
          <w:szCs w:val="28"/>
          <w:lang w:val="kk-KZ"/>
        </w:rPr>
        <w:t>ХХІ ғасыр – білімділер ғасыры болғандықтан, бүгінгі таңда заманына сай зерделі, ой-өрісі жоғары, жан-жақты дамыған жеке тұлғаны қалыптастырып тәрбиелеу мемлекеттің ең маңызды стратегиясы ретінде мұғалімдер қауымына жүктеп отыр.</w:t>
      </w:r>
      <w:r>
        <w:rPr>
          <w:rFonts w:ascii="Times New Roman" w:hAnsi="Times New Roman" w:cs="Times New Roman"/>
          <w:sz w:val="28"/>
          <w:szCs w:val="28"/>
          <w:lang w:val="kk-KZ"/>
        </w:rPr>
        <w:t xml:space="preserve"> </w:t>
      </w:r>
      <w:r w:rsidRPr="00D53CA2">
        <w:rPr>
          <w:rFonts w:ascii="Times New Roman" w:hAnsi="Times New Roman" w:cs="Times New Roman"/>
          <w:sz w:val="28"/>
          <w:szCs w:val="28"/>
          <w:lang w:val="kk-KZ"/>
        </w:rPr>
        <w:t xml:space="preserve">Сабақтың қызықты </w:t>
      </w:r>
      <w:r>
        <w:rPr>
          <w:rFonts w:ascii="Times New Roman" w:hAnsi="Times New Roman" w:cs="Times New Roman"/>
          <w:sz w:val="28"/>
          <w:szCs w:val="28"/>
          <w:lang w:val="kk-KZ"/>
        </w:rPr>
        <w:t xml:space="preserve">әрі сапалы </w:t>
      </w:r>
      <w:r w:rsidRPr="00D53CA2">
        <w:rPr>
          <w:rFonts w:ascii="Times New Roman" w:hAnsi="Times New Roman" w:cs="Times New Roman"/>
          <w:sz w:val="28"/>
          <w:szCs w:val="28"/>
          <w:lang w:val="kk-KZ"/>
        </w:rPr>
        <w:t xml:space="preserve">өтуі оқытушының үнемі іздену, ұтымды әдіс-тәсілдерді қолдану, оқыту әдістемесін жаңартып отыруына байланысты. Менің де оқытушы ретінде алдыма қойған мақсатым – студенттерге ұлттық педагогикалық тәрбие мен </w:t>
      </w:r>
      <w:r w:rsidRPr="00D53CA2">
        <w:rPr>
          <w:rFonts w:ascii="Times New Roman" w:hAnsi="Times New Roman" w:cs="Times New Roman"/>
          <w:sz w:val="28"/>
          <w:szCs w:val="28"/>
          <w:lang w:val="kk-KZ"/>
        </w:rPr>
        <w:lastRenderedPageBreak/>
        <w:t>білім берумен қатар олардың шығармашылық қабілеттерін арттыру. Сол себепті сабақты идеялық жағынан ғылыми негізді өмірмен байланысты ұйымдастырып, оқушының қызығуын, білім құмарлығын таныту, әр сабақта оқушыларды ойлануға, өздігіг</w:t>
      </w:r>
      <w:r>
        <w:rPr>
          <w:rFonts w:ascii="Times New Roman" w:hAnsi="Times New Roman" w:cs="Times New Roman"/>
          <w:sz w:val="28"/>
          <w:szCs w:val="28"/>
          <w:lang w:val="kk-KZ"/>
        </w:rPr>
        <w:t>і</w:t>
      </w:r>
      <w:r w:rsidRPr="00D53CA2">
        <w:rPr>
          <w:rFonts w:ascii="Times New Roman" w:hAnsi="Times New Roman" w:cs="Times New Roman"/>
          <w:sz w:val="28"/>
          <w:szCs w:val="28"/>
          <w:lang w:val="kk-KZ"/>
        </w:rPr>
        <w:t>нен ізденіс жасауға баулып, ойын ауызша, жазбаша жинақтап баяндай білуге, мәдениетті сөйлеуге үйрету арқылы дағдыландыру – әрбір ұстаздың абыройлы борышы. «Сын тұрғысынан ойлауды оқу мен жазу арқылы дамыту» бағдарламасының стратегияларын пайдалана отырып мен көп жетістіктерге жеттім. Мысалы, топтық жұмысты ұйымдастыру арқылы ұйымшылдықа, ауызбіршілікке үйреттім; топтастыру, кластер, венндиаграмма, Sinkuein әдістерін пайдалану арқылы өз ойларын тақырып бойынша анық жеткізе білуге; сергіту сәті, рефлексия кезеңдері арқылы сабаққа деген көзқарастары мен қызығушылығын оята білдім.  Ең бастысы – оқушылардың сабаққа деген қызығушылығы артып, олардың бір-бірімен пікір таластырып ашық сөйлеу, еркін сөйлеу дағдылары қалыптаса бастады. Өздеріне сенімсіздік білдіріп, бұйығы отыратын оқушылар өз ойларын аз да болса жүйелеп, еркін айта бастады.</w:t>
      </w:r>
      <w:r>
        <w:rPr>
          <w:rFonts w:ascii="Times New Roman" w:hAnsi="Times New Roman" w:cs="Times New Roman"/>
          <w:sz w:val="28"/>
          <w:szCs w:val="28"/>
          <w:lang w:val="kk-KZ"/>
        </w:rPr>
        <w:t xml:space="preserve"> </w:t>
      </w:r>
      <w:r w:rsidRPr="00D53CA2">
        <w:rPr>
          <w:rFonts w:ascii="Times New Roman" w:hAnsi="Times New Roman" w:cs="Times New Roman"/>
          <w:sz w:val="28"/>
          <w:szCs w:val="28"/>
          <w:lang w:val="kk-KZ"/>
        </w:rPr>
        <w:t xml:space="preserve">Сонымен қатар, модульдік оқыту технологиясын сабағымда  </w:t>
      </w:r>
      <w:r w:rsidRPr="00D53CA2">
        <w:rPr>
          <w:rFonts w:ascii="Times New Roman" w:hAnsi="Times New Roman" w:cs="Times New Roman"/>
          <w:color w:val="000000"/>
          <w:sz w:val="28"/>
          <w:szCs w:val="28"/>
          <w:shd w:val="clear" w:color="auto" w:fill="FFFFFF"/>
          <w:lang w:val="kk-KZ"/>
        </w:rPr>
        <w:t>қолдану білімді демократияландыруға, ізгілендіруге, оқыту сапасын арттыруға ықпал етті. Осындай күтілетін нәтижеге байланысты бір сабағымнан мысал келтірейін:  «М.Дулатов өмірі мен шығармашылығы» т</w:t>
      </w:r>
      <w:r>
        <w:rPr>
          <w:rFonts w:ascii="Times New Roman" w:hAnsi="Times New Roman" w:cs="Times New Roman"/>
          <w:color w:val="000000"/>
          <w:sz w:val="28"/>
          <w:szCs w:val="28"/>
          <w:shd w:val="clear" w:color="auto" w:fill="FFFFFF"/>
          <w:lang w:val="kk-KZ"/>
        </w:rPr>
        <w:t>ақырыбында аталған технологияның</w:t>
      </w:r>
      <w:r w:rsidRPr="00D53CA2">
        <w:rPr>
          <w:rFonts w:ascii="Times New Roman" w:hAnsi="Times New Roman" w:cs="Times New Roman"/>
          <w:color w:val="000000"/>
          <w:sz w:val="28"/>
          <w:szCs w:val="28"/>
          <w:shd w:val="clear" w:color="auto" w:fill="FFFFFF"/>
          <w:lang w:val="kk-KZ"/>
        </w:rPr>
        <w:t xml:space="preserve"> «қарлы кесек» ойыны бойынша сабағымды өткіздім. 45 минутта жазушының өмірі мен шығармаларын таныстыру мүмкін емес, бірақ бұл ойынның шарты арқылы </w:t>
      </w:r>
      <w:r w:rsidRPr="00D53CA2">
        <w:rPr>
          <w:rFonts w:ascii="Times New Roman" w:hAnsi="Times New Roman" w:cs="Times New Roman"/>
          <w:sz w:val="28"/>
          <w:szCs w:val="28"/>
          <w:lang w:val="kk-KZ"/>
        </w:rPr>
        <w:t>уақыт  үнемделеді,</w:t>
      </w:r>
      <w:r>
        <w:rPr>
          <w:rFonts w:ascii="Times New Roman" w:hAnsi="Times New Roman" w:cs="Times New Roman"/>
          <w:sz w:val="28"/>
          <w:szCs w:val="28"/>
          <w:lang w:val="kk-KZ"/>
        </w:rPr>
        <w:t xml:space="preserve"> </w:t>
      </w:r>
      <w:r w:rsidRPr="00D53CA2">
        <w:rPr>
          <w:rFonts w:ascii="Times New Roman" w:hAnsi="Times New Roman" w:cs="Times New Roman"/>
          <w:sz w:val="28"/>
          <w:szCs w:val="28"/>
          <w:lang w:val="kk-KZ"/>
        </w:rPr>
        <w:t>сабақтың  сапасы  көтеріледі. оқу  әдісі  мен  құралдарын  таңдауға  мүмкіндік  туады.</w:t>
      </w:r>
      <w:r>
        <w:rPr>
          <w:rFonts w:ascii="Times New Roman" w:hAnsi="Times New Roman" w:cs="Times New Roman"/>
          <w:sz w:val="28"/>
          <w:szCs w:val="28"/>
          <w:lang w:val="kk-KZ"/>
        </w:rPr>
        <w:t xml:space="preserve"> </w:t>
      </w:r>
      <w:r w:rsidRPr="00D53CA2">
        <w:rPr>
          <w:rFonts w:ascii="Times New Roman" w:hAnsi="Times New Roman" w:cs="Times New Roman"/>
          <w:sz w:val="28"/>
          <w:szCs w:val="28"/>
          <w:lang w:val="kk-KZ"/>
        </w:rPr>
        <w:t>Оқушылардың  белсенділігі   мен  қызығушылығы  артады, сондықтан  оқу үлгерімі  көтеріледі.</w:t>
      </w:r>
      <w:r>
        <w:rPr>
          <w:rFonts w:ascii="Times New Roman" w:hAnsi="Times New Roman" w:cs="Times New Roman"/>
          <w:sz w:val="28"/>
          <w:szCs w:val="28"/>
          <w:lang w:val="kk-KZ"/>
        </w:rPr>
        <w:t xml:space="preserve"> Ұстаздың басты абыройы </w:t>
      </w:r>
      <w:r w:rsidRPr="007D37A9">
        <w:rPr>
          <w:rFonts w:ascii="Times New Roman" w:hAnsi="Times New Roman" w:cs="Times New Roman"/>
          <w:sz w:val="28"/>
          <w:szCs w:val="28"/>
          <w:lang w:val="kk-KZ"/>
        </w:rPr>
        <w:t xml:space="preserve">– </w:t>
      </w:r>
      <w:r>
        <w:rPr>
          <w:rFonts w:ascii="Times New Roman" w:hAnsi="Times New Roman" w:cs="Times New Roman"/>
          <w:sz w:val="28"/>
          <w:szCs w:val="28"/>
          <w:lang w:val="kk-KZ"/>
        </w:rPr>
        <w:t>шәкірттер жетістігі. Менің студенттерім аудандық олимпиадаларға, облыстық, республикалық сайыстарға қатысып, білімділігі және шығармашылығымен ерекше көзге түсе білген.</w:t>
      </w:r>
    </w:p>
    <w:p w:rsidR="00781362" w:rsidRPr="00D53CA2" w:rsidRDefault="00781362" w:rsidP="00781362">
      <w:pPr>
        <w:spacing w:line="360" w:lineRule="auto"/>
        <w:ind w:firstLine="567"/>
        <w:jc w:val="both"/>
        <w:rPr>
          <w:rFonts w:ascii="Times New Roman" w:hAnsi="Times New Roman" w:cs="Times New Roman"/>
          <w:sz w:val="28"/>
          <w:szCs w:val="28"/>
          <w:lang w:val="kk-KZ"/>
        </w:rPr>
      </w:pPr>
      <w:r w:rsidRPr="00D53CA2">
        <w:rPr>
          <w:rFonts w:ascii="Times New Roman" w:hAnsi="Times New Roman" w:cs="Times New Roman"/>
          <w:sz w:val="28"/>
          <w:szCs w:val="28"/>
          <w:lang w:val="kk-KZ"/>
        </w:rPr>
        <w:lastRenderedPageBreak/>
        <w:t>Тәжірибелеріммен бөлісу мақсатында жаңа инновациялық әдіс-тәсілдер енгізілген сабақ жоспарларым, мақалаларым Республикалық «Қазақ тілі мен әдебиеті» журналында, аудандық, облыстық баспасөз беттерінде жарияланып келеді.</w:t>
      </w:r>
      <w:r>
        <w:rPr>
          <w:rFonts w:ascii="Times New Roman" w:hAnsi="Times New Roman" w:cs="Times New Roman"/>
          <w:sz w:val="28"/>
          <w:szCs w:val="28"/>
          <w:lang w:val="kk-KZ"/>
        </w:rPr>
        <w:t xml:space="preserve"> </w:t>
      </w:r>
      <w:r w:rsidRPr="00D53CA2">
        <w:rPr>
          <w:rFonts w:ascii="Times New Roman" w:hAnsi="Times New Roman" w:cs="Times New Roman"/>
          <w:sz w:val="28"/>
          <w:szCs w:val="28"/>
          <w:lang w:val="kk-KZ"/>
        </w:rPr>
        <w:t xml:space="preserve">2015 жылы «Оқытудың жаңа әдіс-тәсілдері» оқу әдістемелік көмекші құралым жарық көрді. </w:t>
      </w:r>
      <w:r>
        <w:rPr>
          <w:rFonts w:ascii="Times New Roman" w:hAnsi="Times New Roman" w:cs="Times New Roman"/>
          <w:sz w:val="28"/>
          <w:szCs w:val="28"/>
          <w:lang w:val="kk-KZ"/>
        </w:rPr>
        <w:t xml:space="preserve"> </w:t>
      </w:r>
      <w:r w:rsidRPr="00D53CA2">
        <w:rPr>
          <w:rFonts w:ascii="Times New Roman" w:hAnsi="Times New Roman" w:cs="Times New Roman"/>
          <w:sz w:val="28"/>
          <w:szCs w:val="28"/>
          <w:lang w:val="kk-KZ"/>
        </w:rPr>
        <w:t>2020 жылы «Практикалық қазақ тілі. Үйірме жұмысы» оқу бағдарламам жарыққа шықты.</w:t>
      </w:r>
    </w:p>
    <w:p w:rsidR="00781362" w:rsidRPr="00D53CA2" w:rsidRDefault="00781362" w:rsidP="00781362">
      <w:pPr>
        <w:spacing w:line="360" w:lineRule="auto"/>
        <w:ind w:firstLine="567"/>
        <w:jc w:val="both"/>
        <w:rPr>
          <w:rFonts w:ascii="Times New Roman" w:hAnsi="Times New Roman" w:cs="Times New Roman"/>
          <w:sz w:val="28"/>
          <w:szCs w:val="28"/>
          <w:shd w:val="clear" w:color="auto" w:fill="F9F9F9"/>
          <w:lang w:val="kk-KZ"/>
        </w:rPr>
      </w:pPr>
      <w:r w:rsidRPr="00D53CA2">
        <w:rPr>
          <w:rFonts w:ascii="Times New Roman" w:hAnsi="Times New Roman" w:cs="Times New Roman"/>
          <w:sz w:val="28"/>
          <w:szCs w:val="28"/>
          <w:lang w:val="kk-KZ"/>
        </w:rPr>
        <w:t xml:space="preserve">Қазір әлем соңғы жүз жыл ішінде болмаған аса күрделі дағдарысты бастан өткеріп жатыр. Пандемия салдары барлық салаға әсер етті, соның ішінде білім саласына. Онлайн форматқа көшу мұғалімдер мен оқушыларға оңай тиген жоқ. </w:t>
      </w:r>
      <w:r w:rsidRPr="00D53CA2">
        <w:rPr>
          <w:rFonts w:ascii="Times New Roman" w:hAnsi="Times New Roman" w:cs="Times New Roman"/>
          <w:sz w:val="28"/>
          <w:szCs w:val="28"/>
          <w:shd w:val="clear" w:color="auto" w:fill="F9F9F9"/>
          <w:lang w:val="kk-KZ"/>
        </w:rPr>
        <w:t>Бұл жұмыстың тәсілі мен мазмұнын түбегейлі өзгертті. Студенттердің сапалы білім алуы үшін видео сабақтар түсірдім, түрлі білім беру онлайн платформасында жұмыс жасауды да үйрендік. Әрине, бұл уақытша дағдарыс деп үміттенейік. Оқушылардың сапалы білім алуы үшін Үкімет барлық жағдайды жасайды деп ойлаймын.</w:t>
      </w:r>
    </w:p>
    <w:p w:rsidR="00781362" w:rsidRDefault="00781362" w:rsidP="00781362">
      <w:pPr>
        <w:spacing w:line="360" w:lineRule="auto"/>
        <w:ind w:firstLine="567"/>
        <w:jc w:val="both"/>
        <w:rPr>
          <w:rFonts w:ascii="Times New Roman" w:hAnsi="Times New Roman" w:cs="Times New Roman"/>
          <w:sz w:val="28"/>
          <w:szCs w:val="28"/>
          <w:shd w:val="clear" w:color="auto" w:fill="F9F9F9"/>
          <w:lang w:val="kk-KZ"/>
        </w:rPr>
      </w:pPr>
      <w:r w:rsidRPr="00D53CA2">
        <w:rPr>
          <w:rFonts w:ascii="Times New Roman" w:hAnsi="Times New Roman" w:cs="Times New Roman"/>
          <w:sz w:val="28"/>
          <w:szCs w:val="28"/>
          <w:shd w:val="clear" w:color="auto" w:fill="F9F9F9"/>
          <w:lang w:val="kk-KZ"/>
        </w:rPr>
        <w:t>Өмірбаяндық эссемді қорытындылай келе,  бүгінгі адамзат дамуы білім деңгейінің жоғарылығымен өлшенеді. Ендеше жаңару жолына түскен еліміздің әрбір оқытушысы жаңа оқыту технологиясын құруы мен оны батыл енгізуі қоғамымыздың</w:t>
      </w:r>
      <w:r>
        <w:rPr>
          <w:rFonts w:ascii="Times New Roman" w:hAnsi="Times New Roman" w:cs="Times New Roman"/>
          <w:sz w:val="28"/>
          <w:szCs w:val="28"/>
          <w:shd w:val="clear" w:color="auto" w:fill="F9F9F9"/>
          <w:lang w:val="kk-KZ"/>
        </w:rPr>
        <w:t xml:space="preserve"> ілгері дамуына үлес болып қосы</w:t>
      </w:r>
      <w:r w:rsidRPr="00D53CA2">
        <w:rPr>
          <w:rFonts w:ascii="Times New Roman" w:hAnsi="Times New Roman" w:cs="Times New Roman"/>
          <w:sz w:val="28"/>
          <w:szCs w:val="28"/>
          <w:shd w:val="clear" w:color="auto" w:fill="F9F9F9"/>
          <w:lang w:val="kk-KZ"/>
        </w:rPr>
        <w:t>лмақ.</w:t>
      </w:r>
    </w:p>
    <w:p w:rsidR="00781362" w:rsidRDefault="00781362" w:rsidP="00781362">
      <w:pPr>
        <w:spacing w:line="360" w:lineRule="auto"/>
        <w:ind w:firstLine="567"/>
        <w:jc w:val="both"/>
        <w:rPr>
          <w:rFonts w:ascii="Times New Roman" w:hAnsi="Times New Roman" w:cs="Times New Roman"/>
          <w:sz w:val="28"/>
          <w:szCs w:val="28"/>
          <w:shd w:val="clear" w:color="auto" w:fill="F9F9F9"/>
          <w:lang w:val="kk-KZ"/>
        </w:rPr>
      </w:pPr>
    </w:p>
    <w:p w:rsidR="00781362" w:rsidRDefault="00781362" w:rsidP="00781362">
      <w:pPr>
        <w:spacing w:line="360" w:lineRule="auto"/>
        <w:ind w:firstLine="567"/>
        <w:jc w:val="both"/>
        <w:rPr>
          <w:rFonts w:ascii="Times New Roman" w:hAnsi="Times New Roman" w:cs="Times New Roman"/>
          <w:sz w:val="28"/>
          <w:szCs w:val="28"/>
          <w:shd w:val="clear" w:color="auto" w:fill="F9F9F9"/>
          <w:lang w:val="kk-KZ"/>
        </w:rPr>
      </w:pPr>
    </w:p>
    <w:p w:rsidR="00781362" w:rsidRDefault="00781362" w:rsidP="00781362">
      <w:pPr>
        <w:spacing w:line="360" w:lineRule="auto"/>
        <w:ind w:firstLine="567"/>
        <w:jc w:val="both"/>
        <w:rPr>
          <w:rFonts w:ascii="Times New Roman" w:hAnsi="Times New Roman" w:cs="Times New Roman"/>
          <w:sz w:val="28"/>
          <w:szCs w:val="28"/>
          <w:shd w:val="clear" w:color="auto" w:fill="F9F9F9"/>
          <w:lang w:val="kk-KZ"/>
        </w:rPr>
      </w:pPr>
    </w:p>
    <w:p w:rsidR="00781362" w:rsidRDefault="00781362" w:rsidP="00781362">
      <w:pPr>
        <w:spacing w:line="360" w:lineRule="auto"/>
        <w:ind w:firstLine="567"/>
        <w:jc w:val="both"/>
        <w:rPr>
          <w:rFonts w:ascii="Times New Roman" w:hAnsi="Times New Roman" w:cs="Times New Roman"/>
          <w:sz w:val="28"/>
          <w:szCs w:val="28"/>
          <w:shd w:val="clear" w:color="auto" w:fill="F9F9F9"/>
          <w:lang w:val="kk-KZ"/>
        </w:rPr>
      </w:pPr>
    </w:p>
    <w:p w:rsidR="008B6007" w:rsidRPr="00781362" w:rsidRDefault="008B6007">
      <w:pPr>
        <w:rPr>
          <w:lang w:val="kk-KZ"/>
        </w:rPr>
      </w:pPr>
      <w:bookmarkStart w:id="0" w:name="_GoBack"/>
      <w:bookmarkEnd w:id="0"/>
    </w:p>
    <w:sectPr w:rsidR="008B6007" w:rsidRPr="007813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CC"/>
    <w:rsid w:val="001513CC"/>
    <w:rsid w:val="00781362"/>
    <w:rsid w:val="008B6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13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13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13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1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5529</Characters>
  <Application>Microsoft Office Word</Application>
  <DocSecurity>0</DocSecurity>
  <Lines>46</Lines>
  <Paragraphs>12</Paragraphs>
  <ScaleCrop>false</ScaleCrop>
  <Company>Home</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2021-05-20T04:53:00Z</dcterms:created>
  <dcterms:modified xsi:type="dcterms:W3CDTF">2021-05-20T04:53:00Z</dcterms:modified>
</cp:coreProperties>
</file>