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3AB" w:rsidRDefault="005F13AB">
      <w:pPr>
        <w:rPr>
          <w:lang w:val="kk-KZ"/>
        </w:rPr>
      </w:pPr>
    </w:p>
    <w:tbl>
      <w:tblPr>
        <w:tblpPr w:leftFromText="180" w:rightFromText="180" w:vertAnchor="text" w:horzAnchor="margin" w:tblpXSpec="center" w:tblpY="-374"/>
        <w:tblOverlap w:val="never"/>
        <w:tblW w:w="10507" w:type="dxa"/>
        <w:tblLayout w:type="fixed"/>
        <w:tblLook w:val="0000" w:firstRow="0" w:lastRow="0" w:firstColumn="0" w:lastColumn="0" w:noHBand="0" w:noVBand="0"/>
      </w:tblPr>
      <w:tblGrid>
        <w:gridCol w:w="1888"/>
        <w:gridCol w:w="1668"/>
        <w:gridCol w:w="2599"/>
        <w:gridCol w:w="4352"/>
      </w:tblGrid>
      <w:tr w:rsidR="00BC768E" w:rsidRPr="00F37889" w:rsidTr="00BC768E">
        <w:trPr>
          <w:trHeight w:val="419"/>
        </w:trPr>
        <w:tc>
          <w:tcPr>
            <w:tcW w:w="3556" w:type="dxa"/>
            <w:gridSpan w:val="2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381952" w:rsidRPr="00F37889" w:rsidRDefault="00BC768E" w:rsidP="000D44EA">
            <w:pPr>
              <w:pStyle w:val="NoSpacing1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ҰМЖ</w:t>
            </w:r>
            <w:r w:rsidR="00390C2F"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тарауы: </w:t>
            </w:r>
            <w:r w:rsidR="00381952"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9-</w:t>
            </w:r>
            <w:r w:rsidR="00390C2F"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бөлім </w:t>
            </w:r>
          </w:p>
          <w:p w:rsidR="00BC768E" w:rsidRPr="00F37889" w:rsidRDefault="00BC768E" w:rsidP="000D44EA">
            <w:pPr>
              <w:pStyle w:val="NoSpacing1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«Сөз мәдениеті және шешендік өнер»</w:t>
            </w:r>
          </w:p>
        </w:tc>
        <w:tc>
          <w:tcPr>
            <w:tcW w:w="6951" w:type="dxa"/>
            <w:gridSpan w:val="2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BC768E" w:rsidRPr="00F37889" w:rsidRDefault="00BC768E" w:rsidP="00BC7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kk-KZ"/>
              </w:rPr>
            </w:pPr>
          </w:p>
        </w:tc>
      </w:tr>
      <w:tr w:rsidR="00BC768E" w:rsidRPr="00F37889" w:rsidTr="00BC768E">
        <w:trPr>
          <w:trHeight w:val="419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BC768E" w:rsidRPr="00F37889" w:rsidRDefault="00BC768E" w:rsidP="000D44EA">
            <w:pPr>
              <w:pStyle w:val="NoSpacing1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BC768E" w:rsidRPr="00F37889" w:rsidRDefault="00BC768E" w:rsidP="000D44EA">
            <w:pPr>
              <w:pStyle w:val="NoSpacing1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Мұғалімнің аты-жөні:</w:t>
            </w:r>
          </w:p>
        </w:tc>
      </w:tr>
      <w:tr w:rsidR="00BC768E" w:rsidRPr="00F37889" w:rsidTr="00BC768E">
        <w:trPr>
          <w:trHeight w:val="419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BC768E" w:rsidRPr="00F37889" w:rsidRDefault="00BC768E" w:rsidP="00BC7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kk-KZ"/>
              </w:rPr>
              <w:t xml:space="preserve">Сынып: 10 </w:t>
            </w:r>
          </w:p>
          <w:p w:rsidR="00BC768E" w:rsidRPr="00F37889" w:rsidRDefault="00BC768E" w:rsidP="00BC768E">
            <w:pPr>
              <w:pStyle w:val="NoSpacing1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Пәні: Қазақ тілі</w:t>
            </w:r>
          </w:p>
        </w:tc>
        <w:tc>
          <w:tcPr>
            <w:tcW w:w="4267" w:type="dxa"/>
            <w:gridSpan w:val="2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BC768E" w:rsidRPr="00F37889" w:rsidRDefault="00BC768E" w:rsidP="00BC76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kk-KZ"/>
              </w:rPr>
              <w:t>Қатысқандар саны:</w:t>
            </w:r>
          </w:p>
          <w:p w:rsidR="00BC768E" w:rsidRPr="00F37889" w:rsidRDefault="00BC768E" w:rsidP="000D44EA">
            <w:pPr>
              <w:pStyle w:val="NoSpacing1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52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BC768E" w:rsidRPr="00F37889" w:rsidRDefault="00BC768E" w:rsidP="000D44EA">
            <w:pPr>
              <w:pStyle w:val="NoSpacing1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F13AB" w:rsidRPr="00F37889" w:rsidTr="00BC768E">
        <w:trPr>
          <w:trHeight w:val="459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Сабақтың </w:t>
            </w:r>
          </w:p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tabs>
                <w:tab w:val="left" w:pos="5713"/>
              </w:tabs>
              <w:autoSpaceDE w:val="0"/>
              <w:autoSpaceDN w:val="0"/>
              <w:adjustRightInd w:val="0"/>
              <w:spacing w:after="0" w:line="240" w:lineRule="auto"/>
              <w:ind w:right="328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Тура билер. Тырнақша </w:t>
            </w:r>
          </w:p>
        </w:tc>
      </w:tr>
      <w:tr w:rsidR="005F13AB" w:rsidRPr="00F37889" w:rsidTr="00BC768E">
        <w:trPr>
          <w:trHeight w:val="763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 10. 2.5.1  мәтіндегі негізгі ойды анықтау, көтерілген мәселеге баға беріп, мәліметтер мен пікірлерді өңдей білу;</w:t>
            </w:r>
          </w:p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ӘТН 10. 4.5.1 сөйлем және мәтін деңгейінде тыныс белгілерін қолдана білу;</w:t>
            </w:r>
          </w:p>
        </w:tc>
      </w:tr>
      <w:tr w:rsidR="00BB42FB" w:rsidRPr="00F37889" w:rsidTr="00BC768E">
        <w:trPr>
          <w:trHeight w:val="835"/>
        </w:trPr>
        <w:tc>
          <w:tcPr>
            <w:tcW w:w="18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42FB" w:rsidRPr="00F37889" w:rsidRDefault="00BB42F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B42FB" w:rsidRPr="00F37889" w:rsidRDefault="00BB42F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Барлық оқушылар істей алады:</w:t>
            </w:r>
          </w:p>
          <w:p w:rsidR="00BB42FB" w:rsidRPr="00F37889" w:rsidRDefault="00BB42FB" w:rsidP="000A12AD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Мәтіндегі ақпаратты біледі, түсінеді. Мағынаға негізделіп қойылатын тырнақша  туралы ақпарат алады.</w:t>
            </w:r>
          </w:p>
        </w:tc>
      </w:tr>
      <w:tr w:rsidR="005F13AB" w:rsidRPr="00F37889" w:rsidTr="00BC768E">
        <w:trPr>
          <w:trHeight w:val="678"/>
        </w:trPr>
        <w:tc>
          <w:tcPr>
            <w:tcW w:w="18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Оқушылардың көпшілігі істей алады:</w:t>
            </w: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EF4F01"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:</w:t>
            </w:r>
            <w:r w:rsidR="00EF4F01"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Мәтіндегі негізгі ойды, мәліметтер мен пікірлерді өңдей біледі. Жаттығулар орындауда тиісті жерлерге тырнақша  қоя жазып, ережелерін түсіндіреді.</w:t>
            </w:r>
          </w:p>
        </w:tc>
      </w:tr>
      <w:tr w:rsidR="00EF4F01" w:rsidRPr="00F37889" w:rsidTr="00BC768E">
        <w:trPr>
          <w:trHeight w:val="739"/>
        </w:trPr>
        <w:tc>
          <w:tcPr>
            <w:tcW w:w="18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F01" w:rsidRPr="00F37889" w:rsidRDefault="00EF4F01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4F01" w:rsidRPr="00F37889" w:rsidRDefault="00EF4F01" w:rsidP="00EF4F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Кейбір оқушылар істей алады: </w:t>
            </w:r>
            <w:r w:rsidRPr="00F3788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Мәтінді  өңдеп, бағалайды, зерттеу мақаласын жазады. Тырнақша түрлеріне мысалдар келтіреді.</w:t>
            </w:r>
          </w:p>
        </w:tc>
      </w:tr>
      <w:tr w:rsidR="005F13AB" w:rsidRPr="00F37889" w:rsidTr="00BC768E">
        <w:trPr>
          <w:trHeight w:val="300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Ойлау дағдылары 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5F13AB" w:rsidRPr="00F37889" w:rsidTr="00BC768E">
        <w:trPr>
          <w:trHeight w:val="300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F01" w:rsidRPr="00F37889" w:rsidRDefault="00390C2F" w:rsidP="00EF4F01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Мәтіндегі </w:t>
            </w:r>
            <w:r w:rsidR="00EF4F01"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мәліметтер мен пікірлерді өңдей біледі. </w:t>
            </w:r>
          </w:p>
          <w:p w:rsidR="005F13AB" w:rsidRPr="00F37889" w:rsidRDefault="00390C2F" w:rsidP="00EF4F01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Тырнақша </w:t>
            </w:r>
            <w:r w:rsidR="00EF4F01"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қойылатын жерлердің ережелерін түсіндіре алады.</w:t>
            </w:r>
          </w:p>
        </w:tc>
      </w:tr>
      <w:tr w:rsidR="005F13AB" w:rsidRPr="00F37889" w:rsidTr="00BC768E">
        <w:trPr>
          <w:trHeight w:val="300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ind w:left="-142" w:right="-17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Құндылықтарға  баулу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Жеке, топтық, жұптық жұмыс барысында өзара сыйластықты, жауапкершілікті сезінуді үйренеді.Қастерлі мұра-шешендікпен айтылған билер сөзі ұмытылмайтындығын, қай кезде де халық жадында сақталатындығын ұғынады.</w:t>
            </w:r>
          </w:p>
        </w:tc>
      </w:tr>
      <w:tr w:rsidR="005F13AB" w:rsidRPr="00F37889" w:rsidTr="00BC768E">
        <w:trPr>
          <w:trHeight w:val="300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EF4F01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«Қазақ билері». Қазақстан тарихы. 5-сынып.</w:t>
            </w:r>
          </w:p>
        </w:tc>
      </w:tr>
      <w:tr w:rsidR="005F13AB" w:rsidRPr="00F37889" w:rsidTr="00BC768E">
        <w:trPr>
          <w:trHeight w:val="583"/>
        </w:trPr>
        <w:tc>
          <w:tcPr>
            <w:tcW w:w="18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390C2F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Оқушылар </w:t>
            </w:r>
            <w:r w:rsidR="005F13AB"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орындай алады:</w:t>
            </w:r>
            <w:r w:rsidR="005F13AB" w:rsidRPr="00F3788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="00EF4F01" w:rsidRPr="00F3788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Тырнақшаның қойылатын орнын білетін болады. Қазақтың атақты билері туралы білетін болады.</w:t>
            </w:r>
          </w:p>
        </w:tc>
      </w:tr>
      <w:tr w:rsidR="005F13AB" w:rsidRPr="00F37889" w:rsidTr="00BC768E">
        <w:trPr>
          <w:trHeight w:val="1"/>
        </w:trPr>
        <w:tc>
          <w:tcPr>
            <w:tcW w:w="18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Негізгі сөздер мен тіркестер (пәнге арналған сөздік және терминология): </w:t>
            </w:r>
          </w:p>
        </w:tc>
      </w:tr>
      <w:tr w:rsidR="005F13AB" w:rsidRPr="00F37889" w:rsidTr="00BC768E">
        <w:trPr>
          <w:trHeight w:val="1"/>
        </w:trPr>
        <w:tc>
          <w:tcPr>
            <w:tcW w:w="18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Сот- Судья-Court 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Адвокат-Адвокат-Attorney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Прокурор-Прокурор-Prosecutor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Тергеуші-Следователь-Investigator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Елші-Посол-Ambassador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Тәрбиеші-Воспитатель-Educator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Саясаткер-Политик-Politician</w:t>
            </w:r>
          </w:p>
          <w:p w:rsidR="005F13AB" w:rsidRPr="00F37889" w:rsidRDefault="005F13AB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F3788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Психолог-Психолог-</w:t>
            </w:r>
            <w:r w:rsidRPr="00F378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Psychologist</w:t>
            </w:r>
          </w:p>
          <w:p w:rsidR="00BC768E" w:rsidRPr="00F37889" w:rsidRDefault="00BC768E" w:rsidP="000D44EA">
            <w:pPr>
              <w:pStyle w:val="HTML"/>
              <w:shd w:val="clear" w:color="auto" w:fill="FFFFFF"/>
              <w:rPr>
                <w:rFonts w:asciiTheme="majorBidi" w:hAnsiTheme="majorBidi" w:cstheme="majorBidi"/>
                <w:color w:val="212121"/>
                <w:sz w:val="24"/>
                <w:szCs w:val="24"/>
              </w:rPr>
            </w:pPr>
          </w:p>
        </w:tc>
      </w:tr>
      <w:tr w:rsidR="005F13AB" w:rsidRPr="00F37889" w:rsidTr="00BC768E">
        <w:trPr>
          <w:trHeight w:val="1"/>
        </w:trPr>
        <w:tc>
          <w:tcPr>
            <w:tcW w:w="18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Сыныптағы диалог/ жазылым үшін пайдалы тілдік бірліктер:</w:t>
            </w:r>
          </w:p>
          <w:p w:rsidR="005F13AB" w:rsidRPr="00F37889" w:rsidRDefault="005F13AB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3788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Қазақ билері, әділет жоқшысы, сөз дәстүрі, әдет-ғұрып, шешендік сөздер, қастерлі мұра, құрметті атақ.</w:t>
            </w:r>
          </w:p>
          <w:p w:rsidR="00BC768E" w:rsidRPr="00F37889" w:rsidRDefault="00BC768E" w:rsidP="000D4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</w:tr>
    </w:tbl>
    <w:p w:rsidR="00BC768E" w:rsidRPr="007B2259" w:rsidRDefault="00BC768E">
      <w:pPr>
        <w:rPr>
          <w:lang w:val="kk-KZ"/>
        </w:rPr>
      </w:pPr>
    </w:p>
    <w:tbl>
      <w:tblPr>
        <w:tblpPr w:leftFromText="180" w:rightFromText="180" w:vertAnchor="text" w:horzAnchor="margin" w:tblpXSpec="center" w:tblpY="-374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959"/>
        <w:gridCol w:w="921"/>
        <w:gridCol w:w="71"/>
        <w:gridCol w:w="1641"/>
        <w:gridCol w:w="4029"/>
        <w:gridCol w:w="425"/>
        <w:gridCol w:w="2410"/>
      </w:tblGrid>
      <w:tr w:rsidR="004225E9" w:rsidRPr="00F37889" w:rsidTr="004225E9">
        <w:trPr>
          <w:trHeight w:val="850"/>
        </w:trPr>
        <w:tc>
          <w:tcPr>
            <w:tcW w:w="18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25E9" w:rsidRPr="00437BE1" w:rsidRDefault="004225E9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6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225E9" w:rsidRPr="00632DF4" w:rsidRDefault="004225E9" w:rsidP="00775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4225E9" w:rsidRPr="004225E9" w:rsidRDefault="004225E9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225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Билерге тән қандай қасиеттерді білесің?</w:t>
            </w:r>
          </w:p>
          <w:p w:rsidR="004225E9" w:rsidRPr="00632DF4" w:rsidRDefault="004225E9" w:rsidP="00D8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Ш.Уалиханов пен А.Байтұрсыновтың айтқан пікіріне не қосар едің?</w:t>
            </w:r>
          </w:p>
        </w:tc>
      </w:tr>
      <w:tr w:rsidR="00845E6A" w:rsidRPr="00632DF4" w:rsidTr="00AD62A8">
        <w:trPr>
          <w:trHeight w:val="1"/>
        </w:trPr>
        <w:tc>
          <w:tcPr>
            <w:tcW w:w="18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5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D47ADE" w:rsidP="00AD62A8">
            <w:pPr>
              <w:tabs>
                <w:tab w:val="left" w:pos="3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өнердің пән ретінде қалыптасуы. Қос нүкте</w:t>
            </w:r>
          </w:p>
        </w:tc>
      </w:tr>
      <w:tr w:rsidR="00E07715" w:rsidRPr="00632DF4" w:rsidTr="0075365B">
        <w:trPr>
          <w:trHeight w:val="1"/>
        </w:trPr>
        <w:tc>
          <w:tcPr>
            <w:tcW w:w="104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7715" w:rsidRPr="00E07715" w:rsidRDefault="00E07715" w:rsidP="00E07715">
            <w:pPr>
              <w:tabs>
                <w:tab w:val="left" w:pos="3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7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845E6A" w:rsidRPr="00D47ADE" w:rsidTr="00AD62A8">
        <w:trPr>
          <w:trHeight w:val="1"/>
        </w:trPr>
        <w:tc>
          <w:tcPr>
            <w:tcW w:w="18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1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DA04C1" w:rsidRDefault="00DA04C1" w:rsidP="00DA04C1">
            <w:pPr>
              <w:tabs>
                <w:tab w:val="left" w:pos="186"/>
                <w:tab w:val="center" w:pos="26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845E6A" w:rsidRPr="002E0800" w:rsidTr="00DA04C1">
        <w:trPr>
          <w:trHeight w:val="4399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басы – </w:t>
            </w: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Pr="00437BE1" w:rsidRDefault="00DA04C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01050C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7B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Ұйымдастыру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кезеңі . </w:t>
            </w:r>
          </w:p>
          <w:p w:rsidR="00845E6A" w:rsidRDefault="00845E6A" w:rsidP="00AD62A8">
            <w:pPr>
              <w:pStyle w:val="a6"/>
              <w:tabs>
                <w:tab w:val="left" w:pos="3443"/>
              </w:tabs>
              <w:spacing w:before="0" w:beforeAutospacing="0" w:after="0" w:afterAutospacing="0"/>
              <w:rPr>
                <w:lang w:val="kk-KZ"/>
              </w:rPr>
            </w:pPr>
            <w:r w:rsidRPr="0025612A">
              <w:rPr>
                <w:b/>
                <w:lang w:val="kk-KZ"/>
              </w:rPr>
              <w:t>«Алтын ми</w:t>
            </w:r>
            <w:r>
              <w:rPr>
                <w:b/>
                <w:lang w:val="kk-KZ"/>
              </w:rPr>
              <w:t>крофон»  әдісі арқылы бір-біріне жылы лебіздер айтады</w:t>
            </w:r>
            <w:r w:rsidRPr="0025612A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>Сыныпта жағымды  ахуал қалыптасады.</w:t>
            </w:r>
          </w:p>
          <w:p w:rsidR="00845E6A" w:rsidRPr="002A6907" w:rsidRDefault="00845E6A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 «Мадақтау</w:t>
            </w:r>
            <w:r w:rsidRPr="00437B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»  </w:t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мадақтауға берілген қағаздың екінші 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індегі жазулармен топқа бірігеді</w:t>
            </w: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0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«Төле би»</w:t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0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«Әйтеке би»</w:t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0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«Қазыбек би» </w:t>
            </w:r>
          </w:p>
          <w:p w:rsidR="00845E6A" w:rsidRPr="003C62FD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6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тапсырмасы</w:t>
            </w:r>
          </w:p>
          <w:p w:rsidR="00845E6A" w:rsidRPr="00437BE1" w:rsidRDefault="00390C2F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Ширату түрі.«Неге? Неге? </w:t>
            </w:r>
            <w:r w:rsidR="00845E6A" w:rsidRPr="00437B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Неге?» әдісімен</w:t>
            </w:r>
            <w:r w:rsidR="00845E6A"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 арқылы үй тапсырмасын айтады, мазмұндайды. </w:t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B23C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«Шапалақ</w:t>
            </w:r>
            <w:r w:rsidR="00D47AD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3F785A" w:rsidRDefault="003F785A" w:rsidP="00AD62A8">
            <w:pPr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5E6A" w:rsidRPr="00BC768E" w:rsidRDefault="00845E6A" w:rsidP="00AD62A8">
            <w:pPr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7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жаңа сабақтың мақсаты  және бағалау критерийі  таныстырылады.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Default="00845E6A" w:rsidP="00AD62A8">
            <w:pPr>
              <w:pStyle w:val="a3"/>
              <w:rPr>
                <w:lang w:val="kk-KZ"/>
              </w:rPr>
            </w:pPr>
          </w:p>
          <w:p w:rsidR="00845E6A" w:rsidRDefault="00845E6A" w:rsidP="00AD62A8">
            <w:pPr>
              <w:pStyle w:val="a3"/>
              <w:rPr>
                <w:lang w:val="kk-KZ"/>
              </w:rPr>
            </w:pPr>
            <w:r w:rsidRPr="002A6907">
              <w:rPr>
                <w:noProof/>
                <w:lang w:eastAsia="ru-RU"/>
              </w:rPr>
              <w:drawing>
                <wp:inline distT="0" distB="0" distL="0" distR="0" wp14:anchorId="65CFB8F3" wp14:editId="6CF71CA3">
                  <wp:extent cx="708532" cy="536289"/>
                  <wp:effectExtent l="19050" t="0" r="0" b="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032" t="23919" r="41672" b="31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96" cy="541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E6A" w:rsidRDefault="00845E6A" w:rsidP="00AD62A8">
            <w:pPr>
              <w:pStyle w:val="a3"/>
              <w:rPr>
                <w:lang w:val="kk-KZ"/>
              </w:rPr>
            </w:pPr>
          </w:p>
          <w:p w:rsidR="00845E6A" w:rsidRDefault="00845E6A" w:rsidP="00AD62A8">
            <w:pPr>
              <w:pStyle w:val="a3"/>
              <w:rPr>
                <w:lang w:val="kk-KZ"/>
              </w:rPr>
            </w:pPr>
          </w:p>
          <w:p w:rsidR="00845E6A" w:rsidRDefault="00845E6A" w:rsidP="00AD62A8">
            <w:pPr>
              <w:pStyle w:val="a3"/>
              <w:rPr>
                <w:lang w:val="kk-KZ"/>
              </w:rPr>
            </w:pPr>
            <w:r w:rsidRPr="002617CC">
              <w:rPr>
                <w:noProof/>
                <w:lang w:eastAsia="ru-RU"/>
              </w:rPr>
              <w:drawing>
                <wp:inline distT="0" distB="0" distL="0" distR="0" wp14:anchorId="5F129BAA" wp14:editId="67EAABBC">
                  <wp:extent cx="1085850" cy="685800"/>
                  <wp:effectExtent l="19050" t="0" r="0" b="0"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B23C38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C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7108" cy="879455"/>
                  <wp:effectExtent l="0" t="0" r="0" b="0"/>
                  <wp:docPr id="28" name="Рисунок 28" descr="https://ds04.infourok.ru/uploads/ex/04c9/00021420-0bdb2630/img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s04.infourok.ru/uploads/ex/04c9/00021420-0bdb2630/img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21"/>
                          <a:stretch/>
                        </pic:blipFill>
                        <pic:spPr bwMode="auto">
                          <a:xfrm>
                            <a:off x="0" y="0"/>
                            <a:ext cx="1380744" cy="88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45E6A" w:rsidRDefault="00845E6A" w:rsidP="00AD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Pr="00C31BA5" w:rsidRDefault="00845E6A" w:rsidP="00AD6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5E6A" w:rsidRPr="00B23C38" w:rsidTr="00B23C38">
        <w:trPr>
          <w:trHeight w:val="1836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- 30</w:t>
            </w: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</w:t>
            </w:r>
          </w:p>
          <w:p w:rsidR="00DA04C1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A0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4C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D63" w:rsidRDefault="00522D63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DA04C1" w:rsidRPr="00437BE1" w:rsidRDefault="00DA04C1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C41" w:rsidRPr="009A210D" w:rsidRDefault="00897C41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21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Мәтіналды </w:t>
            </w:r>
            <w:r w:rsidR="00632DF4" w:rsidRPr="009A21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="00E348B6" w:rsidRPr="009A21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«Венн диаграммасы»</w:t>
            </w:r>
          </w:p>
          <w:p w:rsidR="00845E6A" w:rsidRPr="009A210D" w:rsidRDefault="00632DF4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21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Ортақ қасиеттері қандай?</w:t>
            </w:r>
          </w:p>
          <w:p w:rsidR="00632DF4" w:rsidRDefault="00632DF4" w:rsidP="00AD62A8">
            <w:pPr>
              <w:pStyle w:val="a3"/>
              <w:tabs>
                <w:tab w:val="center" w:pos="3010"/>
              </w:tabs>
              <w:rPr>
                <w:sz w:val="24"/>
                <w:szCs w:val="24"/>
                <w:lang w:val="kk-KZ"/>
              </w:rPr>
            </w:pPr>
          </w:p>
          <w:p w:rsidR="008908A8" w:rsidRDefault="008908A8" w:rsidP="00AD62A8">
            <w:pPr>
              <w:pStyle w:val="a3"/>
              <w:tabs>
                <w:tab w:val="center" w:pos="3010"/>
              </w:tabs>
              <w:rPr>
                <w:sz w:val="24"/>
                <w:szCs w:val="24"/>
                <w:lang w:val="kk-KZ"/>
              </w:rPr>
            </w:pPr>
          </w:p>
          <w:p w:rsidR="008908A8" w:rsidRDefault="00E348B6" w:rsidP="00AD62A8">
            <w:pPr>
              <w:pStyle w:val="a3"/>
              <w:tabs>
                <w:tab w:val="center" w:pos="3010"/>
              </w:tabs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9E5DC9" wp14:editId="5580A2B0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1296035</wp:posOffset>
                      </wp:positionV>
                      <wp:extent cx="431800" cy="360045"/>
                      <wp:effectExtent l="0" t="0" r="25400" b="2095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C15A4B6" wp14:editId="255CAFC3">
                                        <wp:extent cx="109220" cy="90816"/>
                                        <wp:effectExtent l="0" t="0" r="0" b="0"/>
                                        <wp:docPr id="42" name="Рисунок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9E5DC9" id="Овал 11" o:spid="_x0000_s1026" style="position:absolute;margin-left:174.35pt;margin-top:102.05pt;width:34pt;height:28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1NjgIAAA8FAAAOAAAAZHJzL2Uyb0RvYy54bWysVMtuGjEU3VfqP1jeNwOEvFCGiARRVYqa&#10;SEmVtfF4wJJftQ0D/Zh+Q9Vtf4JP6rFnIEnTVdVZeHwfvo/jc315tdGKrIUP0pqS9o96lAjDbSXN&#10;oqRfHmcfzikJkZmKKWtESbci0Kvx+3eXjRuJgV1aVQlPEMSEUeNKuozRjYoi8KXQLBxZJwyMtfWa&#10;RYh+UVSeNYiuVTHo9U6LxvrKectFCNBOWyMd5/h1LXi8q+sgIlElRW0xrz6v87QW40s2WnjmlpJ3&#10;ZbB/qEIzaZD0EGrKIiMrL9+E0pJ7G2wdj7jVha1ryUXuAd30e39087BkTuReAE5wB5jC/wvLP6/v&#10;PZEV7q5PiWEad7T7vvu5+7H7RaACPo0LI7g9uHvfSQHb1Oym9jr90QbZZEy3B0zFJhIO5fC4f94D&#10;8hym49Neb3iSYhbPh50P8aOwmqRNSYVS0oXUNRux9W2IrffeK6mDVbKaSaWysA03ypM1wwWDF5Vt&#10;KFEsRChLOstfl/DVMWVIg54HZ7k2BubVikWUqR2wCGZBCVMLUJpHn2t5dTr4xfyQ9eT64nq67+qV&#10;Wyp6ysKyrS6bUi1spGUE65XUJQU4+LoSlUlWkXnbtZ7Qb/FOu7iZb7pLmNtqi6vztuV0cHwmke8W&#10;vd8zDxIDdAxmvMNSK4tubbejZGn9t7/pkz+4BSslDYYCSHxdMS8A6ScD1l30h8M0RVkYnpwNIPiX&#10;lvlLi1npG4trAbFQXd4m/6j229pb/YT5naSsMDHDkbvFvBNuYjuseAG4mEyyGybHsXhrHhxPwRNk&#10;CenHzRPzrqNRBP8+2/0AvaFS65tOGjtZRVvLzLMEcYsrKJoETF0ma/dCpLF+KWev53ds/BsAAP//&#10;AwBQSwMEFAAGAAgAAAAhAKDqocThAAAACwEAAA8AAABkcnMvZG93bnJldi54bWxMj01PwzAMhu9I&#10;/IfISNxY0q0qVdd04kNDCO3AxnZPW9MWGqc02Vb+PeYER79+9PpxvppsL044+s6RhmimQCBVru6o&#10;0bB/W9+kIHwwVJveEWr4Rg+r4vIiN1ntzrTF0y40gkvIZ0ZDG8KQSemrFq3xMzcg8e7djdYEHsdG&#10;1qM5c7nt5VypRFrTEV9ozYAPLVafu6PVsFnj/unx2X0dth+LMnl5vXednLS+vpruliACTuEPhl99&#10;VoeCnUp3pNqLXsMiTm8Z1TBXcQSCiThKOCk5SVQKssjl/x+KHwAAAP//AwBQSwECLQAUAAYACAAA&#10;ACEAtoM4kv4AAADhAQAAEwAAAAAAAAAAAAAAAAAAAAAAW0NvbnRlbnRfVHlwZXNdLnhtbFBLAQIt&#10;ABQABgAIAAAAIQA4/SH/1gAAAJQBAAALAAAAAAAAAAAAAAAAAC8BAABfcmVscy8ucmVsc1BLAQIt&#10;ABQABgAIAAAAIQCvP31NjgIAAA8FAAAOAAAAAAAAAAAAAAAAAC4CAABkcnMvZTJvRG9jLnhtbFBL&#10;AQItABQABgAIAAAAIQCg6qHE4QAAAAsBAAAPAAAAAAAAAAAAAAAAAOgEAABkcnMvZG93bnJldi54&#10;bWxQSwUGAAAAAAQABADzAAAA9gUAAAAA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C15A4B6" wp14:editId="255CAFC3">
                                  <wp:extent cx="109220" cy="90816"/>
                                  <wp:effectExtent l="0" t="0" r="0" b="0"/>
                                  <wp:docPr id="42" name="Рисунок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EE1C65" wp14:editId="43C41C18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1409065</wp:posOffset>
                      </wp:positionV>
                      <wp:extent cx="431800" cy="360045"/>
                      <wp:effectExtent l="0" t="0" r="25400" b="2095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3D19C1C" wp14:editId="6B5E8FEC">
                                        <wp:extent cx="109220" cy="90816"/>
                                        <wp:effectExtent l="0" t="0" r="0" b="0"/>
                                        <wp:docPr id="43" name="Рисунок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EE1C65" id="Овал 13" o:spid="_x0000_s1027" style="position:absolute;margin-left:137.25pt;margin-top:110.95pt;width:34pt;height:28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wikQIAABYFAAAOAAAAZHJzL2Uyb0RvYy54bWysVEtu2zAQ3RfoHQjuG8mO8xMiB04MFwWC&#10;JkBSZD2mKIsAfyVpS+5heoai217CR+qQkp2k6aqoFhTnw/k8vuHlVack2XDnhdElHR3llHDNTCX0&#10;qqRfHhcfzinxAXQF0mhe0i339Gr6/t1laws+No2RFXcEg2hftLakTQi2yDLPGq7AHxnLNRpr4xQE&#10;FN0qqxy0GF3JbJznp1lrXGWdYdx71M57I52m+HXNWbira88DkSXF2kJaXVqXcc2ml1CsHNhGsKEM&#10;+IcqFAiNSQ+h5hCArJ14E0oJ5ow3dThiRmWmrgXjqQfsZpT/0c1DA5anXhAcbw8w+f8Xln3e3Dsi&#10;Kry7Y0o0KLyj3ffdz92P3S+CKsSntb5Atwd77wbJ4zY229VOxT+2QbqE6faAKe8CYaicHI/Oc0Se&#10;oen4NM8nJzFm9nzYOh8+cqNI3JSUSymsj11DAZtbH3rvvVdUeyNFtRBSJmHrb6QjG8ALRl5UpqVE&#10;gg+oLOkifUPCV8ekJi32PD5LtQEyr5YQsExlEQuvV5SAXCGlWXCpllenvVstD1lPri+u5/uuXrnF&#10;oufgm766ZIq1QKFEQNZLoUqK4OA3lCh1tPLE26H1iH6Pd9yFbtn1txVPRM3SVFu8QWd6anvLFgLT&#10;3iIE9+CQy4g9zme4w6WWBps2w46Sxrhvf9NHf6QYWilpcTYQkK9rcByR/aSRfBejySQOUxImJ2dj&#10;FNxLy/KlRa/VjcHbGeFLYFnaRv8g99vaGfWEYzyLWdEEmmHuHvpBuAn9zOJDwPhsltxwgCyEW/1g&#10;WQwekYuAP3ZP4OzApoA0/Gz2c/SGUb1vPKnNbB1MLRLdnnFFpkYBhy9xdngo4nS/lJPX83M2/Q0A&#10;AP//AwBQSwMEFAAGAAgAAAAhAEUvpsHhAAAACwEAAA8AAABkcnMvZG93bnJldi54bWxMj09PwkAQ&#10;xe8mfIfNkHiTLQUrlm6Jf4IxxoMg3rfdoa12Z2t3gfrtHU56m5n38ub3stVgW3HE3jeOFEwnEQik&#10;0pmGKgW79/XVAoQPmoxuHaGCH/SwykcXmU6NO9EGj9tQCQ4hn2oFdQhdKqUva7TaT1yHxNre9VYH&#10;XvtKml6fONy2Mo6iRFrdEH+odYcPNZZf24NV8LrG3dPjs/v+2HzOiuTl7d41clDqcjzcLUEEHMKf&#10;Gc74jA45MxXuQMaLVkF8M79mKw/x9BYEO2bzmC/FWVokIPNM/u+Q/wIAAP//AwBQSwECLQAUAAYA&#10;CAAAACEAtoM4kv4AAADhAQAAEwAAAAAAAAAAAAAAAAAAAAAAW0NvbnRlbnRfVHlwZXNdLnhtbFBL&#10;AQItABQABgAIAAAAIQA4/SH/1gAAAJQBAAALAAAAAAAAAAAAAAAAAC8BAABfcmVscy8ucmVsc1BL&#10;AQItABQABgAIAAAAIQBDREwikQIAABYFAAAOAAAAAAAAAAAAAAAAAC4CAABkcnMvZTJvRG9jLnht&#10;bFBLAQItABQABgAIAAAAIQBFL6bB4QAAAAsBAAAPAAAAAAAAAAAAAAAAAOsEAABkcnMvZG93bnJl&#10;di54bWxQSwUGAAAAAAQABADzAAAA+QUAAAAA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D19C1C" wp14:editId="6B5E8FEC">
                                  <wp:extent cx="109220" cy="90816"/>
                                  <wp:effectExtent l="0" t="0" r="0" b="0"/>
                                  <wp:docPr id="43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76908C" wp14:editId="40941DCE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1343025</wp:posOffset>
                      </wp:positionV>
                      <wp:extent cx="431800" cy="360045"/>
                      <wp:effectExtent l="0" t="0" r="25400" b="2095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8C96F0C" wp14:editId="42B611C6">
                                        <wp:extent cx="109220" cy="90816"/>
                                        <wp:effectExtent l="0" t="0" r="0" b="0"/>
                                        <wp:docPr id="44" name="Рисунок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76908C" id="Овал 15" o:spid="_x0000_s1028" style="position:absolute;margin-left:103.05pt;margin-top:105.75pt;width:34pt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c/kwIAABYFAAAOAAAAZHJzL2Uyb0RvYy54bWysVMtuGjEU3VfqP1jeNwOEvFCGiARRVYqa&#10;SEmVtfF4wJJftQ0D/Zh+Q9Vtf4JP6rFnIEnTVdVZeHwfvo/jc315tdGKrIUP0pqS9o96lAjDbSXN&#10;oqRfHmcfzikJkZmKKWtESbci0Kvx+3eXjRuJgV1aVQlPEMSEUeNKuozRjYoi8KXQLBxZJwyMtfWa&#10;RYh+UVSeNYiuVTHo9U6LxvrKectFCNBOWyMd5/h1LXi8q+sgIlElRW0xrz6v87QW40s2WnjmlpJ3&#10;ZbB/qEIzaZD0EGrKIiMrL9+E0pJ7G2wdj7jVha1ryUXuAd30e39087BkTuReAE5wB5jC/wvLP6/v&#10;PZEV7u6EEsM07mj3ffdz92P3i0AFfBoXRnB7cPe+kwK2qdlN7XX6ow2yyZhuD5iKTSQcyuFx/7wH&#10;5DlMx6e93jDHLJ4POx/iR2E1SZuSCqWkC6lrNmLr2xCRE957r6QOVslqJpXKwjbcKE/WDBcMXlS2&#10;oUSxEKEs6Sx/qQmEeHVMGdKg58FZro2BebViEWVqByyCWVDC1AKU5tHnWl6dDn4xP2Q9ub64nu67&#10;euWWip6ysGyry6aWcFpGsF5JXVKAg68rUZnUksi87VpP6Ld4p13czDf5tgbpRNLMbbXFDXrbUjs4&#10;PpNIewsI7pkHl4E95jPeYamVRdO221GytP7b3/TJHxSDlZIGswFAvq6YF0D2kwH5LvrDYRqmLAxP&#10;zgYQ/EvL/KXFrPSNxe308RI4nrfJP6r9tvZWP2GMJykrTMxw5G6h74Sb2M4sHgIuJpPshgFyLN6a&#10;B8dT8IRcAvxx88S869gUQcPPdj9HbxjV+qaTxk5W0dYy0+0ZVxAnCRi+TKHuoUjT/VLOXs/P2fg3&#10;AAAA//8DAFBLAwQUAAYACAAAACEA9Fc6TeAAAAALAQAADwAAAGRycy9kb3ducmV2LnhtbEyPzU7D&#10;MBCE70h9B2srcaNOUghViFNBURFCHOjf3YmXJBCvQ+y24e1ZTnCb3RnNfpsvR9uJEw6+daQgnkUg&#10;kCpnWqoV7HfrqwUIHzQZ3TlCBd/oYVlMLnKdGXemDZ62oRZcQj7TCpoQ+kxKXzVotZ+5Hom9dzdY&#10;HXgcamkGfeZy28kkilJpdUt8odE9rhqsPrdHq+B1jfunx2f3ddh8zMv05e3BtXJU6nI63t+BCDiG&#10;vzD84jM6FMxUuiMZLzoFSZTGHGURxzcgOJHcXvOmZJEuEpBFLv//UPwAAAD//wMAUEsBAi0AFAAG&#10;AAgAAAAhALaDOJL+AAAA4QEAABMAAAAAAAAAAAAAAAAAAAAAAFtDb250ZW50X1R5cGVzXS54bWxQ&#10;SwECLQAUAAYACAAAACEAOP0h/9YAAACUAQAACwAAAAAAAAAAAAAAAAAvAQAAX3JlbHMvLnJlbHNQ&#10;SwECLQAUAAYACAAAACEAn2/XP5MCAAAWBQAADgAAAAAAAAAAAAAAAAAuAgAAZHJzL2Uyb0RvYy54&#10;bWxQSwECLQAUAAYACAAAACEA9Fc6TeAAAAALAQAADwAAAAAAAAAAAAAAAADtBAAAZHJzL2Rvd25y&#10;ZXYueG1sUEsFBgAAAAAEAAQA8wAAAPoFAAAAAA==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8C96F0C" wp14:editId="42B611C6">
                                  <wp:extent cx="109220" cy="90816"/>
                                  <wp:effectExtent l="0" t="0" r="0" b="0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48449A" wp14:editId="287C76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988060</wp:posOffset>
                      </wp:positionV>
                      <wp:extent cx="431800" cy="360045"/>
                      <wp:effectExtent l="0" t="0" r="25400" b="2095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13AB41A" wp14:editId="541C375D">
                                        <wp:extent cx="109220" cy="90816"/>
                                        <wp:effectExtent l="0" t="0" r="0" b="0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48449A" id="Овал 19" o:spid="_x0000_s1029" style="position:absolute;margin-left:86.25pt;margin-top:77.8pt;width:34pt;height:2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TkgIAABYFAAAOAAAAZHJzL2Uyb0RvYy54bWysVEtu2zAQ3RfoHQjuG8mO8xMiB04MFwWC&#10;JkBSZD2mKIsAfyVpS+5heoai217CR+qQkp2k6aqoFhTnw/k8vuHlVack2XDnhdElHR3llHDNTCX0&#10;qqRfHhcfzinxAXQF0mhe0i339Gr6/t1laws+No2RFXcEg2hftLakTQi2yDLPGq7AHxnLNRpr4xQE&#10;FN0qqxy0GF3JbJznp1lrXGWdYdx71M57I52m+HXNWbira88DkSXF2kJaXVqXcc2ml1CsHNhGsKEM&#10;+IcqFAiNSQ+h5hCArJ14E0oJ5ow3dThiRmWmrgXjqQfsZpT/0c1DA5anXhAcbw8w+f8Xln3e3Dsi&#10;Kry7C0o0KLyj3ffdz92P3S+CKsSntb5Atwd77wbJ4zY229VOxT+2QbqE6faAKe8CYaicHI/Oc0Se&#10;oen4NM8nJzFm9nzYOh8+cqNI3JSUSymsj11DAZtbH3rvvVdUeyNFtRBSJmHrb6QjG8ALRl5UpqVE&#10;gg+oLOkifUPCV8ekJi32PD5LtQEyr5YQsExlEQuvV5SAXCGlWXCpllenvVstD1lPri+u5/uuXrnF&#10;oufgm766ZIq1QKFEQNZLoUqK4OA3lCh1tPLE26H1iH6Pd9yFbtml2zqOJ6Jmaaot3qAzPbW9ZQuB&#10;aW8RgntwyGXEHucz3OFSS4NNm2FHSWPct7/poz9SDK2UtDgbCMjXNTiOyH7SSL6L0WQShykJk5Oz&#10;MQrupWX50qLX6sbg7YzwJbAsbaN/kPtt7Yx6wjGexaxoAs0wdw/9INyEfmbxIWB8NktuOEAWwq1+&#10;sCwGj8hFwB+7J3B2YFNAGn42+zl6w6jeN57UZrYOphaJbs+4IlOjgMOXODs8FHG6X8rJ6/k5m/4G&#10;AAD//wMAUEsDBBQABgAIAAAAIQCJqkTb4AAAAAsBAAAPAAAAZHJzL2Rvd25yZXYueG1sTI/NTsMw&#10;EITvSLyDtUjcqNOUBJTGqfhREao40FLuTrxN0sbrELtteHuWE9xmdkez3+aL0XbihINvHSmYTiIQ&#10;SJUzLdUKth/Lm3sQPmgyunOECr7Rw6K4vMh1ZtyZ1njahFpwCflMK2hC6DMpfdWg1X7ieiTe7dxg&#10;dWA71NIM+szltpNxFKXS6pb4QqN7fGqwOmyOVsHbErcvz6/u63O9n5Xp6v3RtXJU6vpqfJiDCDiG&#10;vzD84jM6FMxUuiMZLzr2d3HCURZJkoLgRHwb8aRkMY1nIItc/v+h+AEAAP//AwBQSwECLQAUAAYA&#10;CAAAACEAtoM4kv4AAADhAQAAEwAAAAAAAAAAAAAAAAAAAAAAW0NvbnRlbnRfVHlwZXNdLnhtbFBL&#10;AQItABQABgAIAAAAIQA4/SH/1gAAAJQBAAALAAAAAAAAAAAAAAAAAC8BAABfcmVscy8ucmVsc1BL&#10;AQItABQABgAIAAAAIQCHGHoTkgIAABYFAAAOAAAAAAAAAAAAAAAAAC4CAABkcnMvZTJvRG9jLnht&#10;bFBLAQItABQABgAIAAAAIQCJqkTb4AAAAAsBAAAPAAAAAAAAAAAAAAAAAOwEAABkcnMvZG93bnJl&#10;di54bWxQSwUGAAAAAAQABADzAAAA+QUAAAAA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13AB41A" wp14:editId="541C375D">
                                  <wp:extent cx="109220" cy="90816"/>
                                  <wp:effectExtent l="0" t="0" r="0" b="0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D9F871" wp14:editId="4A1CE3E3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935355</wp:posOffset>
                      </wp:positionV>
                      <wp:extent cx="431800" cy="360045"/>
                      <wp:effectExtent l="0" t="0" r="25400" b="2095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B59EA5D" wp14:editId="7380F32F">
                                        <wp:extent cx="109220" cy="90816"/>
                                        <wp:effectExtent l="0" t="0" r="0" b="0"/>
                                        <wp:docPr id="46" name="Рисунок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D9F871" id="Овал 17" o:spid="_x0000_s1030" style="position:absolute;margin-left:180.65pt;margin-top:73.65pt;width:34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ojkgIAABYFAAAOAAAAZHJzL2Uyb0RvYy54bWysVEtu2zAQ3RfoHQjuG8mO8xMiB04MFwWC&#10;JkBSZD2mKIsAfyVpS+5heoai217CR+qQkp2k6aqoFhTnw/k8vuHlVack2XDnhdElHR3llHDNTCX0&#10;qqRfHhcfzinxAXQF0mhe0i339Gr6/t1laws+No2RFXcEg2hftLakTQi2yDLPGq7AHxnLNRpr4xQE&#10;FN0qqxy0GF3JbJznp1lrXGWdYdx71M57I52m+HXNWbira88DkSXF2kJaXVqXcc2ml1CsHNhGsKEM&#10;+IcqFAiNSQ+h5hCArJ14E0oJ5ow3dThiRmWmrgXjqQfsZpT/0c1DA5anXhAcbw8w+f8Xln3e3Dsi&#10;Kry7M0o0KLyj3ffdz92P3S+CKsSntb5Atwd77wbJ4zY229VOxT+2QbqE6faAKe8CYaicHI/Oc0Se&#10;oen4NM8nJzFm9nzYOh8+cqNI3JSUSymsj11DAZtbH3rvvVdUeyNFtRBSJmHrb6QjG8ALRl5UpqVE&#10;gg+oLOkifUPCV8ekJi32PD5LtQEyr5YQsExlEQuvV5SAXCGlWXCpllenvVstD1lPri+u5/uuXrnF&#10;oufgm766ZIq1QKFEQNZLoUqK4OA3lCh1tPLE26H1iH6Pd9yFbtml25rEE1GzNNUWb9CZntresoXA&#10;tLcIwT045DJij/MZ7nCppcGmzbCjpDHu29/00R8phlZKWpwNBOTrGhxHZD9pJN/FaDKJw5SEycnZ&#10;GAX30rJ8adFrdWPwdkb4EliWttE/yP22dkY94RjPYlY0gWaYu4d+EG5CP7P4EDA+myU3HCAL4VY/&#10;WBaDR+Qi4I/dEzg7sCkgDT+b/Ry9YVTvG09qM1sHU4tEt2dckalRwOFLnB0eijjdL+Xk9fycTX8D&#10;AAD//wMAUEsDBBQABgAIAAAAIQDGWev84AAAAAsBAAAPAAAAZHJzL2Rvd25yZXYueG1sTI9LT8Mw&#10;EITvSPwHa5G4UbtJFEqIU/FQEao40Ad3J1mSQLwOsduGf89ygtus5tPsTL6cbC+OOPrOkYb5TIFA&#10;qlzdUaNhv1tdLUD4YKg2vSPU8I0elsX5WW6y2p1og8dtaASHkM+MhjaEIZPSVy1a42duQGLv3Y3W&#10;BD7HRtajOXG47WWkVCqt6Yg/tGbAhxarz+3BanhZ4f7p8dl9vW0+4jJdv967Tk5aX15Md7cgAk7h&#10;D4bf+lwdCu5UugPVXvQa4nQeM8pGcs2CiSS6YVFqiFSiQBa5/L+h+AEAAP//AwBQSwECLQAUAAYA&#10;CAAAACEAtoM4kv4AAADhAQAAEwAAAAAAAAAAAAAAAAAAAAAAW0NvbnRlbnRfVHlwZXNdLnhtbFBL&#10;AQItABQABgAIAAAAIQA4/SH/1gAAAJQBAAALAAAAAAAAAAAAAAAAAC8BAABfcmVscy8ucmVsc1BL&#10;AQItABQABgAIAAAAIQCLqTojkgIAABYFAAAOAAAAAAAAAAAAAAAAAC4CAABkcnMvZTJvRG9jLnht&#10;bFBLAQItABQABgAIAAAAIQDGWev84AAAAAsBAAAPAAAAAAAAAAAAAAAAAOwEAABkcnMvZG93bnJl&#10;di54bWxQSwUGAAAAAAQABADzAAAA+QUAAAAA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59EA5D" wp14:editId="7380F32F">
                                  <wp:extent cx="109220" cy="90816"/>
                                  <wp:effectExtent l="0" t="0" r="0" b="0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7C4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F5754" wp14:editId="51A5FF84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487045</wp:posOffset>
                      </wp:positionV>
                      <wp:extent cx="431800" cy="360045"/>
                      <wp:effectExtent l="0" t="0" r="25400" b="2095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754EA8C" wp14:editId="1FB6D940">
                                        <wp:extent cx="109220" cy="90816"/>
                                        <wp:effectExtent l="0" t="0" r="0" b="0"/>
                                        <wp:docPr id="47" name="Рисунок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5F5754" id="Овал 21" o:spid="_x0000_s1031" style="position:absolute;margin-left:97.55pt;margin-top:38.35pt;width:34pt;height:2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cMkQIAABYFAAAOAAAAZHJzL2Uyb0RvYy54bWysVEtu2zAQ3RfoHQjuG8mO8xMiB04MFwWC&#10;JkBSZD2mKIsAfyVpS+5heoai217CR+qQkp2k6aqoFhTnw/k8vuHlVack2XDnhdElHR3llHDNTCX0&#10;qqRfHhcfzinxAXQF0mhe0i339Gr6/t1laws+No2RFXcEg2hftLakTQi2yDLPGq7AHxnLNRpr4xQE&#10;FN0qqxy0GF3JbJznp1lrXGWdYdx71M57I52m+HXNWbira88DkSXF2kJaXVqXcc2ml1CsHNhGsKEM&#10;+IcqFAiNSQ+h5hCArJ14E0oJ5ow3dThiRmWmrgXjqQfsZpT/0c1DA5anXhAcbw8w+f8Xln3e3Dsi&#10;qpKOR5RoUHhHu++7n7sfu18EVYhPa32Bbg/23g2Sx21stqudin9sg3QJ0+0BU94FwlA5OR6d54g8&#10;Q9PxaZ5PTmLM7PmwdT585EaRuCkpl1JYH7uGAja3PvTee6+o9kaKaiGkTMLW30hHNoAXjLyoTEuJ&#10;BB9QWdJF+oaEr45JTVrk6/gs1QbIvFpCwDKVRSy8XlECcoWUZsGlWl6d9m61PGQ9ub64nu+7euUW&#10;i56Db/rqkinWAoUSAVkvhSopgoPfUKLU0coTb4fWI/o93nEXumWXbivli5qlqbZ4g8701PaWLQSm&#10;vUUI7sEhlxF7nM9wh0stDTZthh0ljXHf/qaP/kgxtFLS4mwgIF/X4Dgi+0kj+S5Gk0kcpiRMTs7G&#10;KLiXluVLi16rG4O3g/zC6tI2+ge539bOqCcc41nMiibQDHP30A/CTehnFh8Cxmez5IYDZCHc6gfL&#10;YvCIXAT8sXsCZwc2BaThZ7OfozeM6n3jSW1m62Bqkej2jCsyNQo4fImzw0MRp/ulnLyen7PpbwAA&#10;AP//AwBQSwMEFAAGAAgAAAAhAPi25NfgAAAACgEAAA8AAABkcnMvZG93bnJldi54bWxMj0tPwzAQ&#10;hO9I/Q/WVuJGnTaQljROxUNFCHGgD+5OvE0C8TrEbhv+PcsJjrPzaXYmWw22FSfsfeNIwXQSgUAq&#10;nWmoUrDfra8WIHzQZHTrCBV8o4dVPrrIdGrcmTZ42oZKcAj5VCuoQ+hSKX1Zo9V+4jok9g6utzqw&#10;7Ctpen3mcNvKWRQl0uqG+EOtO3yosfzcHq2C1zXunx6f3df75iMukpe3e9fIQanL8XC3BBFwCH8w&#10;/Nbn6pBzp8IdyXjRsr69mTKqYJ7MQTAwS2I+FOzE8TXIPJP/J+Q/AAAA//8DAFBLAQItABQABgAI&#10;AAAAIQC2gziS/gAAAOEBAAATAAAAAAAAAAAAAAAAAAAAAABbQ29udGVudF9UeXBlc10ueG1sUEsB&#10;Ai0AFAAGAAgAAAAhADj9If/WAAAAlAEAAAsAAAAAAAAAAAAAAAAALwEAAF9yZWxzLy5yZWxzUEsB&#10;Ai0AFAAGAAgAAAAhADKg5wyRAgAAFgUAAA4AAAAAAAAAAAAAAAAALgIAAGRycy9lMm9Eb2MueG1s&#10;UEsBAi0AFAAGAAgAAAAhAPi25NfgAAAACgEAAA8AAAAAAAAAAAAAAAAA6wQAAGRycy9kb3ducmV2&#10;LnhtbFBLBQYAAAAABAAEAPMAAAD4BQAAAAA=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54EA8C" wp14:editId="1FB6D940">
                                  <wp:extent cx="109220" cy="90816"/>
                                  <wp:effectExtent l="0" t="0" r="0" b="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7C4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484829" wp14:editId="38054B99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492760</wp:posOffset>
                      </wp:positionV>
                      <wp:extent cx="431800" cy="360045"/>
                      <wp:effectExtent l="0" t="0" r="25400" b="2095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626EBFE" wp14:editId="6E383661">
                                        <wp:extent cx="109220" cy="90816"/>
                                        <wp:effectExtent l="0" t="0" r="0" b="0"/>
                                        <wp:docPr id="48" name="Рисунок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484829" id="Овал 7" o:spid="_x0000_s1032" style="position:absolute;margin-left:174.35pt;margin-top:38.8pt;width:34pt;height:28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pGkgIAABQFAAAOAAAAZHJzL2Uyb0RvYy54bWysVN1O2zAUvp+0d7B8P5KWQiEiRYWq0yQE&#10;SDBxfeo4jSX/zXabdg+zZ5i43Uv0kXbspAXGrqblwvH58fn5/B1fXG6UJGvuvDC6pIOjnBKumamE&#10;Xpb06+P80xklPoCuQBrNS7rlnl5OPn64aG3Bh6YxsuKOYBDti9aWtAnBFlnmWcMV+CNjuUZjbZyC&#10;gKJbZpWDFqMrmQ3z/DRrjausM4x7j9pZZ6STFL+uOQt3de15ILKkWFtIq0vrIq7Z5AKKpQPbCNaX&#10;Af9QhQKhMekh1AwCkJUT70IpwZzxpg5HzKjM1LVgPPWA3QzyP7p5aMDy1AuC4+0BJv//wrLb9b0j&#10;oirpmBINCq9o92P3vPu5+0XGEZ3W+gKdHuy96yWP29jqpnYq/rEJskmIbg+I8k0gDJWj48FZjrgz&#10;NB2f5vnoJMbMXg5b58NnbhSJm5JyKYX1sWcoYH3jQ+e994pqb6So5kLKJGz9tXRkDXi9yIrKtJRI&#10;8AGVJZ2nr0/45pjUpEW2DsepNkDe1RIClqksIuH1khKQSyQ0Cy7V8ua0d8vFIevJ1fnVbN/VG7dY&#10;9Ax801WXTLEWKJQIyHkpVEkRHPz6EqWOVp5Y27ce0e/wjruwWWzSXZ3GE1GzMNUW78+ZjtjesrnA&#10;tDcIwT04ZDJij9MZ7nCppcGmTb+jpDHu+9/00R8JhlZKWpwMBOTbChxHZL9opN75YDSKo5SE0cl4&#10;iIJ7bVm8tuiVujZ4OwN8ByxL2+gf5H5bO6OecIinMSuaQDPM3UHfC9ehm1h8BhifTpMbjo+FcKMf&#10;LIvBI3IR8MfNEzjbsykgDW/NforeMarzjSe1ma6CqUWi2wuuyNQo4OglzvbPRJzt13LyennMJr8B&#10;AAD//wMAUEsDBBQABgAIAAAAIQC0b0Iu4AAAAAoBAAAPAAAAZHJzL2Rvd25yZXYueG1sTI9NT8Mw&#10;DIbvSPyHyEjcWDpatVPXdOJDQwjtwMZ2TxvTFhqnNNlW/j3mBEfbj14/b7GabC9OOPrOkYL5LAKB&#10;VDvTUaNg/7a+WYDwQZPRvSNU8I0eVuXlRaFz4860xdMuNIJDyOdaQRvCkEvp6xat9jM3IPHt3Y1W&#10;Bx7HRppRnznc9vI2ilJpdUf8odUDPrRYf+6OVsFmjfunx2f3ddh+xFX68nrvOjkpdX013S1BBJzC&#10;Hwy/+qwOJTtV7kjGi15BnCwyRhVkWQqCgWSe8qJiMk5ikGUh/1cofwAAAP//AwBQSwECLQAUAAYA&#10;CAAAACEAtoM4kv4AAADhAQAAEwAAAAAAAAAAAAAAAAAAAAAAW0NvbnRlbnRfVHlwZXNdLnhtbFBL&#10;AQItABQABgAIAAAAIQA4/SH/1gAAAJQBAAALAAAAAAAAAAAAAAAAAC8BAABfcmVscy8ucmVsc1BL&#10;AQItABQABgAIAAAAIQB1CipGkgIAABQFAAAOAAAAAAAAAAAAAAAAAC4CAABkcnMvZTJvRG9jLnht&#10;bFBLAQItABQABgAIAAAAIQC0b0Iu4AAAAAoBAAAPAAAAAAAAAAAAAAAAAOwEAABkcnMvZG93bnJl&#10;di54bWxQSwUGAAAAAAQABADzAAAA+QUAAAAA&#10;" fillcolor="window" strokecolor="#5b9bd5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626EBFE" wp14:editId="6E383661">
                                  <wp:extent cx="109220" cy="90816"/>
                                  <wp:effectExtent l="0" t="0" r="0" b="0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7C4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E320C57" wp14:editId="211044B1">
                      <wp:simplePos x="0" y="0"/>
                      <wp:positionH relativeFrom="column">
                        <wp:posOffset>1707919</wp:posOffset>
                      </wp:positionH>
                      <wp:positionV relativeFrom="paragraph">
                        <wp:posOffset>376324</wp:posOffset>
                      </wp:positionV>
                      <wp:extent cx="432262" cy="360218"/>
                      <wp:effectExtent l="0" t="0" r="25400" b="2095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262" cy="36021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7C41" w:rsidRDefault="00897C41" w:rsidP="00897C41">
                                  <w:pPr>
                                    <w:jc w:val="center"/>
                                  </w:pPr>
                                  <w:r w:rsidRPr="00897C4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CC5FE8C" wp14:editId="32C337FF">
                                        <wp:extent cx="109220" cy="90816"/>
                                        <wp:effectExtent l="0" t="0" r="0" b="0"/>
                                        <wp:docPr id="49" name="Рисунок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220" cy="90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320C57" id="Овал 5" o:spid="_x0000_s1033" style="position:absolute;margin-left:134.5pt;margin-top:29.65pt;width:34.05pt;height:28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w0dwIAACUFAAAOAAAAZHJzL2Uyb0RvYy54bWysVEtu2zAQ3RfoHQjuG1mK86kROTASpCgQ&#10;JEGTImuaImOhJIclaUvuYXqGottewkfqkPokbbwquqE4mvfmPzw7b7UiG+F8Daak+cGEEmE4VLV5&#10;Kunnh6t3p5T4wEzFFBhR0q3w9Hz+9s1ZY2eigBWoSjiCRoyfNbakqxDsLMs8XwnN/AFYYVApwWkW&#10;UHRPWeVYg9a1yorJ5DhrwFXWARfe49/LTknnyb6UgodbKb0IRJUUYwvpdOlcxjObn7HZk2N2VfM+&#10;DPYPUWhWG3Q6mrpkgZG1q1+Z0jV34EGGAw46AylrLlIOmE0++Sub+xWzIuWCxfF2LJP/f2b5zebO&#10;kboq6RElhmls0e777ufux+4XOYrVaayfIeje3rle8niNqbbS6fjFJEibKrodKyraQDj+nB4WxXFB&#10;CUfV4fGkyE+jzeyZbJ0PHwRoEi8lFUrV1sec2Yxtrn3o0AMKqTGeLoJ0C1slIliZT0JiHuizSOw0&#10;QeJCObJh2HvGuTAh770ndKTJWqmRmO8jqpHUYyNNpMkaiZN9xD89jozkFUwYybo24PYZqL4M4coO&#10;P2Tf5RzTD+2yTc07GVq1hGqLDXXQTbq3/KrGyl4zH+6Yw9HGJcB1Dbd4SAVNSaG/UbIC923f/4jH&#10;iUMtJQ2uSkn91zVzghL10eAsvs+n07hbSZgenRQouJea5UuNWesLwI7k+DBYnq4RH9RwlQ70I271&#10;InpFFTMcfZeUBzcIF6FbYXwXuFgsEgz3ybJwbe4tj8ZjnePYPLSPzNl+vALO5Q0Ma/VqxDpsZBpY&#10;rAPIOs1frHRX174DuItpiPt3Iy77Szmhnl+3+W8AAAD//wMAUEsDBBQABgAIAAAAIQCkDuQ43QAA&#10;AAoBAAAPAAAAZHJzL2Rvd25yZXYueG1sTI/LTsMwEEX3SPyDNUjsqPOAtA1xqlCJDyDAgp0bT+OI&#10;eBxitw1/z7CC5WiO7j232i1uFGecw+BJQbpKQCB13gzUK3h7fb7bgAhRk9GjJ1TwjQF29fVVpUvj&#10;L/SC5zb2gkMolFqBjXEqpQydRafDyk9I/Dv62enI59xLM+sLh7tRZklSSKcH4garJ9xb7D7bk1NA&#10;7isz9+vQyPhEvf143zdoW6Vub5bmEUTEJf7B8KvP6lCz08GfyAQxKsiKLW+JCh62OQgG8nydgjgw&#10;mRYJyLqS/yfUPwAAAP//AwBQSwECLQAUAAYACAAAACEAtoM4kv4AAADhAQAAEwAAAAAAAAAAAAAA&#10;AAAAAAAAW0NvbnRlbnRfVHlwZXNdLnhtbFBLAQItABQABgAIAAAAIQA4/SH/1gAAAJQBAAALAAAA&#10;AAAAAAAAAAAAAC8BAABfcmVscy8ucmVsc1BLAQItABQABgAIAAAAIQCKsOw0dwIAACUFAAAOAAAA&#10;AAAAAAAAAAAAAC4CAABkcnMvZTJvRG9jLnhtbFBLAQItABQABgAIAAAAIQCkDuQ43QAAAAoBAAAP&#10;AAAAAAAAAAAAAAAAANEEAABkcnMvZG93bnJldi54bWxQSwUGAAAAAAQABADzAAAA2wUAAAAA&#10;" fillcolor="white [3201]" strokecolor="#5b9bd5 [3204]" strokeweight="1pt">
                      <v:stroke joinstyle="miter"/>
                      <v:textbox>
                        <w:txbxContent>
                          <w:p w:rsidR="00897C41" w:rsidRDefault="00897C41" w:rsidP="00897C41">
                            <w:pPr>
                              <w:jc w:val="center"/>
                            </w:pPr>
                            <w:r w:rsidRPr="00897C4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CC5FE8C" wp14:editId="32C337FF">
                                  <wp:extent cx="109220" cy="90816"/>
                                  <wp:effectExtent l="0" t="0" r="0" b="0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" cy="9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7C41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280109" wp14:editId="01BC7BBB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769620</wp:posOffset>
                      </wp:positionV>
                      <wp:extent cx="758825" cy="476250"/>
                      <wp:effectExtent l="0" t="0" r="22225" b="19050"/>
                      <wp:wrapNone/>
                      <wp:docPr id="4" name="Прямоугольник с двумя скругленными противолежащими углам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47625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7C41" w:rsidRPr="00897C41" w:rsidRDefault="00897C41" w:rsidP="00897C4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897C41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  <w:lang w:val="kk-KZ"/>
                                    </w:rPr>
                                    <w:t>БИ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80109" id="Прямоугольник с двумя скругленными противолежащими углами 4" o:spid="_x0000_s1034" style="position:absolute;margin-left:120.95pt;margin-top:60.6pt;width:59.75pt;height:37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8825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wl1gIAAJEFAAAOAAAAZHJzL2Uyb0RvYy54bWysVM1u2zAMvg/YOwi6r06MpM2COkXQosOA&#10;oi3aDj0rspwYsyVNUuJkp/2chg3oI+wViu4HRf/2CvIbjZIdt+tyGnaxRZEfKZIfubk1zzM0Y0qn&#10;gke4vdbCiHEq4pSPI/zqZPdZDyNtCI9JJjiL8IJpvDV4+mSzkH0WionIYqYQOOG6X8gIT4yR/SDQ&#10;dMJyoteEZByUiVA5MSCqcRArUoD3PAvCVms9KISKpRKUaQ23O5USD7z/JGHUHCSJZgZlEYa3Gf9V&#10;/jty32CwSfpjReQkpfUzyD+8Iicph6CNqx1iCJqq9C9XeUqV0CIxa1TkgUiSlDKfA2TTbj3K5nhC&#10;JPO5QHG0bMqk/59buj87VCiNI9zBiJMcWmS/lu/KM3tj78qP9pu9s9flF3trL+0VKt8j+91ewP1N&#10;eQaSvQJTZ3Rtf4DJbfkZYJfI/irfAfoDYC4cHpQ/7Xn5CWSnrhHnXui4FhRS9+Elx/JQ1ZKGo6vn&#10;PFG5+0Ol0Ny3bdG0jc0NonC50e31wi5GFFSdjfWw69sa3IOl0uYFEzlyhwgrMeVxuJOS8RHww7eN&#10;zPa0gdAAWhqD4J5VPcSfzCJj7i0ZP2IJ1AxChx7t2cq2M4VmBHhGKGXchC4x8OetHSxJs6wBtlcB&#10;M9OuQbWtgzHP4gbYWgX8M2KD8FEFNw04T7lQqxzEr5vIlf0y+ypnl76Zj+aeKL1lx0YiXgB5lKim&#10;Sku6m0KB94g2h0TBGMHAwWowB/BJMlFEWNQnjCZCvV117+yB3aDFqICxjLB+MyWKYZS95MD75+1O&#10;x82xFzrdjRAE9VAzeqjh03xbQEfasIQk9Udnb7LlMVEiP4UNMnRRQUU4hdgRpkYthW1TrQvYQZQN&#10;h94MZlcSs8ePJXXOXZ0dbU7mp0TJmmUG6LkvliNM+o8oVtk6JBfDqRFJ6vnnKl3Vte4AzL2nUb2j&#10;3GJ5KHur+006+A0AAP//AwBQSwMEFAAGAAgAAAAhAHIj5TjeAAAACwEAAA8AAABkcnMvZG93bnJl&#10;di54bWxMj8FOwzAMhu9IvENkJG4saRiFdU0nhIR6RGy77Ja1Xlutcaom29q3x5zgaP+ffn/ON5Pr&#10;xRXH0HkykCwUCKTK1x01Bva7z6c3ECFaqm3vCQ3MGGBT3N/lNqv9jb7xuo2N4BIKmTXQxjhkUoaq&#10;RWfDwg9InJ386GzkcWxkPdobl7teaqVS6WxHfKG1A360WJ23F2eg1Hbe7ZsyfL3Gl3jA+VyqgzLm&#10;8WF6X4OIOMU/GH71WR0Kdjr6C9VB9Ab0MlkxyoFONAgmntNkCeLIm1WqQRa5/P9D8QMAAP//AwBQ&#10;SwECLQAUAAYACAAAACEAtoM4kv4AAADhAQAAEwAAAAAAAAAAAAAAAAAAAAAAW0NvbnRlbnRfVHlw&#10;ZXNdLnhtbFBLAQItABQABgAIAAAAIQA4/SH/1gAAAJQBAAALAAAAAAAAAAAAAAAAAC8BAABfcmVs&#10;cy8ucmVsc1BLAQItABQABgAIAAAAIQCxItwl1gIAAJEFAAAOAAAAAAAAAAAAAAAAAC4CAABkcnMv&#10;ZTJvRG9jLnhtbFBLAQItABQABgAIAAAAIQByI+U43gAAAAsBAAAPAAAAAAAAAAAAAAAAADAFAABk&#10;cnMvZG93bnJldi54bWxQSwUGAAAAAAQABADzAAAAOwYAAAAA&#10;" adj="-11796480,,5400" path="m79377,l758825,r,l758825,396873v,43839,-35538,79377,-79377,79377l,476250r,l,79377c,35538,35538,,79377,xe" fillcolor="white [3201]" strokecolor="#ed7d31 [3205]" strokeweight="1pt">
                      <v:stroke joinstyle="miter"/>
                      <v:formulas/>
                      <v:path arrowok="t" o:connecttype="custom" o:connectlocs="79377,0;758825,0;758825,0;758825,396873;679448,476250;0,476250;0,476250;0,79377;79377,0" o:connectangles="0,0,0,0,0,0,0,0,0" textboxrect="0,0,758825,476250"/>
                      <v:textbox>
                        <w:txbxContent>
                          <w:p w:rsidR="00897C41" w:rsidRPr="00897C41" w:rsidRDefault="00897C41" w:rsidP="00897C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97C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kk-KZ"/>
                              </w:rPr>
                              <w:t>БИ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7C4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E37705" wp14:editId="4F59DC99">
                  <wp:extent cx="3840480" cy="2126731"/>
                  <wp:effectExtent l="0" t="38100" r="0" b="64135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8908A8" w:rsidRDefault="008908A8" w:rsidP="00AD62A8">
            <w:pPr>
              <w:pStyle w:val="a3"/>
              <w:tabs>
                <w:tab w:val="center" w:pos="3010"/>
              </w:tabs>
              <w:rPr>
                <w:sz w:val="24"/>
                <w:szCs w:val="24"/>
                <w:lang w:val="kk-KZ"/>
              </w:rPr>
            </w:pPr>
          </w:p>
          <w:p w:rsidR="00543763" w:rsidRPr="00543763" w:rsidRDefault="00543763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4376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ҚБ.</w:t>
            </w:r>
            <w:r w:rsidR="005F13A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Мадақтау</w:t>
            </w:r>
          </w:p>
          <w:p w:rsidR="00E348B6" w:rsidRPr="00AC1B65" w:rsidRDefault="00E348B6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1B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бағдар. Мұғалім түсіндірмесі</w:t>
            </w:r>
          </w:p>
          <w:p w:rsidR="008908A8" w:rsidRPr="00CA4E40" w:rsidRDefault="00E348B6" w:rsidP="00CA4E40">
            <w:pPr>
              <w:pStyle w:val="a3"/>
              <w:tabs>
                <w:tab w:val="center" w:pos="301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A4E4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Тырнақша</w:t>
            </w:r>
          </w:p>
          <w:p w:rsidR="008908A8" w:rsidRPr="00CA4E40" w:rsidRDefault="00CA4E40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</w:t>
            </w:r>
            <w:r w:rsidR="00E348B6" w:rsidRPr="00CA4E40">
              <w:rPr>
                <w:rFonts w:ascii="Times New Roman" w:hAnsi="Times New Roman"/>
                <w:sz w:val="18"/>
                <w:szCs w:val="18"/>
                <w:lang w:val="kk-KZ"/>
              </w:rPr>
              <w:t>Тырнақша-кідіріске, интонацияға  немесе сөйлемнің құрылысына байланысты емес, мағынаға негізделіп қойылатын тыныс белгі.</w:t>
            </w:r>
          </w:p>
          <w:tbl>
            <w:tblPr>
              <w:tblStyle w:val="a5"/>
              <w:tblW w:w="5949" w:type="dxa"/>
              <w:tblLayout w:type="fixed"/>
              <w:tblLook w:val="04A0" w:firstRow="1" w:lastRow="0" w:firstColumn="1" w:lastColumn="0" w:noHBand="0" w:noVBand="1"/>
            </w:tblPr>
            <w:tblGrid>
              <w:gridCol w:w="2413"/>
              <w:gridCol w:w="3536"/>
            </w:tblGrid>
            <w:tr w:rsidR="00E348B6" w:rsidRPr="00CA4E40" w:rsidTr="00CA4E40">
              <w:tc>
                <w:tcPr>
                  <w:tcW w:w="5949" w:type="dxa"/>
                  <w:gridSpan w:val="2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Тырнақша қойылатын орындар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Сөйлем ішінде келген мақал-мәтелдер, афоризмдер</w:t>
                  </w:r>
                </w:p>
              </w:tc>
              <w:tc>
                <w:tcPr>
                  <w:tcW w:w="3536" w:type="dxa"/>
                </w:tcPr>
                <w:p w:rsidR="00E348B6" w:rsidRPr="00CA4E40" w:rsidRDefault="001E0942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Жүсіп біздің ауылдағы сондай «айдағыны бес ешкі, ысқырығы ер жаратын» кішкене «диктатор» еді.(С.Ш)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Дәйексөз, төл сөздер</w:t>
                  </w:r>
                </w:p>
              </w:tc>
              <w:tc>
                <w:tcPr>
                  <w:tcW w:w="3536" w:type="dxa"/>
                </w:tcPr>
                <w:p w:rsidR="00E348B6" w:rsidRPr="00CA4E40" w:rsidRDefault="001E0942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-«Сұлу-сұлу емес, сүйген-сұлу»депті ғой. </w:t>
                  </w: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lastRenderedPageBreak/>
                    <w:t>Әркім өз сүйгенін мақтайды да,-деп қойды жантайып жатқан бір жігіт(Ж.А)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lastRenderedPageBreak/>
                    <w:t>Нысан етіп алынған жеке сөйлемдер, сөздер не сөз тізбектері, әріптер, буындар, т.б</w:t>
                  </w:r>
                </w:p>
              </w:tc>
              <w:tc>
                <w:tcPr>
                  <w:tcW w:w="3536" w:type="dxa"/>
                </w:tcPr>
                <w:p w:rsidR="00E348B6" w:rsidRPr="00CA4E40" w:rsidRDefault="001E0942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Қазіргі қазақ тілінде егер-дің «г» дыбысы түсіп қалғанда, сөз еер болу орнына ер болып ықшамдалған(Ә.Х)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Кекету, әжуалау және кері мағынада қолдану үшін айтылған сөз </w:t>
                  </w:r>
                </w:p>
              </w:tc>
              <w:tc>
                <w:tcPr>
                  <w:tcW w:w="3536" w:type="dxa"/>
                </w:tcPr>
                <w:p w:rsidR="00E348B6" w:rsidRPr="00CA4E40" w:rsidRDefault="001E0942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Жас күнінде әйгілі Садақ ақынмен айтысып «Бала ақын» деген ат алып, сол Садақты өлең, сөзде мүдірткен осы Қадырбай болатын(М.Ә)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Зауыт, комбинат, фабрика, мәшине маркасы, ұшақ, т.б қойылған аттар</w:t>
                  </w:r>
                </w:p>
              </w:tc>
              <w:tc>
                <w:tcPr>
                  <w:tcW w:w="3536" w:type="dxa"/>
                </w:tcPr>
                <w:p w:rsidR="00E348B6" w:rsidRPr="00CA4E40" w:rsidRDefault="001E0942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Жұмысқа берілгендігі сонша, анадай жерде «Газик» келіп тоқтап, ішінен екі адам шыққанын да байқамай қалыпты(Ш.А)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E348B6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Газет, журнал, кітап, шығарма, кино, т.б аттары</w:t>
                  </w:r>
                </w:p>
              </w:tc>
              <w:tc>
                <w:tcPr>
                  <w:tcW w:w="3536" w:type="dxa"/>
                </w:tcPr>
                <w:p w:rsidR="00E348B6" w:rsidRPr="00CA4E40" w:rsidRDefault="00CA4E40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Осы  түнде ас піскенге шейін Барлас «Қобыландыт батыр» жырын жырлады(М.Ә)</w:t>
                  </w:r>
                </w:p>
              </w:tc>
            </w:tr>
            <w:tr w:rsidR="00E348B6" w:rsidRPr="00F37889" w:rsidTr="00CA4E40">
              <w:tc>
                <w:tcPr>
                  <w:tcW w:w="2413" w:type="dxa"/>
                </w:tcPr>
                <w:p w:rsidR="00E348B6" w:rsidRPr="00CA4E40" w:rsidRDefault="001E0942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Кейбір ойын, салт-дәстүр аттары</w:t>
                  </w:r>
                </w:p>
              </w:tc>
              <w:tc>
                <w:tcPr>
                  <w:tcW w:w="3536" w:type="dxa"/>
                </w:tcPr>
                <w:p w:rsidR="00E348B6" w:rsidRPr="00CA4E40" w:rsidRDefault="00CA4E40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A4E4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«Орамал тастау», «Хан жақсы ма», «Мыршым», «Белбеу соқ», «Лаппай тутәлә» сияқты күлдіргі ойындар да тегіс ойналды(М.Ә)</w:t>
                  </w:r>
                </w:p>
              </w:tc>
            </w:tr>
          </w:tbl>
          <w:p w:rsidR="008908A8" w:rsidRPr="00543763" w:rsidRDefault="008908A8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3763" w:rsidRDefault="00CA4E40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7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ТЖ. «Мәтінге негізделген жазу» әдісі.</w:t>
            </w:r>
            <w:r w:rsidRPr="005437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A4E40" w:rsidRPr="00543763" w:rsidRDefault="00CA4E40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763"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топта мәтін мазмұнын талқылап, өз ойларын ортаға салады.</w:t>
            </w:r>
          </w:p>
          <w:p w:rsidR="00CA4E40" w:rsidRPr="00543763" w:rsidRDefault="00CA4E40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7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1-топ:</w:t>
            </w:r>
            <w:r w:rsidRPr="005437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43763" w:rsidRPr="00543763">
              <w:rPr>
                <w:rFonts w:ascii="Times New Roman" w:hAnsi="Times New Roman"/>
                <w:sz w:val="24"/>
                <w:szCs w:val="24"/>
                <w:lang w:val="kk-KZ"/>
              </w:rPr>
              <w:t>Мәтіндегі тырнақшаның қойылу себебін анықтайды.</w:t>
            </w:r>
          </w:p>
          <w:p w:rsidR="00543763" w:rsidRPr="00543763" w:rsidRDefault="00543763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7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2-топ:</w:t>
            </w:r>
            <w:r w:rsidRPr="005437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Мәтінге байланысты қанатты сөздер құрастырады.</w:t>
            </w:r>
          </w:p>
          <w:p w:rsidR="00543763" w:rsidRPr="00543763" w:rsidRDefault="00543763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7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3-топ:</w:t>
            </w:r>
            <w:r w:rsidRPr="005437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5971" w:rsidRPr="00675971">
              <w:rPr>
                <w:lang w:val="kk-KZ"/>
              </w:rPr>
              <w:t xml:space="preserve"> </w:t>
            </w:r>
            <w:r w:rsidR="006759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  өңдеп, </w:t>
            </w:r>
            <w:r w:rsidR="00675971" w:rsidRPr="006759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зерттеу мақаласын жазады.</w:t>
            </w:r>
          </w:p>
          <w:p w:rsidR="008908A8" w:rsidRPr="009A210D" w:rsidRDefault="00543763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A210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ҚБ. «Үш шапалақ» </w:t>
            </w:r>
          </w:p>
          <w:p w:rsidR="00EF4F01" w:rsidRDefault="00EF4F01" w:rsidP="00EF4F01">
            <w:pPr>
              <w:pStyle w:val="a3"/>
              <w:tabs>
                <w:tab w:val="center" w:pos="301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Жазылым.Дәптермен жұмыс.</w:t>
            </w:r>
          </w:p>
          <w:p w:rsidR="00EF4F01" w:rsidRDefault="00EF4F01" w:rsidP="00EF4F01">
            <w:pPr>
              <w:pStyle w:val="a3"/>
              <w:tabs>
                <w:tab w:val="center" w:pos="301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 тиісті жеріне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тырнақша қойып, көшіріп жазады. Қойылу себеін анықтап, ережесін еске түсіреді. </w:t>
            </w:r>
          </w:p>
          <w:p w:rsidR="00646A99" w:rsidRDefault="00EF4F01" w:rsidP="00EF4F01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ҚБ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.Дескриптор арқылы бағалау.</w:t>
            </w:r>
          </w:p>
          <w:p w:rsidR="00EF4F01" w:rsidRDefault="00EF4F01" w:rsidP="00EF4F01">
            <w:pPr>
              <w:pStyle w:val="a3"/>
              <w:tabs>
                <w:tab w:val="center" w:pos="3010"/>
              </w:tabs>
              <w:rPr>
                <w:sz w:val="24"/>
                <w:szCs w:val="24"/>
                <w:lang w:val="kk-KZ"/>
              </w:rPr>
            </w:pPr>
          </w:p>
          <w:p w:rsidR="00646A99" w:rsidRPr="00646A99" w:rsidRDefault="00646A99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646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«Екі бөлікті күнделік» әдісі</w:t>
            </w:r>
          </w:p>
          <w:p w:rsidR="00646A99" w:rsidRDefault="00646A99" w:rsidP="00AD62A8">
            <w:pPr>
              <w:pStyle w:val="a3"/>
              <w:tabs>
                <w:tab w:val="center" w:pos="301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шығармалардан тырнақшаның әр түріне бес мысалдан теріп толықтырады.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a5"/>
              <w:tblW w:w="5808" w:type="dxa"/>
              <w:tblLayout w:type="fixed"/>
              <w:tblLook w:val="04A0" w:firstRow="1" w:lastRow="0" w:firstColumn="1" w:lastColumn="0" w:noHBand="0" w:noVBand="1"/>
            </w:tblPr>
            <w:tblGrid>
              <w:gridCol w:w="3540"/>
              <w:gridCol w:w="2268"/>
            </w:tblGrid>
            <w:tr w:rsidR="00646A99" w:rsidRPr="00646A99" w:rsidTr="00646A99">
              <w:tc>
                <w:tcPr>
                  <w:tcW w:w="3540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646A99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Тырнақша қойылатын орындар</w:t>
                  </w:r>
                </w:p>
              </w:tc>
              <w:tc>
                <w:tcPr>
                  <w:tcW w:w="2268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46A99" w:rsidRPr="00646A99" w:rsidTr="00646A99">
              <w:tc>
                <w:tcPr>
                  <w:tcW w:w="3540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646A9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Сөйлем ішінде келген мақал-мәтелдер</w:t>
                  </w:r>
                </w:p>
              </w:tc>
              <w:tc>
                <w:tcPr>
                  <w:tcW w:w="2268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46A99" w:rsidRPr="00646A99" w:rsidTr="00646A99">
              <w:tc>
                <w:tcPr>
                  <w:tcW w:w="3540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646A9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Нысан етіп алынған жеке сөйлемдер, сөздер не сөз тізбектері, әріптер, буындар</w:t>
                  </w:r>
                </w:p>
              </w:tc>
              <w:tc>
                <w:tcPr>
                  <w:tcW w:w="2268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46A99" w:rsidRPr="00646A99" w:rsidTr="00646A99">
              <w:tc>
                <w:tcPr>
                  <w:tcW w:w="3540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646A9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Кекету, әжуалау және кері мағынада қолдану үшін айтылған сөз</w:t>
                  </w:r>
                </w:p>
              </w:tc>
              <w:tc>
                <w:tcPr>
                  <w:tcW w:w="2268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46A99" w:rsidRPr="00646A99" w:rsidTr="00646A99">
              <w:tc>
                <w:tcPr>
                  <w:tcW w:w="3540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646A9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Зауыт, комбинат, фабрика, мәшине маркасы, ұшақ, т.б қойылған аттар</w:t>
                  </w:r>
                </w:p>
              </w:tc>
              <w:tc>
                <w:tcPr>
                  <w:tcW w:w="2268" w:type="dxa"/>
                </w:tcPr>
                <w:p w:rsidR="00646A99" w:rsidRPr="00646A99" w:rsidRDefault="00646A99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8908A8" w:rsidRPr="005F13AB" w:rsidRDefault="005F13AB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F13A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ҚБ. Үш шапалақ.</w:t>
            </w:r>
          </w:p>
          <w:p w:rsidR="00646A99" w:rsidRPr="00176EF5" w:rsidRDefault="00646A99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6E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ЖЖ. «Биопоэма» әдісі</w:t>
            </w:r>
          </w:p>
          <w:p w:rsidR="00646A99" w:rsidRDefault="00176EF5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Төмендегі сұрақтарды тірек ете отырып, бір-біріне  сауалнама өткізеді.  Жауап ішінде міндетті түрде тырнақша қойылған сөйлемдер болады.</w:t>
            </w:r>
          </w:p>
          <w:p w:rsidR="00176EF5" w:rsidRDefault="00176EF5" w:rsidP="00176EF5">
            <w:pPr>
              <w:pStyle w:val="a3"/>
              <w:numPr>
                <w:ilvl w:val="0"/>
                <w:numId w:val="2"/>
              </w:numPr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Есімім.</w:t>
            </w:r>
          </w:p>
          <w:p w:rsidR="00176EF5" w:rsidRDefault="00176EF5" w:rsidP="00176EF5">
            <w:pPr>
              <w:pStyle w:val="a3"/>
              <w:numPr>
                <w:ilvl w:val="0"/>
                <w:numId w:val="2"/>
              </w:numPr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қандаймын(Өзіңді сипаттайтын бес сөйлем жаз)?</w:t>
            </w:r>
          </w:p>
          <w:p w:rsidR="00176EF5" w:rsidRDefault="00176EF5" w:rsidP="00176EF5">
            <w:pPr>
              <w:pStyle w:val="a3"/>
              <w:numPr>
                <w:ilvl w:val="0"/>
                <w:numId w:val="2"/>
              </w:numPr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Сүйікті іс-әрекеттерім(хобби)</w:t>
            </w:r>
          </w:p>
          <w:p w:rsidR="00176EF5" w:rsidRDefault="00176EF5" w:rsidP="00176EF5">
            <w:pPr>
              <w:pStyle w:val="a3"/>
              <w:numPr>
                <w:ilvl w:val="0"/>
                <w:numId w:val="2"/>
              </w:numPr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Неден қорқамын, сескенемін?</w:t>
            </w:r>
          </w:p>
          <w:p w:rsidR="00176EF5" w:rsidRDefault="00176EF5" w:rsidP="00176EF5">
            <w:pPr>
              <w:pStyle w:val="a3"/>
              <w:numPr>
                <w:ilvl w:val="0"/>
                <w:numId w:val="2"/>
              </w:numPr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Өмірлік қағидам(кредо)</w:t>
            </w:r>
          </w:p>
          <w:p w:rsidR="002F5614" w:rsidRPr="002F5614" w:rsidRDefault="002F5614" w:rsidP="002F5614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561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ҚБ.</w:t>
            </w:r>
            <w:r w:rsidR="005F13A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E077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«Жарайсыңдар!»</w:t>
            </w:r>
          </w:p>
          <w:p w:rsidR="00176EF5" w:rsidRPr="002F5614" w:rsidRDefault="002F5614" w:rsidP="00176EF5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56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Ж. «Эссе жазу» әдісі </w:t>
            </w:r>
          </w:p>
          <w:p w:rsidR="00176EF5" w:rsidRDefault="002F5614" w:rsidP="00176EF5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«Мақал-сөздің атасы» тақырыбында шағын эссе ішінде тырнақшаға алынған сөздер жазады. </w:t>
            </w:r>
          </w:p>
          <w:p w:rsidR="00EF4F01" w:rsidRDefault="00EF4F01" w:rsidP="00EF4F01">
            <w:pPr>
              <w:pStyle w:val="a3"/>
              <w:tabs>
                <w:tab w:val="center" w:pos="301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ҚБ. «Екі жұлдыз, бір ұсыныс»</w:t>
            </w:r>
          </w:p>
          <w:p w:rsidR="00EF4F01" w:rsidRDefault="00EF4F01" w:rsidP="00EF4F01">
            <w:pPr>
              <w:pStyle w:val="a3"/>
              <w:tabs>
                <w:tab w:val="center" w:pos="301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07715" w:rsidRPr="009A210D" w:rsidRDefault="00E07715" w:rsidP="00176EF5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69"/>
            </w:tblGrid>
            <w:tr w:rsidR="002F5614" w:rsidRPr="00F37889" w:rsidTr="00FC290B">
              <w:trPr>
                <w:trHeight w:val="2140"/>
              </w:trPr>
              <w:tc>
                <w:tcPr>
                  <w:tcW w:w="5869" w:type="dxa"/>
                </w:tcPr>
                <w:p w:rsidR="002F5614" w:rsidRPr="00484014" w:rsidRDefault="002F56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Керек дерек!</w:t>
                  </w:r>
                </w:p>
                <w:p w:rsidR="002F5614" w:rsidRPr="00484014" w:rsidRDefault="002F56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jc w:val="center"/>
                    <w:rPr>
                      <w:rFonts w:ascii="Times New Roman" w:hAnsi="Times New Roman"/>
                      <w:color w:val="7030A0"/>
                      <w:sz w:val="20"/>
                      <w:szCs w:val="20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color w:val="7030A0"/>
                      <w:sz w:val="20"/>
                      <w:szCs w:val="20"/>
                      <w:lang w:val="kk-KZ"/>
                    </w:rPr>
                    <w:t>Көркем әдебиет стиліне тән белгілер</w:t>
                  </w:r>
                </w:p>
                <w:p w:rsidR="002F5614" w:rsidRPr="00484014" w:rsidRDefault="002F56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  </w:t>
                  </w:r>
                  <w:r w:rsidRPr="00484014">
                    <w:rPr>
                      <w:rFonts w:ascii="Times New Roman" w:hAnsi="Times New Roman"/>
                      <w:color w:val="002060"/>
                      <w:sz w:val="20"/>
                      <w:szCs w:val="20"/>
                      <w:lang w:val="kk-KZ"/>
                    </w:rPr>
                    <w:t>Көркем әдебиет стилінің басты белгісі-тілдің лексикалық қабаттарыныңбарлық түрлері (экспрессиялы-эмоциялық бояуға бай тұрақты сөз тіркестері</w:t>
                  </w:r>
                  <w:r w:rsidRPr="00484014">
                    <w:rPr>
                      <w:rFonts w:ascii="Times New Roman" w:hAnsi="Times New Roman"/>
                      <w:b/>
                      <w:color w:val="002060"/>
                      <w:sz w:val="20"/>
                      <w:szCs w:val="20"/>
                      <w:lang w:val="kk-KZ"/>
                    </w:rPr>
                    <w:t>,</w:t>
                  </w:r>
                  <w:r w:rsidR="00484014" w:rsidRPr="00484014">
                    <w:rPr>
                      <w:rFonts w:ascii="Times New Roman" w:hAnsi="Times New Roman"/>
                      <w:b/>
                      <w:color w:val="002060"/>
                      <w:sz w:val="20"/>
                      <w:szCs w:val="20"/>
                      <w:lang w:val="kk-KZ"/>
                    </w:rPr>
                    <w:t xml:space="preserve"> </w:t>
                  </w:r>
                  <w:r w:rsidRPr="00484014">
                    <w:rPr>
                      <w:rFonts w:ascii="Times New Roman" w:hAnsi="Times New Roman"/>
                      <w:b/>
                      <w:color w:val="002060"/>
                      <w:sz w:val="20"/>
                      <w:szCs w:val="20"/>
                      <w:lang w:val="kk-KZ"/>
                    </w:rPr>
                    <w:t>фразеологизмдер, синонимдер,</w:t>
                  </w:r>
                  <w:r w:rsidR="00484014" w:rsidRPr="00484014">
                    <w:rPr>
                      <w:rFonts w:ascii="Times New Roman" w:hAnsi="Times New Roman"/>
                      <w:b/>
                      <w:color w:val="002060"/>
                      <w:sz w:val="20"/>
                      <w:szCs w:val="20"/>
                      <w:lang w:val="kk-KZ"/>
                    </w:rPr>
                    <w:t xml:space="preserve"> </w:t>
                  </w:r>
                  <w:r w:rsidRPr="00484014">
                    <w:rPr>
                      <w:rFonts w:ascii="Times New Roman" w:hAnsi="Times New Roman"/>
                      <w:b/>
                      <w:color w:val="002060"/>
                      <w:sz w:val="20"/>
                      <w:szCs w:val="20"/>
                      <w:lang w:val="kk-KZ"/>
                    </w:rPr>
                    <w:t>ауыспалы, көпмағыналы сөздер, антонимдер, антитезалық құбылыстар, мақа-мәтел,қанатты сөздер</w:t>
                  </w:r>
                  <w:r w:rsidRPr="00484014">
                    <w:rPr>
                      <w:rFonts w:ascii="Times New Roman" w:hAnsi="Times New Roman"/>
                      <w:color w:val="002060"/>
                      <w:sz w:val="20"/>
                      <w:szCs w:val="20"/>
                      <w:lang w:val="kk-KZ"/>
                    </w:rPr>
                    <w:t>,көріктеу тәсілдері) қолданылады.</w:t>
                  </w:r>
                </w:p>
                <w:p w:rsidR="002F5614" w:rsidRPr="00484014" w:rsidRDefault="002F56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  <w:lang w:val="kk-KZ"/>
                    </w:rPr>
                    <w:t>«Қазақ тілі стилистикасының негіздері» кітабынан</w:t>
                  </w:r>
                </w:p>
              </w:tc>
            </w:tr>
          </w:tbl>
          <w:p w:rsidR="002F5614" w:rsidRPr="00646A99" w:rsidRDefault="002F5614" w:rsidP="00176EF5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08A8" w:rsidRDefault="00484014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40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Ж. «Графикалық органайзер» әдісі </w:t>
            </w:r>
          </w:p>
          <w:p w:rsidR="00484014" w:rsidRPr="00484014" w:rsidRDefault="00FC290B" w:rsidP="00FC290B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Қарамен берілген сөздерге мысал келтіреді.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565"/>
              <w:gridCol w:w="582"/>
              <w:gridCol w:w="551"/>
              <w:gridCol w:w="553"/>
              <w:gridCol w:w="839"/>
              <w:gridCol w:w="839"/>
            </w:tblGrid>
            <w:tr w:rsidR="00484014" w:rsidRPr="00F37889" w:rsidTr="00484014">
              <w:trPr>
                <w:cantSplit/>
                <w:trHeight w:val="1461"/>
              </w:trPr>
              <w:tc>
                <w:tcPr>
                  <w:tcW w:w="455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Мысалдар</w:t>
                  </w:r>
                </w:p>
              </w:tc>
              <w:tc>
                <w:tcPr>
                  <w:tcW w:w="565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фразеологизм</w:t>
                  </w:r>
                </w:p>
              </w:tc>
              <w:tc>
                <w:tcPr>
                  <w:tcW w:w="582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Синоним</w:t>
                  </w:r>
                </w:p>
              </w:tc>
              <w:tc>
                <w:tcPr>
                  <w:tcW w:w="551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Ауыспалы мағына сөздер</w:t>
                  </w:r>
                </w:p>
              </w:tc>
              <w:tc>
                <w:tcPr>
                  <w:tcW w:w="553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Көпмағыналы сөздер</w:t>
                  </w:r>
                </w:p>
              </w:tc>
              <w:tc>
                <w:tcPr>
                  <w:tcW w:w="839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 xml:space="preserve">Антонимдер </w:t>
                  </w:r>
                </w:p>
              </w:tc>
              <w:tc>
                <w:tcPr>
                  <w:tcW w:w="839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48401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Қанатты сөздер</w:t>
                  </w:r>
                </w:p>
              </w:tc>
            </w:tr>
            <w:tr w:rsidR="00484014" w:rsidRPr="00F37889" w:rsidTr="00484014">
              <w:trPr>
                <w:cantSplit/>
                <w:trHeight w:val="1134"/>
              </w:trPr>
              <w:tc>
                <w:tcPr>
                  <w:tcW w:w="455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65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82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51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53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9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9" w:type="dxa"/>
                  <w:textDirection w:val="btLr"/>
                </w:tcPr>
                <w:p w:rsidR="00484014" w:rsidRPr="00484014" w:rsidRDefault="00484014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ind w:left="113" w:right="113"/>
                    <w:suppressOverlap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8908A8" w:rsidRDefault="00FC290B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C290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ҚБ.</w:t>
            </w:r>
            <w:r w:rsidR="00E0771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«Бағдаршам»</w:t>
            </w:r>
          </w:p>
          <w:p w:rsidR="004B2807" w:rsidRPr="002E6696" w:rsidRDefault="004B2807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6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байланыс.</w:t>
            </w:r>
          </w:p>
          <w:p w:rsidR="004B2807" w:rsidRPr="002E6696" w:rsidRDefault="004B2807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6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«Төрт сөйлем» </w:t>
            </w:r>
            <w:r w:rsidRPr="002E6696">
              <w:rPr>
                <w:rFonts w:ascii="Times New Roman" w:hAnsi="Times New Roman"/>
                <w:sz w:val="24"/>
                <w:szCs w:val="24"/>
                <w:lang w:val="kk-KZ"/>
              </w:rPr>
              <w:t>тәсілі арқылы  қазақ билері туралы пікірлерін білдіреді.</w:t>
            </w:r>
          </w:p>
          <w:tbl>
            <w:tblPr>
              <w:tblStyle w:val="a5"/>
              <w:tblW w:w="5949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394"/>
            </w:tblGrid>
            <w:tr w:rsidR="004B2807" w:rsidRPr="00F37889" w:rsidTr="002E6696">
              <w:tc>
                <w:tcPr>
                  <w:tcW w:w="1555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Пікір</w:t>
                  </w:r>
                </w:p>
              </w:tc>
              <w:tc>
                <w:tcPr>
                  <w:tcW w:w="4394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Оқыған мәтін бойынша өзіндік пікірлеріңді бір сөйлеммен айтыңдар(менің ойымша)</w:t>
                  </w:r>
                </w:p>
              </w:tc>
            </w:tr>
            <w:tr w:rsidR="004B2807" w:rsidRPr="00F37889" w:rsidTr="002E6696">
              <w:tc>
                <w:tcPr>
                  <w:tcW w:w="1555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Дәлел</w:t>
                  </w:r>
                </w:p>
              </w:tc>
              <w:tc>
                <w:tcPr>
                  <w:tcW w:w="4394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 xml:space="preserve"> Пікірлеріңді бір сөйлеммен дәлелдеңдер(Себебі)</w:t>
                  </w:r>
                </w:p>
              </w:tc>
            </w:tr>
            <w:tr w:rsidR="004B2807" w:rsidRPr="00F37889" w:rsidTr="002E6696">
              <w:tc>
                <w:tcPr>
                  <w:tcW w:w="1555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Мысал</w:t>
                  </w:r>
                </w:p>
              </w:tc>
              <w:tc>
                <w:tcPr>
                  <w:tcW w:w="4394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Пікірлеріңді өмірмен байланыстырып, мысалдар келтіріңдер(мынадай дәлел келтіремін)</w:t>
                  </w:r>
                </w:p>
              </w:tc>
            </w:tr>
            <w:tr w:rsidR="004B2807" w:rsidRPr="00F37889" w:rsidTr="002E6696">
              <w:tc>
                <w:tcPr>
                  <w:tcW w:w="1555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Қорытынды</w:t>
                  </w:r>
                </w:p>
              </w:tc>
              <w:tc>
                <w:tcPr>
                  <w:tcW w:w="4394" w:type="dxa"/>
                </w:tcPr>
                <w:p w:rsidR="004B2807" w:rsidRPr="004B2807" w:rsidRDefault="004B2807" w:rsidP="00B7635C">
                  <w:pPr>
                    <w:pStyle w:val="a3"/>
                    <w:framePr w:hSpace="180" w:wrap="around" w:vAnchor="text" w:hAnchor="margin" w:xAlign="center" w:y="-374"/>
                    <w:tabs>
                      <w:tab w:val="center" w:pos="3010"/>
                    </w:tabs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B2807">
                    <w:rPr>
                      <w:rFonts w:ascii="Times New Roman" w:hAnsi="Times New Roman"/>
                      <w:lang w:val="kk-KZ"/>
                    </w:rPr>
                    <w:t>Бүгінгі жаңа сабақ бойынша қорытынды шығарыңдар(қорыта айтқанда)</w:t>
                  </w:r>
                </w:p>
              </w:tc>
            </w:tr>
          </w:tbl>
          <w:p w:rsidR="004B2807" w:rsidRPr="00FC290B" w:rsidRDefault="004B2807" w:rsidP="00AD62A8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089" w:rsidRDefault="00A60089" w:rsidP="00AD62A8">
            <w:pPr>
              <w:rPr>
                <w:noProof/>
                <w:lang w:eastAsia="ru-RU"/>
              </w:rPr>
            </w:pPr>
            <w:r w:rsidRPr="00A60089"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 xml:space="preserve">«Қазақ тілі » оқулығы – Алматы: «Мектеп» баспасы,  2019. </w:t>
            </w:r>
            <w:r w:rsidRPr="00A60089">
              <w:rPr>
                <w:rFonts w:ascii="Times New Roman" w:hAnsi="Times New Roman" w:cs="Times New Roman"/>
                <w:noProof/>
                <w:lang w:eastAsia="ru-RU"/>
              </w:rPr>
              <w:t>Б. Қапалбек, Г. Закиряева, С. Жантасова</w:t>
            </w:r>
          </w:p>
          <w:p w:rsidR="00B23C38" w:rsidRPr="00EF4F01" w:rsidRDefault="00046A70" w:rsidP="00AD62A8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39C5F0">
                  <wp:extent cx="1280160" cy="792480"/>
                  <wp:effectExtent l="0" t="0" r="0" b="762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C38" w:rsidRPr="00EF4F01" w:rsidRDefault="00B23C38" w:rsidP="00AD62A8">
            <w:pPr>
              <w:rPr>
                <w:noProof/>
                <w:lang w:val="kk-KZ" w:eastAsia="ru-RU"/>
              </w:rPr>
            </w:pPr>
          </w:p>
          <w:p w:rsidR="00B23C38" w:rsidRPr="00EF4F01" w:rsidRDefault="00B23C38" w:rsidP="00AD62A8">
            <w:pPr>
              <w:rPr>
                <w:noProof/>
                <w:lang w:val="kk-KZ"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570CBFF" wp14:editId="134EDD7E">
                      <wp:extent cx="308610" cy="308610"/>
                      <wp:effectExtent l="0" t="0" r="0" b="0"/>
                      <wp:docPr id="26" name="AutoShape 8" descr="https://fsd.kopilkaurokov.ru/up/html/2018/03/02/k_5a998a9564f0b/img_user_file_5a998a95e7f78_2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09CC6" id="AutoShape 8" o:spid="_x0000_s1026" alt="https://fsd.kopilkaurokov.ru/up/html/2018/03/02/k_5a998a9564f0b/img_user_file_5a998a95e7f78_2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Nh+wIAACMGAAAOAAAAZHJzL2Uyb0RvYy54bWysVN9vmzAQfp+0/8HyO+FHSQKopOpCmCZ1&#10;W6Vuz5EDBryAzWwntJv2v+9skjRpX6ZtPFj2nfnuvrvPd33z2LVoT6VigqfYn3gYUV6IkvE6xV+/&#10;5E6EkdKEl6QVnKb4iSp8s3j75nroExqIRrQllQhAuEqGPsWN1n3iuqpoaEfURPSUg7MSsiMajrJ2&#10;S0kGQO9aN/C8mTsIWfZSFFQpsGajEy8sflXRQn+uKkU1alMMuWm7SrtuzOourklSS9I3rDikQf4i&#10;i44wDkFPUBnRBO0kewXVsUIKJSo9KUTniqpiBbUcgI3vvWDz0JCeWi5QHNWfyqT+H2zxaX8vEStT&#10;HMww4qSDHt3utLChETSvpKqAepm+KGhMpcrJVvSs3ZKdFFuxn8idu+vdRtuG+JHrXble4G7XUxLH&#10;EYmns7DyNi7r6vVOUbmuWEtPPjqv5tE6CCff+tq0YoAYkNFDfy9NMVV/J4qtQlwsG8Jreqt6aCjI&#10;DDI9mqQUQ0NJCTXxDYR7gWEOCtDQZvgoSuBGgJtt1GMlOxMDWoAerR6eTnqgjxoVYLzyopkPqinA&#10;ddibCCQ5/txLpd9T0SGzSbGE7Cw42d8pPV49XjGxuMhZ24KdJC2/MADmaIHQ8KvxmSSsgn7GXryK&#10;VlHohMFs5YReljm3+TJ0Zrk/n2ZX2XKZ+b9MXD9MGlaWlJswRzX74Z+p5fCuRh2e9KxEy0oDZ1JS&#10;st4sW4n2BF5Tbj9bcvA8X3Mv07D1Ai4vKPlB6L0LYiefRXMnzMOpE8+9yPH8+F0888I4zPJLSneM&#10;03+nhIYUx9Ngart0lvQLbp79XnMjScc0zKuWdSmOTpdIYhS44qVtrSasHfdnpTDpP5cC2n1stNWr&#10;keio/o0on0CuUoCcQHkwWWHTCPkDowGmVIrV9x2RFKP2AwfJx34YmrFmD+F0HsBBnns25x7CC4BK&#10;scZo3C71OAp3vWR1A5F8WxguzAiomJWweUJjVofHBZPIMjlMTTPqzs/21vNsX/wG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FiN&#10;s2H7AgAAIwYAAA4AAAAAAAAAAAAAAAAALgIAAGRycy9lMm9Eb2MueG1sUEsBAi0AFAAGAAgAAAAh&#10;AJj2bA3ZAAAAAwEAAA8AAAAAAAAAAAAAAAAAVQ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3C38">
              <w:rPr>
                <w:noProof/>
                <w:lang w:eastAsia="ru-RU"/>
              </w:rPr>
              <w:drawing>
                <wp:inline distT="0" distB="0" distL="0" distR="0" wp14:anchorId="5393D4CF" wp14:editId="6957DF37">
                  <wp:extent cx="1012919" cy="881349"/>
                  <wp:effectExtent l="0" t="0" r="0" b="0"/>
                  <wp:docPr id="27" name="Рисунок 27" descr="https://fsd.kopilkaurokov.ru/up/html/2018/03/02/k_5a998a9564f0b/img_user_file_5a998a95e7f78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8/03/02/k_5a998a9564f0b/img_user_file_5a998a95e7f78_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32"/>
                          <a:stretch/>
                        </pic:blipFill>
                        <pic:spPr bwMode="auto">
                          <a:xfrm>
                            <a:off x="0" y="0"/>
                            <a:ext cx="1022659" cy="88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23C38" w:rsidRDefault="00046A70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7A1B74">
                  <wp:extent cx="1085215" cy="688975"/>
                  <wp:effectExtent l="0" t="0" r="63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4F01" w:rsidRDefault="00EF4F01" w:rsidP="00AD62A8">
            <w:pPr>
              <w:rPr>
                <w:noProof/>
                <w:lang w:eastAsia="ru-RU"/>
              </w:rPr>
            </w:pPr>
          </w:p>
          <w:p w:rsidR="00B23C38" w:rsidRDefault="00046A70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C233DA">
                  <wp:extent cx="1280160" cy="792480"/>
                  <wp:effectExtent l="0" t="0" r="0" b="762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C38" w:rsidRDefault="00B23C38" w:rsidP="00AD62A8">
            <w:pPr>
              <w:rPr>
                <w:noProof/>
                <w:lang w:eastAsia="ru-RU"/>
              </w:rPr>
            </w:pPr>
          </w:p>
          <w:p w:rsidR="00B23C38" w:rsidRDefault="00B23C38" w:rsidP="00AD62A8">
            <w:pPr>
              <w:rPr>
                <w:noProof/>
                <w:lang w:eastAsia="ru-RU"/>
              </w:rPr>
            </w:pPr>
            <w:r w:rsidRPr="00B23C38">
              <w:rPr>
                <w:noProof/>
                <w:lang w:eastAsia="ru-RU"/>
              </w:rPr>
              <w:drawing>
                <wp:inline distT="0" distB="0" distL="0" distR="0" wp14:anchorId="7F4E809A" wp14:editId="01A887CA">
                  <wp:extent cx="1002535" cy="752606"/>
                  <wp:effectExtent l="0" t="0" r="7620" b="0"/>
                  <wp:docPr id="23" name="Рисунок 23" descr="https://im0-tub-kz.yandex.net/i?id=5c8b768feb79bf4474e5135ee356120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5c8b768feb79bf4474e5135ee356120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95" cy="75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C768E" w:rsidRDefault="00BC768E" w:rsidP="00AD62A8">
            <w:pPr>
              <w:rPr>
                <w:noProof/>
                <w:lang w:eastAsia="ru-RU"/>
              </w:rPr>
            </w:pPr>
          </w:p>
          <w:p w:rsidR="00B23C38" w:rsidRDefault="00046A70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F306F4">
                  <wp:extent cx="567055" cy="560705"/>
                  <wp:effectExtent l="0" t="0" r="444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C38" w:rsidRDefault="00046A70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EC24EB" wp14:editId="60511D44">
                  <wp:extent cx="1280160" cy="792480"/>
                  <wp:effectExtent l="0" t="0" r="0" b="762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C38" w:rsidRDefault="00B23C38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FF5B499" wp14:editId="080A50CF">
                  <wp:extent cx="1156771" cy="868300"/>
                  <wp:effectExtent l="0" t="0" r="5715" b="8255"/>
                  <wp:docPr id="29" name="Рисунок 29" descr="https://ds04.infourok.ru/uploads/ex/1109/0004b870-4d4bdd89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s04.infourok.ru/uploads/ex/1109/0004b870-4d4bdd89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29" cy="86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A70" w:rsidRDefault="00046A70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888BCD">
                  <wp:extent cx="1277957" cy="79055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03" cy="795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C38" w:rsidRDefault="00EF4F01" w:rsidP="00AD62A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7D044" wp14:editId="71CD8855">
                  <wp:extent cx="1369190" cy="870333"/>
                  <wp:effectExtent l="0" t="0" r="2540" b="6350"/>
                  <wp:docPr id="25" name="Рисунок 25" descr="https://ds03.infourok.ru/uploads/ex/0234/0000ec93-bfe19372/img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3.infourok.ru/uploads/ex/0234/0000ec93-bfe19372/img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778" cy="87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D9C" w:rsidRDefault="00350D9C" w:rsidP="00AD62A8">
            <w:pPr>
              <w:rPr>
                <w:noProof/>
                <w:lang w:eastAsia="ru-RU"/>
              </w:rPr>
            </w:pPr>
          </w:p>
          <w:p w:rsidR="00350D9C" w:rsidRDefault="00350D9C" w:rsidP="00AD62A8">
            <w:pPr>
              <w:rPr>
                <w:noProof/>
                <w:lang w:eastAsia="ru-RU"/>
              </w:rPr>
            </w:pPr>
          </w:p>
          <w:p w:rsidR="00845E6A" w:rsidRPr="00437BE1" w:rsidRDefault="00B23C38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6DFCF7" wp14:editId="4B8E6C7E">
                  <wp:extent cx="1276895" cy="958467"/>
                  <wp:effectExtent l="0" t="0" r="0" b="0"/>
                  <wp:docPr id="1" name="Рисунок 1" descr="https://fsd.kopilkaurokov.ru/up/html/2019/02/07/k_5c5c397a8b49a/498837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9/02/07/k_5c5c397a8b49a/498837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930" cy="95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E6A" w:rsidRPr="00F37889" w:rsidTr="00AD62A8">
        <w:trPr>
          <w:trHeight w:val="76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Соңы – 5</w:t>
            </w: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 </w:t>
            </w: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225E9" w:rsidRDefault="00E07715" w:rsidP="00AD62A8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Рефлексия   </w:t>
            </w:r>
            <w:r w:rsidR="00845E6A" w:rsidRPr="009A210D">
              <w:rPr>
                <w:rStyle w:val="apple-converted-space"/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 w:rsidR="009A210D" w:rsidRPr="009A210D">
              <w:rPr>
                <w:rStyle w:val="apple-converted-space"/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Сауалнама</w:t>
            </w:r>
            <w:r w:rsidR="00845E6A" w:rsidRPr="009A210D">
              <w:rPr>
                <w:rStyle w:val="apple-converted-space"/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  <w:r w:rsidR="009A210D" w:rsidRPr="009A210D">
              <w:rPr>
                <w:rStyle w:val="apple-converted-space"/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әдісімен </w:t>
            </w:r>
            <w:r w:rsidR="009A210D" w:rsidRPr="009A210D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оқушыларға шағын сауалнама ұсынылады.</w:t>
            </w:r>
          </w:p>
          <w:p w:rsidR="009A210D" w:rsidRPr="004225E9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25E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мен ...</w:t>
            </w:r>
            <w:r w:rsidR="004225E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25E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істедім.</w:t>
            </w:r>
          </w:p>
          <w:p w:rsidR="009A210D" w:rsidRPr="009A210D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Белсенді/енжар</w:t>
            </w:r>
          </w:p>
          <w:p w:rsidR="009A210D" w:rsidRPr="004225E9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25E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сабақта өз жұмысыма...</w:t>
            </w:r>
          </w:p>
          <w:p w:rsidR="009A210D" w:rsidRPr="009A210D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Ризамын/риза емеспін</w:t>
            </w:r>
          </w:p>
          <w:p w:rsidR="009A210D" w:rsidRPr="004225E9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25E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көңіл-күйім...</w:t>
            </w:r>
          </w:p>
          <w:p w:rsidR="009A210D" w:rsidRPr="009A210D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Жақсы болды/нашарлады</w:t>
            </w:r>
          </w:p>
          <w:p w:rsidR="009A210D" w:rsidRPr="004225E9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25E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материалы маған...</w:t>
            </w:r>
          </w:p>
          <w:p w:rsidR="009A210D" w:rsidRPr="009A210D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Түсінікті/түсініксіз</w:t>
            </w:r>
          </w:p>
          <w:p w:rsidR="009A210D" w:rsidRPr="009A210D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Пайдалы/пайдасыз</w:t>
            </w:r>
          </w:p>
          <w:p w:rsidR="009A210D" w:rsidRDefault="009A210D" w:rsidP="00AD62A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Қызықты/зеріктіретін</w:t>
            </w:r>
          </w:p>
          <w:p w:rsidR="00845E6A" w:rsidRPr="009A210D" w:rsidRDefault="009A210D" w:rsidP="009A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10D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="00845E6A" w:rsidRPr="009A2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4-тапсырма. </w:t>
            </w:r>
            <w:r w:rsidRPr="009A2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қос нүктенің қойылу себебін түсіндіреді.</w:t>
            </w:r>
            <w:r w:rsidR="00845E6A" w:rsidRPr="009A2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5452" w:rsidRPr="009A210D" w:rsidTr="006C5452">
        <w:trPr>
          <w:trHeight w:val="343"/>
        </w:trPr>
        <w:tc>
          <w:tcPr>
            <w:tcW w:w="10456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C5452" w:rsidRPr="00437BE1" w:rsidRDefault="006C5452" w:rsidP="006C5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 ақпарат</w:t>
            </w:r>
          </w:p>
        </w:tc>
      </w:tr>
      <w:tr w:rsidR="00845E6A" w:rsidRPr="003F61D6" w:rsidTr="00AD62A8">
        <w:trPr>
          <w:trHeight w:val="1"/>
        </w:trPr>
        <w:tc>
          <w:tcPr>
            <w:tcW w:w="3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4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және еңбекті қорғау ережелері, АКТ-мен байланыс. Құндылықтардағы байланыс</w:t>
            </w:r>
          </w:p>
        </w:tc>
      </w:tr>
      <w:tr w:rsidR="00845E6A" w:rsidRPr="000F2204" w:rsidTr="00AD62A8">
        <w:trPr>
          <w:trHeight w:val="1"/>
        </w:trPr>
        <w:tc>
          <w:tcPr>
            <w:tcW w:w="3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6F0BD0" w:rsidRDefault="003761EF" w:rsidP="00AD62A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>
              <w:rPr>
                <w:rFonts w:ascii="Times New Roman" w:eastAsia="Calibri" w:hAnsi="Times New Roman"/>
                <w:bCs/>
                <w:lang w:val="kk-KZ"/>
              </w:rPr>
              <w:t>Сабақтың өн бойында саралап оқытуда әрбәр оқушының жеке қажеттілігіне сәйкес әдіс-тәсілдерді іріктеп қолданамын. Топтық, жұптық, жеке жұмыстар арқылы оқушыларға өзара қолдау, көмек көрсеті мақсатында сараланған тапсырмалар беремін.</w:t>
            </w:r>
          </w:p>
        </w:tc>
        <w:tc>
          <w:tcPr>
            <w:tcW w:w="4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0F2204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 w:rsidRPr="00AF42B8">
              <w:rPr>
                <w:rFonts w:ascii="Times New Roman" w:eastAsia="Calibri" w:hAnsi="Times New Roman"/>
                <w:b/>
                <w:bCs/>
                <w:lang w:val="kk-KZ"/>
              </w:rPr>
              <w:t>Бағалау</w:t>
            </w:r>
            <w:r>
              <w:rPr>
                <w:rFonts w:ascii="Times New Roman" w:eastAsia="Calibri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/>
                <w:bCs/>
                <w:lang w:val="kk-KZ"/>
              </w:rPr>
              <w:t xml:space="preserve">Топтық, жұптық жұмыстар арқылы сыныпта  жүргізілген жұмыстарда оқушының білім деңгейін анықтау мақсатында  қалыптастырушы бағалау түрлері мен дескрипторлар арқылы бағалаймын. Бағалауға </w:t>
            </w:r>
          </w:p>
          <w:p w:rsidR="00845E6A" w:rsidRPr="001D4F29" w:rsidRDefault="00813A81" w:rsidP="00813A81">
            <w:pPr>
              <w:spacing w:before="60" w:after="6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</w:t>
            </w:r>
            <w:r w:rsidR="00845E6A" w:rsidRPr="00583F37">
              <w:rPr>
                <w:rFonts w:ascii="Times New Roman" w:hAnsi="Times New Roman"/>
                <w:noProof/>
                <w:sz w:val="24"/>
                <w:lang w:val="kk-KZ" w:eastAsia="en-GB"/>
              </w:rPr>
              <w:t>«Мадақтау», «</w:t>
            </w:r>
            <w:r w:rsidR="00845E6A" w:rsidRPr="00583F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жұлдыз,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ұсыныс», «Дескриптор»,«Үш шапалақ</w:t>
            </w:r>
            <w:r w:rsidR="00845E6A" w:rsidRPr="00583F37">
              <w:rPr>
                <w:rFonts w:ascii="Times New Roman" w:hAnsi="Times New Roman"/>
                <w:sz w:val="24"/>
                <w:szCs w:val="24"/>
                <w:lang w:val="kk-KZ"/>
              </w:rPr>
              <w:t>»,  «Бағдаршам»</w:t>
            </w:r>
            <w:r w:rsidR="00845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түрлерін пайдаландым. Қалыптастырушы бағалау арқылы  оқушылардың  оқу жетістіктері айқындалады.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AF42B8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AF42B8">
              <w:rPr>
                <w:rFonts w:ascii="Times New Roman" w:eastAsia="Calibri" w:hAnsi="Times New Roman"/>
                <w:b/>
                <w:bCs/>
                <w:lang w:val="kk-KZ"/>
              </w:rPr>
              <w:t>Пәнаралық байланыс –</w:t>
            </w:r>
          </w:p>
          <w:p w:rsidR="00813A81" w:rsidRPr="00813A81" w:rsidRDefault="00813A81" w:rsidP="00AD62A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 w:rsidRPr="00813A81">
              <w:rPr>
                <w:rFonts w:ascii="Times New Roman" w:eastAsia="Calibri" w:hAnsi="Times New Roman"/>
                <w:bCs/>
                <w:lang w:val="kk-KZ"/>
              </w:rPr>
              <w:t>Тарих</w:t>
            </w:r>
          </w:p>
          <w:p w:rsidR="00845E6A" w:rsidRPr="000F2204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 w:rsidRPr="000F2204">
              <w:rPr>
                <w:rFonts w:ascii="Times New Roman" w:eastAsia="Calibri" w:hAnsi="Times New Roman"/>
                <w:bCs/>
                <w:lang w:val="kk-KZ"/>
              </w:rPr>
              <w:t>АКТ-мен байланыс.</w:t>
            </w:r>
          </w:p>
          <w:p w:rsidR="00845E6A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  <w:r w:rsidRPr="000F2204">
              <w:rPr>
                <w:rFonts w:ascii="Times New Roman" w:eastAsia="Calibri" w:hAnsi="Times New Roman"/>
                <w:bCs/>
                <w:lang w:val="kk-KZ"/>
              </w:rPr>
              <w:t>Құндылықтармен байланыс</w:t>
            </w:r>
            <w:r>
              <w:rPr>
                <w:rFonts w:ascii="Times New Roman" w:eastAsia="Calibri" w:hAnsi="Times New Roman"/>
                <w:bCs/>
                <w:lang w:val="kk-KZ"/>
              </w:rPr>
              <w:t>.</w:t>
            </w:r>
          </w:p>
          <w:p w:rsidR="00845E6A" w:rsidRPr="008975E1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lang w:val="kk-KZ"/>
              </w:rPr>
            </w:pPr>
          </w:p>
        </w:tc>
      </w:tr>
      <w:tr w:rsidR="00845E6A" w:rsidRPr="002E0800" w:rsidTr="00AD62A8">
        <w:trPr>
          <w:trHeight w:val="1"/>
        </w:trPr>
        <w:tc>
          <w:tcPr>
            <w:tcW w:w="3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6C5452" w:rsidRDefault="006C5452" w:rsidP="00AD62A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Р</w:t>
            </w:r>
            <w:r w:rsidR="00845E6A" w:rsidRPr="006C545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ефлексия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/>
                <w:sz w:val="24"/>
                <w:szCs w:val="24"/>
                <w:lang w:val="kk-KZ"/>
              </w:rPr>
              <w:t>Сабақ/мақсаттары шынайы ма?</w:t>
            </w:r>
          </w:p>
          <w:p w:rsidR="00845E6A" w:rsidRPr="006C5452" w:rsidRDefault="00390C2F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 оқушылар не </w:t>
            </w:r>
            <w:r w:rsidR="00845E6A" w:rsidRPr="006C5452">
              <w:rPr>
                <w:rFonts w:ascii="Times New Roman" w:hAnsi="Times New Roman"/>
                <w:sz w:val="24"/>
                <w:szCs w:val="24"/>
                <w:lang w:val="kk-KZ"/>
              </w:rPr>
              <w:t>үйренді?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 қандай деңгейде өтті?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ма?</w:t>
            </w:r>
          </w:p>
          <w:p w:rsidR="00845E6A" w:rsidRPr="006C5452" w:rsidRDefault="00390C2F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(тапсырмалар сәйкес </w:t>
            </w:r>
            <w:r w:rsidR="00845E6A" w:rsidRPr="006C5452">
              <w:rPr>
                <w:rFonts w:ascii="Times New Roman" w:hAnsi="Times New Roman"/>
                <w:sz w:val="24"/>
                <w:szCs w:val="24"/>
                <w:lang w:val="kk-KZ"/>
              </w:rPr>
              <w:t>болды ма?)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   пайдаландым?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4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6C5452" w:rsidRDefault="00390C2F" w:rsidP="00AD62A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Сабақ  жоспары </w:t>
            </w:r>
            <w:r w:rsidR="00845E6A" w:rsidRPr="006C545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сабақтың мақсатына сай жасалған. Оқушылардың дағдыларын  қалыптастыруда тиімді.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6C545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Оқушылар негізгі мәліметтермен толық танысады. Жоспарланған саралау тапсырмалары  оқушы қызығушылығын арттырады, білімді бекітеді. Сабақта  әр түрлі</w:t>
            </w:r>
            <w:r w:rsidR="00390C2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әдістерді бір тапсырмамен </w:t>
            </w:r>
            <w:r w:rsidRPr="006C545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орындату арқылы  бәріне үлгеруге болады.</w:t>
            </w: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845E6A" w:rsidRPr="006C5452" w:rsidRDefault="00845E6A" w:rsidP="00AD62A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6C5452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қауіпсіздік ережелерінің сақталуын қадағалаймын. </w:t>
            </w:r>
          </w:p>
          <w:p w:rsidR="00845E6A" w:rsidRPr="006C5452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E6A" w:rsidRPr="006C5452" w:rsidRDefault="00813A81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45E6A" w:rsidRPr="006C5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 көрсету үшін жаңа технологияларды пайдаланамын.</w:t>
            </w:r>
          </w:p>
          <w:p w:rsidR="00845E6A" w:rsidRPr="006C5452" w:rsidRDefault="00845E6A" w:rsidP="00AD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сыйластық, достық қарым-қатынастың болуы,</w:t>
            </w:r>
          </w:p>
          <w:p w:rsidR="00845E6A" w:rsidRPr="006C5452" w:rsidRDefault="00845E6A" w:rsidP="00AD62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өнерді құрметтеуге үйретемін.</w:t>
            </w:r>
          </w:p>
        </w:tc>
      </w:tr>
      <w:tr w:rsidR="00845E6A" w:rsidRPr="003761EF" w:rsidTr="00AD62A8">
        <w:trPr>
          <w:trHeight w:val="1"/>
        </w:trPr>
        <w:tc>
          <w:tcPr>
            <w:tcW w:w="104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E6A" w:rsidRPr="00437BE1" w:rsidRDefault="00845E6A" w:rsidP="006C5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5452" w:rsidRPr="00F37889" w:rsidTr="00B24D97">
        <w:trPr>
          <w:trHeight w:val="1916"/>
        </w:trPr>
        <w:tc>
          <w:tcPr>
            <w:tcW w:w="10456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C5452" w:rsidRPr="00E01EB1" w:rsidRDefault="006C5452" w:rsidP="00AD62A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E01EB1"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  <w:t>Ықшам сабақтың  ықпалы:</w:t>
            </w:r>
          </w:p>
          <w:p w:rsidR="006C5452" w:rsidRPr="00437BE1" w:rsidRDefault="006C5452" w:rsidP="00390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5C6E" w:rsidRPr="0091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SMART өлшеміне сай оқу мақсатын құрастыру мен тапсырмаларды реттілікке келтіруді меңгердім.</w:t>
            </w:r>
            <w:r w:rsidR="0091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тапсырмаға  қалыптастырушы баға беру нәтижеге бағыттайтынын,  кері байланыс пен рефлексияның оқу үдерісін жақсар</w:t>
            </w:r>
            <w:r w:rsidR="00390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туға әсерін тигізетінін білдім.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Әріптестермен  біріге отырып ынтымақтастықпен жұмыс жасау, сабақ құрылымының  дұрыс құрылуына ықпал етіп, біріміздің ойымызды біріміз толықтыруға негіз болды.</w:t>
            </w:r>
            <w:r w:rsidR="00915C6E" w:rsidRPr="00915C6E">
              <w:rPr>
                <w:lang w:val="kk-KZ"/>
              </w:rPr>
              <w:t xml:space="preserve"> </w:t>
            </w:r>
            <w:r w:rsidR="00915C6E" w:rsidRPr="0091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Ендігі менің мақсатым 1.Әр білім алушыға оның ата-анасына түсінікті болатындай нақты әрі өлшемді бағалау критерийлерін ұсынып отыру</w:t>
            </w:r>
            <w:r w:rsidR="0079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15C6E" w:rsidRPr="00915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Білім алушы оқытудың кай сатысында? Ол білім алуда неге талпынады? Оған жету үшін не істеу керек?- деген қағидаларға сүйеніп өзіндік ойы бар азамат тәрбиелеу.</w:t>
            </w:r>
          </w:p>
        </w:tc>
      </w:tr>
    </w:tbl>
    <w:p w:rsidR="006C5452" w:rsidRDefault="006C5452" w:rsidP="003761EF">
      <w:pPr>
        <w:pStyle w:val="a3"/>
        <w:tabs>
          <w:tab w:val="center" w:pos="3010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C5452" w:rsidRDefault="006C5452" w:rsidP="003761EF">
      <w:pPr>
        <w:pStyle w:val="a3"/>
        <w:tabs>
          <w:tab w:val="center" w:pos="3010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C5452" w:rsidRDefault="006C5452" w:rsidP="003761EF">
      <w:pPr>
        <w:pStyle w:val="a3"/>
        <w:tabs>
          <w:tab w:val="center" w:pos="3010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F785A" w:rsidRDefault="003F785A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F785A" w:rsidRDefault="003F785A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F785A" w:rsidRDefault="003F785A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F785A" w:rsidRDefault="003F785A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F785A" w:rsidRDefault="003F785A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F4F01" w:rsidRDefault="00EF4F01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Қалыптастырушы бағалау тапсырмалары:</w:t>
      </w:r>
    </w:p>
    <w:p w:rsidR="00EF4F01" w:rsidRDefault="00EF4F01" w:rsidP="00EF4F01">
      <w:pPr>
        <w:pStyle w:val="a3"/>
        <w:tabs>
          <w:tab w:val="center" w:pos="3010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F4F01" w:rsidRDefault="00EF4F01" w:rsidP="00EF4F01">
      <w:pPr>
        <w:pStyle w:val="a3"/>
        <w:tabs>
          <w:tab w:val="center" w:pos="3010"/>
        </w:tabs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2-тапсырма. </w:t>
      </w:r>
      <w:r>
        <w:rPr>
          <w:rFonts w:ascii="Times New Roman" w:hAnsi="Times New Roman"/>
          <w:sz w:val="24"/>
          <w:szCs w:val="24"/>
          <w:lang w:val="kk-KZ"/>
        </w:rPr>
        <w:t>Сөйлемдерді тиісті жеріне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тырнақша қойып, көшіріп жазады. Қойылу себеін анықтап, ережесін еске түсіреді</w:t>
      </w:r>
      <w:r>
        <w:rPr>
          <w:rFonts w:ascii="Times New Roman" w:hAnsi="Times New Roman"/>
          <w:b/>
          <w:sz w:val="24"/>
          <w:szCs w:val="24"/>
          <w:highlight w:val="yellow"/>
          <w:lang w:val="kk-KZ"/>
        </w:rPr>
        <w:t xml:space="preserve"> </w:t>
      </w:r>
    </w:p>
    <w:p w:rsidR="00EF4F01" w:rsidRPr="002452A6" w:rsidRDefault="00EF4F01" w:rsidP="00EF4F01">
      <w:pPr>
        <w:pStyle w:val="a3"/>
        <w:tabs>
          <w:tab w:val="center" w:pos="301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452A6">
        <w:rPr>
          <w:rFonts w:ascii="Times New Roman" w:hAnsi="Times New Roman"/>
          <w:b/>
          <w:sz w:val="24"/>
          <w:szCs w:val="24"/>
          <w:lang w:val="kk-KZ"/>
        </w:rPr>
        <w:t>Дескриптор арқылы бағалау.</w:t>
      </w:r>
    </w:p>
    <w:p w:rsidR="00EF4F01" w:rsidRDefault="00EF4F01" w:rsidP="00EF4F01">
      <w:pPr>
        <w:pStyle w:val="a3"/>
        <w:tabs>
          <w:tab w:val="center" w:pos="3010"/>
        </w:tabs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4F01" w:rsidRPr="008D1EA1" w:rsidTr="00FE2BD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01" w:rsidRPr="008D1EA1" w:rsidRDefault="00EF4F01" w:rsidP="00FE2BD7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1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01" w:rsidRPr="008D1EA1" w:rsidRDefault="00EF4F01" w:rsidP="00FE2BD7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1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Дескрипторлары</w:t>
            </w:r>
          </w:p>
        </w:tc>
      </w:tr>
      <w:tr w:rsidR="00EF4F01" w:rsidRPr="00F37889" w:rsidTr="00FE2BD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01" w:rsidRDefault="001E2FC0" w:rsidP="001E2FC0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F4F0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F4F01">
              <w:rPr>
                <w:rFonts w:ascii="Times New Roman" w:hAnsi="Times New Roman"/>
                <w:sz w:val="24"/>
                <w:szCs w:val="24"/>
                <w:lang w:val="kk-KZ"/>
              </w:rPr>
              <w:t>Тырнақша  қойылатын жерлердің ережелерін түсіндіре алады.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01" w:rsidRPr="008D1EA1" w:rsidRDefault="00EF4F01" w:rsidP="00FE2BD7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EA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566716">
              <w:rPr>
                <w:rFonts w:ascii="Times New Roman" w:hAnsi="Times New Roman"/>
                <w:sz w:val="24"/>
                <w:szCs w:val="24"/>
                <w:lang w:val="kk-KZ"/>
              </w:rPr>
              <w:t>Тырнақшаның қойылу себебін анықтайды.</w:t>
            </w:r>
          </w:p>
          <w:p w:rsidR="00EF4F01" w:rsidRPr="008D1EA1" w:rsidRDefault="00EF4F01" w:rsidP="00566716">
            <w:pPr>
              <w:pStyle w:val="a3"/>
              <w:tabs>
                <w:tab w:val="center" w:pos="301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1EA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7F0778" w:rsidRPr="007F0778">
              <w:rPr>
                <w:lang w:val="kk-KZ"/>
              </w:rPr>
              <w:t xml:space="preserve"> </w:t>
            </w:r>
            <w:r w:rsidR="00566716">
              <w:rPr>
                <w:rFonts w:ascii="Times New Roman" w:hAnsi="Times New Roman"/>
                <w:sz w:val="24"/>
                <w:szCs w:val="24"/>
                <w:lang w:val="kk-KZ"/>
              </w:rPr>
              <w:t>Мәтіндегі берілген мәліметке пікір білдіре алады.</w:t>
            </w:r>
          </w:p>
        </w:tc>
      </w:tr>
    </w:tbl>
    <w:p w:rsidR="00845E6A" w:rsidRDefault="00845E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6A70" w:rsidRDefault="00046A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85A" w:rsidRDefault="003F785A" w:rsidP="00BC76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85A" w:rsidRDefault="003F785A" w:rsidP="00BC76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85A" w:rsidRDefault="003F785A" w:rsidP="00BC76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785A" w:rsidRDefault="003F785A" w:rsidP="00BC76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748A" w:rsidRDefault="0041748A" w:rsidP="009052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748A" w:rsidRDefault="0041748A" w:rsidP="009052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748A" w:rsidRDefault="0041748A" w:rsidP="009052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748A" w:rsidRPr="0041748A" w:rsidRDefault="0041748A" w:rsidP="0090527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1748A" w:rsidRPr="0041748A" w:rsidSect="005F13AB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45F5" w:rsidRDefault="008E45F5" w:rsidP="004225E9">
      <w:pPr>
        <w:spacing w:after="0" w:line="240" w:lineRule="auto"/>
      </w:pPr>
      <w:r>
        <w:separator/>
      </w:r>
    </w:p>
  </w:endnote>
  <w:endnote w:type="continuationSeparator" w:id="0">
    <w:p w:rsidR="008E45F5" w:rsidRDefault="008E45F5" w:rsidP="0042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45F5" w:rsidRDefault="008E45F5" w:rsidP="004225E9">
      <w:pPr>
        <w:spacing w:after="0" w:line="240" w:lineRule="auto"/>
      </w:pPr>
      <w:r>
        <w:separator/>
      </w:r>
    </w:p>
  </w:footnote>
  <w:footnote w:type="continuationSeparator" w:id="0">
    <w:p w:rsidR="008E45F5" w:rsidRDefault="008E45F5" w:rsidP="0042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831"/>
      </v:shape>
    </w:pict>
  </w:numPicBullet>
  <w:abstractNum w:abstractNumId="0" w15:restartNumberingAfterBreak="0">
    <w:nsid w:val="43D20A67"/>
    <w:multiLevelType w:val="hybridMultilevel"/>
    <w:tmpl w:val="78F4AF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141F4"/>
    <w:multiLevelType w:val="hybridMultilevel"/>
    <w:tmpl w:val="6602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43C92"/>
    <w:multiLevelType w:val="hybridMultilevel"/>
    <w:tmpl w:val="51B4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E6A"/>
    <w:rsid w:val="000375DE"/>
    <w:rsid w:val="00046A70"/>
    <w:rsid w:val="000841B0"/>
    <w:rsid w:val="00123719"/>
    <w:rsid w:val="00142E9A"/>
    <w:rsid w:val="00176EF5"/>
    <w:rsid w:val="001E0942"/>
    <w:rsid w:val="001E094D"/>
    <w:rsid w:val="001E2FC0"/>
    <w:rsid w:val="002369CC"/>
    <w:rsid w:val="00240BB9"/>
    <w:rsid w:val="00250A4A"/>
    <w:rsid w:val="002A3F6A"/>
    <w:rsid w:val="002E6696"/>
    <w:rsid w:val="002F266B"/>
    <w:rsid w:val="002F5614"/>
    <w:rsid w:val="00305B37"/>
    <w:rsid w:val="00336CDC"/>
    <w:rsid w:val="00340FFE"/>
    <w:rsid w:val="003476EF"/>
    <w:rsid w:val="00350D9C"/>
    <w:rsid w:val="00374B03"/>
    <w:rsid w:val="003761EF"/>
    <w:rsid w:val="00381952"/>
    <w:rsid w:val="00390C2F"/>
    <w:rsid w:val="003E37B6"/>
    <w:rsid w:val="003F785A"/>
    <w:rsid w:val="0041748A"/>
    <w:rsid w:val="004225E9"/>
    <w:rsid w:val="00484014"/>
    <w:rsid w:val="0049140C"/>
    <w:rsid w:val="004A560A"/>
    <w:rsid w:val="004B2807"/>
    <w:rsid w:val="004E4381"/>
    <w:rsid w:val="00505494"/>
    <w:rsid w:val="00520C4A"/>
    <w:rsid w:val="00522D63"/>
    <w:rsid w:val="00543763"/>
    <w:rsid w:val="00566716"/>
    <w:rsid w:val="005F13AB"/>
    <w:rsid w:val="00632DF4"/>
    <w:rsid w:val="00646A99"/>
    <w:rsid w:val="00675971"/>
    <w:rsid w:val="006C5452"/>
    <w:rsid w:val="00750516"/>
    <w:rsid w:val="0079319E"/>
    <w:rsid w:val="007B2259"/>
    <w:rsid w:val="007F0778"/>
    <w:rsid w:val="007F69A3"/>
    <w:rsid w:val="00801B38"/>
    <w:rsid w:val="00813A81"/>
    <w:rsid w:val="00845E6A"/>
    <w:rsid w:val="008602BF"/>
    <w:rsid w:val="008908A8"/>
    <w:rsid w:val="00897C41"/>
    <w:rsid w:val="008E45F5"/>
    <w:rsid w:val="008F6C31"/>
    <w:rsid w:val="00905279"/>
    <w:rsid w:val="00915C6E"/>
    <w:rsid w:val="009320B4"/>
    <w:rsid w:val="009A210D"/>
    <w:rsid w:val="009F316B"/>
    <w:rsid w:val="00A20706"/>
    <w:rsid w:val="00A60089"/>
    <w:rsid w:val="00A602F1"/>
    <w:rsid w:val="00A65813"/>
    <w:rsid w:val="00A74243"/>
    <w:rsid w:val="00AC0B2B"/>
    <w:rsid w:val="00AC1B65"/>
    <w:rsid w:val="00B15E55"/>
    <w:rsid w:val="00B23C38"/>
    <w:rsid w:val="00B7635C"/>
    <w:rsid w:val="00BB42FB"/>
    <w:rsid w:val="00BC768E"/>
    <w:rsid w:val="00CA2535"/>
    <w:rsid w:val="00CA4E40"/>
    <w:rsid w:val="00D47ADE"/>
    <w:rsid w:val="00DA04C1"/>
    <w:rsid w:val="00DA2EAD"/>
    <w:rsid w:val="00E07715"/>
    <w:rsid w:val="00E348B6"/>
    <w:rsid w:val="00E51A40"/>
    <w:rsid w:val="00EF4F01"/>
    <w:rsid w:val="00F37889"/>
    <w:rsid w:val="00F72A06"/>
    <w:rsid w:val="00F73C3A"/>
    <w:rsid w:val="00F928D7"/>
    <w:rsid w:val="00FC290B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FE7D1C"/>
  <w15:docId w15:val="{C3ED83A9-6395-45E2-9F17-B09AEB3D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5E6A"/>
    <w:pPr>
      <w:spacing w:after="0" w:line="240" w:lineRule="auto"/>
    </w:pPr>
    <w:rPr>
      <w:rFonts w:ascii="Cambria" w:eastAsia="Calibri" w:hAnsi="Cambria" w:cs="Times New Roman"/>
    </w:rPr>
  </w:style>
  <w:style w:type="paragraph" w:customStyle="1" w:styleId="NoSpacing1">
    <w:name w:val="No Spacing1"/>
    <w:qFormat/>
    <w:rsid w:val="00845E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39"/>
    <w:rsid w:val="00845E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845E6A"/>
    <w:rPr>
      <w:rFonts w:ascii="Cambria" w:eastAsia="Calibri" w:hAnsi="Cambria" w:cs="Times New Roman"/>
    </w:rPr>
  </w:style>
  <w:style w:type="paragraph" w:styleId="HTML">
    <w:name w:val="HTML Preformatted"/>
    <w:basedOn w:val="a"/>
    <w:link w:val="HTML0"/>
    <w:uiPriority w:val="99"/>
    <w:unhideWhenUsed/>
    <w:rsid w:val="00845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E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4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5E6A"/>
  </w:style>
  <w:style w:type="paragraph" w:styleId="a7">
    <w:name w:val="Balloon Text"/>
    <w:basedOn w:val="a"/>
    <w:link w:val="a8"/>
    <w:uiPriority w:val="99"/>
    <w:semiHidden/>
    <w:unhideWhenUsed/>
    <w:rsid w:val="0089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08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25E9"/>
  </w:style>
  <w:style w:type="paragraph" w:styleId="ab">
    <w:name w:val="footer"/>
    <w:basedOn w:val="a"/>
    <w:link w:val="ac"/>
    <w:uiPriority w:val="99"/>
    <w:unhideWhenUsed/>
    <w:rsid w:val="0042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25E9"/>
  </w:style>
  <w:style w:type="paragraph" w:styleId="ad">
    <w:name w:val="List Paragraph"/>
    <w:basedOn w:val="a"/>
    <w:uiPriority w:val="34"/>
    <w:qFormat/>
    <w:rsid w:val="00EF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diagramData" Target="diagrams/data1.xml" /><Relationship Id="rId18" Type="http://schemas.openxmlformats.org/officeDocument/2006/relationships/image" Target="media/image6.png" /><Relationship Id="rId26" Type="http://schemas.openxmlformats.org/officeDocument/2006/relationships/image" Target="media/image14.jpeg" /><Relationship Id="rId3" Type="http://schemas.openxmlformats.org/officeDocument/2006/relationships/styles" Target="styles.xml" /><Relationship Id="rId21" Type="http://schemas.openxmlformats.org/officeDocument/2006/relationships/image" Target="media/image9.jpeg" /><Relationship Id="rId7" Type="http://schemas.openxmlformats.org/officeDocument/2006/relationships/endnotes" Target="endnotes.xml" /><Relationship Id="rId12" Type="http://schemas.openxmlformats.org/officeDocument/2006/relationships/image" Target="media/image50.emf" /><Relationship Id="rId17" Type="http://schemas.microsoft.com/office/2007/relationships/diagramDrawing" Target="diagrams/drawing1.xml" /><Relationship Id="rId25" Type="http://schemas.openxmlformats.org/officeDocument/2006/relationships/image" Target="media/image13.jpeg" /><Relationship Id="rId2" Type="http://schemas.openxmlformats.org/officeDocument/2006/relationships/numbering" Target="numbering.xml" /><Relationship Id="rId16" Type="http://schemas.openxmlformats.org/officeDocument/2006/relationships/diagramColors" Target="diagrams/colors1.xml" /><Relationship Id="rId20" Type="http://schemas.openxmlformats.org/officeDocument/2006/relationships/image" Target="media/image8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emf" /><Relationship Id="rId24" Type="http://schemas.openxmlformats.org/officeDocument/2006/relationships/image" Target="media/image12.png" /><Relationship Id="rId5" Type="http://schemas.openxmlformats.org/officeDocument/2006/relationships/webSettings" Target="webSettings.xml" /><Relationship Id="rId15" Type="http://schemas.openxmlformats.org/officeDocument/2006/relationships/diagramQuickStyle" Target="diagrams/quickStyle1.xml" /><Relationship Id="rId23" Type="http://schemas.openxmlformats.org/officeDocument/2006/relationships/image" Target="media/image11.jpeg" /><Relationship Id="rId28" Type="http://schemas.openxmlformats.org/officeDocument/2006/relationships/theme" Target="theme/theme1.xml" /><Relationship Id="rId10" Type="http://schemas.openxmlformats.org/officeDocument/2006/relationships/image" Target="media/image4.jpeg" /><Relationship Id="rId19" Type="http://schemas.openxmlformats.org/officeDocument/2006/relationships/image" Target="media/image7.jpeg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diagramLayout" Target="diagrams/layout1.xml" /><Relationship Id="rId22" Type="http://schemas.openxmlformats.org/officeDocument/2006/relationships/image" Target="media/image10.png" /><Relationship Id="rId27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AB57A5-B5AE-4E6B-B77E-1B74A7867B8A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235766B-8D47-4CBD-8B09-AAEE2B03A3B4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Сот</a:t>
          </a:r>
        </a:p>
      </dgm:t>
    </dgm:pt>
    <dgm:pt modelId="{3B4A0379-F2F0-4760-ADA9-7C246AB6946B}" type="parTrans" cxnId="{2700CF13-1EC1-409D-9B31-08D2EBF7E55E}">
      <dgm:prSet/>
      <dgm:spPr/>
      <dgm:t>
        <a:bodyPr/>
        <a:lstStyle/>
        <a:p>
          <a:endParaRPr lang="ru-RU"/>
        </a:p>
      </dgm:t>
    </dgm:pt>
    <dgm:pt modelId="{7D037F3F-7A59-4829-9FCC-9884B17AC654}" type="sibTrans" cxnId="{2700CF13-1EC1-409D-9B31-08D2EBF7E55E}">
      <dgm:prSet/>
      <dgm:spPr/>
      <dgm:t>
        <a:bodyPr/>
        <a:lstStyle/>
        <a:p>
          <a:endParaRPr lang="ru-RU"/>
        </a:p>
      </dgm:t>
    </dgm:pt>
    <dgm:pt modelId="{051B71D1-DDF9-453F-8CB2-9235A65A7CE7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тәрбиеші</a:t>
          </a:r>
        </a:p>
      </dgm:t>
    </dgm:pt>
    <dgm:pt modelId="{FDADACE7-5889-4A06-AF12-F705674354A1}" type="parTrans" cxnId="{DE10081A-8DFE-4D8C-9DB1-395BFB7C5EBE}">
      <dgm:prSet/>
      <dgm:spPr/>
      <dgm:t>
        <a:bodyPr/>
        <a:lstStyle/>
        <a:p>
          <a:endParaRPr lang="ru-RU"/>
        </a:p>
      </dgm:t>
    </dgm:pt>
    <dgm:pt modelId="{D093E42C-FF60-48E5-A30A-BB398F6A90E7}" type="sibTrans" cxnId="{DE10081A-8DFE-4D8C-9DB1-395BFB7C5EBE}">
      <dgm:prSet/>
      <dgm:spPr/>
      <dgm:t>
        <a:bodyPr/>
        <a:lstStyle/>
        <a:p>
          <a:endParaRPr lang="ru-RU"/>
        </a:p>
      </dgm:t>
    </dgm:pt>
    <dgm:pt modelId="{4F7EE68C-2D5D-4FB3-9F96-000BEFEE5955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саясаткер</a:t>
          </a:r>
        </a:p>
      </dgm:t>
    </dgm:pt>
    <dgm:pt modelId="{AB3CA39C-E53E-454C-9F62-4D498F792D30}" type="parTrans" cxnId="{CD65E6A2-CA7A-43E3-9592-7948FE70FC38}">
      <dgm:prSet/>
      <dgm:spPr/>
      <dgm:t>
        <a:bodyPr/>
        <a:lstStyle/>
        <a:p>
          <a:endParaRPr lang="ru-RU"/>
        </a:p>
      </dgm:t>
    </dgm:pt>
    <dgm:pt modelId="{854E71E2-1D9D-49F9-816C-B67779DF9C92}" type="sibTrans" cxnId="{CD65E6A2-CA7A-43E3-9592-7948FE70FC38}">
      <dgm:prSet/>
      <dgm:spPr/>
      <dgm:t>
        <a:bodyPr/>
        <a:lstStyle/>
        <a:p>
          <a:endParaRPr lang="ru-RU"/>
        </a:p>
      </dgm:t>
    </dgm:pt>
    <dgm:pt modelId="{7B36A794-601B-4D89-A14A-23C90A43F8CF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психолог</a:t>
          </a:r>
        </a:p>
      </dgm:t>
    </dgm:pt>
    <dgm:pt modelId="{0CC46628-BBE2-46AA-9102-9CFEC72D6A39}" type="parTrans" cxnId="{A929F95A-BC6E-4B4D-B5B9-AEB92775005B}">
      <dgm:prSet/>
      <dgm:spPr/>
      <dgm:t>
        <a:bodyPr/>
        <a:lstStyle/>
        <a:p>
          <a:endParaRPr lang="ru-RU"/>
        </a:p>
      </dgm:t>
    </dgm:pt>
    <dgm:pt modelId="{39F2E575-0F87-4B8B-9ED6-C64D756D4CD0}" type="sibTrans" cxnId="{A929F95A-BC6E-4B4D-B5B9-AEB92775005B}">
      <dgm:prSet/>
      <dgm:spPr/>
      <dgm:t>
        <a:bodyPr/>
        <a:lstStyle/>
        <a:p>
          <a:endParaRPr lang="ru-RU"/>
        </a:p>
      </dgm:t>
    </dgm:pt>
    <dgm:pt modelId="{9ADF4076-83C1-4789-9D94-A6413EFD947E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адвокат</a:t>
          </a:r>
        </a:p>
      </dgm:t>
    </dgm:pt>
    <dgm:pt modelId="{9C4908C6-B50A-4E48-BF8D-BF49D30DBC66}" type="parTrans" cxnId="{5F71E65D-D748-4B62-A0F2-8DA77BAC0F77}">
      <dgm:prSet/>
      <dgm:spPr/>
      <dgm:t>
        <a:bodyPr/>
        <a:lstStyle/>
        <a:p>
          <a:endParaRPr lang="ru-RU"/>
        </a:p>
      </dgm:t>
    </dgm:pt>
    <dgm:pt modelId="{13D424A2-C69C-4A99-9F31-3CC0306F80C6}" type="sibTrans" cxnId="{5F71E65D-D748-4B62-A0F2-8DA77BAC0F77}">
      <dgm:prSet/>
      <dgm:spPr/>
      <dgm:t>
        <a:bodyPr/>
        <a:lstStyle/>
        <a:p>
          <a:endParaRPr lang="ru-RU"/>
        </a:p>
      </dgm:t>
    </dgm:pt>
    <dgm:pt modelId="{3FFB3B03-8073-469E-8CB7-C35684D994D6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прокурор</a:t>
          </a:r>
        </a:p>
      </dgm:t>
    </dgm:pt>
    <dgm:pt modelId="{322079AA-DF8B-4FEB-8BE1-AFBF3D0AAACE}" type="parTrans" cxnId="{B90763CE-5D04-49C6-86BA-0102B253AC1C}">
      <dgm:prSet/>
      <dgm:spPr/>
      <dgm:t>
        <a:bodyPr/>
        <a:lstStyle/>
        <a:p>
          <a:endParaRPr lang="ru-RU"/>
        </a:p>
      </dgm:t>
    </dgm:pt>
    <dgm:pt modelId="{1A63FEDA-BE44-420F-8428-5C7C1E81634A}" type="sibTrans" cxnId="{B90763CE-5D04-49C6-86BA-0102B253AC1C}">
      <dgm:prSet/>
      <dgm:spPr/>
      <dgm:t>
        <a:bodyPr/>
        <a:lstStyle/>
        <a:p>
          <a:endParaRPr lang="ru-RU"/>
        </a:p>
      </dgm:t>
    </dgm:pt>
    <dgm:pt modelId="{DD522D5A-6F80-429F-9DE0-5CE3A9BC8D50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тергеуші</a:t>
          </a:r>
        </a:p>
      </dgm:t>
    </dgm:pt>
    <dgm:pt modelId="{28B32C17-A6D5-4467-A0DA-0683C3D60F8F}" type="parTrans" cxnId="{26F77094-764E-4190-9F50-4EF12C53B51B}">
      <dgm:prSet/>
      <dgm:spPr/>
      <dgm:t>
        <a:bodyPr/>
        <a:lstStyle/>
        <a:p>
          <a:endParaRPr lang="ru-RU"/>
        </a:p>
      </dgm:t>
    </dgm:pt>
    <dgm:pt modelId="{21BBC687-7C0B-4DE9-9863-1C61F3AFF37F}" type="sibTrans" cxnId="{26F77094-764E-4190-9F50-4EF12C53B51B}">
      <dgm:prSet/>
      <dgm:spPr/>
      <dgm:t>
        <a:bodyPr/>
        <a:lstStyle/>
        <a:p>
          <a:endParaRPr lang="ru-RU"/>
        </a:p>
      </dgm:t>
    </dgm:pt>
    <dgm:pt modelId="{E725B70E-E01F-4BC0-90B9-3B9CC719072B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5"/>
          </a:fontRef>
        </dgm:style>
      </dgm:prSet>
      <dgm:spPr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</dgm:spPr>
      <dgm:t>
        <a:bodyPr/>
        <a:lstStyle/>
        <a:p>
          <a:r>
            <a:rPr lang="ru-RU" sz="9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елші</a:t>
          </a:r>
        </a:p>
      </dgm:t>
    </dgm:pt>
    <dgm:pt modelId="{30EA0E9F-C7F8-4C8B-A347-6EDE32AFA21A}" type="parTrans" cxnId="{61630D8D-DBCA-4A41-B176-84444A0016B8}">
      <dgm:prSet/>
      <dgm:spPr/>
      <dgm:t>
        <a:bodyPr/>
        <a:lstStyle/>
        <a:p>
          <a:endParaRPr lang="ru-RU"/>
        </a:p>
      </dgm:t>
    </dgm:pt>
    <dgm:pt modelId="{3D613506-A1CA-4418-8FCA-697AA5896822}" type="sibTrans" cxnId="{61630D8D-DBCA-4A41-B176-84444A0016B8}">
      <dgm:prSet/>
      <dgm:spPr/>
      <dgm:t>
        <a:bodyPr/>
        <a:lstStyle/>
        <a:p>
          <a:endParaRPr lang="ru-RU"/>
        </a:p>
      </dgm:t>
    </dgm:pt>
    <dgm:pt modelId="{DCF7CE06-5ADA-4CF2-B116-894004CF2B49}" type="pres">
      <dgm:prSet presAssocID="{18AB57A5-B5AE-4E6B-B77E-1B74A7867B8A}" presName="cycle" presStyleCnt="0">
        <dgm:presLayoutVars>
          <dgm:dir/>
          <dgm:resizeHandles val="exact"/>
        </dgm:presLayoutVars>
      </dgm:prSet>
      <dgm:spPr/>
    </dgm:pt>
    <dgm:pt modelId="{B65EFCEE-24E9-4E5E-9072-AF9D3DAD427D}" type="pres">
      <dgm:prSet presAssocID="{D235766B-8D47-4CBD-8B09-AAEE2B03A3B4}" presName="node" presStyleLbl="node1" presStyleIdx="0" presStyleCnt="8" custScaleX="175302" custScaleY="130327" custRadScaleRad="113139" custRadScaleInc="4731">
        <dgm:presLayoutVars>
          <dgm:bulletEnabled val="1"/>
        </dgm:presLayoutVars>
      </dgm:prSet>
      <dgm:spPr/>
    </dgm:pt>
    <dgm:pt modelId="{F463019F-41D0-4B93-95BA-0D2062BF7722}" type="pres">
      <dgm:prSet presAssocID="{D235766B-8D47-4CBD-8B09-AAEE2B03A3B4}" presName="spNode" presStyleCnt="0"/>
      <dgm:spPr/>
    </dgm:pt>
    <dgm:pt modelId="{60EB971F-BC21-495B-9F19-17B498313DED}" type="pres">
      <dgm:prSet presAssocID="{7D037F3F-7A59-4829-9FCC-9884B17AC654}" presName="sibTrans" presStyleLbl="sibTrans1D1" presStyleIdx="0" presStyleCnt="8"/>
      <dgm:spPr/>
    </dgm:pt>
    <dgm:pt modelId="{C04F0C0C-AC37-414B-AF7A-49570A4C322A}" type="pres">
      <dgm:prSet presAssocID="{9ADF4076-83C1-4789-9D94-A6413EFD947E}" presName="node" presStyleLbl="node1" presStyleIdx="1" presStyleCnt="8" custScaleX="175302" custScaleY="130327" custRadScaleRad="139770" custRadScaleInc="72403">
        <dgm:presLayoutVars>
          <dgm:bulletEnabled val="1"/>
        </dgm:presLayoutVars>
      </dgm:prSet>
      <dgm:spPr/>
    </dgm:pt>
    <dgm:pt modelId="{75BA1DA8-37EE-4533-B569-CE1E459C2BBD}" type="pres">
      <dgm:prSet presAssocID="{9ADF4076-83C1-4789-9D94-A6413EFD947E}" presName="spNode" presStyleCnt="0"/>
      <dgm:spPr/>
    </dgm:pt>
    <dgm:pt modelId="{85EEA677-C8C4-4713-B148-3ADE716C6FB2}" type="pres">
      <dgm:prSet presAssocID="{13D424A2-C69C-4A99-9F31-3CC0306F80C6}" presName="sibTrans" presStyleLbl="sibTrans1D1" presStyleIdx="1" presStyleCnt="8"/>
      <dgm:spPr/>
    </dgm:pt>
    <dgm:pt modelId="{0406BE5C-0B85-4DAB-9B8E-C281178D552C}" type="pres">
      <dgm:prSet presAssocID="{3FFB3B03-8073-469E-8CB7-C35684D994D6}" presName="node" presStyleLbl="node1" presStyleIdx="2" presStyleCnt="8" custScaleX="175302" custScaleY="130327" custRadScaleRad="142172" custRadScaleInc="4405">
        <dgm:presLayoutVars>
          <dgm:bulletEnabled val="1"/>
        </dgm:presLayoutVars>
      </dgm:prSet>
      <dgm:spPr/>
    </dgm:pt>
    <dgm:pt modelId="{B3BF6F0B-60DA-47E3-8991-CC4543741149}" type="pres">
      <dgm:prSet presAssocID="{3FFB3B03-8073-469E-8CB7-C35684D994D6}" presName="spNode" presStyleCnt="0"/>
      <dgm:spPr/>
    </dgm:pt>
    <dgm:pt modelId="{FE77074A-A0D9-4F74-9A76-FB4797547481}" type="pres">
      <dgm:prSet presAssocID="{1A63FEDA-BE44-420F-8428-5C7C1E81634A}" presName="sibTrans" presStyleLbl="sibTrans1D1" presStyleIdx="2" presStyleCnt="8"/>
      <dgm:spPr/>
    </dgm:pt>
    <dgm:pt modelId="{5FD0BC4B-CDC6-4B23-997C-1BB9C96DA0E6}" type="pres">
      <dgm:prSet presAssocID="{DD522D5A-6F80-429F-9DE0-5CE3A9BC8D50}" presName="node" presStyleLbl="node1" presStyleIdx="3" presStyleCnt="8" custScaleX="175302" custScaleY="130327" custRadScaleRad="142284" custRadScaleInc="-56228">
        <dgm:presLayoutVars>
          <dgm:bulletEnabled val="1"/>
        </dgm:presLayoutVars>
      </dgm:prSet>
      <dgm:spPr/>
    </dgm:pt>
    <dgm:pt modelId="{2700B595-C4BC-47F2-84C7-52A886F3D346}" type="pres">
      <dgm:prSet presAssocID="{DD522D5A-6F80-429F-9DE0-5CE3A9BC8D50}" presName="spNode" presStyleCnt="0"/>
      <dgm:spPr/>
    </dgm:pt>
    <dgm:pt modelId="{DB3B6E48-2FA1-479A-B8AD-180CD486887C}" type="pres">
      <dgm:prSet presAssocID="{21BBC687-7C0B-4DE9-9863-1C61F3AFF37F}" presName="sibTrans" presStyleLbl="sibTrans1D1" presStyleIdx="3" presStyleCnt="8"/>
      <dgm:spPr/>
    </dgm:pt>
    <dgm:pt modelId="{A65085D2-573A-4D49-A4C1-6204745D6EF7}" type="pres">
      <dgm:prSet presAssocID="{E725B70E-E01F-4BC0-90B9-3B9CC719072B}" presName="node" presStyleLbl="node1" presStyleIdx="4" presStyleCnt="8" custScaleX="175302" custScaleY="130327" custRadScaleRad="122492">
        <dgm:presLayoutVars>
          <dgm:bulletEnabled val="1"/>
        </dgm:presLayoutVars>
      </dgm:prSet>
      <dgm:spPr/>
    </dgm:pt>
    <dgm:pt modelId="{A68B5F4B-4C2C-406C-B647-3495C92165ED}" type="pres">
      <dgm:prSet presAssocID="{E725B70E-E01F-4BC0-90B9-3B9CC719072B}" presName="spNode" presStyleCnt="0"/>
      <dgm:spPr/>
    </dgm:pt>
    <dgm:pt modelId="{358001C1-DCF5-4367-A456-921007462F2B}" type="pres">
      <dgm:prSet presAssocID="{3D613506-A1CA-4418-8FCA-697AA5896822}" presName="sibTrans" presStyleLbl="sibTrans1D1" presStyleIdx="4" presStyleCnt="8"/>
      <dgm:spPr/>
    </dgm:pt>
    <dgm:pt modelId="{30F8EF17-6B43-490F-BD2E-B5D1B0925E1A}" type="pres">
      <dgm:prSet presAssocID="{051B71D1-DDF9-453F-8CB2-9235A65A7CE7}" presName="node" presStyleLbl="node1" presStyleIdx="5" presStyleCnt="8" custScaleX="175302" custScaleY="130327" custRadScaleRad="132695" custRadScaleInc="92462">
        <dgm:presLayoutVars>
          <dgm:bulletEnabled val="1"/>
        </dgm:presLayoutVars>
      </dgm:prSet>
      <dgm:spPr/>
    </dgm:pt>
    <dgm:pt modelId="{2EEA3330-ACB6-4D12-BE27-BEB064BF0475}" type="pres">
      <dgm:prSet presAssocID="{051B71D1-DDF9-453F-8CB2-9235A65A7CE7}" presName="spNode" presStyleCnt="0"/>
      <dgm:spPr/>
    </dgm:pt>
    <dgm:pt modelId="{355A4F69-3AD4-4A2D-8B45-E8ADA9C75D6A}" type="pres">
      <dgm:prSet presAssocID="{D093E42C-FF60-48E5-A30A-BB398F6A90E7}" presName="sibTrans" presStyleLbl="sibTrans1D1" presStyleIdx="5" presStyleCnt="8"/>
      <dgm:spPr/>
    </dgm:pt>
    <dgm:pt modelId="{C1115300-1D37-4B65-8451-F0569AB62B8C}" type="pres">
      <dgm:prSet presAssocID="{4F7EE68C-2D5D-4FB3-9F96-000BEFEE5955}" presName="node" presStyleLbl="node1" presStyleIdx="6" presStyleCnt="8" custScaleX="175302" custScaleY="130327" custRadScaleRad="130926">
        <dgm:presLayoutVars>
          <dgm:bulletEnabled val="1"/>
        </dgm:presLayoutVars>
      </dgm:prSet>
      <dgm:spPr/>
    </dgm:pt>
    <dgm:pt modelId="{1F73A6A6-855C-4B71-BF60-15F5CB36405F}" type="pres">
      <dgm:prSet presAssocID="{4F7EE68C-2D5D-4FB3-9F96-000BEFEE5955}" presName="spNode" presStyleCnt="0"/>
      <dgm:spPr/>
    </dgm:pt>
    <dgm:pt modelId="{25568590-D1ED-462B-9EEA-A8110B44EA6F}" type="pres">
      <dgm:prSet presAssocID="{854E71E2-1D9D-49F9-816C-B67779DF9C92}" presName="sibTrans" presStyleLbl="sibTrans1D1" presStyleIdx="6" presStyleCnt="8"/>
      <dgm:spPr/>
    </dgm:pt>
    <dgm:pt modelId="{F67B44F2-2E43-4764-9AA6-B19AD75F9114}" type="pres">
      <dgm:prSet presAssocID="{7B36A794-601B-4D89-A14A-23C90A43F8CF}" presName="node" presStyleLbl="node1" presStyleIdx="7" presStyleCnt="8" custScaleX="175302" custScaleY="130327" custRadScaleRad="128470" custRadScaleInc="-77368">
        <dgm:presLayoutVars>
          <dgm:bulletEnabled val="1"/>
        </dgm:presLayoutVars>
      </dgm:prSet>
      <dgm:spPr/>
    </dgm:pt>
    <dgm:pt modelId="{B82B427B-7146-46D8-88DA-71700F7D23D6}" type="pres">
      <dgm:prSet presAssocID="{7B36A794-601B-4D89-A14A-23C90A43F8CF}" presName="spNode" presStyleCnt="0"/>
      <dgm:spPr/>
    </dgm:pt>
    <dgm:pt modelId="{EEA8CE38-92AF-4D82-B4A5-8D3D4EBE3759}" type="pres">
      <dgm:prSet presAssocID="{39F2E575-0F87-4B8B-9ED6-C64D756D4CD0}" presName="sibTrans" presStyleLbl="sibTrans1D1" presStyleIdx="7" presStyleCnt="8"/>
      <dgm:spPr/>
    </dgm:pt>
  </dgm:ptLst>
  <dgm:cxnLst>
    <dgm:cxn modelId="{1A668702-568A-47F2-9A7B-7033416945B9}" type="presOf" srcId="{DD522D5A-6F80-429F-9DE0-5CE3A9BC8D50}" destId="{5FD0BC4B-CDC6-4B23-997C-1BB9C96DA0E6}" srcOrd="0" destOrd="0" presId="urn:microsoft.com/office/officeart/2005/8/layout/cycle6"/>
    <dgm:cxn modelId="{2700CF13-1EC1-409D-9B31-08D2EBF7E55E}" srcId="{18AB57A5-B5AE-4E6B-B77E-1B74A7867B8A}" destId="{D235766B-8D47-4CBD-8B09-AAEE2B03A3B4}" srcOrd="0" destOrd="0" parTransId="{3B4A0379-F2F0-4760-ADA9-7C246AB6946B}" sibTransId="{7D037F3F-7A59-4829-9FCC-9884B17AC654}"/>
    <dgm:cxn modelId="{3B913814-257D-4485-BC8C-1034623C357F}" type="presOf" srcId="{4F7EE68C-2D5D-4FB3-9F96-000BEFEE5955}" destId="{C1115300-1D37-4B65-8451-F0569AB62B8C}" srcOrd="0" destOrd="0" presId="urn:microsoft.com/office/officeart/2005/8/layout/cycle6"/>
    <dgm:cxn modelId="{DE10081A-8DFE-4D8C-9DB1-395BFB7C5EBE}" srcId="{18AB57A5-B5AE-4E6B-B77E-1B74A7867B8A}" destId="{051B71D1-DDF9-453F-8CB2-9235A65A7CE7}" srcOrd="5" destOrd="0" parTransId="{FDADACE7-5889-4A06-AF12-F705674354A1}" sibTransId="{D093E42C-FF60-48E5-A30A-BB398F6A90E7}"/>
    <dgm:cxn modelId="{A8DAD432-8330-475F-B4FF-F6EFC9C75ED0}" type="presOf" srcId="{13D424A2-C69C-4A99-9F31-3CC0306F80C6}" destId="{85EEA677-C8C4-4713-B148-3ADE716C6FB2}" srcOrd="0" destOrd="0" presId="urn:microsoft.com/office/officeart/2005/8/layout/cycle6"/>
    <dgm:cxn modelId="{5F71E65D-D748-4B62-A0F2-8DA77BAC0F77}" srcId="{18AB57A5-B5AE-4E6B-B77E-1B74A7867B8A}" destId="{9ADF4076-83C1-4789-9D94-A6413EFD947E}" srcOrd="1" destOrd="0" parTransId="{9C4908C6-B50A-4E48-BF8D-BF49D30DBC66}" sibTransId="{13D424A2-C69C-4A99-9F31-3CC0306F80C6}"/>
    <dgm:cxn modelId="{8FBDC944-758B-45D5-A215-4CC366604193}" type="presOf" srcId="{9ADF4076-83C1-4789-9D94-A6413EFD947E}" destId="{C04F0C0C-AC37-414B-AF7A-49570A4C322A}" srcOrd="0" destOrd="0" presId="urn:microsoft.com/office/officeart/2005/8/layout/cycle6"/>
    <dgm:cxn modelId="{E4A08A6A-4D78-42FF-93C1-0ECE0E89B5A5}" type="presOf" srcId="{854E71E2-1D9D-49F9-816C-B67779DF9C92}" destId="{25568590-D1ED-462B-9EEA-A8110B44EA6F}" srcOrd="0" destOrd="0" presId="urn:microsoft.com/office/officeart/2005/8/layout/cycle6"/>
    <dgm:cxn modelId="{53A2A66B-D187-4692-8241-D1F0558540C3}" type="presOf" srcId="{7D037F3F-7A59-4829-9FCC-9884B17AC654}" destId="{60EB971F-BC21-495B-9F19-17B498313DED}" srcOrd="0" destOrd="0" presId="urn:microsoft.com/office/officeart/2005/8/layout/cycle6"/>
    <dgm:cxn modelId="{F676A04D-293F-42B5-9C89-528E7801B1CD}" type="presOf" srcId="{D235766B-8D47-4CBD-8B09-AAEE2B03A3B4}" destId="{B65EFCEE-24E9-4E5E-9072-AF9D3DAD427D}" srcOrd="0" destOrd="0" presId="urn:microsoft.com/office/officeart/2005/8/layout/cycle6"/>
    <dgm:cxn modelId="{4F30BD53-F3BE-4CB5-ABAA-BA6FFACD28BE}" type="presOf" srcId="{7B36A794-601B-4D89-A14A-23C90A43F8CF}" destId="{F67B44F2-2E43-4764-9AA6-B19AD75F9114}" srcOrd="0" destOrd="0" presId="urn:microsoft.com/office/officeart/2005/8/layout/cycle6"/>
    <dgm:cxn modelId="{A929F95A-BC6E-4B4D-B5B9-AEB92775005B}" srcId="{18AB57A5-B5AE-4E6B-B77E-1B74A7867B8A}" destId="{7B36A794-601B-4D89-A14A-23C90A43F8CF}" srcOrd="7" destOrd="0" parTransId="{0CC46628-BBE2-46AA-9102-9CFEC72D6A39}" sibTransId="{39F2E575-0F87-4B8B-9ED6-C64D756D4CD0}"/>
    <dgm:cxn modelId="{61630D8D-DBCA-4A41-B176-84444A0016B8}" srcId="{18AB57A5-B5AE-4E6B-B77E-1B74A7867B8A}" destId="{E725B70E-E01F-4BC0-90B9-3B9CC719072B}" srcOrd="4" destOrd="0" parTransId="{30EA0E9F-C7F8-4C8B-A347-6EDE32AFA21A}" sibTransId="{3D613506-A1CA-4418-8FCA-697AA5896822}"/>
    <dgm:cxn modelId="{F4F63891-B7ED-43C9-B776-EB0DA1D67A76}" type="presOf" srcId="{1A63FEDA-BE44-420F-8428-5C7C1E81634A}" destId="{FE77074A-A0D9-4F74-9A76-FB4797547481}" srcOrd="0" destOrd="0" presId="urn:microsoft.com/office/officeart/2005/8/layout/cycle6"/>
    <dgm:cxn modelId="{26F77094-764E-4190-9F50-4EF12C53B51B}" srcId="{18AB57A5-B5AE-4E6B-B77E-1B74A7867B8A}" destId="{DD522D5A-6F80-429F-9DE0-5CE3A9BC8D50}" srcOrd="3" destOrd="0" parTransId="{28B32C17-A6D5-4467-A0DA-0683C3D60F8F}" sibTransId="{21BBC687-7C0B-4DE9-9863-1C61F3AFF37F}"/>
    <dgm:cxn modelId="{CD65E6A2-CA7A-43E3-9592-7948FE70FC38}" srcId="{18AB57A5-B5AE-4E6B-B77E-1B74A7867B8A}" destId="{4F7EE68C-2D5D-4FB3-9F96-000BEFEE5955}" srcOrd="6" destOrd="0" parTransId="{AB3CA39C-E53E-454C-9F62-4D498F792D30}" sibTransId="{854E71E2-1D9D-49F9-816C-B67779DF9C92}"/>
    <dgm:cxn modelId="{E5922AB5-515B-4297-83EB-379A7559C55C}" type="presOf" srcId="{3FFB3B03-8073-469E-8CB7-C35684D994D6}" destId="{0406BE5C-0B85-4DAB-9B8E-C281178D552C}" srcOrd="0" destOrd="0" presId="urn:microsoft.com/office/officeart/2005/8/layout/cycle6"/>
    <dgm:cxn modelId="{A0A828B8-A1D0-4CA5-A975-0333C6E61FD3}" type="presOf" srcId="{E725B70E-E01F-4BC0-90B9-3B9CC719072B}" destId="{A65085D2-573A-4D49-A4C1-6204745D6EF7}" srcOrd="0" destOrd="0" presId="urn:microsoft.com/office/officeart/2005/8/layout/cycle6"/>
    <dgm:cxn modelId="{308F92BA-8E23-4B37-AB9A-5C5E3964A423}" type="presOf" srcId="{18AB57A5-B5AE-4E6B-B77E-1B74A7867B8A}" destId="{DCF7CE06-5ADA-4CF2-B116-894004CF2B49}" srcOrd="0" destOrd="0" presId="urn:microsoft.com/office/officeart/2005/8/layout/cycle6"/>
    <dgm:cxn modelId="{481ED0BE-6F39-4EF9-A9C8-3C34A0363FF0}" type="presOf" srcId="{D093E42C-FF60-48E5-A30A-BB398F6A90E7}" destId="{355A4F69-3AD4-4A2D-8B45-E8ADA9C75D6A}" srcOrd="0" destOrd="0" presId="urn:microsoft.com/office/officeart/2005/8/layout/cycle6"/>
    <dgm:cxn modelId="{B90763CE-5D04-49C6-86BA-0102B253AC1C}" srcId="{18AB57A5-B5AE-4E6B-B77E-1B74A7867B8A}" destId="{3FFB3B03-8073-469E-8CB7-C35684D994D6}" srcOrd="2" destOrd="0" parTransId="{322079AA-DF8B-4FEB-8BE1-AFBF3D0AAACE}" sibTransId="{1A63FEDA-BE44-420F-8428-5C7C1E81634A}"/>
    <dgm:cxn modelId="{E53E97CF-D57F-46BC-99FF-0C3553D0721F}" type="presOf" srcId="{3D613506-A1CA-4418-8FCA-697AA5896822}" destId="{358001C1-DCF5-4367-A456-921007462F2B}" srcOrd="0" destOrd="0" presId="urn:microsoft.com/office/officeart/2005/8/layout/cycle6"/>
    <dgm:cxn modelId="{4056D5D4-C523-46DE-8212-8EBC6CCAD5DA}" type="presOf" srcId="{051B71D1-DDF9-453F-8CB2-9235A65A7CE7}" destId="{30F8EF17-6B43-490F-BD2E-B5D1B0925E1A}" srcOrd="0" destOrd="0" presId="urn:microsoft.com/office/officeart/2005/8/layout/cycle6"/>
    <dgm:cxn modelId="{98C76EDF-0A5A-4DC8-8E9D-1F2B661A0C04}" type="presOf" srcId="{21BBC687-7C0B-4DE9-9863-1C61F3AFF37F}" destId="{DB3B6E48-2FA1-479A-B8AD-180CD486887C}" srcOrd="0" destOrd="0" presId="urn:microsoft.com/office/officeart/2005/8/layout/cycle6"/>
    <dgm:cxn modelId="{E17A84FB-2D66-4A63-97B8-325A8F4D816F}" type="presOf" srcId="{39F2E575-0F87-4B8B-9ED6-C64D756D4CD0}" destId="{EEA8CE38-92AF-4D82-B4A5-8D3D4EBE3759}" srcOrd="0" destOrd="0" presId="urn:microsoft.com/office/officeart/2005/8/layout/cycle6"/>
    <dgm:cxn modelId="{A4DE2237-6246-4F4D-95F6-CDED0243608C}" type="presParOf" srcId="{DCF7CE06-5ADA-4CF2-B116-894004CF2B49}" destId="{B65EFCEE-24E9-4E5E-9072-AF9D3DAD427D}" srcOrd="0" destOrd="0" presId="urn:microsoft.com/office/officeart/2005/8/layout/cycle6"/>
    <dgm:cxn modelId="{12BD8E7D-8EC9-4086-BC0B-B054DF69FF9D}" type="presParOf" srcId="{DCF7CE06-5ADA-4CF2-B116-894004CF2B49}" destId="{F463019F-41D0-4B93-95BA-0D2062BF7722}" srcOrd="1" destOrd="0" presId="urn:microsoft.com/office/officeart/2005/8/layout/cycle6"/>
    <dgm:cxn modelId="{31C37AE9-201E-437A-B9B6-C5C246377B6F}" type="presParOf" srcId="{DCF7CE06-5ADA-4CF2-B116-894004CF2B49}" destId="{60EB971F-BC21-495B-9F19-17B498313DED}" srcOrd="2" destOrd="0" presId="urn:microsoft.com/office/officeart/2005/8/layout/cycle6"/>
    <dgm:cxn modelId="{DE7C3FBB-95A7-43BE-8B9C-8D4157EDE8C5}" type="presParOf" srcId="{DCF7CE06-5ADA-4CF2-B116-894004CF2B49}" destId="{C04F0C0C-AC37-414B-AF7A-49570A4C322A}" srcOrd="3" destOrd="0" presId="urn:microsoft.com/office/officeart/2005/8/layout/cycle6"/>
    <dgm:cxn modelId="{6E9867BE-FF07-4169-AC0D-85406FB2194C}" type="presParOf" srcId="{DCF7CE06-5ADA-4CF2-B116-894004CF2B49}" destId="{75BA1DA8-37EE-4533-B569-CE1E459C2BBD}" srcOrd="4" destOrd="0" presId="urn:microsoft.com/office/officeart/2005/8/layout/cycle6"/>
    <dgm:cxn modelId="{BAE67C0A-344D-4A7D-AB45-D50C1C995462}" type="presParOf" srcId="{DCF7CE06-5ADA-4CF2-B116-894004CF2B49}" destId="{85EEA677-C8C4-4713-B148-3ADE716C6FB2}" srcOrd="5" destOrd="0" presId="urn:microsoft.com/office/officeart/2005/8/layout/cycle6"/>
    <dgm:cxn modelId="{F5B9C788-89BB-4E3A-908E-FD44C65C47F0}" type="presParOf" srcId="{DCF7CE06-5ADA-4CF2-B116-894004CF2B49}" destId="{0406BE5C-0B85-4DAB-9B8E-C281178D552C}" srcOrd="6" destOrd="0" presId="urn:microsoft.com/office/officeart/2005/8/layout/cycle6"/>
    <dgm:cxn modelId="{89CC5479-612D-48D4-AAD0-0E97DA5333F9}" type="presParOf" srcId="{DCF7CE06-5ADA-4CF2-B116-894004CF2B49}" destId="{B3BF6F0B-60DA-47E3-8991-CC4543741149}" srcOrd="7" destOrd="0" presId="urn:microsoft.com/office/officeart/2005/8/layout/cycle6"/>
    <dgm:cxn modelId="{01F54BD7-86EA-4544-892D-20BFA55638B2}" type="presParOf" srcId="{DCF7CE06-5ADA-4CF2-B116-894004CF2B49}" destId="{FE77074A-A0D9-4F74-9A76-FB4797547481}" srcOrd="8" destOrd="0" presId="urn:microsoft.com/office/officeart/2005/8/layout/cycle6"/>
    <dgm:cxn modelId="{E47B0C5F-0E47-46A9-8CA4-41F5CF83C49D}" type="presParOf" srcId="{DCF7CE06-5ADA-4CF2-B116-894004CF2B49}" destId="{5FD0BC4B-CDC6-4B23-997C-1BB9C96DA0E6}" srcOrd="9" destOrd="0" presId="urn:microsoft.com/office/officeart/2005/8/layout/cycle6"/>
    <dgm:cxn modelId="{BB4D50CE-60E0-4B47-97D7-8071EB5FF7CA}" type="presParOf" srcId="{DCF7CE06-5ADA-4CF2-B116-894004CF2B49}" destId="{2700B595-C4BC-47F2-84C7-52A886F3D346}" srcOrd="10" destOrd="0" presId="urn:microsoft.com/office/officeart/2005/8/layout/cycle6"/>
    <dgm:cxn modelId="{CF1928FC-90C0-4CB6-A098-C7E6576B2BDC}" type="presParOf" srcId="{DCF7CE06-5ADA-4CF2-B116-894004CF2B49}" destId="{DB3B6E48-2FA1-479A-B8AD-180CD486887C}" srcOrd="11" destOrd="0" presId="urn:microsoft.com/office/officeart/2005/8/layout/cycle6"/>
    <dgm:cxn modelId="{3F0CEFD2-0D44-46E6-AEB7-9DD67A623DF7}" type="presParOf" srcId="{DCF7CE06-5ADA-4CF2-B116-894004CF2B49}" destId="{A65085D2-573A-4D49-A4C1-6204745D6EF7}" srcOrd="12" destOrd="0" presId="urn:microsoft.com/office/officeart/2005/8/layout/cycle6"/>
    <dgm:cxn modelId="{4B630372-1A5D-40E6-9DB4-704629D0C4B2}" type="presParOf" srcId="{DCF7CE06-5ADA-4CF2-B116-894004CF2B49}" destId="{A68B5F4B-4C2C-406C-B647-3495C92165ED}" srcOrd="13" destOrd="0" presId="urn:microsoft.com/office/officeart/2005/8/layout/cycle6"/>
    <dgm:cxn modelId="{88C00600-8940-4C09-925A-C739CE8AC6F6}" type="presParOf" srcId="{DCF7CE06-5ADA-4CF2-B116-894004CF2B49}" destId="{358001C1-DCF5-4367-A456-921007462F2B}" srcOrd="14" destOrd="0" presId="urn:microsoft.com/office/officeart/2005/8/layout/cycle6"/>
    <dgm:cxn modelId="{0B8E287E-3F7D-4EC9-9A71-65A815F0DE4C}" type="presParOf" srcId="{DCF7CE06-5ADA-4CF2-B116-894004CF2B49}" destId="{30F8EF17-6B43-490F-BD2E-B5D1B0925E1A}" srcOrd="15" destOrd="0" presId="urn:microsoft.com/office/officeart/2005/8/layout/cycle6"/>
    <dgm:cxn modelId="{67BFBCEF-B025-4401-A842-B1A64048B420}" type="presParOf" srcId="{DCF7CE06-5ADA-4CF2-B116-894004CF2B49}" destId="{2EEA3330-ACB6-4D12-BE27-BEB064BF0475}" srcOrd="16" destOrd="0" presId="urn:microsoft.com/office/officeart/2005/8/layout/cycle6"/>
    <dgm:cxn modelId="{A1017920-46D0-4C56-8356-D352D3848000}" type="presParOf" srcId="{DCF7CE06-5ADA-4CF2-B116-894004CF2B49}" destId="{355A4F69-3AD4-4A2D-8B45-E8ADA9C75D6A}" srcOrd="17" destOrd="0" presId="urn:microsoft.com/office/officeart/2005/8/layout/cycle6"/>
    <dgm:cxn modelId="{996DD0FE-93EC-472E-BF45-73F7D3485572}" type="presParOf" srcId="{DCF7CE06-5ADA-4CF2-B116-894004CF2B49}" destId="{C1115300-1D37-4B65-8451-F0569AB62B8C}" srcOrd="18" destOrd="0" presId="urn:microsoft.com/office/officeart/2005/8/layout/cycle6"/>
    <dgm:cxn modelId="{486758EC-E2A5-4559-8ABC-136B189D9834}" type="presParOf" srcId="{DCF7CE06-5ADA-4CF2-B116-894004CF2B49}" destId="{1F73A6A6-855C-4B71-BF60-15F5CB36405F}" srcOrd="19" destOrd="0" presId="urn:microsoft.com/office/officeart/2005/8/layout/cycle6"/>
    <dgm:cxn modelId="{3640079E-11BB-4447-98D7-62EEC7C475ED}" type="presParOf" srcId="{DCF7CE06-5ADA-4CF2-B116-894004CF2B49}" destId="{25568590-D1ED-462B-9EEA-A8110B44EA6F}" srcOrd="20" destOrd="0" presId="urn:microsoft.com/office/officeart/2005/8/layout/cycle6"/>
    <dgm:cxn modelId="{6FF6CA13-8A88-49BC-B5DD-5146EA906A74}" type="presParOf" srcId="{DCF7CE06-5ADA-4CF2-B116-894004CF2B49}" destId="{F67B44F2-2E43-4764-9AA6-B19AD75F9114}" srcOrd="21" destOrd="0" presId="urn:microsoft.com/office/officeart/2005/8/layout/cycle6"/>
    <dgm:cxn modelId="{0FBBEBE0-9F86-4958-872A-61F601094CB7}" type="presParOf" srcId="{DCF7CE06-5ADA-4CF2-B116-894004CF2B49}" destId="{B82B427B-7146-46D8-88DA-71700F7D23D6}" srcOrd="22" destOrd="0" presId="urn:microsoft.com/office/officeart/2005/8/layout/cycle6"/>
    <dgm:cxn modelId="{2E8ED456-C30B-4900-A428-445FE6D04BA7}" type="presParOf" srcId="{DCF7CE06-5ADA-4CF2-B116-894004CF2B49}" destId="{EEA8CE38-92AF-4D82-B4A5-8D3D4EBE3759}" srcOrd="23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5EFCEE-24E9-4E5E-9072-AF9D3DAD427D}">
      <dsp:nvSpPr>
        <dsp:cNvPr id="0" name=""/>
        <dsp:cNvSpPr/>
      </dsp:nvSpPr>
      <dsp:spPr>
        <a:xfrm>
          <a:off x="1572467" y="-39510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Сот</a:t>
          </a:r>
        </a:p>
      </dsp:txBody>
      <dsp:txXfrm>
        <a:off x="1589489" y="-22488"/>
        <a:ext cx="687523" cy="314644"/>
      </dsp:txXfrm>
    </dsp:sp>
    <dsp:sp modelId="{60EB971F-BC21-495B-9F19-17B498313DED}">
      <dsp:nvSpPr>
        <dsp:cNvPr id="0" name=""/>
        <dsp:cNvSpPr/>
      </dsp:nvSpPr>
      <dsp:spPr>
        <a:xfrm>
          <a:off x="1727832" y="139684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571375" y="71437"/>
              </a:moveTo>
              <a:arcTo wR="928531" hR="928531" stAng="14842694" swAng="206892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F0C0C-AC37-414B-AF7A-49570A4C322A}">
      <dsp:nvSpPr>
        <dsp:cNvPr id="0" name=""/>
        <dsp:cNvSpPr/>
      </dsp:nvSpPr>
      <dsp:spPr>
        <a:xfrm>
          <a:off x="2633617" y="160677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адвокат</a:t>
          </a:r>
        </a:p>
      </dsp:txBody>
      <dsp:txXfrm>
        <a:off x="2650639" y="177699"/>
        <a:ext cx="687523" cy="314644"/>
      </dsp:txXfrm>
    </dsp:sp>
    <dsp:sp modelId="{85EEA677-C8C4-4713-B148-3ADE716C6FB2}">
      <dsp:nvSpPr>
        <dsp:cNvPr id="0" name=""/>
        <dsp:cNvSpPr/>
      </dsp:nvSpPr>
      <dsp:spPr>
        <a:xfrm>
          <a:off x="1378939" y="74552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1717138" y="438357"/>
              </a:moveTo>
              <a:arcTo wR="928531" hR="928531" stAng="19688170" swAng="152972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6BE5C-0B85-4DAB-9B8E-C281178D552C}">
      <dsp:nvSpPr>
        <dsp:cNvPr id="0" name=""/>
        <dsp:cNvSpPr/>
      </dsp:nvSpPr>
      <dsp:spPr>
        <a:xfrm>
          <a:off x="2879480" y="904244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прокурор</a:t>
          </a:r>
        </a:p>
      </dsp:txBody>
      <dsp:txXfrm>
        <a:off x="2896502" y="921266"/>
        <a:ext cx="687523" cy="314644"/>
      </dsp:txXfrm>
    </dsp:sp>
    <dsp:sp modelId="{FE77074A-A0D9-4F74-9A76-FB4797547481}">
      <dsp:nvSpPr>
        <dsp:cNvPr id="0" name=""/>
        <dsp:cNvSpPr/>
      </dsp:nvSpPr>
      <dsp:spPr>
        <a:xfrm>
          <a:off x="1371828" y="260207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1854524" y="997158"/>
              </a:moveTo>
              <a:arcTo wR="928531" hR="928531" stAng="254313" swAng="162877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0BC4B-CDC6-4B23-997C-1BB9C96DA0E6}">
      <dsp:nvSpPr>
        <dsp:cNvPr id="0" name=""/>
        <dsp:cNvSpPr/>
      </dsp:nvSpPr>
      <dsp:spPr>
        <a:xfrm>
          <a:off x="2620570" y="1676091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тергеуші</a:t>
          </a:r>
        </a:p>
      </dsp:txBody>
      <dsp:txXfrm>
        <a:off x="2637592" y="1693113"/>
        <a:ext cx="687523" cy="314644"/>
      </dsp:txXfrm>
    </dsp:sp>
    <dsp:sp modelId="{DB3B6E48-2FA1-479A-B8AD-180CD486887C}">
      <dsp:nvSpPr>
        <dsp:cNvPr id="0" name=""/>
        <dsp:cNvSpPr/>
      </dsp:nvSpPr>
      <dsp:spPr>
        <a:xfrm>
          <a:off x="1793978" y="173546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1026898" y="1851838"/>
              </a:moveTo>
              <a:arcTo wR="928531" hR="928531" stAng="5035128" swAng="204769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5085D2-573A-4D49-A4C1-6204745D6EF7}">
      <dsp:nvSpPr>
        <dsp:cNvPr id="0" name=""/>
        <dsp:cNvSpPr/>
      </dsp:nvSpPr>
      <dsp:spPr>
        <a:xfrm>
          <a:off x="1559456" y="1817553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елші</a:t>
          </a:r>
        </a:p>
      </dsp:txBody>
      <dsp:txXfrm>
        <a:off x="1576478" y="1834575"/>
        <a:ext cx="687523" cy="314644"/>
      </dsp:txXfrm>
    </dsp:sp>
    <dsp:sp modelId="{358001C1-DCF5-4367-A456-921007462F2B}">
      <dsp:nvSpPr>
        <dsp:cNvPr id="0" name=""/>
        <dsp:cNvSpPr/>
      </dsp:nvSpPr>
      <dsp:spPr>
        <a:xfrm>
          <a:off x="416498" y="86973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1137425" y="1833261"/>
              </a:moveTo>
              <a:arcTo wR="928531" hR="928531" stAng="4619926" swAng="2095947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8EF17-6B43-490F-BD2E-B5D1B0925E1A}">
      <dsp:nvSpPr>
        <dsp:cNvPr id="0" name=""/>
        <dsp:cNvSpPr/>
      </dsp:nvSpPr>
      <dsp:spPr>
        <a:xfrm>
          <a:off x="504777" y="1526015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тәрбиеші</a:t>
          </a:r>
        </a:p>
      </dsp:txBody>
      <dsp:txXfrm>
        <a:off x="521799" y="1543037"/>
        <a:ext cx="687523" cy="314644"/>
      </dsp:txXfrm>
    </dsp:sp>
    <dsp:sp modelId="{355A4F69-3AD4-4A2D-8B45-E8ADA9C75D6A}">
      <dsp:nvSpPr>
        <dsp:cNvPr id="0" name=""/>
        <dsp:cNvSpPr/>
      </dsp:nvSpPr>
      <dsp:spPr>
        <a:xfrm>
          <a:off x="715970" y="263064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61255" y="1260199"/>
              </a:moveTo>
              <a:arcTo wR="928531" hR="928531" stAng="9544314" swAng="107397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115300-1D37-4B65-8451-F0569AB62B8C}">
      <dsp:nvSpPr>
        <dsp:cNvPr id="0" name=""/>
        <dsp:cNvSpPr/>
      </dsp:nvSpPr>
      <dsp:spPr>
        <a:xfrm>
          <a:off x="343766" y="889021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саясаткер</a:t>
          </a:r>
        </a:p>
      </dsp:txBody>
      <dsp:txXfrm>
        <a:off x="360788" y="906043"/>
        <a:ext cx="687523" cy="314644"/>
      </dsp:txXfrm>
    </dsp:sp>
    <dsp:sp modelId="{25568590-D1ED-462B-9EEA-A8110B44EA6F}">
      <dsp:nvSpPr>
        <dsp:cNvPr id="0" name=""/>
        <dsp:cNvSpPr/>
      </dsp:nvSpPr>
      <dsp:spPr>
        <a:xfrm>
          <a:off x="703464" y="119128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14217" y="766665"/>
              </a:moveTo>
              <a:arcTo wR="928531" hR="928531" stAng="11402364" swAng="119515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B44F2-2E43-4764-9AA6-B19AD75F9114}">
      <dsp:nvSpPr>
        <dsp:cNvPr id="0" name=""/>
        <dsp:cNvSpPr/>
      </dsp:nvSpPr>
      <dsp:spPr>
        <a:xfrm>
          <a:off x="563519" y="232451"/>
          <a:ext cx="721567" cy="348688"/>
        </a:xfrm>
        <a:prstGeom prst="roundRect">
          <a:avLst/>
        </a:prstGeom>
        <a:noFill/>
        <a:ln w="9525" cap="flat" cmpd="sng" algn="ctr">
          <a:solidFill>
            <a:schemeClr val="accent5"/>
          </a:solidFill>
          <a:prstDash val="solid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5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психолог</a:t>
          </a:r>
        </a:p>
      </dsp:txBody>
      <dsp:txXfrm>
        <a:off x="580541" y="249473"/>
        <a:ext cx="687523" cy="314644"/>
      </dsp:txXfrm>
    </dsp:sp>
    <dsp:sp modelId="{EEA8CE38-92AF-4D82-B4A5-8D3D4EBE3759}">
      <dsp:nvSpPr>
        <dsp:cNvPr id="0" name=""/>
        <dsp:cNvSpPr/>
      </dsp:nvSpPr>
      <dsp:spPr>
        <a:xfrm>
          <a:off x="442729" y="180260"/>
          <a:ext cx="1857063" cy="1857063"/>
        </a:xfrm>
        <a:custGeom>
          <a:avLst/>
          <a:gdLst/>
          <a:ahLst/>
          <a:cxnLst/>
          <a:rect l="0" t="0" r="0" b="0"/>
          <a:pathLst>
            <a:path>
              <a:moveTo>
                <a:pt x="626423" y="50521"/>
              </a:moveTo>
              <a:arcTo wR="928531" hR="928531" stAng="15060753" swAng="187129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C43C-A6BA-48CA-B491-84610D7CD1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Актоты Кенесбай</cp:lastModifiedBy>
  <cp:revision>2</cp:revision>
  <cp:lastPrinted>2019-10-04T03:16:00Z</cp:lastPrinted>
  <dcterms:created xsi:type="dcterms:W3CDTF">2021-05-14T16:39:00Z</dcterms:created>
  <dcterms:modified xsi:type="dcterms:W3CDTF">2021-05-14T16:39:00Z</dcterms:modified>
</cp:coreProperties>
</file>