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33" w:rsidRDefault="000D4933">
      <w:pPr>
        <w:rPr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right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98"/>
        <w:gridCol w:w="618"/>
        <w:gridCol w:w="994"/>
        <w:gridCol w:w="2835"/>
        <w:gridCol w:w="105"/>
        <w:gridCol w:w="745"/>
        <w:gridCol w:w="608"/>
        <w:gridCol w:w="7"/>
        <w:gridCol w:w="1830"/>
      </w:tblGrid>
      <w:tr w:rsidR="000D4933" w:rsidRPr="00324E33" w:rsidTr="000D4933"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>Сабақ: Қазақ  тілі</w:t>
            </w:r>
          </w:p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color w:val="FF0000"/>
                <w:kern w:val="24"/>
                <w:sz w:val="22"/>
                <w:szCs w:val="22"/>
                <w:lang w:val="kk-KZ"/>
              </w:rPr>
              <w:t>Тұрақтылықтың басты кепілі- татулық пен келісім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 xml:space="preserve">Мұғалімнің аты-жөні: </w:t>
            </w:r>
          </w:p>
          <w:p w:rsidR="000D4933" w:rsidRPr="006C6E2D" w:rsidRDefault="000D4933" w:rsidP="00B63C22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 xml:space="preserve">Күні: </w:t>
            </w:r>
          </w:p>
        </w:tc>
      </w:tr>
      <w:tr w:rsidR="000D4933" w:rsidRPr="006C6E2D" w:rsidTr="000D4933"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СЫНЫП: 7ә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color w:val="000000"/>
                <w:sz w:val="22"/>
                <w:lang w:val="en-US" w:eastAsia="en-US"/>
              </w:rPr>
            </w:pPr>
            <w:r w:rsidRPr="006C6E2D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Қатысқандар саны: 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Қатыспағандар саны: </w:t>
            </w:r>
          </w:p>
        </w:tc>
      </w:tr>
      <w:tr w:rsidR="000D4933" w:rsidRPr="00B63C22" w:rsidTr="000D4933"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Оқу мақсаттары: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2"/>
                <w:szCs w:val="22"/>
                <w:lang w:val="kk-KZ"/>
              </w:rPr>
              <w:t>7.1.2.1.Әлеуметтік -қоғамдық, оқу-еңбек тақырыптарына байланысты диалог, монолог, полилогтердегі автор көзқарасы мен көтерілген мәселені талдау Т/А</w:t>
            </w:r>
          </w:p>
          <w:p w:rsidR="000D4933" w:rsidRPr="006C6E2D" w:rsidRDefault="000D4933" w:rsidP="000D4933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2"/>
                <w:szCs w:val="22"/>
                <w:lang w:val="kk-KZ"/>
              </w:rPr>
              <w:t>7.1.5.1. Проблемалық сұрақтарға тыңдалған мәтіннен деректер келтіре отырып,дәлелді жауап беру,өз жауабын өзгенің жауабымен салыстыру,талқылау Т/А</w:t>
            </w:r>
          </w:p>
          <w:p w:rsidR="000D4933" w:rsidRPr="006C6E2D" w:rsidRDefault="000D4933" w:rsidP="000D4933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2"/>
                <w:szCs w:val="22"/>
                <w:lang w:val="kk-KZ"/>
              </w:rPr>
              <w:t>7.3.2.1. Жанрлық және стильдік ерекшеліктеріне сай көркемдегіш құралдарды орынды қолдана отырып, шағын мақала, нұсқаулық, әңгіме құрастырып жазу</w:t>
            </w:r>
          </w:p>
        </w:tc>
      </w:tr>
      <w:tr w:rsidR="000D4933" w:rsidRPr="00B63C22" w:rsidTr="000D4933">
        <w:tc>
          <w:tcPr>
            <w:tcW w:w="2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Сабақ мақсаттары: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>Барлық оқушылар орындай алады</w:t>
            </w:r>
            <w:r w:rsidRPr="006C6E2D">
              <w:rPr>
                <w:sz w:val="22"/>
                <w:szCs w:val="22"/>
                <w:lang w:val="kk-KZ"/>
              </w:rPr>
              <w:t xml:space="preserve">: </w:t>
            </w:r>
            <w:r w:rsidRPr="006C6E2D">
              <w:rPr>
                <w:rFonts w:eastAsia="+mn-ea"/>
                <w:bCs/>
                <w:kern w:val="24"/>
                <w:sz w:val="22"/>
                <w:szCs w:val="22"/>
                <w:lang w:val="kk-KZ"/>
              </w:rPr>
              <w:t>Проблемалық сұрақтарға тыңдалған мәтіннен деректер келтіре отырып,дәлелді жауап береді,өз жауабын өзгенің жауабымен салыстырады.</w:t>
            </w:r>
          </w:p>
        </w:tc>
      </w:tr>
      <w:tr w:rsidR="000D4933" w:rsidRPr="00B63C22" w:rsidTr="000D4933">
        <w:tc>
          <w:tcPr>
            <w:tcW w:w="2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>Оқушылардың көпшілігі орындай алады</w:t>
            </w:r>
            <w:r w:rsidRPr="006C6E2D">
              <w:rPr>
                <w:sz w:val="22"/>
                <w:szCs w:val="22"/>
                <w:lang w:val="kk-KZ"/>
              </w:rPr>
              <w:t xml:space="preserve">: </w:t>
            </w:r>
            <w:r w:rsidRPr="006C6E2D">
              <w:rPr>
                <w:rFonts w:eastAsia="+mn-ea"/>
                <w:bCs/>
                <w:kern w:val="24"/>
                <w:sz w:val="22"/>
                <w:szCs w:val="22"/>
                <w:lang w:val="kk-KZ"/>
              </w:rPr>
              <w:t>Диалог, монолог, полилогтердегі автор көзқарасы мен көтерілген мәселені талдай алады</w:t>
            </w:r>
          </w:p>
        </w:tc>
      </w:tr>
      <w:tr w:rsidR="000D4933" w:rsidRPr="00B63C22" w:rsidTr="000D4933">
        <w:tc>
          <w:tcPr>
            <w:tcW w:w="2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b/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>Кейбір оқушылар орындай алады:</w:t>
            </w:r>
            <w:r w:rsidRPr="006C6E2D">
              <w:rPr>
                <w:rFonts w:eastAsia="+mn-ea"/>
                <w:bCs/>
                <w:kern w:val="24"/>
                <w:sz w:val="22"/>
                <w:szCs w:val="22"/>
                <w:lang w:val="kk-KZ"/>
              </w:rPr>
              <w:t>Жанрлық және стильдік ерекшеліктеріне сай көркемдегіш құралдарды орынды қолдана отырып, шағын әңгіме құрастырып жаза алады</w:t>
            </w:r>
            <w:r w:rsidRPr="006C6E2D">
              <w:rPr>
                <w:sz w:val="22"/>
                <w:szCs w:val="22"/>
                <w:lang w:val="kk-KZ"/>
              </w:rPr>
              <w:t>.</w:t>
            </w:r>
          </w:p>
        </w:tc>
      </w:tr>
      <w:tr w:rsidR="000D4933" w:rsidRPr="00B63C22" w:rsidTr="000D4933">
        <w:trPr>
          <w:trHeight w:val="560"/>
        </w:trPr>
        <w:tc>
          <w:tcPr>
            <w:tcW w:w="27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Тілдік мақсат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Оқушылар орындай алады: </w:t>
            </w:r>
            <w:r w:rsidRPr="006C6E2D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kk-KZ"/>
              </w:rPr>
              <w:t>Еліктеуіштерді құрамына, тұлғасына қарай ажыратып, тапсырмаларды орындайды.</w:t>
            </w:r>
          </w:p>
        </w:tc>
      </w:tr>
      <w:tr w:rsidR="000D4933" w:rsidRPr="00B63C22" w:rsidTr="000D4933">
        <w:trPr>
          <w:trHeight w:val="201"/>
        </w:trPr>
        <w:tc>
          <w:tcPr>
            <w:tcW w:w="2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b/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Пәнге қатысты сөздік қор мен терминдер: </w:t>
            </w:r>
            <w:r w:rsidRPr="006C6E2D">
              <w:rPr>
                <w:sz w:val="22"/>
                <w:szCs w:val="22"/>
                <w:lang w:val="kk-KZ"/>
              </w:rPr>
              <w:t>татулық,бірлік,ынтымақ,еліктеуіш сөздер</w:t>
            </w:r>
          </w:p>
        </w:tc>
      </w:tr>
      <w:tr w:rsidR="000D4933" w:rsidRPr="00B63C22" w:rsidTr="000D4933">
        <w:trPr>
          <w:trHeight w:val="285"/>
        </w:trPr>
        <w:tc>
          <w:tcPr>
            <w:tcW w:w="2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b/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Диалог құру\шығарма жазуға арналған пайдалы тіркестер: </w:t>
            </w:r>
            <w:r w:rsidRPr="006C6E2D">
              <w:rPr>
                <w:sz w:val="22"/>
                <w:szCs w:val="22"/>
                <w:lang w:val="kk-KZ"/>
              </w:rPr>
              <w:t>150-200сөз</w:t>
            </w:r>
            <w:r w:rsidRPr="006C6E2D">
              <w:rPr>
                <w:sz w:val="22"/>
                <w:szCs w:val="22"/>
                <w:lang w:val="kk-KZ"/>
              </w:rPr>
              <w:tab/>
            </w:r>
          </w:p>
        </w:tc>
      </w:tr>
      <w:tr w:rsidR="000D4933" w:rsidRPr="00B63C22" w:rsidTr="000D4933">
        <w:trPr>
          <w:trHeight w:val="251"/>
        </w:trPr>
        <w:tc>
          <w:tcPr>
            <w:tcW w:w="2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Талқылауға арналған сұрақтар: </w:t>
            </w:r>
            <w:r w:rsidRPr="006C6E2D">
              <w:rPr>
                <w:sz w:val="22"/>
                <w:szCs w:val="22"/>
                <w:lang w:val="kk-KZ"/>
              </w:rPr>
              <w:t xml:space="preserve">Еліктеуіш сөз дегеніміз не?                                                                            </w:t>
            </w:r>
          </w:p>
        </w:tc>
      </w:tr>
      <w:tr w:rsidR="000D4933" w:rsidRPr="00B63C22" w:rsidTr="000D4933">
        <w:trPr>
          <w:trHeight w:val="263"/>
        </w:trPr>
        <w:tc>
          <w:tcPr>
            <w:tcW w:w="2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Не себепті </w:t>
            </w:r>
            <w:r w:rsidRPr="006C6E2D">
              <w:rPr>
                <w:rFonts w:eastAsia="+mn-ea"/>
                <w:bCs/>
                <w:iCs/>
                <w:kern w:val="24"/>
                <w:sz w:val="22"/>
                <w:szCs w:val="22"/>
                <w:lang w:val="kk-KZ"/>
              </w:rPr>
              <w:t xml:space="preserve">Қазақстан халқы Ассамблеясы бүгінгі таңда топтастырушы және біріктіруші күш </w:t>
            </w:r>
            <w:r w:rsidRPr="006C6E2D">
              <w:rPr>
                <w:b/>
                <w:sz w:val="22"/>
                <w:szCs w:val="22"/>
                <w:lang w:val="kk-KZ"/>
              </w:rPr>
              <w:t>деп ойлайсыз?</w:t>
            </w:r>
          </w:p>
        </w:tc>
      </w:tr>
      <w:tr w:rsidR="000D4933" w:rsidRPr="006C6E2D" w:rsidTr="000D4933">
        <w:trPr>
          <w:trHeight w:val="280"/>
        </w:trPr>
        <w:tc>
          <w:tcPr>
            <w:tcW w:w="2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>Ишара</w:t>
            </w:r>
            <w:r w:rsidRPr="006C6E2D">
              <w:rPr>
                <w:sz w:val="22"/>
                <w:szCs w:val="22"/>
                <w:lang w:val="kk-KZ"/>
              </w:rPr>
              <w:t>:  қол, дене қимылдары</w:t>
            </w:r>
          </w:p>
        </w:tc>
      </w:tr>
      <w:tr w:rsidR="000D4933" w:rsidRPr="006C6E2D" w:rsidTr="000D4933">
        <w:trPr>
          <w:trHeight w:val="338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Алдыңғы оқу: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color w:val="000000"/>
                <w:sz w:val="22"/>
                <w:lang w:val="kk-KZ" w:eastAsia="en-US"/>
              </w:rPr>
            </w:pPr>
          </w:p>
        </w:tc>
      </w:tr>
      <w:tr w:rsidR="000D4933" w:rsidRPr="006C6E2D" w:rsidTr="000D4933">
        <w:trPr>
          <w:trHeight w:val="20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sz w:val="22"/>
                <w:lang w:val="kk-KZ" w:eastAsia="en-GB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 xml:space="preserve">                                                                         Жоспар</w:t>
            </w:r>
          </w:p>
        </w:tc>
      </w:tr>
      <w:tr w:rsidR="000D4933" w:rsidRPr="006C6E2D" w:rsidTr="000D4933">
        <w:trPr>
          <w:trHeight w:val="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Уақыт</w:t>
            </w:r>
          </w:p>
        </w:tc>
        <w:tc>
          <w:tcPr>
            <w:tcW w:w="6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spacing w:line="276" w:lineRule="auto"/>
              <w:rPr>
                <w:rFonts w:eastAsia="Calibri"/>
                <w:b/>
                <w:color w:val="000000"/>
                <w:sz w:val="22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Жоспарланған жаттығу түрлері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Ресурстар</w:t>
            </w:r>
          </w:p>
        </w:tc>
      </w:tr>
      <w:tr w:rsidR="000D4933" w:rsidRPr="006C6E2D" w:rsidTr="00740DD6">
        <w:trPr>
          <w:trHeight w:val="29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Басы</w:t>
            </w:r>
          </w:p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8 минут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70744B">
            <w:pPr>
              <w:rPr>
                <w:b/>
                <w:sz w:val="22"/>
                <w:lang w:val="kk-KZ"/>
              </w:rPr>
            </w:pPr>
            <w:r w:rsidRPr="006C6E2D">
              <w:rPr>
                <w:rFonts w:eastAsia="+mn-ea"/>
                <w:b/>
                <w:kern w:val="24"/>
                <w:sz w:val="22"/>
                <w:szCs w:val="22"/>
                <w:lang w:val="kk-KZ"/>
              </w:rPr>
              <w:t xml:space="preserve">Ұйымдастыру </w:t>
            </w:r>
          </w:p>
          <w:p w:rsidR="000F4E66" w:rsidRPr="006C6E2D" w:rsidRDefault="000D4933" w:rsidP="0070744B">
            <w:pPr>
              <w:contextualSpacing/>
              <w:rPr>
                <w:sz w:val="22"/>
                <w:lang w:val="kk-KZ"/>
              </w:rPr>
            </w:pPr>
            <w:r w:rsidRPr="006C6E2D">
              <w:rPr>
                <w:rFonts w:eastAsia="+mn-ea"/>
                <w:kern w:val="24"/>
                <w:sz w:val="22"/>
                <w:szCs w:val="22"/>
                <w:lang w:val="kk-KZ"/>
              </w:rPr>
              <w:t>1)</w:t>
            </w:r>
            <w:r w:rsidR="000F4E66" w:rsidRPr="006C6E2D">
              <w:rPr>
                <w:rFonts w:eastAsia="+mn-ea"/>
                <w:kern w:val="24"/>
                <w:sz w:val="22"/>
                <w:szCs w:val="22"/>
                <w:lang w:val="kk-KZ"/>
              </w:rPr>
              <w:t>Ынтымақтастық орнату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kern w:val="24"/>
                <w:sz w:val="22"/>
                <w:szCs w:val="22"/>
                <w:lang w:val="kk-KZ"/>
              </w:rPr>
              <w:t>«Бірлік, ынтымақ» тақырыбында мақал-мәтел айту.</w:t>
            </w:r>
          </w:p>
          <w:p w:rsidR="000D4933" w:rsidRPr="006C6E2D" w:rsidRDefault="000D4933" w:rsidP="0070744B">
            <w:pPr>
              <w:rPr>
                <w:rFonts w:eastAsia="+mn-ea"/>
                <w:kern w:val="24"/>
                <w:sz w:val="22"/>
                <w:lang w:val="kk-KZ"/>
              </w:rPr>
            </w:pPr>
            <w:r w:rsidRPr="006C6E2D">
              <w:rPr>
                <w:rFonts w:eastAsia="+mn-ea"/>
                <w:kern w:val="24"/>
                <w:sz w:val="22"/>
                <w:szCs w:val="22"/>
                <w:lang w:val="kk-KZ"/>
              </w:rPr>
              <w:t>2)Қима қағаздар арқылы топқа бірігу                                                                      1.Бірлік2. Ынтымақ3.Татулық</w:t>
            </w:r>
          </w:p>
          <w:p w:rsidR="000D4933" w:rsidRPr="006C6E2D" w:rsidRDefault="000D4933" w:rsidP="0070744B">
            <w:pPr>
              <w:rPr>
                <w:rFonts w:eastAsia="+mn-ea"/>
                <w:kern w:val="24"/>
                <w:sz w:val="22"/>
                <w:lang w:val="kk-KZ"/>
              </w:rPr>
            </w:pPr>
            <w:r w:rsidRPr="006C6E2D">
              <w:rPr>
                <w:rFonts w:eastAsia="+mn-ea"/>
                <w:kern w:val="24"/>
                <w:sz w:val="22"/>
                <w:szCs w:val="22"/>
                <w:lang w:val="kk-KZ"/>
              </w:rPr>
              <w:t>Бағалау парақшасын тарату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kern w:val="24"/>
                <w:sz w:val="22"/>
                <w:szCs w:val="22"/>
                <w:lang w:val="kk-KZ"/>
              </w:rPr>
              <w:t>Топ ережесімен таныстыру</w:t>
            </w:r>
          </w:p>
          <w:p w:rsidR="000D4933" w:rsidRPr="006C6E2D" w:rsidRDefault="000D4933" w:rsidP="0070744B">
            <w:pPr>
              <w:rPr>
                <w:b/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Ширату. «Автор орындығы» 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color w:val="FF0000"/>
                <w:kern w:val="24"/>
                <w:sz w:val="22"/>
                <w:szCs w:val="22"/>
                <w:lang w:val="kk-KZ"/>
              </w:rPr>
              <w:t xml:space="preserve">Дескриптор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  <w:lang w:val="kk-KZ"/>
              </w:rPr>
              <w:t>1.   Эссе құрылымын сақтап жаза алады.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  <w:lang w:val="kk-KZ"/>
              </w:rPr>
              <w:t>2.   Тірек сөздерді тиімді пайдалана алады.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 xml:space="preserve"> ҚБ жүріп жатады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>Қима қағаздар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>Татулық,    ынтымақ,  бірлік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>Смайликтер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>Автор орындығы</w:t>
            </w:r>
          </w:p>
        </w:tc>
      </w:tr>
      <w:tr w:rsidR="000D4933" w:rsidRPr="006C6E2D" w:rsidTr="00EE7E32">
        <w:trPr>
          <w:trHeight w:val="28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Ортасы</w:t>
            </w:r>
          </w:p>
          <w:p w:rsidR="000D4933" w:rsidRPr="006C6E2D" w:rsidRDefault="000D4933" w:rsidP="000D4933">
            <w:pPr>
              <w:rPr>
                <w:rFonts w:eastAsia="Calibri"/>
                <w:b/>
                <w:color w:val="000000"/>
                <w:sz w:val="22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25 минут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rFonts w:eastAsia="Arial Unicode MS"/>
                <w:b/>
                <w:bCs/>
                <w:iCs/>
                <w:color w:val="FF0000"/>
                <w:kern w:val="24"/>
                <w:sz w:val="22"/>
                <w:lang w:val="kk-KZ"/>
              </w:rPr>
            </w:pPr>
            <w:r w:rsidRPr="006C6E2D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Білу және түсіну                                                                                                         </w:t>
            </w:r>
            <w:r w:rsidRPr="006C6E2D">
              <w:rPr>
                <w:rFonts w:eastAsia="+mn-ea"/>
                <w:b/>
                <w:bCs/>
                <w:iCs/>
                <w:color w:val="FF0000"/>
                <w:kern w:val="24"/>
                <w:sz w:val="22"/>
                <w:szCs w:val="22"/>
                <w:lang w:val="kk-KZ"/>
              </w:rPr>
              <w:t xml:space="preserve">Постер </w:t>
            </w:r>
            <w:r w:rsidRPr="006C6E2D">
              <w:rPr>
                <w:rFonts w:eastAsia="Arial Unicode MS"/>
                <w:b/>
                <w:bCs/>
                <w:iCs/>
                <w:color w:val="FF0000"/>
                <w:kern w:val="24"/>
                <w:sz w:val="22"/>
                <w:szCs w:val="22"/>
                <w:lang w:val="kk-KZ"/>
              </w:rPr>
              <w:t>«Позиция таңдау»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i/>
                <w:iCs/>
                <w:color w:val="002060"/>
                <w:kern w:val="24"/>
                <w:sz w:val="22"/>
                <w:szCs w:val="22"/>
                <w:lang w:val="kk-KZ"/>
              </w:rPr>
              <w:t>1.Ұлттық тұтастық,ұлттық өркендеу халықтар арасындағы келісімге негізделеді.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i/>
                <w:iCs/>
                <w:color w:val="006600"/>
                <w:kern w:val="24"/>
                <w:sz w:val="22"/>
                <w:szCs w:val="22"/>
                <w:lang w:val="kk-KZ"/>
              </w:rPr>
              <w:t>2. Қазақ елінің тағдыры тауқыметке толы болғанымен, ешқашан өзгені өзегінен теппеген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i/>
                <w:iCs/>
                <w:color w:val="C00000"/>
                <w:kern w:val="24"/>
                <w:sz w:val="22"/>
                <w:szCs w:val="22"/>
                <w:lang w:val="kk-KZ"/>
              </w:rPr>
              <w:t>3. Қазақстан халқы Ассамблеясы бүгінгі таңда топтастырушы және біріктіруші күш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kern w:val="24"/>
                <w:sz w:val="22"/>
                <w:szCs w:val="22"/>
                <w:lang w:val="kk-KZ"/>
              </w:rPr>
              <w:t>Ойтүрткі   1.«Кепіл» сөзінің мәні?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kern w:val="24"/>
                <w:sz w:val="22"/>
                <w:szCs w:val="22"/>
                <w:lang w:val="kk-KZ"/>
              </w:rPr>
              <w:t>2.«Татулық» сөзінің синонимін атаңдар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kern w:val="24"/>
                <w:sz w:val="22"/>
                <w:szCs w:val="22"/>
                <w:lang w:val="kk-KZ"/>
              </w:rPr>
              <w:t>3.  «Қазақ халқы», «Қазақстандықтар» сөздеріне түсінік беру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color w:val="FF0000"/>
                <w:kern w:val="24"/>
                <w:sz w:val="22"/>
                <w:szCs w:val="22"/>
                <w:lang w:val="kk-KZ"/>
              </w:rPr>
              <w:t xml:space="preserve">Дескриптор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kk-KZ"/>
              </w:rPr>
              <w:lastRenderedPageBreak/>
              <w:t>1.Автор көтерген мәселені талқылай алады.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kk-KZ"/>
              </w:rPr>
              <w:t>2.   Өзіндік көзқарасын білдіре алады.</w:t>
            </w:r>
          </w:p>
          <w:p w:rsidR="000D4933" w:rsidRPr="006C6E2D" w:rsidRDefault="000D4933" w:rsidP="0070744B">
            <w:pPr>
              <w:rPr>
                <w:rFonts w:eastAsiaTheme="minorEastAsia"/>
                <w:sz w:val="22"/>
                <w:lang w:val="kk-KZ"/>
              </w:rPr>
            </w:pPr>
            <w:r w:rsidRPr="006C6E2D">
              <w:rPr>
                <w:rFonts w:eastAsia="Arial"/>
                <w:b/>
                <w:sz w:val="22"/>
                <w:szCs w:val="22"/>
                <w:lang w:val="kk-KZ"/>
              </w:rPr>
              <w:t>Қолдану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kk-KZ"/>
              </w:rPr>
              <w:t>Еліктеу сөздер тұлғасына қарай екіге бөлінеді:</w:t>
            </w:r>
          </w:p>
          <w:p w:rsidR="000D4933" w:rsidRPr="006C6E2D" w:rsidRDefault="000D4933" w:rsidP="0070744B">
            <w:pPr>
              <w:rPr>
                <w:b/>
                <w:sz w:val="22"/>
                <w:lang w:val="kk-KZ"/>
              </w:rPr>
            </w:pPr>
            <w:r w:rsidRPr="006C6E2D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517885" cy="9239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678" cy="92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b/>
                <w:sz w:val="22"/>
                <w:szCs w:val="22"/>
                <w:lang w:val="kk-KZ"/>
              </w:rPr>
              <w:t xml:space="preserve">Серпілген сауал                                                                  </w:t>
            </w:r>
            <w:r w:rsidRPr="006C6E2D">
              <w:rPr>
                <w:rFonts w:eastAsia="+mn-ea"/>
                <w:bCs/>
                <w:color w:val="FF0000"/>
                <w:kern w:val="24"/>
                <w:sz w:val="22"/>
                <w:szCs w:val="22"/>
                <w:lang w:val="kk-KZ"/>
              </w:rPr>
              <w:t xml:space="preserve">Дескриптор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  <w:lang w:val="kk-KZ"/>
              </w:rPr>
              <w:t>1.Проблемалық сұрақ құрай алады.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  <w:lang w:val="kk-KZ"/>
              </w:rPr>
              <w:t>2. Топта диалогқа түсе алады.</w:t>
            </w:r>
          </w:p>
          <w:p w:rsidR="000D4933" w:rsidRPr="006C6E2D" w:rsidRDefault="000D4933" w:rsidP="0070744B">
            <w:pPr>
              <w:rPr>
                <w:rFonts w:eastAsiaTheme="minorEastAsia"/>
                <w:b/>
                <w:sz w:val="22"/>
                <w:lang w:val="kk-KZ"/>
              </w:rPr>
            </w:pPr>
            <w:r w:rsidRPr="006C6E2D">
              <w:rPr>
                <w:rFonts w:eastAsiaTheme="minorEastAsia"/>
                <w:b/>
                <w:sz w:val="22"/>
                <w:szCs w:val="22"/>
                <w:lang w:val="kk-KZ"/>
              </w:rPr>
              <w:t>Талдау</w:t>
            </w:r>
          </w:p>
          <w:p w:rsidR="000D4933" w:rsidRPr="006C6E2D" w:rsidRDefault="000D4933" w:rsidP="0070744B">
            <w:pPr>
              <w:pStyle w:val="a6"/>
              <w:spacing w:before="0" w:beforeAutospacing="0" w:after="0" w:afterAutospacing="0"/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 xml:space="preserve">«Көнілді грамматика» жұмбақты шешу                                        </w:t>
            </w:r>
            <w:r w:rsidRPr="006C6E2D">
              <w:rPr>
                <w:rFonts w:eastAsia="+mn-ea"/>
                <w:b/>
                <w:bCs/>
                <w:color w:val="7030A0"/>
                <w:kern w:val="24"/>
                <w:sz w:val="22"/>
                <w:szCs w:val="22"/>
                <w:lang w:val="kk-KZ"/>
              </w:rPr>
              <w:t xml:space="preserve">1.Қалқиған ұзын құлағы,                                                               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color w:val="7030A0"/>
                <w:kern w:val="24"/>
                <w:sz w:val="22"/>
                <w:szCs w:val="22"/>
                <w:lang w:val="kk-KZ"/>
              </w:rPr>
              <w:t xml:space="preserve">    Елеңдеп  қорқып тұрады.                                                                     </w:t>
            </w:r>
            <w:r w:rsidRPr="006C6E2D">
              <w:rPr>
                <w:rFonts w:eastAsia="+mn-ea"/>
                <w:b/>
                <w:bCs/>
                <w:color w:val="262626"/>
                <w:kern w:val="24"/>
                <w:sz w:val="22"/>
                <w:szCs w:val="22"/>
                <w:lang w:val="kk-KZ"/>
              </w:rPr>
              <w:t>2. Тарпаң-тарпаң тарбиған,Түрі жаман жарбиған.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color w:val="C00000"/>
                <w:kern w:val="24"/>
                <w:sz w:val="22"/>
                <w:szCs w:val="22"/>
                <w:lang w:val="kk-KZ"/>
              </w:rPr>
              <w:t xml:space="preserve">3.Көк көйлекті жеңешем,Көлбең-көлбең етеді.                       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color w:val="C00000"/>
                <w:kern w:val="24"/>
                <w:sz w:val="22"/>
                <w:szCs w:val="22"/>
                <w:lang w:val="kk-KZ"/>
              </w:rPr>
              <w:t xml:space="preserve">Желмен ұшып кетеді,               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rFonts w:eastAsia="+mn-ea"/>
                <w:b/>
                <w:bCs/>
                <w:color w:val="C00000"/>
                <w:kern w:val="24"/>
                <w:sz w:val="22"/>
                <w:szCs w:val="22"/>
                <w:lang w:val="kk-KZ"/>
              </w:rPr>
              <w:t xml:space="preserve">Жер түбіне жетеді.                                                                                     </w:t>
            </w:r>
            <w:r w:rsidRPr="006C6E2D">
              <w:rPr>
                <w:sz w:val="22"/>
                <w:szCs w:val="22"/>
                <w:lang w:val="kk-KZ"/>
              </w:rPr>
              <w:t xml:space="preserve">ҚБ       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 xml:space="preserve">Кесте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>Смайликтер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  <w:r w:rsidRPr="006C6E2D">
              <w:rPr>
                <w:sz w:val="22"/>
                <w:szCs w:val="22"/>
                <w:lang w:val="kk-KZ"/>
              </w:rPr>
              <w:t xml:space="preserve">Жұмбақтар әлемі </w:t>
            </w:r>
          </w:p>
          <w:p w:rsidR="000D4933" w:rsidRPr="006C6E2D" w:rsidRDefault="000D4933" w:rsidP="0070744B">
            <w:pPr>
              <w:rPr>
                <w:sz w:val="22"/>
                <w:lang w:val="kk-KZ"/>
              </w:rPr>
            </w:pPr>
          </w:p>
        </w:tc>
      </w:tr>
      <w:tr w:rsidR="00E83269" w:rsidRPr="006C6E2D" w:rsidTr="0042539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rPr>
                <w:rFonts w:eastAsia="Calibri"/>
                <w:b/>
                <w:color w:val="000000"/>
                <w:sz w:val="24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4"/>
                <w:lang w:val="kk-KZ" w:eastAsia="en-US"/>
              </w:rPr>
              <w:lastRenderedPageBreak/>
              <w:t>Соңы</w:t>
            </w:r>
            <w:r w:rsidR="0019343F" w:rsidRPr="006C6E2D">
              <w:rPr>
                <w:rFonts w:eastAsia="Calibri"/>
                <w:b/>
                <w:color w:val="000000"/>
                <w:sz w:val="24"/>
                <w:lang w:val="kk-KZ" w:eastAsia="en-US"/>
              </w:rPr>
              <w:t xml:space="preserve">                 7 минут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rPr>
                <w:b/>
                <w:sz w:val="24"/>
                <w:lang w:val="kk-KZ"/>
              </w:rPr>
            </w:pPr>
            <w:r w:rsidRPr="006C6E2D">
              <w:rPr>
                <w:b/>
                <w:sz w:val="24"/>
                <w:lang w:val="kk-KZ"/>
              </w:rPr>
              <w:t>Жинақтау    Кері байланыс</w:t>
            </w: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  <w:r w:rsidRPr="006C6E2D">
              <w:rPr>
                <w:b/>
                <w:sz w:val="24"/>
                <w:lang w:val="kk-KZ"/>
              </w:rPr>
              <w:t>«Пирамида»</w:t>
            </w:r>
            <w:r w:rsidRPr="006C6E2D">
              <w:rPr>
                <w:sz w:val="24"/>
                <w:lang w:val="kk-KZ"/>
              </w:rPr>
              <w:t xml:space="preserve"> әдісі арқылы сабақты қорытындылаймын</w:t>
            </w: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  <w:r w:rsidRPr="006C6E2D">
              <w:rPr>
                <w:noProof/>
                <w:sz w:val="24"/>
              </w:rPr>
              <w:drawing>
                <wp:inline distT="0" distB="0" distL="0" distR="0">
                  <wp:extent cx="1320754" cy="990600"/>
                  <wp:effectExtent l="0" t="0" r="0" b="0"/>
                  <wp:docPr id="7" name="Picture 2" descr="https://multiurok.ru/img/262254/image_583160be3bc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https://multiurok.ru/img/262254/image_583160be3bc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622" cy="9927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6C6E2D">
              <w:rPr>
                <w:b/>
                <w:sz w:val="24"/>
                <w:lang w:val="kk-KZ"/>
              </w:rPr>
              <w:t xml:space="preserve">                                                                                        Бағалау    </w:t>
            </w: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  <w:r w:rsidRPr="006C6E2D">
              <w:rPr>
                <w:sz w:val="24"/>
                <w:lang w:val="kk-KZ"/>
              </w:rPr>
              <w:t>Үй тапсырмасы.</w:t>
            </w: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  <w:r w:rsidRPr="006C6E2D">
              <w:rPr>
                <w:rFonts w:eastAsia="+mn-ea"/>
                <w:b/>
                <w:bCs/>
                <w:iCs/>
                <w:kern w:val="24"/>
                <w:sz w:val="24"/>
                <w:lang w:val="kk-KZ"/>
              </w:rPr>
              <w:t>Еліктеу сөздерді қатыстырып,достық, бірлік тақырыбына өлең шығару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rPr>
                <w:sz w:val="24"/>
                <w:lang w:val="kk-KZ"/>
              </w:rPr>
            </w:pPr>
            <w:r w:rsidRPr="006C6E2D">
              <w:rPr>
                <w:sz w:val="24"/>
                <w:lang w:val="kk-KZ"/>
              </w:rPr>
              <w:t>Пирамида</w:t>
            </w: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</w:p>
          <w:p w:rsidR="00E83269" w:rsidRPr="006C6E2D" w:rsidRDefault="00E83269" w:rsidP="0070744B">
            <w:pPr>
              <w:rPr>
                <w:sz w:val="24"/>
                <w:lang w:val="kk-KZ"/>
              </w:rPr>
            </w:pPr>
          </w:p>
        </w:tc>
      </w:tr>
      <w:tr w:rsidR="00E83269" w:rsidRPr="006C6E2D" w:rsidTr="000D4933">
        <w:tc>
          <w:tcPr>
            <w:tcW w:w="10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4"/>
                <w:lang w:val="kk-KZ" w:eastAsia="en-US"/>
              </w:rPr>
              <w:t>Қосымша ақпарат</w:t>
            </w:r>
          </w:p>
        </w:tc>
      </w:tr>
      <w:tr w:rsidR="00E83269" w:rsidRPr="00B63C22" w:rsidTr="000D493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4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4"/>
                <w:lang w:val="kk-KZ" w:eastAsia="en-US"/>
              </w:rPr>
              <w:t>Саралау – Оқушыға мейлінше қолдау көрсетуді қалай жоспарлайсыз?  Қабілетті оқушыға тапсырманы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4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4"/>
                <w:shd w:val="clear" w:color="auto" w:fill="FFFFFF"/>
                <w:lang w:val="kk-KZ" w:eastAsia="en-US"/>
              </w:rPr>
              <w:t>Бағалау – оқушы білімін тексеруді қалай жоспарлайсыз?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4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4"/>
                <w:shd w:val="clear" w:color="auto" w:fill="FFFFFF"/>
                <w:lang w:val="kk-KZ" w:eastAsia="en-US"/>
              </w:rPr>
              <w:t>Пәнаралық байланыс,  Денсаулық және қауіпсіздік, АКТ-мен байланыс, Құндылықтармен байланыс (тәрбие элементі).</w:t>
            </w:r>
          </w:p>
        </w:tc>
      </w:tr>
      <w:tr w:rsidR="00E83269" w:rsidRPr="006C6E2D" w:rsidTr="00692A6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E83269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>Критерий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>Дескриптор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</w:pPr>
            <w:r w:rsidRPr="006C6E2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>Балл</w:t>
            </w:r>
          </w:p>
        </w:tc>
        <w:tc>
          <w:tcPr>
            <w:tcW w:w="2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 xml:space="preserve">География, тарих, </w:t>
            </w:r>
            <w:r w:rsidRPr="006C6E2D">
              <w:rPr>
                <w:sz w:val="20"/>
                <w:szCs w:val="20"/>
                <w:lang w:val="kk-KZ"/>
              </w:rPr>
              <w:lastRenderedPageBreak/>
              <w:t>әдебиет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Интербелсенді тақта,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Ғаламтор, бейнежазба</w:t>
            </w:r>
          </w:p>
        </w:tc>
      </w:tr>
      <w:tr w:rsidR="00E83269" w:rsidRPr="006C6E2D" w:rsidTr="000D4933">
        <w:trPr>
          <w:trHeight w:val="3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0"/>
                <w:szCs w:val="20"/>
                <w:lang w:val="kk-KZ"/>
              </w:rPr>
              <w:t xml:space="preserve">1.Әлеуметтік -қоғамдық, оқу-еңбек тақырыптарына байланысты диалог, монолог, полилогтердегі автор көзқарасы мен көтерілген мәселені талдау </w:t>
            </w:r>
          </w:p>
          <w:p w:rsidR="00E83269" w:rsidRPr="006C6E2D" w:rsidRDefault="00E83269" w:rsidP="0070744B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0"/>
                <w:szCs w:val="20"/>
                <w:lang w:val="kk-KZ"/>
              </w:rPr>
              <w:t>2.Проблемалық сұрақтарға тыңдалған мәтіннен деректер келтіре отырып,дәлелді жауап беру,өз жауабын өзгенің жауабымен салыстыру,талқылау 3. Жанрлық және стильдік ерекшеліктеріне сай көркемдегіш құралдарды орынды қолдана отырып, шағын мақала, нұсқаулық, әңгіме құрастырып жазу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0"/>
                <w:szCs w:val="20"/>
                <w:lang w:val="kk-KZ"/>
              </w:rPr>
              <w:t>1. диалог, монолог, полилогтердегі автор көзқарасы мен көтерілген мәселені талдай алады.</w:t>
            </w:r>
          </w:p>
          <w:p w:rsidR="00E83269" w:rsidRPr="006C6E2D" w:rsidRDefault="00E83269" w:rsidP="0070744B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C6E2D">
              <w:rPr>
                <w:rFonts w:eastAsia="+mn-ea"/>
                <w:bCs/>
                <w:kern w:val="24"/>
                <w:sz w:val="20"/>
                <w:szCs w:val="20"/>
                <w:lang w:val="kk-KZ"/>
              </w:rPr>
              <w:t xml:space="preserve">2. Проблемалық сұрақтарға тыңдалған мәтіннен деректер келтіре отырып,дәлелді жауап береді .                               Өз жауабын өзгенің жауабымен салыстырады,талқылай алады.                                3. Жанрлық және стильдік ерекшеліктеріне сай көркемдегіш құралдарды орынды қолдана отырып, шағын әңгіме құрастырып жазады.                             </w:t>
            </w:r>
            <w:r w:rsidRPr="006C6E2D">
              <w:rPr>
                <w:b/>
                <w:sz w:val="20"/>
                <w:szCs w:val="20"/>
                <w:lang w:val="kk-KZ"/>
              </w:rPr>
              <w:t xml:space="preserve"> Бағалау шәкілі                         </w:t>
            </w:r>
            <w:r w:rsidRPr="006C6E2D">
              <w:rPr>
                <w:sz w:val="20"/>
                <w:szCs w:val="20"/>
                <w:lang w:val="kk-KZ"/>
              </w:rPr>
              <w:t>7 - 8  ұпай – 5                            5 –  6 ұпай – 4                             3 – 4 ұпай  -  3</w:t>
            </w:r>
          </w:p>
          <w:p w:rsidR="00E83269" w:rsidRPr="006C6E2D" w:rsidRDefault="00E83269" w:rsidP="0070744B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1-2 ұпай- 2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1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2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1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4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269" w:rsidRPr="006C6E2D" w:rsidRDefault="00E83269" w:rsidP="000D4933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</w:tr>
      <w:tr w:rsidR="00E83269" w:rsidRPr="006C6E2D" w:rsidTr="00E83269">
        <w:trPr>
          <w:trHeight w:val="428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83269" w:rsidRPr="006C6E2D" w:rsidRDefault="00E83269" w:rsidP="000D4933">
            <w:pPr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b/>
                <w:sz w:val="20"/>
                <w:szCs w:val="20"/>
                <w:lang w:val="kk-KZ" w:eastAsia="en-US"/>
              </w:rPr>
              <w:lastRenderedPageBreak/>
              <w:t>Рефлексия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Сабақтың мақсаты мен міндеттері орындалды ма ? 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Бүгін оқушылар не үйренді ? 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Сабақ  қалай  өтті,қандай 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деңгей өтті? 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Жоспарлаған саралау жақсы  іске асты ма? 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(тапсырмалар сәйкес болды ма ?)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Мен берілген уақыт ішінде үлгердім бе? </w:t>
            </w:r>
          </w:p>
          <w:p w:rsidR="00E83269" w:rsidRPr="006C6E2D" w:rsidRDefault="00E83269" w:rsidP="000D493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Жоспарыма қандай өзгеріс енгіздім және неге ?</w:t>
            </w:r>
          </w:p>
        </w:tc>
        <w:tc>
          <w:tcPr>
            <w:tcW w:w="8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Pr="006C6E2D" w:rsidRDefault="00E83269" w:rsidP="000D4933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Сабаққа қойылған барлық мақсаттар орындалды</w:t>
            </w: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+mn-ea"/>
                <w:color w:val="FF0000"/>
                <w:kern w:val="24"/>
                <w:sz w:val="20"/>
                <w:szCs w:val="20"/>
                <w:lang w:val="kk-KZ"/>
              </w:rPr>
              <w:t>Тұрақтылықтың басты кепілі- татулық пен келісім</w:t>
            </w: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 xml:space="preserve"> туралы білді.</w:t>
            </w: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Сабақ мақсатқа байланысты өз деңгейінде өтті.</w:t>
            </w: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Тапсырмалар сәйкес орындалды</w:t>
            </w: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Уақытты тиімді пайдалана білдім</w:t>
            </w: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E83269" w:rsidRPr="006C6E2D" w:rsidRDefault="00E83269" w:rsidP="000D493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C6E2D">
              <w:rPr>
                <w:rFonts w:eastAsia="Calibri"/>
                <w:sz w:val="20"/>
                <w:szCs w:val="20"/>
                <w:lang w:val="kk-KZ" w:eastAsia="en-US"/>
              </w:rPr>
              <w:t>Шығармашылық жұмыстарды көбірек беру.</w:t>
            </w:r>
          </w:p>
        </w:tc>
      </w:tr>
      <w:tr w:rsidR="00E83269" w:rsidRPr="00B63C22" w:rsidTr="000D4933">
        <w:trPr>
          <w:trHeight w:val="3172"/>
        </w:trPr>
        <w:tc>
          <w:tcPr>
            <w:tcW w:w="104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Pr="006C6E2D" w:rsidRDefault="00E83269" w:rsidP="0070744B">
            <w:pPr>
              <w:rPr>
                <w:b/>
                <w:sz w:val="20"/>
                <w:szCs w:val="20"/>
                <w:lang w:val="kk-KZ"/>
              </w:rPr>
            </w:pPr>
            <w:r w:rsidRPr="006C6E2D">
              <w:rPr>
                <w:b/>
                <w:sz w:val="20"/>
                <w:szCs w:val="20"/>
                <w:lang w:val="kk-KZ"/>
              </w:rPr>
              <w:t>Қорытынды бағамдау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Ең жақсы өткен екі нәрсе ( оқыту мен оқуға қатысты)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 xml:space="preserve">1. Пирамида   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 xml:space="preserve">2. Автор орындығы  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Қандай екі нәрсе немесе тапсырма сабақтың одан да жақсы өтуіне ықпалын тигізер еді ( оқыту мен оқуға қатысты)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 xml:space="preserve">1.Позиция таңдау 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2. Көңілді грамматика</w:t>
            </w:r>
          </w:p>
          <w:p w:rsidR="00E83269" w:rsidRPr="006C6E2D" w:rsidRDefault="00E83269" w:rsidP="0070744B">
            <w:pPr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E83269" w:rsidRPr="006C6E2D" w:rsidRDefault="00E83269" w:rsidP="0070744B">
            <w:pPr>
              <w:jc w:val="both"/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1. Тақырыпқа сәйкес тиімді әдіс-тәсілдер қолдану.</w:t>
            </w:r>
          </w:p>
          <w:p w:rsidR="00E83269" w:rsidRPr="006C6E2D" w:rsidRDefault="00E83269" w:rsidP="0070744B">
            <w:pPr>
              <w:jc w:val="both"/>
              <w:rPr>
                <w:sz w:val="20"/>
                <w:szCs w:val="20"/>
                <w:lang w:val="kk-KZ"/>
              </w:rPr>
            </w:pPr>
            <w:r w:rsidRPr="006C6E2D">
              <w:rPr>
                <w:sz w:val="20"/>
                <w:szCs w:val="20"/>
                <w:lang w:val="kk-KZ"/>
              </w:rPr>
              <w:t>2.Оқушылар жазған кері байланыстағы ұсыныс пікірлерін басты назарда ұстау</w:t>
            </w:r>
          </w:p>
        </w:tc>
      </w:tr>
    </w:tbl>
    <w:p w:rsidR="000D4933" w:rsidRPr="000F4E66" w:rsidRDefault="000D4933">
      <w:pPr>
        <w:rPr>
          <w:lang w:val="kk-KZ"/>
        </w:rPr>
      </w:pPr>
    </w:p>
    <w:sectPr w:rsidR="000D4933" w:rsidRPr="000F4E66" w:rsidSect="000F4E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FC6"/>
    <w:multiLevelType w:val="hybridMultilevel"/>
    <w:tmpl w:val="AD7026A6"/>
    <w:lvl w:ilvl="0" w:tplc="2826A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A5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203C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C2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40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60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27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88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8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84EA0"/>
    <w:multiLevelType w:val="hybridMultilevel"/>
    <w:tmpl w:val="9D5A2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41CC1"/>
    <w:multiLevelType w:val="hybridMultilevel"/>
    <w:tmpl w:val="75304B8A"/>
    <w:lvl w:ilvl="0" w:tplc="39560C7C">
      <w:start w:val="1"/>
      <w:numFmt w:val="decimal"/>
      <w:lvlText w:val="%1."/>
      <w:lvlJc w:val="left"/>
      <w:pPr>
        <w:ind w:left="720" w:hanging="360"/>
      </w:pPr>
      <w:rPr>
        <w:rFonts w:ascii="Calibri" w:eastAsia="+mn-ea" w:hAnsi="Calibri" w:cs="+mn-cs"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37308"/>
    <w:multiLevelType w:val="hybridMultilevel"/>
    <w:tmpl w:val="A26ED244"/>
    <w:lvl w:ilvl="0" w:tplc="33967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CD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E5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2D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2C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28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03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A5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8D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5137F"/>
    <w:multiLevelType w:val="hybridMultilevel"/>
    <w:tmpl w:val="36CE07C0"/>
    <w:lvl w:ilvl="0" w:tplc="BFE4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49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83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6F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C2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C6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89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EB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AD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04D05"/>
    <w:multiLevelType w:val="hybridMultilevel"/>
    <w:tmpl w:val="AAA62B4E"/>
    <w:lvl w:ilvl="0" w:tplc="91806EA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408C5"/>
    <w:multiLevelType w:val="hybridMultilevel"/>
    <w:tmpl w:val="5E7E62B8"/>
    <w:lvl w:ilvl="0" w:tplc="8C78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8A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02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A8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AF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22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01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2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AA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22622"/>
    <w:multiLevelType w:val="hybridMultilevel"/>
    <w:tmpl w:val="2334D172"/>
    <w:lvl w:ilvl="0" w:tplc="BBE6DE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A630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F43B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4CC4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77EBE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A267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AEEC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55477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2EE23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E51DE7"/>
    <w:multiLevelType w:val="hybridMultilevel"/>
    <w:tmpl w:val="A3FEE998"/>
    <w:lvl w:ilvl="0" w:tplc="0F3A7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81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A86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881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2E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A87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0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03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E9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B7360"/>
    <w:multiLevelType w:val="hybridMultilevel"/>
    <w:tmpl w:val="0D02672A"/>
    <w:lvl w:ilvl="0" w:tplc="2FC87B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24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0C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6C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01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A5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2C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0C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302A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E66"/>
    <w:rsid w:val="000D4933"/>
    <w:rsid w:val="000F4E66"/>
    <w:rsid w:val="0019343F"/>
    <w:rsid w:val="00324E33"/>
    <w:rsid w:val="0039712F"/>
    <w:rsid w:val="006C6E2D"/>
    <w:rsid w:val="007450C2"/>
    <w:rsid w:val="009F2679"/>
    <w:rsid w:val="00B63C22"/>
    <w:rsid w:val="00C4581F"/>
    <w:rsid w:val="00C82DE3"/>
    <w:rsid w:val="00E10B25"/>
    <w:rsid w:val="00E8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0F4E66"/>
    <w:pPr>
      <w:spacing w:before="100" w:beforeAutospacing="1" w:after="100" w:afterAutospacing="1"/>
    </w:pPr>
    <w:rPr>
      <w:sz w:val="24"/>
    </w:rPr>
  </w:style>
  <w:style w:type="table" w:styleId="a3">
    <w:name w:val="Table Grid"/>
    <w:basedOn w:val="a1"/>
    <w:uiPriority w:val="59"/>
    <w:rsid w:val="000F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4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F4E66"/>
    <w:pPr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uiPriority w:val="34"/>
    <w:qFormat/>
    <w:rsid w:val="0039712F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0F4E66"/>
    <w:pPr>
      <w:spacing w:before="100" w:beforeAutospacing="1" w:after="100" w:afterAutospacing="1"/>
    </w:pPr>
    <w:rPr>
      <w:sz w:val="24"/>
    </w:rPr>
  </w:style>
  <w:style w:type="table" w:styleId="a3">
    <w:name w:val="Table Grid"/>
    <w:basedOn w:val="a1"/>
    <w:uiPriority w:val="59"/>
    <w:rsid w:val="000F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4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F4E66"/>
    <w:pPr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uiPriority w:val="34"/>
    <w:qFormat/>
    <w:rsid w:val="0039712F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 док</cp:lastModifiedBy>
  <cp:revision>8</cp:revision>
  <cp:lastPrinted>2018-02-07T03:56:00Z</cp:lastPrinted>
  <dcterms:created xsi:type="dcterms:W3CDTF">2018-02-07T03:07:00Z</dcterms:created>
  <dcterms:modified xsi:type="dcterms:W3CDTF">2021-05-07T04:34:00Z</dcterms:modified>
</cp:coreProperties>
</file>