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277"/>
        <w:gridCol w:w="1986"/>
        <w:gridCol w:w="1916"/>
        <w:gridCol w:w="1624"/>
        <w:gridCol w:w="2126"/>
        <w:gridCol w:w="94"/>
        <w:gridCol w:w="48"/>
      </w:tblGrid>
      <w:tr w:rsidR="00A71A62" w:rsidTr="00A71A62">
        <w:trPr>
          <w:gridAfter w:val="2"/>
          <w:wAfter w:w="142" w:type="dxa"/>
        </w:trPr>
        <w:tc>
          <w:tcPr>
            <w:tcW w:w="10913" w:type="dxa"/>
            <w:gridSpan w:val="6"/>
            <w:tcBorders>
              <w:top w:val="single" w:sz="4" w:space="0" w:color="auto"/>
              <w:left w:val="single" w:sz="4" w:space="0" w:color="auto"/>
              <w:bottom w:val="single" w:sz="4" w:space="0" w:color="auto"/>
              <w:right w:val="single" w:sz="4" w:space="0" w:color="auto"/>
            </w:tcBorders>
            <w:hideMark/>
          </w:tcPr>
          <w:p w:rsidR="00A71A62" w:rsidRPr="00A71A62" w:rsidRDefault="00A71A62">
            <w:pPr>
              <w:spacing w:after="0" w:line="240" w:lineRule="auto"/>
              <w:rPr>
                <w:rFonts w:ascii="Times New Roman" w:hAnsi="Times New Roman" w:cs="Times New Roman"/>
                <w:sz w:val="24"/>
                <w:szCs w:val="24"/>
                <w:lang w:eastAsia="en-US"/>
              </w:rPr>
            </w:pPr>
            <w:r>
              <w:rPr>
                <w:rFonts w:ascii="Times New Roman" w:hAnsi="Times New Roman" w:cs="Times New Roman"/>
                <w:b/>
                <w:sz w:val="24"/>
                <w:szCs w:val="24"/>
                <w:lang w:val="kk-KZ" w:eastAsia="en-US"/>
              </w:rPr>
              <w:t xml:space="preserve">Мектебі:  </w:t>
            </w:r>
            <w:r>
              <w:rPr>
                <w:rFonts w:ascii="Times New Roman" w:hAnsi="Times New Roman" w:cs="Times New Roman"/>
                <w:b/>
                <w:sz w:val="24"/>
                <w:szCs w:val="24"/>
                <w:lang w:eastAsia="en-US"/>
              </w:rPr>
              <w:t>№5 ЖББОМ КММ</w:t>
            </w:r>
          </w:p>
        </w:tc>
      </w:tr>
      <w:tr w:rsidR="00A71A62" w:rsidRPr="007942DA" w:rsidTr="0051408C">
        <w:trPr>
          <w:gridAfter w:val="2"/>
          <w:wAfter w:w="142" w:type="dxa"/>
        </w:trPr>
        <w:tc>
          <w:tcPr>
            <w:tcW w:w="3261" w:type="dxa"/>
            <w:gridSpan w:val="2"/>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Ұзақ мерзімді жоспар бөлімі: </w:t>
            </w:r>
            <w:r>
              <w:rPr>
                <w:rFonts w:ascii="Times New Roman" w:hAnsi="Times New Roman" w:cs="Times New Roman"/>
                <w:b/>
                <w:sz w:val="24"/>
                <w:szCs w:val="24"/>
                <w:lang w:eastAsia="en-US"/>
              </w:rPr>
              <w:t xml:space="preserve">               </w:t>
            </w:r>
          </w:p>
        </w:tc>
        <w:tc>
          <w:tcPr>
            <w:tcW w:w="7652" w:type="dxa"/>
            <w:gridSpan w:val="4"/>
            <w:tcBorders>
              <w:top w:val="single" w:sz="4" w:space="0" w:color="auto"/>
              <w:left w:val="single" w:sz="4" w:space="0" w:color="auto"/>
              <w:bottom w:val="single" w:sz="4" w:space="0" w:color="auto"/>
              <w:right w:val="single" w:sz="4" w:space="0" w:color="auto"/>
            </w:tcBorders>
            <w:hideMark/>
          </w:tcPr>
          <w:p w:rsidR="00A71A62" w:rsidRPr="00EA4FE2" w:rsidRDefault="00DE7AFD" w:rsidP="00DE7AFD">
            <w:pPr>
              <w:widowControl w:val="0"/>
              <w:tabs>
                <w:tab w:val="left" w:pos="851"/>
              </w:tabs>
              <w:kinsoku w:val="0"/>
              <w:overflowPunct w:val="0"/>
              <w:rPr>
                <w:rFonts w:ascii="Times New Roman" w:eastAsia="Times New Roman" w:hAnsi="Times New Roman" w:cs="Times New Roman"/>
                <w:sz w:val="24"/>
                <w:szCs w:val="24"/>
                <w:lang w:val="kk-KZ"/>
              </w:rPr>
            </w:pPr>
            <w:r w:rsidRPr="00EA4FE2">
              <w:rPr>
                <w:rFonts w:ascii="Times New Roman" w:hAnsi="Times New Roman"/>
                <w:sz w:val="24"/>
                <w:szCs w:val="24"/>
                <w:lang w:val="kk-KZ"/>
              </w:rPr>
              <w:t xml:space="preserve">2 С бөлімі. </w:t>
            </w:r>
            <w:r w:rsidR="00A71A62" w:rsidRPr="00EA4FE2">
              <w:rPr>
                <w:rFonts w:ascii="Times New Roman" w:eastAsia="Times New Roman" w:hAnsi="Times New Roman" w:cs="Times New Roman"/>
                <w:sz w:val="24"/>
                <w:szCs w:val="24"/>
                <w:lang w:val="kk-KZ"/>
              </w:rPr>
              <w:t>XIV ғасыр- XVI ғасырдың бірінші жартысындағы ортағасырлық еуропалық қоғам</w:t>
            </w:r>
          </w:p>
          <w:p w:rsidR="00A71A62" w:rsidRPr="00EA4FE2" w:rsidRDefault="00A71A62">
            <w:pPr>
              <w:spacing w:after="0" w:line="240" w:lineRule="auto"/>
              <w:rPr>
                <w:rFonts w:ascii="Times New Roman" w:hAnsi="Times New Roman" w:cs="Times New Roman"/>
                <w:sz w:val="24"/>
                <w:szCs w:val="24"/>
                <w:lang w:val="kk-KZ" w:eastAsia="en-US"/>
              </w:rPr>
            </w:pPr>
          </w:p>
        </w:tc>
      </w:tr>
      <w:tr w:rsidR="00A71A62" w:rsidRPr="00A71A62" w:rsidTr="0051408C">
        <w:trPr>
          <w:gridAfter w:val="2"/>
          <w:wAfter w:w="142" w:type="dxa"/>
        </w:trPr>
        <w:tc>
          <w:tcPr>
            <w:tcW w:w="3261" w:type="dxa"/>
            <w:gridSpan w:val="2"/>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Сабақ тақырыбы:</w:t>
            </w:r>
          </w:p>
        </w:tc>
        <w:tc>
          <w:tcPr>
            <w:tcW w:w="7652" w:type="dxa"/>
            <w:gridSpan w:val="4"/>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rPr>
                <w:rFonts w:ascii="Times New Roman" w:hAnsi="Times New Roman" w:cs="Times New Roman"/>
                <w:sz w:val="24"/>
                <w:szCs w:val="24"/>
                <w:lang w:val="kk-KZ"/>
              </w:rPr>
            </w:pPr>
            <w:r w:rsidRPr="00EA4FE2">
              <w:rPr>
                <w:rFonts w:ascii="Times New Roman" w:hAnsi="Times New Roman" w:cs="Times New Roman"/>
                <w:sz w:val="24"/>
                <w:szCs w:val="24"/>
                <w:lang w:val="kk-KZ"/>
              </w:rPr>
              <w:t>«Қара індет» не себепті  жылдам таралды ?</w:t>
            </w:r>
          </w:p>
          <w:p w:rsidR="000F75D2" w:rsidRPr="00EA4FE2" w:rsidRDefault="000F75D2">
            <w:pPr>
              <w:spacing w:after="0" w:line="240" w:lineRule="auto"/>
              <w:rPr>
                <w:rFonts w:ascii="Times New Roman" w:eastAsia="Times New Roman" w:hAnsi="Times New Roman" w:cs="Times New Roman"/>
                <w:sz w:val="24"/>
                <w:szCs w:val="24"/>
                <w:lang w:val="kk-KZ" w:eastAsia="en-US"/>
              </w:rPr>
            </w:pPr>
          </w:p>
        </w:tc>
      </w:tr>
      <w:tr w:rsidR="00A71A62" w:rsidRPr="00A71A62" w:rsidTr="0051408C">
        <w:trPr>
          <w:gridAfter w:val="2"/>
          <w:wAfter w:w="142" w:type="dxa"/>
        </w:trPr>
        <w:tc>
          <w:tcPr>
            <w:tcW w:w="3261" w:type="dxa"/>
            <w:gridSpan w:val="2"/>
            <w:tcBorders>
              <w:top w:val="single" w:sz="4" w:space="0" w:color="auto"/>
              <w:left w:val="single" w:sz="4" w:space="0" w:color="auto"/>
              <w:bottom w:val="single" w:sz="4" w:space="0" w:color="auto"/>
              <w:right w:val="single" w:sz="4" w:space="0" w:color="auto"/>
            </w:tcBorders>
            <w:hideMark/>
          </w:tcPr>
          <w:p w:rsidR="00A71A62" w:rsidRDefault="0016262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Мерзімі:   24.05</w:t>
            </w:r>
            <w:r w:rsidR="00A71A62">
              <w:rPr>
                <w:rFonts w:ascii="Times New Roman" w:hAnsi="Times New Roman" w:cs="Times New Roman"/>
                <w:b/>
                <w:sz w:val="24"/>
                <w:szCs w:val="24"/>
                <w:lang w:val="kk-KZ" w:eastAsia="en-US"/>
              </w:rPr>
              <w:t xml:space="preserve">.2019ж                                                    </w:t>
            </w:r>
          </w:p>
        </w:tc>
        <w:tc>
          <w:tcPr>
            <w:tcW w:w="7652" w:type="dxa"/>
            <w:gridSpan w:val="4"/>
            <w:tcBorders>
              <w:top w:val="single" w:sz="4" w:space="0" w:color="auto"/>
              <w:left w:val="single" w:sz="4" w:space="0" w:color="auto"/>
              <w:bottom w:val="single" w:sz="4" w:space="0" w:color="auto"/>
              <w:right w:val="single" w:sz="4" w:space="0" w:color="auto"/>
            </w:tcBorders>
            <w:hideMark/>
          </w:tcPr>
          <w:p w:rsidR="00A71A62" w:rsidRPr="00EA4FE2" w:rsidRDefault="00A71A62">
            <w:pPr>
              <w:spacing w:after="0" w:line="240" w:lineRule="auto"/>
              <w:rPr>
                <w:rFonts w:ascii="Times New Roman" w:eastAsia="Times New Roman" w:hAnsi="Times New Roman" w:cs="Times New Roman"/>
                <w:sz w:val="24"/>
                <w:szCs w:val="24"/>
                <w:lang w:val="kk-KZ" w:eastAsia="en-US"/>
              </w:rPr>
            </w:pPr>
            <w:r w:rsidRPr="00EA4FE2">
              <w:rPr>
                <w:rFonts w:ascii="Times New Roman" w:hAnsi="Times New Roman" w:cs="Times New Roman"/>
                <w:sz w:val="24"/>
                <w:szCs w:val="24"/>
                <w:lang w:val="kk-KZ" w:eastAsia="en-US"/>
              </w:rPr>
              <w:t>Мұғалімнің аты-жөні:</w:t>
            </w:r>
            <w:r w:rsidRPr="00EA4FE2">
              <w:rPr>
                <w:rFonts w:ascii="Times New Roman" w:hAnsi="Times New Roman" w:cs="Times New Roman"/>
                <w:b/>
                <w:sz w:val="24"/>
                <w:szCs w:val="24"/>
                <w:lang w:val="kk-KZ" w:eastAsia="en-US"/>
              </w:rPr>
              <w:t xml:space="preserve">  </w:t>
            </w:r>
            <w:r w:rsidRPr="00EA4FE2">
              <w:rPr>
                <w:rFonts w:ascii="Times New Roman" w:hAnsi="Times New Roman" w:cs="Times New Roman"/>
                <w:sz w:val="24"/>
                <w:szCs w:val="24"/>
                <w:lang w:val="kk-KZ" w:eastAsia="en-US"/>
              </w:rPr>
              <w:t>Танатканова Амандык Астархановна</w:t>
            </w:r>
          </w:p>
        </w:tc>
      </w:tr>
      <w:tr w:rsidR="00A71A62" w:rsidTr="0051408C">
        <w:trPr>
          <w:gridAfter w:val="2"/>
          <w:wAfter w:w="142" w:type="dxa"/>
          <w:trHeight w:val="221"/>
        </w:trPr>
        <w:tc>
          <w:tcPr>
            <w:tcW w:w="3261" w:type="dxa"/>
            <w:gridSpan w:val="2"/>
            <w:tcBorders>
              <w:top w:val="single" w:sz="4" w:space="0" w:color="auto"/>
              <w:left w:val="single" w:sz="4" w:space="0" w:color="auto"/>
              <w:bottom w:val="single" w:sz="4" w:space="0" w:color="auto"/>
              <w:right w:val="single" w:sz="4" w:space="0" w:color="auto"/>
            </w:tcBorders>
            <w:hideMark/>
          </w:tcPr>
          <w:p w:rsidR="00A71A62" w:rsidRDefault="0016262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Сынып: 7</w:t>
            </w:r>
            <w:r w:rsidR="00A71A62">
              <w:rPr>
                <w:rFonts w:ascii="Times New Roman" w:hAnsi="Times New Roman" w:cs="Times New Roman"/>
                <w:b/>
                <w:sz w:val="24"/>
                <w:szCs w:val="24"/>
                <w:lang w:val="kk-KZ" w:eastAsia="en-US"/>
              </w:rPr>
              <w:t xml:space="preserve">                                                  </w:t>
            </w:r>
          </w:p>
        </w:tc>
        <w:tc>
          <w:tcPr>
            <w:tcW w:w="3902" w:type="dxa"/>
            <w:gridSpan w:val="2"/>
            <w:tcBorders>
              <w:top w:val="single" w:sz="4" w:space="0" w:color="auto"/>
              <w:left w:val="single" w:sz="4" w:space="0" w:color="auto"/>
              <w:bottom w:val="single" w:sz="4" w:space="0" w:color="auto"/>
              <w:right w:val="single" w:sz="4" w:space="0" w:color="auto"/>
            </w:tcBorders>
          </w:tcPr>
          <w:p w:rsidR="00A71A62" w:rsidRPr="00EA4FE2" w:rsidRDefault="00A71A62">
            <w:pPr>
              <w:spacing w:after="0" w:line="240" w:lineRule="auto"/>
              <w:rPr>
                <w:rFonts w:ascii="Times New Roman" w:hAnsi="Times New Roman" w:cs="Times New Roman"/>
                <w:b/>
                <w:sz w:val="24"/>
                <w:szCs w:val="24"/>
                <w:lang w:val="kk-KZ" w:eastAsia="en-US"/>
              </w:rPr>
            </w:pPr>
            <w:r w:rsidRPr="00EA4FE2">
              <w:rPr>
                <w:rFonts w:ascii="Times New Roman" w:hAnsi="Times New Roman" w:cs="Times New Roman"/>
                <w:b/>
                <w:sz w:val="24"/>
                <w:szCs w:val="24"/>
                <w:lang w:val="kk-KZ" w:eastAsia="en-US"/>
              </w:rPr>
              <w:t>Қатысқандар:</w:t>
            </w:r>
          </w:p>
          <w:p w:rsidR="00A71A62" w:rsidRPr="00EA4FE2" w:rsidRDefault="00A71A62">
            <w:pPr>
              <w:spacing w:after="0" w:line="240" w:lineRule="auto"/>
              <w:rPr>
                <w:rFonts w:ascii="Times New Roman" w:eastAsia="Times New Roman" w:hAnsi="Times New Roman" w:cs="Times New Roman"/>
                <w:sz w:val="24"/>
                <w:szCs w:val="24"/>
                <w:lang w:val="kk-KZ" w:eastAsia="en-US"/>
              </w:rPr>
            </w:pPr>
          </w:p>
        </w:tc>
        <w:tc>
          <w:tcPr>
            <w:tcW w:w="3750" w:type="dxa"/>
            <w:gridSpan w:val="2"/>
            <w:tcBorders>
              <w:top w:val="single" w:sz="4" w:space="0" w:color="auto"/>
              <w:left w:val="single" w:sz="4" w:space="0" w:color="auto"/>
              <w:bottom w:val="single" w:sz="4" w:space="0" w:color="auto"/>
              <w:right w:val="single" w:sz="4" w:space="0" w:color="auto"/>
            </w:tcBorders>
          </w:tcPr>
          <w:p w:rsidR="00A71A62" w:rsidRPr="00EA4FE2" w:rsidRDefault="00A71A62">
            <w:pPr>
              <w:spacing w:after="0" w:line="240" w:lineRule="auto"/>
              <w:rPr>
                <w:rFonts w:ascii="Times New Roman" w:hAnsi="Times New Roman" w:cs="Times New Roman"/>
                <w:b/>
                <w:sz w:val="24"/>
                <w:szCs w:val="24"/>
                <w:lang w:val="kk-KZ" w:eastAsia="en-US"/>
              </w:rPr>
            </w:pPr>
            <w:r w:rsidRPr="00EA4FE2">
              <w:rPr>
                <w:rFonts w:ascii="Times New Roman" w:hAnsi="Times New Roman" w:cs="Times New Roman"/>
                <w:b/>
                <w:sz w:val="24"/>
                <w:szCs w:val="24"/>
                <w:lang w:val="kk-KZ" w:eastAsia="en-US"/>
              </w:rPr>
              <w:t>Қатыспағандар:</w:t>
            </w:r>
          </w:p>
          <w:p w:rsidR="00A71A62" w:rsidRPr="00EA4FE2" w:rsidRDefault="00A71A62">
            <w:pPr>
              <w:spacing w:after="0" w:line="240" w:lineRule="auto"/>
              <w:rPr>
                <w:rFonts w:ascii="Times New Roman" w:eastAsia="Times New Roman" w:hAnsi="Times New Roman" w:cs="Times New Roman"/>
                <w:sz w:val="24"/>
                <w:szCs w:val="24"/>
                <w:lang w:val="kk-KZ" w:eastAsia="en-US"/>
              </w:rPr>
            </w:pPr>
          </w:p>
        </w:tc>
      </w:tr>
      <w:tr w:rsidR="00A71A62" w:rsidRPr="007942DA" w:rsidTr="0051408C">
        <w:trPr>
          <w:gridAfter w:val="2"/>
          <w:wAfter w:w="142" w:type="dxa"/>
        </w:trPr>
        <w:tc>
          <w:tcPr>
            <w:tcW w:w="3261" w:type="dxa"/>
            <w:gridSpan w:val="2"/>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Осы сабаққа негізделген оқу мақсаттары (оқу бағдарламасына  сілтеме)</w:t>
            </w:r>
          </w:p>
        </w:tc>
        <w:tc>
          <w:tcPr>
            <w:tcW w:w="7652" w:type="dxa"/>
            <w:gridSpan w:val="4"/>
            <w:tcBorders>
              <w:top w:val="single" w:sz="4" w:space="0" w:color="auto"/>
              <w:left w:val="single" w:sz="4" w:space="0" w:color="auto"/>
              <w:bottom w:val="single" w:sz="4" w:space="0" w:color="auto"/>
              <w:right w:val="single" w:sz="4" w:space="0" w:color="auto"/>
            </w:tcBorders>
            <w:hideMark/>
          </w:tcPr>
          <w:p w:rsidR="00A71A62" w:rsidRPr="00EA4FE2" w:rsidRDefault="00A71A62">
            <w:pPr>
              <w:kinsoku w:val="0"/>
              <w:overflowPunct w:val="0"/>
              <w:spacing w:line="240" w:lineRule="auto"/>
              <w:ind w:hanging="47"/>
              <w:rPr>
                <w:rFonts w:ascii="Times New Roman" w:hAnsi="Times New Roman" w:cs="Times New Roman"/>
                <w:sz w:val="24"/>
                <w:szCs w:val="24"/>
                <w:lang w:val="kk-KZ" w:eastAsia="en-US"/>
              </w:rPr>
            </w:pPr>
            <w:r w:rsidRPr="00EA4FE2">
              <w:rPr>
                <w:rFonts w:ascii="Times New Roman" w:eastAsia="Times New Roman" w:hAnsi="Times New Roman" w:cs="Times New Roman"/>
                <w:sz w:val="24"/>
                <w:szCs w:val="24"/>
                <w:lang w:val="kk-KZ"/>
              </w:rPr>
              <w:t>6.2.4.1 адам өміріндегі қоршаған орта туралы білімнің рөлін түсіндіру</w:t>
            </w:r>
            <w:r w:rsidR="002C7D34">
              <w:rPr>
                <w:rFonts w:ascii="Times New Roman" w:eastAsia="Times New Roman" w:hAnsi="Times New Roman" w:cs="Times New Roman"/>
                <w:sz w:val="24"/>
                <w:szCs w:val="24"/>
                <w:lang w:val="kk-KZ"/>
              </w:rPr>
              <w:t>.</w:t>
            </w:r>
          </w:p>
        </w:tc>
      </w:tr>
      <w:tr w:rsidR="00A71A62" w:rsidRPr="007942DA" w:rsidTr="0051408C">
        <w:trPr>
          <w:gridAfter w:val="2"/>
          <w:wAfter w:w="142" w:type="dxa"/>
          <w:trHeight w:val="433"/>
        </w:trPr>
        <w:tc>
          <w:tcPr>
            <w:tcW w:w="3261" w:type="dxa"/>
            <w:gridSpan w:val="2"/>
            <w:vMerge w:val="restart"/>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ind w:left="-468" w:firstLine="468"/>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Сабақ  мақсаттары:</w:t>
            </w:r>
          </w:p>
        </w:tc>
        <w:tc>
          <w:tcPr>
            <w:tcW w:w="7652" w:type="dxa"/>
            <w:gridSpan w:val="4"/>
            <w:tcBorders>
              <w:top w:val="single" w:sz="4" w:space="0" w:color="auto"/>
              <w:left w:val="single" w:sz="4" w:space="0" w:color="auto"/>
              <w:bottom w:val="single" w:sz="4" w:space="0" w:color="auto"/>
              <w:right w:val="single" w:sz="4" w:space="0" w:color="auto"/>
            </w:tcBorders>
            <w:hideMark/>
          </w:tcPr>
          <w:p w:rsidR="00A71A62" w:rsidRPr="00162624" w:rsidRDefault="00A71A62" w:rsidP="003F4FB6">
            <w:pPr>
              <w:spacing w:line="240" w:lineRule="auto"/>
              <w:jc w:val="both"/>
              <w:rPr>
                <w:rFonts w:ascii="Times New Roman" w:hAnsi="Times New Roman" w:cs="Times New Roman"/>
                <w:b/>
                <w:sz w:val="24"/>
                <w:szCs w:val="24"/>
                <w:lang w:val="kk-KZ" w:eastAsia="en-US"/>
              </w:rPr>
            </w:pPr>
            <w:r w:rsidRPr="00EA4FE2">
              <w:rPr>
                <w:rFonts w:ascii="Times New Roman" w:hAnsi="Times New Roman" w:cs="Times New Roman"/>
                <w:b/>
                <w:sz w:val="24"/>
                <w:szCs w:val="24"/>
                <w:lang w:val="kk-KZ" w:eastAsia="en-US"/>
              </w:rPr>
              <w:t xml:space="preserve">Барлық оқушылар: </w:t>
            </w:r>
            <w:r w:rsidR="00E27B77">
              <w:rPr>
                <w:rFonts w:ascii="Times New Roman" w:hAnsi="Times New Roman" w:cs="Times New Roman"/>
                <w:sz w:val="24"/>
                <w:szCs w:val="24"/>
                <w:lang w:val="kk-KZ" w:eastAsia="en-US"/>
              </w:rPr>
              <w:t>Еуропа</w:t>
            </w:r>
            <w:r w:rsidR="003F4FB6" w:rsidRPr="00856EDA">
              <w:rPr>
                <w:rFonts w:ascii="Times New Roman" w:hAnsi="Times New Roman" w:cs="Times New Roman"/>
                <w:sz w:val="24"/>
                <w:szCs w:val="24"/>
                <w:lang w:val="kk-KZ" w:eastAsia="en-US"/>
              </w:rPr>
              <w:t>да</w:t>
            </w:r>
            <w:r w:rsidR="003F4FB6">
              <w:rPr>
                <w:rFonts w:ascii="Times New Roman" w:hAnsi="Times New Roman" w:cs="Times New Roman"/>
                <w:b/>
                <w:sz w:val="24"/>
                <w:szCs w:val="24"/>
                <w:lang w:val="kk-KZ" w:eastAsia="en-US"/>
              </w:rPr>
              <w:t xml:space="preserve"> «</w:t>
            </w:r>
            <w:r w:rsidR="00DC4A2A" w:rsidRPr="00162624">
              <w:rPr>
                <w:rFonts w:ascii="Times New Roman" w:hAnsi="Times New Roman" w:cs="Times New Roman"/>
                <w:sz w:val="24"/>
                <w:szCs w:val="24"/>
                <w:lang w:val="kk-KZ" w:eastAsia="en-US"/>
              </w:rPr>
              <w:t>Қара</w:t>
            </w:r>
            <w:r w:rsidR="003F4FB6">
              <w:rPr>
                <w:rFonts w:ascii="Times New Roman" w:hAnsi="Times New Roman" w:cs="Times New Roman"/>
                <w:sz w:val="24"/>
                <w:szCs w:val="24"/>
                <w:lang w:val="kk-KZ" w:eastAsia="en-US"/>
              </w:rPr>
              <w:t xml:space="preserve"> індеттің» таралуы </w:t>
            </w:r>
            <w:r w:rsidR="00856EDA">
              <w:rPr>
                <w:rFonts w:ascii="Times New Roman" w:hAnsi="Times New Roman" w:cs="Times New Roman"/>
                <w:sz w:val="24"/>
                <w:szCs w:val="24"/>
                <w:lang w:val="kk-KZ" w:eastAsia="en-US"/>
              </w:rPr>
              <w:t xml:space="preserve">туралы ақпаратты </w:t>
            </w:r>
            <w:r w:rsidR="003F4FB6">
              <w:rPr>
                <w:rFonts w:ascii="Times New Roman" w:hAnsi="Times New Roman" w:cs="Times New Roman"/>
                <w:sz w:val="24"/>
                <w:szCs w:val="24"/>
                <w:lang w:val="kk-KZ" w:eastAsia="en-US"/>
              </w:rPr>
              <w:t>біледі</w:t>
            </w:r>
            <w:r w:rsidR="00CB4AB4">
              <w:rPr>
                <w:rFonts w:ascii="Times New Roman" w:hAnsi="Times New Roman" w:cs="Times New Roman"/>
                <w:sz w:val="24"/>
                <w:szCs w:val="24"/>
                <w:lang w:val="kk-KZ" w:eastAsia="en-US"/>
              </w:rPr>
              <w:t>.</w:t>
            </w:r>
          </w:p>
        </w:tc>
      </w:tr>
      <w:tr w:rsidR="00A71A62" w:rsidRPr="007942DA" w:rsidTr="0051408C">
        <w:trPr>
          <w:gridAfter w:val="2"/>
          <w:wAfter w:w="142" w:type="dxa"/>
          <w:trHeight w:val="762"/>
        </w:trPr>
        <w:tc>
          <w:tcPr>
            <w:tcW w:w="3261" w:type="dxa"/>
            <w:gridSpan w:val="2"/>
            <w:vMerge/>
            <w:tcBorders>
              <w:top w:val="single" w:sz="4" w:space="0" w:color="auto"/>
              <w:left w:val="single" w:sz="4" w:space="0" w:color="auto"/>
              <w:bottom w:val="single" w:sz="4" w:space="0" w:color="auto"/>
              <w:right w:val="single" w:sz="4" w:space="0" w:color="auto"/>
            </w:tcBorders>
            <w:vAlign w:val="center"/>
            <w:hideMark/>
          </w:tcPr>
          <w:p w:rsidR="00A71A62" w:rsidRDefault="00A71A62">
            <w:pPr>
              <w:spacing w:after="0" w:line="240" w:lineRule="auto"/>
              <w:rPr>
                <w:rFonts w:ascii="Times New Roman" w:hAnsi="Times New Roman" w:cs="Times New Roman"/>
                <w:b/>
                <w:sz w:val="24"/>
                <w:szCs w:val="24"/>
                <w:lang w:val="kk-KZ" w:eastAsia="en-US"/>
              </w:rPr>
            </w:pPr>
          </w:p>
        </w:tc>
        <w:tc>
          <w:tcPr>
            <w:tcW w:w="7652" w:type="dxa"/>
            <w:gridSpan w:val="4"/>
            <w:tcBorders>
              <w:top w:val="single" w:sz="4" w:space="0" w:color="auto"/>
              <w:left w:val="single" w:sz="4" w:space="0" w:color="auto"/>
              <w:bottom w:val="single" w:sz="4" w:space="0" w:color="auto"/>
              <w:right w:val="single" w:sz="4" w:space="0" w:color="auto"/>
            </w:tcBorders>
            <w:hideMark/>
          </w:tcPr>
          <w:p w:rsidR="00A71A62" w:rsidRPr="00EA4FE2" w:rsidRDefault="00A71A62" w:rsidP="00856EDA">
            <w:pPr>
              <w:pStyle w:val="a6"/>
              <w:spacing w:line="276" w:lineRule="auto"/>
              <w:rPr>
                <w:rFonts w:ascii="Times New Roman" w:hAnsi="Times New Roman"/>
                <w:sz w:val="24"/>
                <w:szCs w:val="24"/>
                <w:lang w:val="kk-KZ" w:eastAsia="en-US"/>
              </w:rPr>
            </w:pPr>
            <w:r w:rsidRPr="00EA4FE2">
              <w:rPr>
                <w:rFonts w:ascii="Times New Roman" w:hAnsi="Times New Roman"/>
                <w:sz w:val="24"/>
                <w:szCs w:val="24"/>
                <w:lang w:val="kk-KZ" w:eastAsia="en-US"/>
              </w:rPr>
              <w:t xml:space="preserve"> </w:t>
            </w:r>
            <w:r w:rsidRPr="00EA4FE2">
              <w:rPr>
                <w:rFonts w:ascii="Times New Roman" w:hAnsi="Times New Roman"/>
                <w:b/>
                <w:sz w:val="24"/>
                <w:szCs w:val="24"/>
                <w:lang w:val="kk-KZ" w:eastAsia="en-US"/>
              </w:rPr>
              <w:t xml:space="preserve">Оқушылардың басым бөлігі: </w:t>
            </w:r>
            <w:r w:rsidR="00856EDA">
              <w:rPr>
                <w:rFonts w:ascii="Times New Roman" w:hAnsi="Times New Roman"/>
                <w:sz w:val="24"/>
                <w:szCs w:val="24"/>
                <w:lang w:val="kk-KZ"/>
              </w:rPr>
              <w:t>«Қара індет</w:t>
            </w:r>
            <w:r w:rsidR="00787A04">
              <w:rPr>
                <w:rFonts w:ascii="Times New Roman" w:hAnsi="Times New Roman"/>
                <w:sz w:val="24"/>
                <w:szCs w:val="24"/>
                <w:lang w:val="kk-KZ"/>
              </w:rPr>
              <w:t>тің»  таралған аймақтарын</w:t>
            </w:r>
            <w:r w:rsidR="00B215DF" w:rsidRPr="00EA4FE2">
              <w:rPr>
                <w:rFonts w:ascii="Times New Roman" w:hAnsi="Times New Roman"/>
                <w:sz w:val="24"/>
                <w:szCs w:val="24"/>
                <w:lang w:val="kk-KZ"/>
              </w:rPr>
              <w:t xml:space="preserve">  </w:t>
            </w:r>
            <w:r w:rsidR="00832CBB" w:rsidRPr="00EA4FE2">
              <w:rPr>
                <w:rFonts w:ascii="Times New Roman" w:hAnsi="Times New Roman"/>
                <w:sz w:val="24"/>
                <w:szCs w:val="24"/>
                <w:lang w:val="kk-KZ"/>
              </w:rPr>
              <w:t xml:space="preserve"> </w:t>
            </w:r>
            <w:r w:rsidR="00883A67">
              <w:rPr>
                <w:rFonts w:ascii="Times New Roman" w:hAnsi="Times New Roman"/>
                <w:sz w:val="24"/>
                <w:szCs w:val="24"/>
                <w:lang w:val="kk-KZ"/>
              </w:rPr>
              <w:t>тауып</w:t>
            </w:r>
            <w:r w:rsidR="00856EDA">
              <w:rPr>
                <w:rFonts w:ascii="Times New Roman" w:hAnsi="Times New Roman"/>
                <w:sz w:val="24"/>
                <w:szCs w:val="24"/>
                <w:lang w:val="kk-KZ"/>
              </w:rPr>
              <w:t>, картадан көрсетеді</w:t>
            </w:r>
            <w:r w:rsidR="00832CBB" w:rsidRPr="00EA4FE2">
              <w:rPr>
                <w:rFonts w:ascii="Times New Roman" w:hAnsi="Times New Roman"/>
                <w:sz w:val="24"/>
                <w:szCs w:val="24"/>
                <w:lang w:val="kk-KZ"/>
              </w:rPr>
              <w:t>.</w:t>
            </w:r>
            <w:r w:rsidRPr="00EA4FE2">
              <w:rPr>
                <w:rFonts w:ascii="Times New Roman" w:hAnsi="Times New Roman"/>
                <w:sz w:val="24"/>
                <w:szCs w:val="24"/>
                <w:lang w:val="kk-KZ"/>
              </w:rPr>
              <w:t xml:space="preserve">  </w:t>
            </w:r>
          </w:p>
        </w:tc>
      </w:tr>
      <w:tr w:rsidR="00A71A62" w:rsidRPr="007942DA" w:rsidTr="0051408C">
        <w:trPr>
          <w:gridAfter w:val="2"/>
          <w:wAfter w:w="142" w:type="dxa"/>
          <w:trHeight w:val="746"/>
        </w:trPr>
        <w:tc>
          <w:tcPr>
            <w:tcW w:w="3261" w:type="dxa"/>
            <w:gridSpan w:val="2"/>
            <w:vMerge/>
            <w:tcBorders>
              <w:top w:val="single" w:sz="4" w:space="0" w:color="auto"/>
              <w:left w:val="single" w:sz="4" w:space="0" w:color="auto"/>
              <w:bottom w:val="single" w:sz="4" w:space="0" w:color="auto"/>
              <w:right w:val="single" w:sz="4" w:space="0" w:color="auto"/>
            </w:tcBorders>
            <w:vAlign w:val="center"/>
            <w:hideMark/>
          </w:tcPr>
          <w:p w:rsidR="00A71A62" w:rsidRDefault="00A71A62">
            <w:pPr>
              <w:spacing w:after="0" w:line="240" w:lineRule="auto"/>
              <w:rPr>
                <w:rFonts w:ascii="Times New Roman" w:hAnsi="Times New Roman" w:cs="Times New Roman"/>
                <w:b/>
                <w:sz w:val="24"/>
                <w:szCs w:val="24"/>
                <w:lang w:val="kk-KZ" w:eastAsia="en-US"/>
              </w:rPr>
            </w:pPr>
          </w:p>
        </w:tc>
        <w:tc>
          <w:tcPr>
            <w:tcW w:w="7652" w:type="dxa"/>
            <w:gridSpan w:val="4"/>
            <w:tcBorders>
              <w:top w:val="single" w:sz="4" w:space="0" w:color="auto"/>
              <w:left w:val="single" w:sz="4" w:space="0" w:color="auto"/>
              <w:bottom w:val="single" w:sz="4" w:space="0" w:color="auto"/>
              <w:right w:val="single" w:sz="4" w:space="0" w:color="auto"/>
            </w:tcBorders>
            <w:hideMark/>
          </w:tcPr>
          <w:p w:rsidR="00A71A62" w:rsidRPr="00F0294D" w:rsidRDefault="00A71A62" w:rsidP="00856EDA">
            <w:pPr>
              <w:pStyle w:val="a6"/>
              <w:spacing w:line="276" w:lineRule="auto"/>
              <w:rPr>
                <w:rFonts w:ascii="Times New Roman" w:hAnsi="Times New Roman"/>
                <w:sz w:val="24"/>
                <w:szCs w:val="24"/>
                <w:lang w:val="kk-KZ" w:eastAsia="en-US"/>
              </w:rPr>
            </w:pPr>
            <w:r w:rsidRPr="00EA4FE2">
              <w:rPr>
                <w:rFonts w:ascii="Times New Roman" w:hAnsi="Times New Roman"/>
                <w:b/>
                <w:sz w:val="24"/>
                <w:szCs w:val="24"/>
                <w:lang w:val="kk-KZ" w:eastAsia="en-US"/>
              </w:rPr>
              <w:t>Кейбір оқушылар:</w:t>
            </w:r>
            <w:r w:rsidR="006416E6" w:rsidRPr="00EA4FE2">
              <w:rPr>
                <w:rFonts w:ascii="Times New Roman" w:hAnsi="Times New Roman"/>
                <w:sz w:val="24"/>
                <w:szCs w:val="24"/>
                <w:lang w:val="kk-KZ"/>
              </w:rPr>
              <w:t xml:space="preserve"> адам өміріндегі қоршаған орта туралы білімнің рөлін</w:t>
            </w:r>
            <w:r w:rsidR="00832CBB" w:rsidRPr="00F0294D">
              <w:rPr>
                <w:rFonts w:ascii="Times New Roman" w:hAnsi="Times New Roman"/>
                <w:sz w:val="24"/>
                <w:szCs w:val="24"/>
                <w:lang w:val="kk-KZ" w:eastAsia="en-US"/>
              </w:rPr>
              <w:t xml:space="preserve"> </w:t>
            </w:r>
            <w:r w:rsidR="00856EDA" w:rsidRPr="00F0294D">
              <w:rPr>
                <w:rFonts w:ascii="Times New Roman" w:hAnsi="Times New Roman"/>
                <w:sz w:val="24"/>
                <w:szCs w:val="24"/>
                <w:lang w:val="kk-KZ" w:eastAsia="en-US"/>
              </w:rPr>
              <w:t xml:space="preserve"> түсіндіріп, </w:t>
            </w:r>
            <w:r w:rsidR="00832CBB" w:rsidRPr="00F0294D">
              <w:rPr>
                <w:rFonts w:ascii="Times New Roman" w:hAnsi="Times New Roman"/>
                <w:sz w:val="24"/>
                <w:szCs w:val="24"/>
                <w:lang w:val="kk-KZ" w:eastAsia="en-US"/>
              </w:rPr>
              <w:t>баға береді.</w:t>
            </w:r>
          </w:p>
        </w:tc>
      </w:tr>
      <w:tr w:rsidR="00A71A62" w:rsidRPr="003F4FB6" w:rsidTr="0051408C">
        <w:trPr>
          <w:gridAfter w:val="2"/>
          <w:wAfter w:w="142" w:type="dxa"/>
          <w:trHeight w:val="505"/>
        </w:trPr>
        <w:tc>
          <w:tcPr>
            <w:tcW w:w="3261" w:type="dxa"/>
            <w:gridSpan w:val="2"/>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ind w:left="-468" w:firstLine="468"/>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Ойлау дағдыларының деңгейі:</w:t>
            </w:r>
          </w:p>
        </w:tc>
        <w:tc>
          <w:tcPr>
            <w:tcW w:w="7652" w:type="dxa"/>
            <w:gridSpan w:val="4"/>
            <w:tcBorders>
              <w:top w:val="single" w:sz="4" w:space="0" w:color="auto"/>
              <w:left w:val="single" w:sz="4" w:space="0" w:color="auto"/>
              <w:bottom w:val="single" w:sz="4" w:space="0" w:color="auto"/>
              <w:right w:val="single" w:sz="4" w:space="0" w:color="auto"/>
            </w:tcBorders>
            <w:hideMark/>
          </w:tcPr>
          <w:p w:rsidR="00A71A62" w:rsidRPr="00EA4FE2" w:rsidRDefault="00832CBB" w:rsidP="00856EDA">
            <w:pPr>
              <w:pStyle w:val="a6"/>
              <w:tabs>
                <w:tab w:val="left" w:pos="3640"/>
              </w:tabs>
              <w:spacing w:line="276" w:lineRule="auto"/>
              <w:rPr>
                <w:rFonts w:ascii="Times New Roman" w:hAnsi="Times New Roman"/>
                <w:sz w:val="24"/>
                <w:szCs w:val="24"/>
                <w:lang w:val="kk-KZ" w:eastAsia="en-US"/>
              </w:rPr>
            </w:pPr>
            <w:r w:rsidRPr="00EA4FE2">
              <w:rPr>
                <w:rFonts w:ascii="Times New Roman" w:hAnsi="Times New Roman"/>
                <w:sz w:val="24"/>
                <w:szCs w:val="24"/>
                <w:lang w:val="kk-KZ" w:eastAsia="en-US"/>
              </w:rPr>
              <w:t>Білу,</w:t>
            </w:r>
            <w:r w:rsidR="00CB4AB4">
              <w:rPr>
                <w:rFonts w:ascii="Times New Roman" w:hAnsi="Times New Roman"/>
                <w:sz w:val="24"/>
                <w:szCs w:val="24"/>
                <w:lang w:val="kk-KZ" w:eastAsia="en-US"/>
              </w:rPr>
              <w:t>түсіну,</w:t>
            </w:r>
            <w:r w:rsidRPr="00EA4FE2">
              <w:rPr>
                <w:rFonts w:ascii="Times New Roman" w:hAnsi="Times New Roman"/>
                <w:sz w:val="24"/>
                <w:szCs w:val="24"/>
                <w:lang w:val="kk-KZ" w:eastAsia="en-US"/>
              </w:rPr>
              <w:t xml:space="preserve"> қолдану</w:t>
            </w:r>
            <w:r w:rsidR="00787A04">
              <w:rPr>
                <w:rFonts w:ascii="Times New Roman" w:hAnsi="Times New Roman"/>
                <w:sz w:val="24"/>
                <w:szCs w:val="24"/>
                <w:lang w:val="kk-KZ" w:eastAsia="en-US"/>
              </w:rPr>
              <w:t xml:space="preserve">,  </w:t>
            </w:r>
            <w:r w:rsidR="00856EDA">
              <w:rPr>
                <w:rFonts w:ascii="Times New Roman" w:hAnsi="Times New Roman"/>
                <w:sz w:val="24"/>
                <w:szCs w:val="24"/>
                <w:lang w:val="kk-KZ" w:eastAsia="en-US"/>
              </w:rPr>
              <w:t>бағалау</w:t>
            </w:r>
          </w:p>
        </w:tc>
      </w:tr>
      <w:tr w:rsidR="00A71A62" w:rsidRPr="007942DA" w:rsidTr="0051408C">
        <w:trPr>
          <w:gridAfter w:val="2"/>
          <w:wAfter w:w="142" w:type="dxa"/>
          <w:trHeight w:val="746"/>
        </w:trPr>
        <w:tc>
          <w:tcPr>
            <w:tcW w:w="3261" w:type="dxa"/>
            <w:gridSpan w:val="2"/>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ind w:left="-468" w:firstLine="468"/>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Тарихи концепт</w:t>
            </w:r>
          </w:p>
        </w:tc>
        <w:tc>
          <w:tcPr>
            <w:tcW w:w="7652" w:type="dxa"/>
            <w:gridSpan w:val="4"/>
            <w:tcBorders>
              <w:top w:val="single" w:sz="4" w:space="0" w:color="auto"/>
              <w:left w:val="single" w:sz="4" w:space="0" w:color="auto"/>
              <w:bottom w:val="single" w:sz="4" w:space="0" w:color="auto"/>
              <w:right w:val="single" w:sz="4" w:space="0" w:color="auto"/>
            </w:tcBorders>
            <w:hideMark/>
          </w:tcPr>
          <w:p w:rsidR="00F0294D" w:rsidRPr="00D70DDF" w:rsidRDefault="00002929" w:rsidP="0064723C">
            <w:pPr>
              <w:pStyle w:val="a6"/>
              <w:spacing w:line="276" w:lineRule="auto"/>
              <w:rPr>
                <w:lang w:val="kk-KZ" w:eastAsia="en-US"/>
              </w:rPr>
            </w:pPr>
            <w:r w:rsidRPr="00002929">
              <w:rPr>
                <w:rFonts w:ascii="Times New Roman" w:hAnsi="Times New Roman"/>
                <w:b/>
                <w:sz w:val="24"/>
                <w:szCs w:val="24"/>
                <w:lang w:val="kk-KZ" w:eastAsia="en-US"/>
              </w:rPr>
              <w:t>Д</w:t>
            </w:r>
            <w:r w:rsidR="004E7276" w:rsidRPr="00002929">
              <w:rPr>
                <w:rFonts w:ascii="Times New Roman" w:hAnsi="Times New Roman"/>
                <w:b/>
                <w:sz w:val="24"/>
                <w:szCs w:val="24"/>
                <w:lang w:val="kk-KZ" w:eastAsia="en-US"/>
              </w:rPr>
              <w:t>әлел</w:t>
            </w:r>
            <w:r>
              <w:rPr>
                <w:rFonts w:ascii="Times New Roman" w:hAnsi="Times New Roman"/>
                <w:sz w:val="24"/>
                <w:szCs w:val="24"/>
                <w:lang w:val="kk-KZ" w:eastAsia="en-US"/>
              </w:rPr>
              <w:t>:</w:t>
            </w:r>
            <w:r w:rsidR="007E5D47">
              <w:rPr>
                <w:rFonts w:ascii="Times New Roman" w:hAnsi="Times New Roman"/>
                <w:sz w:val="24"/>
                <w:szCs w:val="24"/>
                <w:lang w:val="kk-KZ" w:eastAsia="en-US"/>
              </w:rPr>
              <w:t xml:space="preserve"> </w:t>
            </w:r>
            <w:r w:rsidR="0064723C">
              <w:rPr>
                <w:rFonts w:ascii="Times New Roman" w:hAnsi="Times New Roman"/>
                <w:sz w:val="24"/>
                <w:szCs w:val="24"/>
                <w:lang w:val="kk-KZ"/>
              </w:rPr>
              <w:t>«Қара індеттің»   таралу</w:t>
            </w:r>
            <w:r w:rsidR="0064723C" w:rsidRPr="00EA4FE2">
              <w:rPr>
                <w:rFonts w:ascii="Times New Roman" w:hAnsi="Times New Roman"/>
                <w:sz w:val="24"/>
                <w:szCs w:val="24"/>
                <w:lang w:val="kk-KZ"/>
              </w:rPr>
              <w:t xml:space="preserve"> </w:t>
            </w:r>
            <w:r w:rsidR="0064723C">
              <w:rPr>
                <w:rFonts w:ascii="Times New Roman" w:hAnsi="Times New Roman"/>
                <w:sz w:val="24"/>
                <w:szCs w:val="24"/>
                <w:lang w:val="kk-KZ" w:eastAsia="en-US"/>
              </w:rPr>
              <w:t xml:space="preserve"> себебіне </w:t>
            </w:r>
            <w:r w:rsidR="004E7276" w:rsidRPr="00D70DDF">
              <w:rPr>
                <w:rFonts w:ascii="Times New Roman" w:hAnsi="Times New Roman"/>
                <w:sz w:val="24"/>
                <w:szCs w:val="24"/>
                <w:lang w:val="kk-KZ" w:eastAsia="en-US"/>
              </w:rPr>
              <w:t xml:space="preserve">дәлел </w:t>
            </w:r>
            <w:r w:rsidR="00D70DDF" w:rsidRPr="00D70DDF">
              <w:rPr>
                <w:rFonts w:ascii="Times New Roman" w:hAnsi="Times New Roman"/>
                <w:sz w:val="24"/>
                <w:szCs w:val="24"/>
                <w:lang w:val="kk-KZ" w:eastAsia="en-US"/>
              </w:rPr>
              <w:t>келтіреді;</w:t>
            </w:r>
          </w:p>
        </w:tc>
      </w:tr>
      <w:tr w:rsidR="00A71A62" w:rsidRPr="007942DA" w:rsidTr="0051408C">
        <w:trPr>
          <w:gridAfter w:val="2"/>
          <w:wAfter w:w="142" w:type="dxa"/>
          <w:trHeight w:val="746"/>
        </w:trPr>
        <w:tc>
          <w:tcPr>
            <w:tcW w:w="3261" w:type="dxa"/>
            <w:gridSpan w:val="2"/>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ind w:left="-468" w:firstLine="468"/>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Бағалау критерийлері</w:t>
            </w:r>
          </w:p>
        </w:tc>
        <w:tc>
          <w:tcPr>
            <w:tcW w:w="7652" w:type="dxa"/>
            <w:gridSpan w:val="4"/>
            <w:tcBorders>
              <w:top w:val="single" w:sz="4" w:space="0" w:color="auto"/>
              <w:left w:val="single" w:sz="4" w:space="0" w:color="auto"/>
              <w:bottom w:val="single" w:sz="4" w:space="0" w:color="auto"/>
              <w:right w:val="single" w:sz="4" w:space="0" w:color="auto"/>
            </w:tcBorders>
            <w:hideMark/>
          </w:tcPr>
          <w:p w:rsidR="00667F7F" w:rsidRDefault="00883A67" w:rsidP="00667F7F">
            <w:pPr>
              <w:pStyle w:val="Default"/>
              <w:jc w:val="both"/>
              <w:rPr>
                <w:lang w:val="kk-KZ"/>
              </w:rPr>
            </w:pPr>
            <w:r>
              <w:rPr>
                <w:lang w:val="kk-KZ" w:eastAsia="en-US"/>
              </w:rPr>
              <w:t>-</w:t>
            </w:r>
            <w:r w:rsidR="00D472CC">
              <w:rPr>
                <w:lang w:val="kk-KZ" w:eastAsia="en-US"/>
              </w:rPr>
              <w:t>Еуропа</w:t>
            </w:r>
            <w:r w:rsidR="00D472CC" w:rsidRPr="00856EDA">
              <w:rPr>
                <w:lang w:val="kk-KZ" w:eastAsia="en-US"/>
              </w:rPr>
              <w:t>да</w:t>
            </w:r>
            <w:r w:rsidR="00D472CC">
              <w:rPr>
                <w:b/>
                <w:lang w:val="kk-KZ" w:eastAsia="en-US"/>
              </w:rPr>
              <w:t xml:space="preserve"> «</w:t>
            </w:r>
            <w:r w:rsidR="00D472CC" w:rsidRPr="00162624">
              <w:rPr>
                <w:lang w:val="kk-KZ" w:eastAsia="en-US"/>
              </w:rPr>
              <w:t>Қара</w:t>
            </w:r>
            <w:r w:rsidR="00D472CC">
              <w:rPr>
                <w:lang w:val="kk-KZ" w:eastAsia="en-US"/>
              </w:rPr>
              <w:t xml:space="preserve"> індеттің» таралуы туралы ақпаратты білу</w:t>
            </w:r>
            <w:r w:rsidR="00667F7F" w:rsidRPr="00667F7F">
              <w:rPr>
                <w:lang w:val="kk-KZ"/>
              </w:rPr>
              <w:t>;</w:t>
            </w:r>
          </w:p>
          <w:p w:rsidR="00883A67" w:rsidRDefault="00015CDF" w:rsidP="00667F7F">
            <w:pPr>
              <w:pStyle w:val="Default"/>
              <w:jc w:val="both"/>
              <w:rPr>
                <w:lang w:val="kk-KZ"/>
              </w:rPr>
            </w:pPr>
            <w:r>
              <w:rPr>
                <w:lang w:val="kk-KZ"/>
              </w:rPr>
              <w:t>-</w:t>
            </w:r>
            <w:r w:rsidR="00883A67">
              <w:rPr>
                <w:lang w:val="kk-KZ"/>
              </w:rPr>
              <w:t>қ</w:t>
            </w:r>
            <w:r w:rsidRPr="00EA4FE2">
              <w:rPr>
                <w:lang w:val="kk-KZ"/>
              </w:rPr>
              <w:t>ара індеттің ортағасырлық  елдердегі  таралу аймақтарын</w:t>
            </w:r>
            <w:r w:rsidR="00883A67">
              <w:rPr>
                <w:lang w:val="kk-KZ"/>
              </w:rPr>
              <w:t xml:space="preserve"> табады;</w:t>
            </w:r>
          </w:p>
          <w:p w:rsidR="004A54EF" w:rsidRDefault="00737665" w:rsidP="00667F7F">
            <w:pPr>
              <w:pStyle w:val="Default"/>
              <w:jc w:val="both"/>
              <w:rPr>
                <w:lang w:val="kk-KZ"/>
              </w:rPr>
            </w:pPr>
            <w:r>
              <w:rPr>
                <w:lang w:val="kk-KZ"/>
              </w:rPr>
              <w:t>-</w:t>
            </w:r>
            <w:r w:rsidR="00883A67">
              <w:rPr>
                <w:lang w:val="kk-KZ"/>
              </w:rPr>
              <w:t>і</w:t>
            </w:r>
            <w:r w:rsidR="00883A67" w:rsidRPr="00EA4FE2">
              <w:rPr>
                <w:lang w:val="kk-KZ"/>
              </w:rPr>
              <w:t>ндеттің ортағасырлық  елдердегі  таралу аймақтарын</w:t>
            </w:r>
            <w:r w:rsidR="00E06756">
              <w:rPr>
                <w:lang w:val="kk-KZ"/>
              </w:rPr>
              <w:t xml:space="preserve"> кескін картаға түсіру</w:t>
            </w:r>
            <w:r w:rsidR="00883A67">
              <w:rPr>
                <w:lang w:val="kk-KZ"/>
              </w:rPr>
              <w:t>;</w:t>
            </w:r>
          </w:p>
          <w:p w:rsidR="00883A67" w:rsidRDefault="00737665" w:rsidP="004A54EF">
            <w:pPr>
              <w:pStyle w:val="Default"/>
              <w:jc w:val="both"/>
              <w:rPr>
                <w:lang w:val="kk-KZ" w:eastAsia="en-US"/>
              </w:rPr>
            </w:pPr>
            <w:r>
              <w:rPr>
                <w:lang w:val="kk-KZ"/>
              </w:rPr>
              <w:t>-</w:t>
            </w:r>
            <w:r w:rsidR="004A54EF" w:rsidRPr="00EA4FE2">
              <w:rPr>
                <w:lang w:val="kk-KZ"/>
              </w:rPr>
              <w:t>адам өміріндегі қоршаған орта туралы білімнің рөлін</w:t>
            </w:r>
            <w:r w:rsidR="004A54EF" w:rsidRPr="00F0294D">
              <w:rPr>
                <w:lang w:val="kk-KZ" w:eastAsia="en-US"/>
              </w:rPr>
              <w:t xml:space="preserve"> </w:t>
            </w:r>
            <w:r w:rsidR="00883A67">
              <w:rPr>
                <w:lang w:val="kk-KZ" w:eastAsia="en-US"/>
              </w:rPr>
              <w:t xml:space="preserve"> түсіндіру;</w:t>
            </w:r>
            <w:r w:rsidR="004A54EF" w:rsidRPr="00F0294D">
              <w:rPr>
                <w:lang w:val="kk-KZ" w:eastAsia="en-US"/>
              </w:rPr>
              <w:t xml:space="preserve"> </w:t>
            </w:r>
          </w:p>
          <w:p w:rsidR="00667F7F" w:rsidRPr="00667F7F" w:rsidRDefault="00883A67" w:rsidP="004A54EF">
            <w:pPr>
              <w:pStyle w:val="Default"/>
              <w:jc w:val="both"/>
              <w:rPr>
                <w:lang w:val="kk-KZ"/>
              </w:rPr>
            </w:pPr>
            <w:r>
              <w:rPr>
                <w:lang w:val="kk-KZ" w:eastAsia="en-US"/>
              </w:rPr>
              <w:t>-</w:t>
            </w:r>
            <w:r w:rsidRPr="00EA4FE2">
              <w:rPr>
                <w:lang w:val="kk-KZ"/>
              </w:rPr>
              <w:t>қор</w:t>
            </w:r>
            <w:r w:rsidR="00002F76">
              <w:rPr>
                <w:lang w:val="kk-KZ"/>
              </w:rPr>
              <w:t>шаған орта туралы білімнің маңыздыл</w:t>
            </w:r>
            <w:r w:rsidR="00AE21EB">
              <w:rPr>
                <w:lang w:val="kk-KZ"/>
              </w:rPr>
              <w:t>ығ</w:t>
            </w:r>
            <w:r w:rsidR="00002F76">
              <w:rPr>
                <w:lang w:val="kk-KZ"/>
              </w:rPr>
              <w:t xml:space="preserve">ын </w:t>
            </w:r>
            <w:r>
              <w:rPr>
                <w:lang w:val="kk-KZ" w:eastAsia="en-US"/>
              </w:rPr>
              <w:t xml:space="preserve"> </w:t>
            </w:r>
            <w:r w:rsidR="004A54EF">
              <w:rPr>
                <w:lang w:val="kk-KZ" w:eastAsia="en-US"/>
              </w:rPr>
              <w:t>бағалау;</w:t>
            </w:r>
            <w:r w:rsidR="004A54EF" w:rsidRPr="00D70DDF">
              <w:rPr>
                <w:lang w:val="kk-KZ"/>
              </w:rPr>
              <w:t xml:space="preserve"> </w:t>
            </w:r>
            <w:r w:rsidR="004A54EF">
              <w:rPr>
                <w:lang w:val="kk-KZ"/>
              </w:rPr>
              <w:t xml:space="preserve"> </w:t>
            </w:r>
          </w:p>
        </w:tc>
      </w:tr>
      <w:tr w:rsidR="00A71A62" w:rsidRPr="00A71A62" w:rsidTr="0051408C">
        <w:trPr>
          <w:gridAfter w:val="2"/>
          <w:wAfter w:w="142" w:type="dxa"/>
          <w:trHeight w:val="515"/>
        </w:trPr>
        <w:tc>
          <w:tcPr>
            <w:tcW w:w="3261" w:type="dxa"/>
            <w:gridSpan w:val="2"/>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ind w:left="-468" w:firstLine="468"/>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Тілдік мақсаттар:</w:t>
            </w:r>
          </w:p>
        </w:tc>
        <w:tc>
          <w:tcPr>
            <w:tcW w:w="7652" w:type="dxa"/>
            <w:gridSpan w:val="4"/>
            <w:tcBorders>
              <w:top w:val="single" w:sz="4" w:space="0" w:color="auto"/>
              <w:left w:val="single" w:sz="4" w:space="0" w:color="auto"/>
              <w:bottom w:val="single" w:sz="4" w:space="0" w:color="auto"/>
              <w:right w:val="single" w:sz="4" w:space="0" w:color="auto"/>
            </w:tcBorders>
            <w:hideMark/>
          </w:tcPr>
          <w:p w:rsidR="00A71A62" w:rsidRPr="00EA4FE2" w:rsidRDefault="00CE4F86" w:rsidP="00A71A62">
            <w:pPr>
              <w:spacing w:line="240" w:lineRule="auto"/>
              <w:rPr>
                <w:rFonts w:ascii="Times New Roman" w:hAnsi="Times New Roman"/>
                <w:sz w:val="24"/>
                <w:szCs w:val="24"/>
                <w:lang w:val="kk-KZ"/>
              </w:rPr>
            </w:pPr>
            <w:r>
              <w:rPr>
                <w:rFonts w:ascii="Times New Roman" w:hAnsi="Times New Roman"/>
                <w:sz w:val="24"/>
                <w:szCs w:val="24"/>
                <w:lang w:val="kk-KZ"/>
              </w:rPr>
              <w:t>-</w:t>
            </w:r>
            <w:r w:rsidR="00213383">
              <w:rPr>
                <w:rFonts w:ascii="Times New Roman" w:hAnsi="Times New Roman"/>
                <w:sz w:val="24"/>
                <w:szCs w:val="24"/>
                <w:lang w:val="kk-KZ"/>
              </w:rPr>
              <w:t xml:space="preserve">эпидемия, оба, </w:t>
            </w:r>
            <w:r>
              <w:rPr>
                <w:rFonts w:ascii="Times New Roman" w:hAnsi="Times New Roman"/>
                <w:sz w:val="24"/>
                <w:szCs w:val="24"/>
                <w:lang w:val="kk-KZ"/>
              </w:rPr>
              <w:t>с</w:t>
            </w:r>
            <w:r w:rsidR="00A71A62" w:rsidRPr="00EA4FE2">
              <w:rPr>
                <w:rFonts w:ascii="Times New Roman" w:hAnsi="Times New Roman"/>
                <w:sz w:val="24"/>
                <w:szCs w:val="24"/>
                <w:lang w:val="kk-KZ"/>
              </w:rPr>
              <w:t xml:space="preserve">ебептері, </w:t>
            </w:r>
            <w:r>
              <w:rPr>
                <w:rFonts w:ascii="Times New Roman" w:hAnsi="Times New Roman"/>
                <w:sz w:val="24"/>
                <w:szCs w:val="24"/>
                <w:lang w:val="kk-KZ"/>
              </w:rPr>
              <w:t xml:space="preserve"> </w:t>
            </w:r>
            <w:r w:rsidR="00A71A62" w:rsidRPr="00EA4FE2">
              <w:rPr>
                <w:rFonts w:ascii="Times New Roman" w:hAnsi="Times New Roman"/>
                <w:sz w:val="24"/>
                <w:szCs w:val="24"/>
                <w:lang w:val="kk-KZ"/>
              </w:rPr>
              <w:t xml:space="preserve"> </w:t>
            </w:r>
            <w:r w:rsidR="00E27B77">
              <w:rPr>
                <w:rFonts w:ascii="Times New Roman" w:hAnsi="Times New Roman"/>
                <w:sz w:val="24"/>
                <w:szCs w:val="24"/>
                <w:lang w:val="kk-KZ"/>
              </w:rPr>
              <w:t>қара індеттің салдары</w:t>
            </w:r>
            <w:r w:rsidR="00213383">
              <w:rPr>
                <w:rFonts w:ascii="Times New Roman" w:hAnsi="Times New Roman"/>
                <w:sz w:val="24"/>
                <w:szCs w:val="24"/>
                <w:lang w:val="kk-KZ"/>
              </w:rPr>
              <w:t>;</w:t>
            </w:r>
            <w:r w:rsidR="00A71A62" w:rsidRPr="00EA4FE2">
              <w:rPr>
                <w:rFonts w:ascii="Times New Roman" w:hAnsi="Times New Roman"/>
                <w:i/>
                <w:sz w:val="24"/>
                <w:szCs w:val="24"/>
                <w:lang w:val="kk-KZ"/>
              </w:rPr>
              <w:t xml:space="preserve">               </w:t>
            </w:r>
          </w:p>
          <w:p w:rsidR="00A71A62" w:rsidRPr="00EA4FE2" w:rsidRDefault="00CE4F86" w:rsidP="00A71A62">
            <w:pPr>
              <w:pStyle w:val="a6"/>
              <w:spacing w:line="276" w:lineRule="auto"/>
              <w:rPr>
                <w:rFonts w:ascii="Times New Roman" w:hAnsi="Times New Roman"/>
                <w:sz w:val="24"/>
                <w:szCs w:val="24"/>
                <w:lang w:val="kk-KZ" w:eastAsia="en-US"/>
              </w:rPr>
            </w:pPr>
            <w:r>
              <w:rPr>
                <w:rFonts w:ascii="Times New Roman" w:hAnsi="Times New Roman"/>
                <w:sz w:val="24"/>
                <w:szCs w:val="24"/>
                <w:lang w:val="kk-KZ"/>
              </w:rPr>
              <w:t>-қ</w:t>
            </w:r>
            <w:r w:rsidR="00A71A62" w:rsidRPr="00EA4FE2">
              <w:rPr>
                <w:rFonts w:ascii="Times New Roman" w:hAnsi="Times New Roman"/>
                <w:sz w:val="24"/>
                <w:szCs w:val="24"/>
                <w:lang w:val="kk-KZ"/>
              </w:rPr>
              <w:t>ара індет не себепті...... деп ойлайсыз?.. себебі....өйткені</w:t>
            </w:r>
          </w:p>
        </w:tc>
      </w:tr>
      <w:tr w:rsidR="00A71A62" w:rsidRPr="007942DA" w:rsidTr="009907AA">
        <w:trPr>
          <w:gridAfter w:val="2"/>
          <w:wAfter w:w="142" w:type="dxa"/>
          <w:trHeight w:val="1460"/>
        </w:trPr>
        <w:tc>
          <w:tcPr>
            <w:tcW w:w="3261" w:type="dxa"/>
            <w:gridSpan w:val="2"/>
            <w:tcBorders>
              <w:top w:val="single" w:sz="4" w:space="0" w:color="auto"/>
              <w:left w:val="single" w:sz="4" w:space="0" w:color="auto"/>
              <w:bottom w:val="single" w:sz="4" w:space="0" w:color="auto"/>
              <w:right w:val="single" w:sz="4" w:space="0" w:color="auto"/>
            </w:tcBorders>
            <w:hideMark/>
          </w:tcPr>
          <w:p w:rsidR="009907AA" w:rsidRDefault="00A71A62">
            <w:pPr>
              <w:spacing w:after="0" w:line="240" w:lineRule="auto"/>
              <w:ind w:left="-468" w:firstLine="468"/>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Құндылықтарды дарыту</w:t>
            </w:r>
          </w:p>
          <w:p w:rsidR="00A71A62" w:rsidRPr="009907AA" w:rsidRDefault="00A71A62" w:rsidP="009907AA">
            <w:pPr>
              <w:rPr>
                <w:rFonts w:ascii="Times New Roman" w:hAnsi="Times New Roman" w:cs="Times New Roman"/>
                <w:sz w:val="24"/>
                <w:szCs w:val="24"/>
                <w:lang w:val="kk-KZ" w:eastAsia="en-US"/>
              </w:rPr>
            </w:pPr>
          </w:p>
        </w:tc>
        <w:tc>
          <w:tcPr>
            <w:tcW w:w="7652" w:type="dxa"/>
            <w:gridSpan w:val="4"/>
            <w:tcBorders>
              <w:top w:val="single" w:sz="4" w:space="0" w:color="auto"/>
              <w:left w:val="single" w:sz="4" w:space="0" w:color="auto"/>
              <w:bottom w:val="single" w:sz="4" w:space="0" w:color="auto"/>
              <w:right w:val="single" w:sz="4" w:space="0" w:color="auto"/>
            </w:tcBorders>
            <w:hideMark/>
          </w:tcPr>
          <w:p w:rsidR="00737665" w:rsidRDefault="00213383" w:rsidP="003B46AC">
            <w:pPr>
              <w:spacing w:line="240" w:lineRule="auto"/>
              <w:rPr>
                <w:rFonts w:ascii="Times New Roman" w:hAnsi="Times New Roman"/>
                <w:sz w:val="24"/>
                <w:szCs w:val="24"/>
                <w:lang w:val="kk-KZ"/>
              </w:rPr>
            </w:pPr>
            <w:r>
              <w:rPr>
                <w:rFonts w:ascii="Times New Roman" w:hAnsi="Times New Roman"/>
                <w:sz w:val="24"/>
                <w:szCs w:val="24"/>
                <w:lang w:val="kk-KZ"/>
              </w:rPr>
              <w:t xml:space="preserve"> -</w:t>
            </w:r>
            <w:r w:rsidRPr="004B7A8F">
              <w:rPr>
                <w:rFonts w:ascii="Times New Roman" w:hAnsi="Times New Roman"/>
                <w:sz w:val="24"/>
                <w:szCs w:val="24"/>
                <w:lang w:val="kk-KZ"/>
              </w:rPr>
              <w:t>толеранттылық сананы қалыптастыру;</w:t>
            </w:r>
          </w:p>
          <w:p w:rsidR="00213383" w:rsidRPr="004B7A8F" w:rsidRDefault="00213383" w:rsidP="003B46AC">
            <w:pPr>
              <w:spacing w:line="240" w:lineRule="auto"/>
              <w:rPr>
                <w:rFonts w:ascii="Times New Roman" w:hAnsi="Times New Roman"/>
                <w:sz w:val="24"/>
                <w:szCs w:val="24"/>
                <w:lang w:val="kk-KZ"/>
              </w:rPr>
            </w:pPr>
            <w:r w:rsidRPr="004B7A8F">
              <w:rPr>
                <w:rFonts w:ascii="Times New Roman" w:hAnsi="Times New Roman"/>
                <w:sz w:val="24"/>
                <w:szCs w:val="24"/>
                <w:lang w:val="kk-KZ"/>
              </w:rPr>
              <w:t>-сын тұрғысынан ойлау</w:t>
            </w:r>
            <w:r w:rsidR="001831A7" w:rsidRPr="004B7A8F">
              <w:rPr>
                <w:rFonts w:ascii="Times New Roman" w:hAnsi="Times New Roman"/>
                <w:sz w:val="24"/>
                <w:szCs w:val="24"/>
                <w:lang w:val="kk-KZ"/>
              </w:rPr>
              <w:t xml:space="preserve"> </w:t>
            </w:r>
            <w:r w:rsidRPr="004B7A8F">
              <w:rPr>
                <w:rFonts w:ascii="Times New Roman" w:hAnsi="Times New Roman"/>
                <w:sz w:val="24"/>
                <w:szCs w:val="24"/>
                <w:lang w:val="kk-KZ"/>
              </w:rPr>
              <w:t>дағдысын қалыптастыру;</w:t>
            </w:r>
          </w:p>
          <w:p w:rsidR="00092961" w:rsidRPr="00092961" w:rsidRDefault="00092961" w:rsidP="00883A67">
            <w:pPr>
              <w:spacing w:line="240" w:lineRule="auto"/>
              <w:rPr>
                <w:rFonts w:ascii="Times New Roman" w:hAnsi="Times New Roman" w:cs="Times New Roman"/>
                <w:sz w:val="24"/>
                <w:szCs w:val="24"/>
                <w:lang w:val="kk-KZ"/>
              </w:rPr>
            </w:pPr>
            <w:r w:rsidRPr="004B7A8F">
              <w:rPr>
                <w:rFonts w:ascii="Times New Roman" w:hAnsi="Times New Roman" w:cs="Times New Roman"/>
                <w:sz w:val="24"/>
                <w:szCs w:val="24"/>
                <w:lang w:val="kk-KZ"/>
              </w:rPr>
              <w:t>-денсаулық, достық және айналадағы</w:t>
            </w:r>
            <w:r w:rsidR="00883A67" w:rsidRPr="004B7A8F">
              <w:rPr>
                <w:rFonts w:ascii="Times New Roman" w:hAnsi="Times New Roman" w:cs="Times New Roman"/>
                <w:sz w:val="24"/>
                <w:szCs w:val="24"/>
                <w:lang w:val="kk-KZ"/>
              </w:rPr>
              <w:t>ларға қамқорлық көрсетуге баулу;</w:t>
            </w:r>
          </w:p>
        </w:tc>
      </w:tr>
      <w:tr w:rsidR="00A71A62" w:rsidRPr="00A71A62" w:rsidTr="0051408C">
        <w:trPr>
          <w:gridAfter w:val="2"/>
          <w:wAfter w:w="142" w:type="dxa"/>
        </w:trPr>
        <w:tc>
          <w:tcPr>
            <w:tcW w:w="3261" w:type="dxa"/>
            <w:gridSpan w:val="2"/>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Пәнаралық байланыс:</w:t>
            </w:r>
          </w:p>
        </w:tc>
        <w:tc>
          <w:tcPr>
            <w:tcW w:w="7652" w:type="dxa"/>
            <w:gridSpan w:val="4"/>
            <w:tcBorders>
              <w:top w:val="single" w:sz="4" w:space="0" w:color="auto"/>
              <w:left w:val="single" w:sz="4" w:space="0" w:color="auto"/>
              <w:bottom w:val="single" w:sz="4" w:space="0" w:color="auto"/>
              <w:right w:val="single" w:sz="4" w:space="0" w:color="auto"/>
            </w:tcBorders>
            <w:hideMark/>
          </w:tcPr>
          <w:p w:rsidR="00A71A62" w:rsidRPr="00EA4FE2" w:rsidRDefault="0040773C">
            <w:pPr>
              <w:spacing w:after="0" w:line="240" w:lineRule="auto"/>
              <w:rPr>
                <w:rFonts w:ascii="Times New Roman" w:hAnsi="Times New Roman" w:cs="Times New Roman"/>
                <w:sz w:val="24"/>
                <w:szCs w:val="24"/>
                <w:lang w:val="kk-KZ" w:eastAsia="en-US"/>
              </w:rPr>
            </w:pPr>
            <w:r>
              <w:rPr>
                <w:rFonts w:ascii="Times New Roman" w:hAnsi="Times New Roman"/>
                <w:sz w:val="24"/>
                <w:szCs w:val="24"/>
                <w:lang w:val="kk-KZ"/>
              </w:rPr>
              <w:t>Биология, география</w:t>
            </w:r>
            <w:r w:rsidR="004B7A8F">
              <w:rPr>
                <w:rFonts w:ascii="Times New Roman" w:hAnsi="Times New Roman"/>
                <w:sz w:val="24"/>
                <w:szCs w:val="24"/>
                <w:lang w:val="kk-KZ"/>
              </w:rPr>
              <w:t>.</w:t>
            </w:r>
          </w:p>
        </w:tc>
      </w:tr>
      <w:tr w:rsidR="00A71A62" w:rsidTr="0051408C">
        <w:trPr>
          <w:gridAfter w:val="2"/>
          <w:wAfter w:w="142" w:type="dxa"/>
        </w:trPr>
        <w:tc>
          <w:tcPr>
            <w:tcW w:w="3261" w:type="dxa"/>
            <w:gridSpan w:val="2"/>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rPr>
                <w:rFonts w:ascii="Times New Roman" w:hAnsi="Times New Roman" w:cs="Times New Roman"/>
                <w:b/>
                <w:sz w:val="24"/>
                <w:szCs w:val="24"/>
                <w:lang w:eastAsia="en-US"/>
              </w:rPr>
            </w:pPr>
            <w:r>
              <w:rPr>
                <w:rFonts w:ascii="Times New Roman" w:hAnsi="Times New Roman" w:cs="Times New Roman"/>
                <w:b/>
                <w:color w:val="000000"/>
                <w:sz w:val="24"/>
                <w:szCs w:val="24"/>
                <w:lang w:val="kk-KZ" w:eastAsia="en-US"/>
              </w:rPr>
              <w:t>АКТ дағдыларын қолдану:</w:t>
            </w:r>
          </w:p>
        </w:tc>
        <w:tc>
          <w:tcPr>
            <w:tcW w:w="7652" w:type="dxa"/>
            <w:gridSpan w:val="4"/>
            <w:tcBorders>
              <w:top w:val="single" w:sz="4" w:space="0" w:color="auto"/>
              <w:left w:val="single" w:sz="4" w:space="0" w:color="auto"/>
              <w:bottom w:val="single" w:sz="4" w:space="0" w:color="auto"/>
              <w:right w:val="single" w:sz="4" w:space="0" w:color="auto"/>
            </w:tcBorders>
            <w:hideMark/>
          </w:tcPr>
          <w:p w:rsidR="00A71A62" w:rsidRPr="00EA4FE2" w:rsidRDefault="00CB4AB4">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Интерактивті тақта</w:t>
            </w:r>
            <w:r w:rsidR="00A71A62" w:rsidRPr="00EA4FE2">
              <w:rPr>
                <w:rFonts w:ascii="Times New Roman" w:hAnsi="Times New Roman" w:cs="Times New Roman"/>
                <w:sz w:val="24"/>
                <w:szCs w:val="24"/>
                <w:lang w:val="kk-KZ" w:eastAsia="en-US"/>
              </w:rPr>
              <w:t>, презентация, бейнежазба</w:t>
            </w:r>
          </w:p>
        </w:tc>
      </w:tr>
      <w:tr w:rsidR="00A71A62" w:rsidTr="0051408C">
        <w:trPr>
          <w:gridAfter w:val="2"/>
          <w:wAfter w:w="142" w:type="dxa"/>
        </w:trPr>
        <w:tc>
          <w:tcPr>
            <w:tcW w:w="3261" w:type="dxa"/>
            <w:gridSpan w:val="2"/>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val="kk-KZ" w:eastAsia="en-US"/>
              </w:rPr>
              <w:t xml:space="preserve">Алдыңғы сабақ білімдері: </w:t>
            </w:r>
          </w:p>
        </w:tc>
        <w:tc>
          <w:tcPr>
            <w:tcW w:w="7652" w:type="dxa"/>
            <w:gridSpan w:val="4"/>
            <w:tcBorders>
              <w:top w:val="single" w:sz="4" w:space="0" w:color="auto"/>
              <w:left w:val="single" w:sz="4" w:space="0" w:color="auto"/>
              <w:bottom w:val="single" w:sz="4" w:space="0" w:color="auto"/>
              <w:right w:val="single" w:sz="4" w:space="0" w:color="auto"/>
            </w:tcBorders>
            <w:hideMark/>
          </w:tcPr>
          <w:p w:rsidR="00A71A62" w:rsidRPr="00760A52" w:rsidRDefault="0045127F" w:rsidP="0040773C">
            <w:pPr>
              <w:rPr>
                <w:rFonts w:ascii="Times New Roman" w:hAnsi="Times New Roman"/>
                <w:sz w:val="24"/>
                <w:szCs w:val="24"/>
                <w:lang w:val="kk-KZ"/>
              </w:rPr>
            </w:pPr>
            <w:r w:rsidRPr="00760A52">
              <w:rPr>
                <w:rFonts w:ascii="Times New Roman" w:hAnsi="Times New Roman" w:cs="Times New Roman"/>
                <w:sz w:val="24"/>
                <w:szCs w:val="24"/>
                <w:lang w:val="kk-KZ"/>
              </w:rPr>
              <w:t>Моңғолдардың жорықтары  Еуразияның саяси картасын қалай өзгертті</w:t>
            </w:r>
            <w:r w:rsidR="0040773C" w:rsidRPr="00760A52">
              <w:rPr>
                <w:rFonts w:ascii="Times New Roman" w:hAnsi="Times New Roman" w:cs="Times New Roman"/>
                <w:sz w:val="24"/>
                <w:szCs w:val="24"/>
                <w:lang w:val="kk-KZ"/>
              </w:rPr>
              <w:t xml:space="preserve"> </w:t>
            </w:r>
            <w:r w:rsidR="006D1AF2">
              <w:rPr>
                <w:rFonts w:ascii="Times New Roman" w:hAnsi="Times New Roman" w:cs="Times New Roman"/>
                <w:sz w:val="24"/>
                <w:szCs w:val="24"/>
                <w:lang w:val="kk-KZ"/>
              </w:rPr>
              <w:t>(</w:t>
            </w:r>
            <w:r w:rsidR="0040773C" w:rsidRPr="00760A52">
              <w:rPr>
                <w:rFonts w:ascii="Times New Roman" w:hAnsi="Times New Roman" w:cs="Times New Roman"/>
                <w:sz w:val="24"/>
                <w:szCs w:val="24"/>
                <w:lang w:val="kk-KZ"/>
              </w:rPr>
              <w:t xml:space="preserve"> </w:t>
            </w:r>
            <w:r w:rsidR="004B1D17">
              <w:rPr>
                <w:rFonts w:ascii="Times New Roman" w:hAnsi="Times New Roman"/>
                <w:b/>
                <w:sz w:val="24"/>
                <w:szCs w:val="24"/>
                <w:lang w:val="kk-KZ"/>
              </w:rPr>
              <w:t>«суреттер сөйлейді</w:t>
            </w:r>
            <w:r w:rsidR="0040773C" w:rsidRPr="00760A52">
              <w:rPr>
                <w:rFonts w:ascii="Times New Roman" w:hAnsi="Times New Roman"/>
                <w:b/>
                <w:sz w:val="24"/>
                <w:szCs w:val="24"/>
                <w:lang w:val="kk-KZ"/>
              </w:rPr>
              <w:t xml:space="preserve">» </w:t>
            </w:r>
            <w:r w:rsidR="0040773C" w:rsidRPr="00760A52">
              <w:rPr>
                <w:rFonts w:ascii="Times New Roman" w:hAnsi="Times New Roman"/>
                <w:sz w:val="24"/>
                <w:szCs w:val="24"/>
                <w:lang w:val="kk-KZ"/>
              </w:rPr>
              <w:t xml:space="preserve">әдісі </w:t>
            </w:r>
            <w:r w:rsidR="006D1AF2">
              <w:rPr>
                <w:rFonts w:ascii="Times New Roman" w:hAnsi="Times New Roman"/>
                <w:sz w:val="24"/>
                <w:szCs w:val="24"/>
                <w:lang w:val="kk-KZ"/>
              </w:rPr>
              <w:t>)</w:t>
            </w:r>
          </w:p>
        </w:tc>
      </w:tr>
      <w:tr w:rsidR="00A71A62" w:rsidTr="00A71A62">
        <w:trPr>
          <w:gridAfter w:val="2"/>
          <w:wAfter w:w="142" w:type="dxa"/>
        </w:trPr>
        <w:tc>
          <w:tcPr>
            <w:tcW w:w="10913" w:type="dxa"/>
            <w:gridSpan w:val="6"/>
            <w:tcBorders>
              <w:top w:val="single" w:sz="4" w:space="0" w:color="auto"/>
              <w:left w:val="single" w:sz="4" w:space="0" w:color="auto"/>
              <w:bottom w:val="single" w:sz="4" w:space="0" w:color="auto"/>
              <w:right w:val="single" w:sz="4" w:space="0" w:color="auto"/>
            </w:tcBorders>
            <w:hideMark/>
          </w:tcPr>
          <w:p w:rsidR="00A71A62" w:rsidRPr="00EA4FE2" w:rsidRDefault="00A71A62">
            <w:pPr>
              <w:spacing w:after="0" w:line="240" w:lineRule="auto"/>
              <w:jc w:val="center"/>
              <w:rPr>
                <w:rFonts w:ascii="Times New Roman" w:hAnsi="Times New Roman" w:cs="Times New Roman"/>
                <w:b/>
                <w:sz w:val="24"/>
                <w:szCs w:val="24"/>
                <w:lang w:val="kk-KZ" w:eastAsia="en-US"/>
              </w:rPr>
            </w:pPr>
            <w:r w:rsidRPr="00EA4FE2">
              <w:rPr>
                <w:rFonts w:ascii="Times New Roman" w:hAnsi="Times New Roman" w:cs="Times New Roman"/>
                <w:b/>
                <w:sz w:val="24"/>
                <w:szCs w:val="24"/>
                <w:lang w:val="kk-KZ" w:eastAsia="en-US"/>
              </w:rPr>
              <w:t>Жоспар</w:t>
            </w:r>
          </w:p>
        </w:tc>
      </w:tr>
      <w:tr w:rsidR="00A71A62" w:rsidTr="00A71A62">
        <w:trPr>
          <w:gridAfter w:val="1"/>
          <w:wAfter w:w="48" w:type="dxa"/>
        </w:trPr>
        <w:tc>
          <w:tcPr>
            <w:tcW w:w="1984" w:type="dxa"/>
            <w:tcBorders>
              <w:top w:val="single" w:sz="4" w:space="0" w:color="auto"/>
              <w:left w:val="single" w:sz="4" w:space="0" w:color="auto"/>
              <w:bottom w:val="single" w:sz="4" w:space="0" w:color="auto"/>
              <w:right w:val="single" w:sz="4" w:space="0" w:color="auto"/>
            </w:tcBorders>
            <w:hideMark/>
          </w:tcPr>
          <w:p w:rsidR="00A71A62" w:rsidRDefault="00A71A6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Сабақтың жоспарланған</w:t>
            </w:r>
          </w:p>
          <w:p w:rsidR="00A71A62" w:rsidRDefault="00A71A62">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val="kk-KZ" w:eastAsia="en-US"/>
              </w:rPr>
              <w:t xml:space="preserve"> кезеңдері </w:t>
            </w:r>
          </w:p>
        </w:tc>
        <w:tc>
          <w:tcPr>
            <w:tcW w:w="6803" w:type="dxa"/>
            <w:gridSpan w:val="4"/>
            <w:tcBorders>
              <w:top w:val="single" w:sz="4" w:space="0" w:color="auto"/>
              <w:left w:val="single" w:sz="4" w:space="0" w:color="auto"/>
              <w:bottom w:val="single" w:sz="4" w:space="0" w:color="auto"/>
              <w:right w:val="single" w:sz="4" w:space="0" w:color="auto"/>
            </w:tcBorders>
            <w:hideMark/>
          </w:tcPr>
          <w:p w:rsidR="00A71A62" w:rsidRPr="00EA4FE2" w:rsidRDefault="00A71A62">
            <w:pPr>
              <w:spacing w:after="0" w:line="240" w:lineRule="auto"/>
              <w:jc w:val="center"/>
              <w:rPr>
                <w:rFonts w:ascii="Times New Roman" w:hAnsi="Times New Roman" w:cs="Times New Roman"/>
                <w:b/>
                <w:sz w:val="24"/>
                <w:szCs w:val="24"/>
                <w:lang w:eastAsia="en-US"/>
              </w:rPr>
            </w:pPr>
            <w:r w:rsidRPr="00EA4FE2">
              <w:rPr>
                <w:rFonts w:ascii="Times New Roman" w:hAnsi="Times New Roman" w:cs="Times New Roman"/>
                <w:b/>
                <w:sz w:val="24"/>
                <w:szCs w:val="24"/>
                <w:lang w:val="kk-KZ" w:eastAsia="en-US"/>
              </w:rPr>
              <w:t>Сабақта жоспарланған іс-әрекеттер</w:t>
            </w:r>
          </w:p>
        </w:tc>
        <w:tc>
          <w:tcPr>
            <w:tcW w:w="2220" w:type="dxa"/>
            <w:gridSpan w:val="2"/>
            <w:tcBorders>
              <w:top w:val="single" w:sz="4" w:space="0" w:color="auto"/>
              <w:left w:val="single" w:sz="4" w:space="0" w:color="auto"/>
              <w:bottom w:val="single" w:sz="4" w:space="0" w:color="auto"/>
              <w:right w:val="single" w:sz="4" w:space="0" w:color="auto"/>
            </w:tcBorders>
            <w:hideMark/>
          </w:tcPr>
          <w:p w:rsidR="00A71A62" w:rsidRPr="00EA4FE2" w:rsidRDefault="00A71A62">
            <w:pPr>
              <w:spacing w:after="0" w:line="240" w:lineRule="auto"/>
              <w:jc w:val="center"/>
              <w:rPr>
                <w:rFonts w:ascii="Times New Roman" w:hAnsi="Times New Roman" w:cs="Times New Roman"/>
                <w:b/>
                <w:sz w:val="24"/>
                <w:szCs w:val="24"/>
                <w:lang w:val="kk-KZ" w:eastAsia="en-US"/>
              </w:rPr>
            </w:pPr>
            <w:proofErr w:type="spellStart"/>
            <w:r w:rsidRPr="00EA4FE2">
              <w:rPr>
                <w:rFonts w:ascii="Times New Roman" w:hAnsi="Times New Roman" w:cs="Times New Roman"/>
                <w:b/>
                <w:sz w:val="24"/>
                <w:szCs w:val="24"/>
                <w:lang w:eastAsia="en-US"/>
              </w:rPr>
              <w:t>Ресур</w:t>
            </w:r>
            <w:proofErr w:type="spellEnd"/>
            <w:r w:rsidRPr="00EA4FE2">
              <w:rPr>
                <w:rFonts w:ascii="Times New Roman" w:hAnsi="Times New Roman" w:cs="Times New Roman"/>
                <w:b/>
                <w:sz w:val="24"/>
                <w:szCs w:val="24"/>
                <w:lang w:val="kk-KZ" w:eastAsia="en-US"/>
              </w:rPr>
              <w:t>стар</w:t>
            </w:r>
          </w:p>
        </w:tc>
      </w:tr>
      <w:tr w:rsidR="00A71A62" w:rsidRPr="007942DA" w:rsidTr="00A71A62">
        <w:trPr>
          <w:gridAfter w:val="1"/>
          <w:wAfter w:w="48" w:type="dxa"/>
          <w:trHeight w:val="1549"/>
        </w:trPr>
        <w:tc>
          <w:tcPr>
            <w:tcW w:w="1984" w:type="dxa"/>
            <w:tcBorders>
              <w:top w:val="single" w:sz="4" w:space="0" w:color="auto"/>
              <w:left w:val="single" w:sz="4" w:space="0" w:color="auto"/>
              <w:bottom w:val="single" w:sz="4" w:space="0" w:color="auto"/>
              <w:right w:val="single" w:sz="4" w:space="0" w:color="auto"/>
            </w:tcBorders>
          </w:tcPr>
          <w:p w:rsidR="00A71A62" w:rsidRDefault="00A71A62">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lastRenderedPageBreak/>
              <w:t>Сабақтың басы</w:t>
            </w:r>
          </w:p>
          <w:p w:rsidR="00A71A62" w:rsidRDefault="008E50E1">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val="kk-KZ" w:eastAsia="en-US"/>
              </w:rPr>
              <w:t xml:space="preserve"> 7</w:t>
            </w:r>
            <w:r w:rsidR="00A71A62">
              <w:rPr>
                <w:rFonts w:ascii="Times New Roman" w:hAnsi="Times New Roman" w:cs="Times New Roman"/>
                <w:b/>
                <w:sz w:val="24"/>
                <w:szCs w:val="24"/>
                <w:lang w:eastAsia="en-US"/>
              </w:rPr>
              <w:t xml:space="preserve"> минут</w:t>
            </w:r>
          </w:p>
          <w:p w:rsidR="00A71A62" w:rsidRDefault="00A71A62">
            <w:pPr>
              <w:spacing w:after="0" w:line="240" w:lineRule="auto"/>
              <w:jc w:val="center"/>
              <w:rPr>
                <w:rFonts w:ascii="Times New Roman" w:hAnsi="Times New Roman" w:cs="Times New Roman"/>
                <w:sz w:val="24"/>
                <w:szCs w:val="24"/>
                <w:lang w:eastAsia="en-US"/>
              </w:rPr>
            </w:pPr>
          </w:p>
        </w:tc>
        <w:tc>
          <w:tcPr>
            <w:tcW w:w="6803" w:type="dxa"/>
            <w:gridSpan w:val="4"/>
            <w:tcBorders>
              <w:top w:val="single" w:sz="4" w:space="0" w:color="auto"/>
              <w:left w:val="single" w:sz="4" w:space="0" w:color="auto"/>
              <w:bottom w:val="single" w:sz="4" w:space="0" w:color="auto"/>
              <w:right w:val="single" w:sz="4" w:space="0" w:color="auto"/>
            </w:tcBorders>
          </w:tcPr>
          <w:p w:rsidR="00002F76" w:rsidRDefault="001D726E" w:rsidP="003074E6">
            <w:pPr>
              <w:spacing w:after="0" w:line="240" w:lineRule="auto"/>
              <w:jc w:val="both"/>
              <w:rPr>
                <w:rFonts w:ascii="Times New Roman" w:eastAsia="Times New Roman" w:hAnsi="Times New Roman" w:cs="Times New Roman"/>
                <w:sz w:val="24"/>
                <w:szCs w:val="24"/>
                <w:lang w:val="kk-KZ"/>
              </w:rPr>
            </w:pPr>
            <w:r w:rsidRPr="00760A52">
              <w:rPr>
                <w:rFonts w:ascii="Times New Roman" w:hAnsi="Times New Roman"/>
                <w:b/>
                <w:sz w:val="24"/>
                <w:szCs w:val="24"/>
                <w:lang w:val="kk-KZ"/>
              </w:rPr>
              <w:t>Ұйымдастыру кезеңі</w:t>
            </w:r>
            <w:r w:rsidR="00760A52" w:rsidRPr="00760A52">
              <w:rPr>
                <w:rFonts w:ascii="Times New Roman" w:hAnsi="Times New Roman"/>
                <w:b/>
                <w:sz w:val="24"/>
                <w:szCs w:val="24"/>
                <w:lang w:val="kk-KZ"/>
              </w:rPr>
              <w:t>:</w:t>
            </w:r>
            <w:r w:rsidR="00147ECA">
              <w:rPr>
                <w:rFonts w:ascii="Times New Roman" w:eastAsia="Times New Roman" w:hAnsi="Times New Roman" w:cs="Times New Roman"/>
                <w:sz w:val="24"/>
                <w:szCs w:val="24"/>
                <w:lang w:val="kk-KZ"/>
              </w:rPr>
              <w:t xml:space="preserve"> Психологиялық ахуал туғызу </w:t>
            </w:r>
          </w:p>
          <w:p w:rsidR="00883A67" w:rsidRPr="003074E6" w:rsidRDefault="00147ECA" w:rsidP="003074E6">
            <w:pPr>
              <w:spacing w:after="0" w:line="240" w:lineRule="auto"/>
              <w:jc w:val="both"/>
              <w:rPr>
                <w:rFonts w:ascii="Times New Roman" w:eastAsia="Times New Roman" w:hAnsi="Times New Roman" w:cs="Times New Roman"/>
                <w:i/>
                <w:sz w:val="24"/>
                <w:szCs w:val="24"/>
                <w:lang w:val="kk-KZ"/>
              </w:rPr>
            </w:pPr>
            <w:r>
              <w:rPr>
                <w:rFonts w:ascii="Times New Roman" w:eastAsia="Times New Roman" w:hAnsi="Times New Roman" w:cs="Times New Roman"/>
                <w:sz w:val="24"/>
                <w:szCs w:val="24"/>
                <w:lang w:val="kk-KZ"/>
              </w:rPr>
              <w:t>«Тарихи сәт»</w:t>
            </w:r>
          </w:p>
          <w:p w:rsidR="00002F76" w:rsidRPr="00DC5ABD" w:rsidRDefault="00002F76" w:rsidP="00D45440">
            <w:pPr>
              <w:widowControl w:val="0"/>
              <w:spacing w:after="0" w:line="240" w:lineRule="auto"/>
              <w:jc w:val="both"/>
              <w:rPr>
                <w:rFonts w:ascii="Times New Roman" w:eastAsia="Times New Roman" w:hAnsi="Times New Roman" w:cs="Times New Roman"/>
                <w:b/>
                <w:sz w:val="24"/>
                <w:szCs w:val="24"/>
                <w:lang w:val="kk-KZ"/>
              </w:rPr>
            </w:pPr>
          </w:p>
          <w:p w:rsidR="001D726E" w:rsidRPr="00DC5ABD" w:rsidRDefault="00883A67" w:rsidP="00D45440">
            <w:pPr>
              <w:widowControl w:val="0"/>
              <w:spacing w:after="0" w:line="240" w:lineRule="auto"/>
              <w:jc w:val="both"/>
              <w:rPr>
                <w:rFonts w:ascii="Times New Roman" w:eastAsia="Times New Roman" w:hAnsi="Times New Roman" w:cs="Times New Roman"/>
                <w:sz w:val="24"/>
                <w:szCs w:val="24"/>
                <w:lang w:val="kk-KZ"/>
              </w:rPr>
            </w:pPr>
            <w:r w:rsidRPr="00DC5ABD">
              <w:rPr>
                <w:rFonts w:ascii="Times New Roman" w:eastAsia="Times New Roman" w:hAnsi="Times New Roman" w:cs="Times New Roman"/>
                <w:b/>
                <w:sz w:val="24"/>
                <w:szCs w:val="24"/>
                <w:lang w:val="kk-KZ"/>
              </w:rPr>
              <w:t>Топқа бөлу</w:t>
            </w:r>
            <w:r w:rsidRPr="00DC5ABD">
              <w:rPr>
                <w:rFonts w:ascii="Times New Roman" w:eastAsia="Times New Roman" w:hAnsi="Times New Roman" w:cs="Times New Roman"/>
                <w:sz w:val="24"/>
                <w:szCs w:val="24"/>
                <w:lang w:val="kk-KZ"/>
              </w:rPr>
              <w:t xml:space="preserve"> </w:t>
            </w:r>
            <w:r w:rsidR="00147ECA" w:rsidRPr="00DC5ABD">
              <w:rPr>
                <w:rFonts w:ascii="Times New Roman" w:eastAsia="Times New Roman" w:hAnsi="Times New Roman" w:cs="Times New Roman"/>
                <w:sz w:val="24"/>
                <w:szCs w:val="24"/>
                <w:lang w:val="kk-KZ"/>
              </w:rPr>
              <w:t>«Суреттер сөйлейді» әдісі арқылы өткен білімге шолу жасалады және жаңа біліммен ұштастыру үшін тақырыпқа сәйкес суреттер қамтылады. Жаңа тақырыптың атауын оқушылардың өздеріне болжатып, сыни тұрғыдан ойлау қабілеттерін дамыту арқылы  тақырыпты ашады.</w:t>
            </w:r>
          </w:p>
          <w:p w:rsidR="00477D75" w:rsidRDefault="00477D75" w:rsidP="00210C3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D45440" w:rsidRPr="00D45440">
              <w:rPr>
                <w:rFonts w:ascii="Times New Roman" w:hAnsi="Times New Roman" w:cs="Times New Roman"/>
                <w:sz w:val="24"/>
                <w:szCs w:val="24"/>
                <w:lang w:val="kk-KZ"/>
              </w:rPr>
              <w:t xml:space="preserve">Сендер нені көріп тұрсыңдар? </w:t>
            </w:r>
          </w:p>
          <w:p w:rsidR="00477D75" w:rsidRDefault="00477D75" w:rsidP="00210C3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D45440" w:rsidRPr="00D45440">
              <w:rPr>
                <w:rFonts w:ascii="Times New Roman" w:hAnsi="Times New Roman" w:cs="Times New Roman"/>
                <w:sz w:val="24"/>
                <w:szCs w:val="24"/>
                <w:lang w:val="kk-KZ"/>
              </w:rPr>
              <w:t xml:space="preserve">Сендер сурет бойынша қандай сұрақтар қоя аласыңдар? </w:t>
            </w:r>
          </w:p>
          <w:p w:rsidR="00210C33" w:rsidRPr="00210C33" w:rsidRDefault="00477D75" w:rsidP="00210C3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D45440" w:rsidRPr="00D45440">
              <w:rPr>
                <w:rFonts w:ascii="Times New Roman" w:hAnsi="Times New Roman" w:cs="Times New Roman"/>
                <w:sz w:val="24"/>
                <w:szCs w:val="24"/>
                <w:lang w:val="kk-KZ"/>
              </w:rPr>
              <w:t>Осы сурет қай тарихи оқиға туралы мәлімет береді</w:t>
            </w:r>
            <w:r w:rsidR="00D45440">
              <w:rPr>
                <w:rFonts w:ascii="Times New Roman" w:hAnsi="Times New Roman" w:cs="Times New Roman"/>
                <w:sz w:val="24"/>
                <w:szCs w:val="24"/>
                <w:lang w:val="kk-KZ"/>
              </w:rPr>
              <w:t xml:space="preserve"> деп ойлайсыздар</w:t>
            </w:r>
            <w:r w:rsidR="00D45440" w:rsidRPr="00D45440">
              <w:rPr>
                <w:rFonts w:ascii="Times New Roman" w:hAnsi="Times New Roman" w:cs="Times New Roman"/>
                <w:sz w:val="24"/>
                <w:szCs w:val="24"/>
                <w:lang w:val="kk-KZ"/>
              </w:rPr>
              <w:t>?</w:t>
            </w:r>
          </w:p>
          <w:p w:rsidR="006D1AF2" w:rsidRPr="00A96583" w:rsidRDefault="000A4EAE" w:rsidP="00A96583">
            <w:pPr>
              <w:widowControl w:val="0"/>
              <w:spacing w:after="0" w:line="240" w:lineRule="auto"/>
              <w:jc w:val="both"/>
              <w:rPr>
                <w:noProof/>
                <w:lang w:val="kk-KZ"/>
              </w:rPr>
            </w:pPr>
            <w:r w:rsidRPr="00806BE2">
              <w:rPr>
                <w:rFonts w:ascii="Times New Roman" w:hAnsi="Times New Roman" w:cs="Times New Roman"/>
                <w:noProof/>
                <w:color w:val="0000FF" w:themeColor="hyperlink"/>
                <w:sz w:val="24"/>
                <w:szCs w:val="24"/>
                <w:u w:val="single"/>
              </w:rPr>
              <w:drawing>
                <wp:inline distT="0" distB="0" distL="0" distR="0" wp14:anchorId="19E81106" wp14:editId="76E1E2AD">
                  <wp:extent cx="1762125" cy="1091046"/>
                  <wp:effectExtent l="0" t="0" r="0" b="0"/>
                  <wp:docPr id="1"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7"/>
                          <a:stretch>
                            <a:fillRect/>
                          </a:stretch>
                        </pic:blipFill>
                        <pic:spPr>
                          <a:xfrm>
                            <a:off x="0" y="0"/>
                            <a:ext cx="1768641" cy="1095080"/>
                          </a:xfrm>
                          <a:prstGeom prst="rect">
                            <a:avLst/>
                          </a:prstGeom>
                        </pic:spPr>
                      </pic:pic>
                    </a:graphicData>
                  </a:graphic>
                </wp:inline>
              </w:drawing>
            </w:r>
            <w:r w:rsidR="00AC6DC5">
              <w:rPr>
                <w:rFonts w:ascii="Times New Roman" w:eastAsia="Times New Roman" w:hAnsi="Times New Roman" w:cs="Times New Roman"/>
                <w:b/>
                <w:sz w:val="28"/>
                <w:szCs w:val="28"/>
                <w:lang w:val="kk-KZ"/>
              </w:rPr>
              <w:t xml:space="preserve"> </w:t>
            </w:r>
            <w:r w:rsidR="00AC6DC5" w:rsidRPr="00AC6DC5">
              <w:rPr>
                <w:noProof/>
                <w:lang w:val="kk-KZ"/>
              </w:rPr>
              <w:t xml:space="preserve"> </w:t>
            </w:r>
            <w:r w:rsidR="00AC6DC5" w:rsidRPr="00AC6DC5">
              <w:rPr>
                <w:rFonts w:ascii="Times New Roman" w:eastAsia="Times New Roman" w:hAnsi="Times New Roman" w:cs="Times New Roman"/>
                <w:b/>
                <w:noProof/>
                <w:sz w:val="28"/>
                <w:szCs w:val="28"/>
              </w:rPr>
              <w:drawing>
                <wp:inline distT="0" distB="0" distL="0" distR="0" wp14:anchorId="52C1FC56" wp14:editId="76FA41E3">
                  <wp:extent cx="1971675" cy="1133475"/>
                  <wp:effectExtent l="0" t="0" r="9525" b="9525"/>
                  <wp:docPr id="4098" name="Picture 3" descr="C:\Users\ученик\Desktop\США КОНКУРС\Tchumnye-kolonny-v-Ev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3" descr="C:\Users\ученик\Desktop\США КОНКУРС\Tchumnye-kolonny-v-Evrop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692" cy="1135209"/>
                          </a:xfrm>
                          <a:prstGeom prst="rect">
                            <a:avLst/>
                          </a:prstGeom>
                          <a:noFill/>
                          <a:ln>
                            <a:noFill/>
                          </a:ln>
                          <a:extLst/>
                        </pic:spPr>
                      </pic:pic>
                    </a:graphicData>
                  </a:graphic>
                </wp:inline>
              </w:drawing>
            </w:r>
            <w:r w:rsidR="00A96583" w:rsidRPr="00A96583">
              <w:rPr>
                <w:noProof/>
              </w:rPr>
              <w:drawing>
                <wp:inline distT="0" distB="0" distL="0" distR="0" wp14:anchorId="79BE88B6" wp14:editId="1D8FBA03">
                  <wp:extent cx="2085975" cy="1171575"/>
                  <wp:effectExtent l="0" t="0" r="9525" b="9525"/>
                  <wp:docPr id="3" name="Picture 2" descr="C:\Users\USER\Desktop\mongol.gif"/>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descr="C:\Users\USER\Desktop\mongol.gif"/>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5761" cy="1171455"/>
                          </a:xfrm>
                          <a:prstGeom prst="rect">
                            <a:avLst/>
                          </a:prstGeom>
                          <a:noFill/>
                          <a:extLst/>
                        </pic:spPr>
                      </pic:pic>
                    </a:graphicData>
                  </a:graphic>
                </wp:inline>
              </w:drawing>
            </w:r>
            <w:r w:rsidR="00A96583" w:rsidRPr="00A96583">
              <w:rPr>
                <w:rFonts w:ascii="Times New Roman" w:hAnsi="Times New Roman"/>
                <w:noProof/>
                <w:sz w:val="24"/>
                <w:szCs w:val="24"/>
              </w:rPr>
              <w:drawing>
                <wp:inline distT="0" distB="0" distL="0" distR="0" wp14:anchorId="2088FCBA" wp14:editId="42542B7C">
                  <wp:extent cx="1971675" cy="1276350"/>
                  <wp:effectExtent l="0" t="0" r="9525" b="0"/>
                  <wp:docPr id="6" name="Picture 2" descr="C:\Users\USER\Desktop\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USER\Desktop\2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4788" cy="1278365"/>
                          </a:xfrm>
                          <a:prstGeom prst="rect">
                            <a:avLst/>
                          </a:prstGeom>
                          <a:noFill/>
                          <a:extLst/>
                        </pic:spPr>
                      </pic:pic>
                    </a:graphicData>
                  </a:graphic>
                </wp:inline>
              </w:drawing>
            </w:r>
          </w:p>
          <w:p w:rsidR="006D1AF2" w:rsidRPr="006D1AF2" w:rsidRDefault="006D1AF2" w:rsidP="00210C33">
            <w:pPr>
              <w:pStyle w:val="a6"/>
              <w:jc w:val="both"/>
              <w:rPr>
                <w:rFonts w:ascii="Times New Roman" w:hAnsi="Times New Roman"/>
                <w:sz w:val="24"/>
                <w:szCs w:val="24"/>
                <w:lang w:val="kk-KZ"/>
              </w:rPr>
            </w:pPr>
          </w:p>
        </w:tc>
        <w:tc>
          <w:tcPr>
            <w:tcW w:w="2220" w:type="dxa"/>
            <w:gridSpan w:val="2"/>
            <w:tcBorders>
              <w:top w:val="single" w:sz="4" w:space="0" w:color="auto"/>
              <w:left w:val="single" w:sz="4" w:space="0" w:color="auto"/>
              <w:bottom w:val="single" w:sz="4" w:space="0" w:color="auto"/>
              <w:right w:val="single" w:sz="4" w:space="0" w:color="auto"/>
            </w:tcBorders>
            <w:hideMark/>
          </w:tcPr>
          <w:p w:rsidR="00147ECA" w:rsidRDefault="00147ECA" w:rsidP="00147EC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А.Әлімов «Интербелсенді әдістемені ЖОО-да қолдану мәселелері» Оқу құралы.-Алматы,2013 жыл</w:t>
            </w:r>
          </w:p>
          <w:p w:rsidR="00AC6DC5" w:rsidRPr="00FF7245" w:rsidRDefault="00FF7245" w:rsidP="00AC6DC5">
            <w:pPr>
              <w:rPr>
                <w:sz w:val="18"/>
                <w:szCs w:val="18"/>
                <w:lang w:val="kk-KZ"/>
              </w:rPr>
            </w:pPr>
            <w:r w:rsidRPr="00FF7245">
              <w:rPr>
                <w:sz w:val="18"/>
                <w:szCs w:val="18"/>
                <w:lang w:val="kk-KZ"/>
              </w:rPr>
              <w:t xml:space="preserve">     </w:t>
            </w:r>
          </w:p>
          <w:p w:rsidR="00477D75" w:rsidRPr="00DF393F" w:rsidRDefault="00477D75" w:rsidP="00FF7245">
            <w:pPr>
              <w:rPr>
                <w:rFonts w:ascii="Times New Roman" w:hAnsi="Times New Roman" w:cs="Times New Roman"/>
                <w:sz w:val="24"/>
                <w:szCs w:val="24"/>
                <w:lang w:val="kk-KZ" w:eastAsia="en-US"/>
              </w:rPr>
            </w:pPr>
          </w:p>
          <w:p w:rsidR="00FF7245" w:rsidRPr="00913E6C" w:rsidRDefault="00FF7245" w:rsidP="00FF7245">
            <w:pPr>
              <w:rPr>
                <w:rFonts w:ascii="Times New Roman" w:hAnsi="Times New Roman" w:cs="Times New Roman"/>
                <w:lang w:val="en-US"/>
              </w:rPr>
            </w:pPr>
            <w:r w:rsidRPr="00913E6C">
              <w:rPr>
                <w:rFonts w:ascii="Times New Roman" w:hAnsi="Times New Roman" w:cs="Times New Roman"/>
                <w:lang w:val="en-US"/>
              </w:rPr>
              <w:t>http\\ Nina_Pastuhova.turbina.ru</w:t>
            </w:r>
          </w:p>
          <w:p w:rsidR="0038677A" w:rsidRPr="00FF7245" w:rsidRDefault="00DC5ABD" w:rsidP="00FF7245">
            <w:pPr>
              <w:rPr>
                <w:rFonts w:ascii="Times New Roman" w:hAnsi="Times New Roman" w:cs="Times New Roman"/>
                <w:sz w:val="24"/>
                <w:szCs w:val="24"/>
                <w:lang w:val="kk-KZ" w:eastAsia="en-US"/>
              </w:rPr>
            </w:pPr>
            <w:r w:rsidRPr="00913E6C">
              <w:rPr>
                <w:rFonts w:ascii="Times New Roman" w:hAnsi="Times New Roman" w:cs="Times New Roman"/>
                <w:lang w:val="en-US"/>
              </w:rPr>
              <w:t>http\\ kk.m.wikipedia.org</w:t>
            </w:r>
          </w:p>
        </w:tc>
      </w:tr>
      <w:tr w:rsidR="00A71A62" w:rsidRPr="007942DA" w:rsidTr="000665A1">
        <w:trPr>
          <w:gridAfter w:val="1"/>
          <w:wAfter w:w="48" w:type="dxa"/>
          <w:trHeight w:val="3121"/>
        </w:trPr>
        <w:tc>
          <w:tcPr>
            <w:tcW w:w="1984" w:type="dxa"/>
            <w:tcBorders>
              <w:top w:val="single" w:sz="4" w:space="0" w:color="auto"/>
              <w:left w:val="single" w:sz="4" w:space="0" w:color="auto"/>
              <w:bottom w:val="single" w:sz="4" w:space="0" w:color="auto"/>
              <w:right w:val="single" w:sz="4" w:space="0" w:color="auto"/>
            </w:tcBorders>
          </w:tcPr>
          <w:p w:rsidR="00A71A62" w:rsidRPr="005F6459" w:rsidRDefault="00A71A62">
            <w:pPr>
              <w:spacing w:after="0" w:line="240" w:lineRule="auto"/>
              <w:jc w:val="center"/>
              <w:rPr>
                <w:rFonts w:ascii="Times New Roman" w:hAnsi="Times New Roman" w:cs="Times New Roman"/>
                <w:b/>
                <w:sz w:val="24"/>
                <w:szCs w:val="24"/>
                <w:lang w:val="kk-KZ" w:eastAsia="en-US"/>
              </w:rPr>
            </w:pPr>
            <w:r w:rsidRPr="005F6459">
              <w:rPr>
                <w:rFonts w:ascii="Times New Roman" w:hAnsi="Times New Roman" w:cs="Times New Roman"/>
                <w:b/>
                <w:sz w:val="24"/>
                <w:szCs w:val="24"/>
                <w:lang w:val="kk-KZ" w:eastAsia="en-US"/>
              </w:rPr>
              <w:t>Сабақтың ортасы:</w:t>
            </w:r>
          </w:p>
          <w:p w:rsidR="00A71A62" w:rsidRPr="005F6459" w:rsidRDefault="00E4394F">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25</w:t>
            </w:r>
            <w:r w:rsidR="00A71A62" w:rsidRPr="005F6459">
              <w:rPr>
                <w:rFonts w:ascii="Times New Roman" w:hAnsi="Times New Roman" w:cs="Times New Roman"/>
                <w:b/>
                <w:sz w:val="24"/>
                <w:szCs w:val="24"/>
                <w:lang w:val="kk-KZ" w:eastAsia="en-US"/>
              </w:rPr>
              <w:t>минут</w:t>
            </w:r>
          </w:p>
          <w:p w:rsidR="00A71A62" w:rsidRPr="005F6459" w:rsidRDefault="00E4394F">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val="kk-KZ" w:eastAsia="en-US"/>
              </w:rPr>
              <w:t xml:space="preserve"> </w:t>
            </w:r>
          </w:p>
          <w:p w:rsidR="00A71A62" w:rsidRPr="005F6459" w:rsidRDefault="00A71A62">
            <w:pPr>
              <w:spacing w:after="0" w:line="240" w:lineRule="auto"/>
              <w:rPr>
                <w:rFonts w:ascii="Times New Roman" w:hAnsi="Times New Roman" w:cs="Times New Roman"/>
                <w:b/>
                <w:sz w:val="24"/>
                <w:szCs w:val="24"/>
                <w:lang w:eastAsia="en-US"/>
              </w:rPr>
            </w:pPr>
          </w:p>
          <w:p w:rsidR="00A71A62" w:rsidRPr="005F6459" w:rsidRDefault="00A71A62">
            <w:pPr>
              <w:spacing w:after="0" w:line="240" w:lineRule="auto"/>
              <w:rPr>
                <w:rFonts w:ascii="Times New Roman" w:hAnsi="Times New Roman" w:cs="Times New Roman"/>
                <w:b/>
                <w:sz w:val="24"/>
                <w:szCs w:val="24"/>
                <w:lang w:eastAsia="en-US"/>
              </w:rPr>
            </w:pPr>
          </w:p>
          <w:p w:rsidR="00A71A62" w:rsidRPr="005F6459" w:rsidRDefault="00A71A62">
            <w:pPr>
              <w:spacing w:after="0" w:line="240" w:lineRule="auto"/>
              <w:rPr>
                <w:rFonts w:ascii="Times New Roman" w:hAnsi="Times New Roman" w:cs="Times New Roman"/>
                <w:b/>
                <w:sz w:val="24"/>
                <w:szCs w:val="24"/>
                <w:lang w:eastAsia="en-US"/>
              </w:rPr>
            </w:pPr>
          </w:p>
          <w:p w:rsidR="00A71A62" w:rsidRPr="005F6459" w:rsidRDefault="00A71A62">
            <w:pPr>
              <w:spacing w:after="0" w:line="240" w:lineRule="auto"/>
              <w:rPr>
                <w:rFonts w:ascii="Times New Roman" w:hAnsi="Times New Roman" w:cs="Times New Roman"/>
                <w:b/>
                <w:sz w:val="24"/>
                <w:szCs w:val="24"/>
                <w:lang w:eastAsia="en-US"/>
              </w:rPr>
            </w:pPr>
          </w:p>
          <w:p w:rsidR="00A71A62" w:rsidRPr="005F6459" w:rsidRDefault="00A71A62">
            <w:pPr>
              <w:spacing w:after="0" w:line="240" w:lineRule="auto"/>
              <w:rPr>
                <w:rFonts w:ascii="Times New Roman" w:hAnsi="Times New Roman" w:cs="Times New Roman"/>
                <w:b/>
                <w:sz w:val="24"/>
                <w:szCs w:val="24"/>
                <w:lang w:eastAsia="en-US"/>
              </w:rPr>
            </w:pPr>
          </w:p>
          <w:p w:rsidR="00A71A62" w:rsidRPr="005F6459" w:rsidRDefault="00A71A62">
            <w:pPr>
              <w:spacing w:after="0" w:line="240" w:lineRule="auto"/>
              <w:rPr>
                <w:rFonts w:ascii="Times New Roman" w:hAnsi="Times New Roman" w:cs="Times New Roman"/>
                <w:b/>
                <w:sz w:val="24"/>
                <w:szCs w:val="24"/>
                <w:lang w:eastAsia="en-US"/>
              </w:rPr>
            </w:pPr>
          </w:p>
          <w:p w:rsidR="00A71A62" w:rsidRPr="005F6459" w:rsidRDefault="00A71A62">
            <w:pPr>
              <w:spacing w:after="0" w:line="240" w:lineRule="auto"/>
              <w:rPr>
                <w:rFonts w:ascii="Times New Roman" w:hAnsi="Times New Roman" w:cs="Times New Roman"/>
                <w:b/>
                <w:sz w:val="24"/>
                <w:szCs w:val="24"/>
                <w:lang w:eastAsia="en-US"/>
              </w:rPr>
            </w:pPr>
          </w:p>
          <w:p w:rsidR="00A71A62" w:rsidRPr="005F6459" w:rsidRDefault="00A71A62">
            <w:pPr>
              <w:spacing w:after="0" w:line="240" w:lineRule="auto"/>
              <w:rPr>
                <w:rFonts w:ascii="Times New Roman" w:hAnsi="Times New Roman" w:cs="Times New Roman"/>
                <w:b/>
                <w:sz w:val="24"/>
                <w:szCs w:val="24"/>
                <w:lang w:eastAsia="en-US"/>
              </w:rPr>
            </w:pPr>
          </w:p>
          <w:p w:rsidR="00A71A62" w:rsidRPr="005F6459" w:rsidRDefault="00A71A62">
            <w:pPr>
              <w:spacing w:after="0" w:line="240" w:lineRule="auto"/>
              <w:rPr>
                <w:rFonts w:ascii="Times New Roman" w:hAnsi="Times New Roman" w:cs="Times New Roman"/>
                <w:b/>
                <w:sz w:val="24"/>
                <w:szCs w:val="24"/>
                <w:lang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r w:rsidRPr="005F6459">
              <w:rPr>
                <w:rFonts w:ascii="Times New Roman" w:hAnsi="Times New Roman" w:cs="Times New Roman"/>
                <w:b/>
                <w:sz w:val="24"/>
                <w:szCs w:val="24"/>
                <w:lang w:val="kk-KZ" w:eastAsia="en-US"/>
              </w:rPr>
              <w:t xml:space="preserve">   </w:t>
            </w: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E4394F">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 </w:t>
            </w: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E4394F">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 </w:t>
            </w: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b/>
                <w:sz w:val="24"/>
                <w:szCs w:val="24"/>
                <w:lang w:val="kk-KZ" w:eastAsia="en-US"/>
              </w:rPr>
            </w:pPr>
          </w:p>
          <w:p w:rsidR="00A71A62" w:rsidRPr="005F6459" w:rsidRDefault="00A71A62">
            <w:pPr>
              <w:spacing w:after="0" w:line="240" w:lineRule="auto"/>
              <w:rPr>
                <w:rFonts w:ascii="Times New Roman" w:hAnsi="Times New Roman" w:cs="Times New Roman"/>
                <w:sz w:val="24"/>
                <w:szCs w:val="24"/>
                <w:lang w:val="kk-KZ" w:eastAsia="en-US"/>
              </w:rPr>
            </w:pPr>
          </w:p>
        </w:tc>
        <w:tc>
          <w:tcPr>
            <w:tcW w:w="6803" w:type="dxa"/>
            <w:gridSpan w:val="4"/>
            <w:tcBorders>
              <w:top w:val="single" w:sz="4" w:space="0" w:color="auto"/>
              <w:left w:val="single" w:sz="4" w:space="0" w:color="auto"/>
              <w:bottom w:val="single" w:sz="4" w:space="0" w:color="auto"/>
              <w:right w:val="single" w:sz="4" w:space="0" w:color="auto"/>
            </w:tcBorders>
          </w:tcPr>
          <w:p w:rsidR="00A71A62" w:rsidRPr="009907AA" w:rsidRDefault="00A71A62" w:rsidP="009907AA">
            <w:pPr>
              <w:pStyle w:val="a7"/>
              <w:numPr>
                <w:ilvl w:val="0"/>
                <w:numId w:val="13"/>
              </w:numPr>
              <w:spacing w:after="0" w:line="240" w:lineRule="auto"/>
              <w:jc w:val="both"/>
              <w:rPr>
                <w:rFonts w:ascii="Times New Roman" w:hAnsi="Times New Roman" w:cs="Times New Roman"/>
                <w:b/>
                <w:sz w:val="24"/>
                <w:szCs w:val="24"/>
                <w:lang w:val="kk-KZ" w:eastAsia="en-US"/>
              </w:rPr>
            </w:pPr>
            <w:r w:rsidRPr="009907AA">
              <w:rPr>
                <w:rFonts w:ascii="Times New Roman" w:hAnsi="Times New Roman" w:cs="Times New Roman"/>
                <w:b/>
                <w:sz w:val="24"/>
                <w:szCs w:val="24"/>
                <w:lang w:val="kk-KZ" w:eastAsia="en-US"/>
              </w:rPr>
              <w:lastRenderedPageBreak/>
              <w:t xml:space="preserve">тапсырма: </w:t>
            </w:r>
            <w:r w:rsidR="007942DA">
              <w:rPr>
                <w:rFonts w:ascii="Times New Roman" w:hAnsi="Times New Roman" w:cs="Times New Roman"/>
                <w:b/>
                <w:sz w:val="24"/>
                <w:szCs w:val="24"/>
                <w:lang w:val="kk-KZ" w:eastAsia="en-US"/>
              </w:rPr>
              <w:t xml:space="preserve"> </w:t>
            </w:r>
            <w:r w:rsidR="00397100" w:rsidRPr="009907AA">
              <w:rPr>
                <w:rFonts w:ascii="Times New Roman" w:hAnsi="Times New Roman" w:cs="Times New Roman"/>
                <w:b/>
                <w:sz w:val="24"/>
                <w:szCs w:val="24"/>
                <w:lang w:val="kk-KZ" w:eastAsia="en-US"/>
              </w:rPr>
              <w:t xml:space="preserve"> </w:t>
            </w:r>
          </w:p>
          <w:p w:rsidR="00AC6DC5" w:rsidRPr="005F6459" w:rsidRDefault="00A71A62" w:rsidP="00AC6DC5">
            <w:pPr>
              <w:pStyle w:val="TableParagraph"/>
              <w:spacing w:before="5" w:line="274" w:lineRule="exact"/>
              <w:ind w:left="110"/>
              <w:rPr>
                <w:b/>
                <w:sz w:val="24"/>
                <w:lang w:val="kk-KZ"/>
              </w:rPr>
            </w:pPr>
            <w:r w:rsidRPr="005F6459">
              <w:rPr>
                <w:b/>
                <w:sz w:val="24"/>
                <w:szCs w:val="24"/>
                <w:lang w:val="kk-KZ" w:eastAsia="en-US"/>
              </w:rPr>
              <w:t xml:space="preserve"> </w:t>
            </w:r>
            <w:r w:rsidR="006162E5" w:rsidRPr="005F6459">
              <w:rPr>
                <w:b/>
                <w:sz w:val="24"/>
                <w:lang w:val="kk-KZ"/>
              </w:rPr>
              <w:t xml:space="preserve"> </w:t>
            </w:r>
            <w:r w:rsidR="00B642D7">
              <w:rPr>
                <w:b/>
                <w:sz w:val="24"/>
                <w:lang w:val="kk-KZ"/>
              </w:rPr>
              <w:t>«Кинометафо</w:t>
            </w:r>
            <w:r w:rsidR="001C70CE">
              <w:rPr>
                <w:b/>
                <w:sz w:val="24"/>
                <w:lang w:val="kk-KZ"/>
              </w:rPr>
              <w:t>ра» әдісі</w:t>
            </w:r>
            <w:r w:rsidR="007942DA">
              <w:rPr>
                <w:b/>
                <w:sz w:val="24"/>
                <w:lang w:val="kk-KZ"/>
              </w:rPr>
              <w:t xml:space="preserve">  </w:t>
            </w:r>
            <w:r w:rsidR="007942DA" w:rsidRPr="009907AA">
              <w:rPr>
                <w:b/>
                <w:sz w:val="24"/>
                <w:szCs w:val="24"/>
                <w:lang w:val="kk-KZ" w:eastAsia="en-US"/>
              </w:rPr>
              <w:t xml:space="preserve">Мәтінмен жұмыс </w:t>
            </w:r>
            <w:bookmarkStart w:id="0" w:name="_GoBack"/>
            <w:bookmarkEnd w:id="0"/>
            <w:r w:rsidR="007942DA" w:rsidRPr="009907AA">
              <w:rPr>
                <w:b/>
                <w:sz w:val="24"/>
                <w:szCs w:val="24"/>
                <w:lang w:val="kk-KZ" w:eastAsia="en-US"/>
              </w:rPr>
              <w:t xml:space="preserve">кітап </w:t>
            </w:r>
            <w:r w:rsidR="007942DA" w:rsidRPr="00147ECA">
              <w:rPr>
                <w:b/>
                <w:sz w:val="24"/>
                <w:szCs w:val="24"/>
                <w:lang w:val="kk-KZ" w:eastAsia="en-US"/>
              </w:rPr>
              <w:t>#</w:t>
            </w:r>
            <w:r w:rsidR="007942DA">
              <w:rPr>
                <w:b/>
                <w:sz w:val="24"/>
                <w:szCs w:val="24"/>
                <w:lang w:val="kk-KZ" w:eastAsia="en-US"/>
              </w:rPr>
              <w:t>16</w:t>
            </w:r>
            <w:r w:rsidR="007942DA" w:rsidRPr="00147ECA">
              <w:rPr>
                <w:b/>
                <w:sz w:val="24"/>
                <w:szCs w:val="24"/>
                <w:lang w:val="kk-KZ" w:eastAsia="en-US"/>
              </w:rPr>
              <w:t xml:space="preserve">   70-</w:t>
            </w:r>
            <w:r w:rsidR="007942DA">
              <w:rPr>
                <w:b/>
                <w:sz w:val="24"/>
                <w:szCs w:val="24"/>
                <w:lang w:val="kk-KZ" w:eastAsia="en-US"/>
              </w:rPr>
              <w:t xml:space="preserve"> бет</w:t>
            </w:r>
          </w:p>
          <w:p w:rsidR="00FD7153" w:rsidRPr="005F6459" w:rsidRDefault="009B5F41" w:rsidP="00D17BCE">
            <w:pPr>
              <w:pStyle w:val="Default"/>
              <w:tabs>
                <w:tab w:val="left" w:pos="1730"/>
              </w:tabs>
              <w:jc w:val="both"/>
              <w:rPr>
                <w:b/>
                <w:lang w:val="kk-KZ"/>
              </w:rPr>
            </w:pPr>
            <w:r w:rsidRPr="005F6459">
              <w:rPr>
                <w:b/>
                <w:lang w:val="kk-KZ"/>
              </w:rPr>
              <w:t xml:space="preserve">Бағалау </w:t>
            </w:r>
            <w:r w:rsidR="00FD7153" w:rsidRPr="005F6459">
              <w:rPr>
                <w:b/>
                <w:lang w:val="kk-KZ"/>
              </w:rPr>
              <w:t xml:space="preserve"> </w:t>
            </w:r>
            <w:r w:rsidRPr="005F6459">
              <w:rPr>
                <w:b/>
                <w:lang w:val="kk-KZ"/>
              </w:rPr>
              <w:t xml:space="preserve"> к</w:t>
            </w:r>
            <w:r w:rsidR="00AC6DC5" w:rsidRPr="005F6459">
              <w:rPr>
                <w:b/>
                <w:lang w:val="kk-KZ"/>
              </w:rPr>
              <w:t>ритериі:</w:t>
            </w:r>
          </w:p>
          <w:p w:rsidR="00B6501A" w:rsidRDefault="00FD7153" w:rsidP="00B6501A">
            <w:pPr>
              <w:pStyle w:val="Default"/>
              <w:jc w:val="both"/>
              <w:rPr>
                <w:lang w:val="kk-KZ"/>
              </w:rPr>
            </w:pPr>
            <w:r w:rsidRPr="005F6459">
              <w:rPr>
                <w:lang w:val="kk-KZ"/>
              </w:rPr>
              <w:t xml:space="preserve"> </w:t>
            </w:r>
            <w:r w:rsidR="00B6501A">
              <w:rPr>
                <w:lang w:val="kk-KZ" w:eastAsia="en-US"/>
              </w:rPr>
              <w:t>-Еуропа</w:t>
            </w:r>
            <w:r w:rsidR="00B6501A" w:rsidRPr="00856EDA">
              <w:rPr>
                <w:lang w:val="kk-KZ" w:eastAsia="en-US"/>
              </w:rPr>
              <w:t>да</w:t>
            </w:r>
            <w:r w:rsidR="00B6501A">
              <w:rPr>
                <w:b/>
                <w:lang w:val="kk-KZ" w:eastAsia="en-US"/>
              </w:rPr>
              <w:t xml:space="preserve"> «</w:t>
            </w:r>
            <w:r w:rsidR="00B6501A" w:rsidRPr="00162624">
              <w:rPr>
                <w:lang w:val="kk-KZ" w:eastAsia="en-US"/>
              </w:rPr>
              <w:t>Қара</w:t>
            </w:r>
            <w:r w:rsidR="00B6501A">
              <w:rPr>
                <w:lang w:val="kk-KZ" w:eastAsia="en-US"/>
              </w:rPr>
              <w:t xml:space="preserve"> індеттің» таралуы туралы ақпаратты білу</w:t>
            </w:r>
            <w:r w:rsidR="00B6501A" w:rsidRPr="00667F7F">
              <w:rPr>
                <w:lang w:val="kk-KZ"/>
              </w:rPr>
              <w:t>;</w:t>
            </w:r>
          </w:p>
          <w:p w:rsidR="006162E5" w:rsidRPr="007E5D47" w:rsidRDefault="0063624B" w:rsidP="006162E5">
            <w:pPr>
              <w:pStyle w:val="TableParagraph"/>
              <w:tabs>
                <w:tab w:val="left" w:pos="250"/>
              </w:tabs>
              <w:rPr>
                <w:b/>
                <w:sz w:val="24"/>
                <w:lang w:val="kk-KZ"/>
              </w:rPr>
            </w:pPr>
            <w:r w:rsidRPr="007E5D47">
              <w:rPr>
                <w:b/>
                <w:sz w:val="24"/>
                <w:lang w:val="kk-KZ"/>
              </w:rPr>
              <w:t>Д</w:t>
            </w:r>
            <w:r w:rsidR="003B0A8D" w:rsidRPr="007E5D47">
              <w:rPr>
                <w:b/>
                <w:sz w:val="24"/>
                <w:lang w:val="kk-KZ"/>
              </w:rPr>
              <w:t>е</w:t>
            </w:r>
            <w:r w:rsidRPr="007E5D47">
              <w:rPr>
                <w:b/>
                <w:sz w:val="24"/>
                <w:lang w:val="kk-KZ"/>
              </w:rPr>
              <w:t>скриптор:</w:t>
            </w:r>
          </w:p>
          <w:p w:rsidR="0063624B" w:rsidRPr="008B47B6" w:rsidRDefault="0063624B" w:rsidP="0063624B">
            <w:pPr>
              <w:pStyle w:val="a6"/>
              <w:jc w:val="both"/>
              <w:rPr>
                <w:rFonts w:ascii="Times New Roman" w:hAnsi="Times New Roman"/>
                <w:sz w:val="24"/>
                <w:szCs w:val="24"/>
                <w:lang w:val="kk-KZ"/>
              </w:rPr>
            </w:pPr>
            <w:r w:rsidRPr="008B47B6">
              <w:rPr>
                <w:rFonts w:ascii="Times New Roman" w:hAnsi="Times New Roman"/>
                <w:sz w:val="24"/>
                <w:szCs w:val="24"/>
                <w:lang w:val="kk-KZ"/>
              </w:rPr>
              <w:t xml:space="preserve"> </w:t>
            </w:r>
            <w:r w:rsidR="006605E6" w:rsidRPr="008B47B6">
              <w:rPr>
                <w:rFonts w:ascii="Times New Roman" w:hAnsi="Times New Roman"/>
                <w:sz w:val="24"/>
                <w:szCs w:val="24"/>
                <w:lang w:val="kk-KZ"/>
              </w:rPr>
              <w:t>-«Қара індет» сөзінің  мағынасын біледі;</w:t>
            </w:r>
          </w:p>
          <w:p w:rsidR="0063624B" w:rsidRPr="008B47B6" w:rsidRDefault="0063624B" w:rsidP="0063624B">
            <w:pPr>
              <w:pStyle w:val="a6"/>
              <w:jc w:val="both"/>
              <w:rPr>
                <w:rFonts w:ascii="Times New Roman" w:hAnsi="Times New Roman"/>
                <w:sz w:val="24"/>
                <w:szCs w:val="24"/>
                <w:lang w:val="kk-KZ"/>
              </w:rPr>
            </w:pPr>
            <w:r w:rsidRPr="008B47B6">
              <w:rPr>
                <w:rFonts w:ascii="Times New Roman" w:hAnsi="Times New Roman"/>
                <w:sz w:val="24"/>
                <w:szCs w:val="24"/>
                <w:lang w:val="kk-KZ"/>
              </w:rPr>
              <w:t xml:space="preserve">- </w:t>
            </w:r>
            <w:r w:rsidR="008E1970" w:rsidRPr="008B47B6">
              <w:rPr>
                <w:rFonts w:ascii="Times New Roman" w:hAnsi="Times New Roman"/>
                <w:sz w:val="24"/>
                <w:szCs w:val="24"/>
                <w:lang w:val="kk-KZ"/>
              </w:rPr>
              <w:t xml:space="preserve">оба </w:t>
            </w:r>
            <w:r w:rsidRPr="008B47B6">
              <w:rPr>
                <w:rFonts w:ascii="Times New Roman" w:hAnsi="Times New Roman"/>
                <w:sz w:val="24"/>
                <w:szCs w:val="24"/>
                <w:lang w:val="kk-KZ"/>
              </w:rPr>
              <w:t>ауру</w:t>
            </w:r>
            <w:r w:rsidR="008E1970" w:rsidRPr="008B47B6">
              <w:rPr>
                <w:rFonts w:ascii="Times New Roman" w:hAnsi="Times New Roman"/>
                <w:sz w:val="24"/>
                <w:szCs w:val="24"/>
                <w:lang w:val="kk-KZ"/>
              </w:rPr>
              <w:t>ының</w:t>
            </w:r>
            <w:r w:rsidR="006D1AF2" w:rsidRPr="008B47B6">
              <w:rPr>
                <w:rFonts w:ascii="Times New Roman" w:hAnsi="Times New Roman"/>
                <w:sz w:val="24"/>
                <w:szCs w:val="24"/>
                <w:lang w:val="kk-KZ"/>
              </w:rPr>
              <w:t xml:space="preserve"> шығу себ</w:t>
            </w:r>
            <w:r w:rsidR="00B6501A" w:rsidRPr="008B47B6">
              <w:rPr>
                <w:rFonts w:ascii="Times New Roman" w:hAnsi="Times New Roman"/>
                <w:sz w:val="24"/>
                <w:szCs w:val="24"/>
                <w:lang w:val="kk-KZ"/>
              </w:rPr>
              <w:t>ебін түсіндіреді</w:t>
            </w:r>
            <w:r w:rsidRPr="008B47B6">
              <w:rPr>
                <w:rFonts w:ascii="Times New Roman" w:hAnsi="Times New Roman"/>
                <w:sz w:val="24"/>
                <w:szCs w:val="24"/>
                <w:lang w:val="kk-KZ"/>
              </w:rPr>
              <w:t>;</w:t>
            </w:r>
          </w:p>
          <w:p w:rsidR="001A5EAC" w:rsidRPr="009907AA" w:rsidRDefault="00D472CC" w:rsidP="009907AA">
            <w:pPr>
              <w:spacing w:after="0"/>
              <w:rPr>
                <w:rFonts w:ascii="Times New Roman" w:hAnsi="Times New Roman" w:cs="Times New Roman"/>
                <w:sz w:val="24"/>
                <w:szCs w:val="24"/>
                <w:lang w:val="kk-KZ"/>
              </w:rPr>
            </w:pPr>
            <w:r w:rsidRPr="008B47B6">
              <w:rPr>
                <w:rFonts w:ascii="Times New Roman" w:hAnsi="Times New Roman" w:cs="Times New Roman"/>
                <w:sz w:val="24"/>
                <w:szCs w:val="24"/>
                <w:lang w:val="kk-KZ"/>
              </w:rPr>
              <w:t xml:space="preserve">-обаның теңіз және керуен жолдары </w:t>
            </w:r>
            <w:r w:rsidR="00AE21EB" w:rsidRPr="008B47B6">
              <w:rPr>
                <w:rFonts w:ascii="Times New Roman" w:hAnsi="Times New Roman" w:cs="Times New Roman"/>
                <w:sz w:val="24"/>
                <w:szCs w:val="24"/>
                <w:lang w:val="kk-KZ"/>
              </w:rPr>
              <w:t xml:space="preserve">арқылы </w:t>
            </w:r>
            <w:r w:rsidRPr="008B47B6">
              <w:rPr>
                <w:rFonts w:ascii="Times New Roman" w:hAnsi="Times New Roman" w:cs="Times New Roman"/>
                <w:sz w:val="24"/>
                <w:szCs w:val="24"/>
                <w:lang w:val="kk-KZ"/>
              </w:rPr>
              <w:t xml:space="preserve">таралу себебін </w:t>
            </w:r>
            <w:r w:rsidR="00737665">
              <w:rPr>
                <w:rFonts w:ascii="Times New Roman" w:hAnsi="Times New Roman" w:cs="Times New Roman"/>
                <w:sz w:val="24"/>
                <w:szCs w:val="24"/>
                <w:lang w:val="kk-KZ"/>
              </w:rPr>
              <w:t>негіздейді</w:t>
            </w:r>
            <w:r w:rsidRPr="008B47B6">
              <w:rPr>
                <w:rFonts w:ascii="Times New Roman" w:hAnsi="Times New Roman" w:cs="Times New Roman"/>
                <w:sz w:val="24"/>
                <w:szCs w:val="24"/>
                <w:lang w:val="kk-KZ"/>
              </w:rPr>
              <w:t>;</w:t>
            </w:r>
          </w:p>
          <w:p w:rsidR="00F8272D" w:rsidRDefault="00F8272D" w:rsidP="00760A52">
            <w:pPr>
              <w:spacing w:after="0" w:line="240" w:lineRule="auto"/>
              <w:jc w:val="both"/>
              <w:rPr>
                <w:rFonts w:ascii="Times New Roman" w:eastAsia="Times New Roman" w:hAnsi="Times New Roman" w:cs="Times New Roman"/>
                <w:b/>
                <w:sz w:val="24"/>
                <w:szCs w:val="24"/>
                <w:lang w:val="kk-KZ" w:eastAsia="en-US"/>
              </w:rPr>
            </w:pPr>
          </w:p>
          <w:p w:rsidR="00F8272D" w:rsidRDefault="00F8272D" w:rsidP="00760A52">
            <w:pPr>
              <w:spacing w:after="0" w:line="240" w:lineRule="auto"/>
              <w:jc w:val="both"/>
              <w:rPr>
                <w:rFonts w:ascii="Times New Roman" w:eastAsia="Times New Roman" w:hAnsi="Times New Roman" w:cs="Times New Roman"/>
                <w:b/>
                <w:sz w:val="24"/>
                <w:szCs w:val="24"/>
                <w:lang w:val="kk-KZ" w:eastAsia="en-US"/>
              </w:rPr>
            </w:pPr>
          </w:p>
          <w:p w:rsidR="00760A52" w:rsidRPr="005F6459" w:rsidRDefault="00760A52" w:rsidP="00760A52">
            <w:pPr>
              <w:spacing w:after="0" w:line="240" w:lineRule="auto"/>
              <w:jc w:val="both"/>
              <w:rPr>
                <w:rFonts w:ascii="Times New Roman" w:eastAsia="Times New Roman" w:hAnsi="Times New Roman" w:cs="Times New Roman"/>
                <w:b/>
                <w:sz w:val="24"/>
                <w:szCs w:val="24"/>
                <w:lang w:val="kk-KZ" w:eastAsia="en-US"/>
              </w:rPr>
            </w:pPr>
            <w:r w:rsidRPr="005F6459">
              <w:rPr>
                <w:rFonts w:ascii="Times New Roman" w:eastAsia="Times New Roman" w:hAnsi="Times New Roman" w:cs="Times New Roman"/>
                <w:b/>
                <w:sz w:val="24"/>
                <w:szCs w:val="24"/>
                <w:lang w:val="kk-KZ" w:eastAsia="en-US"/>
              </w:rPr>
              <w:t>Бағалау: «Бағдаршам»</w:t>
            </w:r>
            <w:r w:rsidR="008A6FDA">
              <w:rPr>
                <w:rFonts w:ascii="Times New Roman" w:eastAsia="Times New Roman" w:hAnsi="Times New Roman" w:cs="Times New Roman"/>
                <w:b/>
                <w:sz w:val="24"/>
                <w:szCs w:val="24"/>
                <w:lang w:val="kk-KZ" w:eastAsia="en-US"/>
              </w:rPr>
              <w:t xml:space="preserve"> әдісі</w:t>
            </w:r>
          </w:p>
          <w:p w:rsidR="0040773C" w:rsidRDefault="0040773C" w:rsidP="00D17BCE">
            <w:pPr>
              <w:pStyle w:val="a6"/>
              <w:jc w:val="both"/>
              <w:rPr>
                <w:rFonts w:ascii="Times New Roman" w:hAnsi="Times New Roman"/>
                <w:b/>
                <w:sz w:val="24"/>
                <w:szCs w:val="24"/>
                <w:lang w:val="kk-KZ"/>
              </w:rPr>
            </w:pPr>
          </w:p>
          <w:p w:rsidR="00E4394F" w:rsidRDefault="00E4394F" w:rsidP="00D17BCE">
            <w:pPr>
              <w:pStyle w:val="a6"/>
              <w:jc w:val="both"/>
              <w:rPr>
                <w:rFonts w:ascii="Times New Roman" w:hAnsi="Times New Roman"/>
                <w:b/>
                <w:sz w:val="24"/>
                <w:szCs w:val="24"/>
                <w:lang w:val="kk-KZ"/>
              </w:rPr>
            </w:pPr>
          </w:p>
          <w:p w:rsidR="00E4394F" w:rsidRDefault="00E4394F" w:rsidP="00D17BCE">
            <w:pPr>
              <w:pStyle w:val="a6"/>
              <w:jc w:val="both"/>
              <w:rPr>
                <w:rFonts w:ascii="Times New Roman" w:hAnsi="Times New Roman"/>
                <w:b/>
                <w:sz w:val="24"/>
                <w:szCs w:val="24"/>
                <w:lang w:val="kk-KZ"/>
              </w:rPr>
            </w:pPr>
          </w:p>
          <w:p w:rsidR="00F8272D" w:rsidRDefault="00F8272D" w:rsidP="00D17BCE">
            <w:pPr>
              <w:pStyle w:val="a6"/>
              <w:jc w:val="both"/>
              <w:rPr>
                <w:rFonts w:ascii="Times New Roman" w:hAnsi="Times New Roman"/>
                <w:b/>
                <w:sz w:val="24"/>
                <w:szCs w:val="24"/>
                <w:lang w:val="kk-KZ"/>
              </w:rPr>
            </w:pPr>
          </w:p>
          <w:p w:rsidR="00F8272D" w:rsidRDefault="00F8272D" w:rsidP="00D17BCE">
            <w:pPr>
              <w:pStyle w:val="a6"/>
              <w:jc w:val="both"/>
              <w:rPr>
                <w:rFonts w:ascii="Times New Roman" w:hAnsi="Times New Roman"/>
                <w:b/>
                <w:sz w:val="24"/>
                <w:szCs w:val="24"/>
                <w:lang w:val="kk-KZ"/>
              </w:rPr>
            </w:pPr>
          </w:p>
          <w:p w:rsidR="00F8272D" w:rsidRDefault="00F8272D" w:rsidP="00D17BCE">
            <w:pPr>
              <w:pStyle w:val="a6"/>
              <w:jc w:val="both"/>
              <w:rPr>
                <w:rFonts w:ascii="Times New Roman" w:hAnsi="Times New Roman"/>
                <w:b/>
                <w:sz w:val="24"/>
                <w:szCs w:val="24"/>
                <w:lang w:val="kk-KZ"/>
              </w:rPr>
            </w:pPr>
          </w:p>
          <w:p w:rsidR="00F8272D" w:rsidRDefault="00F8272D" w:rsidP="00D17BCE">
            <w:pPr>
              <w:pStyle w:val="a6"/>
              <w:jc w:val="both"/>
              <w:rPr>
                <w:rFonts w:ascii="Times New Roman" w:hAnsi="Times New Roman"/>
                <w:b/>
                <w:sz w:val="24"/>
                <w:szCs w:val="24"/>
                <w:lang w:val="kk-KZ"/>
              </w:rPr>
            </w:pPr>
          </w:p>
          <w:p w:rsidR="00F8272D" w:rsidRDefault="00F8272D" w:rsidP="00D17BCE">
            <w:pPr>
              <w:pStyle w:val="a6"/>
              <w:jc w:val="both"/>
              <w:rPr>
                <w:rFonts w:ascii="Times New Roman" w:hAnsi="Times New Roman"/>
                <w:b/>
                <w:sz w:val="24"/>
                <w:szCs w:val="24"/>
                <w:lang w:val="kk-KZ"/>
              </w:rPr>
            </w:pPr>
          </w:p>
          <w:p w:rsidR="00F8272D" w:rsidRPr="006D6BAB" w:rsidRDefault="00F8272D" w:rsidP="00D17BCE">
            <w:pPr>
              <w:pStyle w:val="a6"/>
              <w:jc w:val="both"/>
              <w:rPr>
                <w:rFonts w:ascii="Times New Roman" w:hAnsi="Times New Roman"/>
                <w:b/>
                <w:sz w:val="24"/>
                <w:szCs w:val="24"/>
                <w:lang w:val="kk-KZ"/>
              </w:rPr>
            </w:pPr>
          </w:p>
          <w:p w:rsidR="001C70CE" w:rsidRPr="001C70CE" w:rsidRDefault="00D472CC" w:rsidP="001C70CE">
            <w:pPr>
              <w:spacing w:after="160" w:line="259" w:lineRule="auto"/>
              <w:rPr>
                <w:rFonts w:ascii="Times New Roman" w:hAnsi="Times New Roman" w:cs="Times New Roman"/>
                <w:sz w:val="24"/>
                <w:szCs w:val="24"/>
                <w:lang w:val="kk-KZ"/>
              </w:rPr>
            </w:pPr>
            <w:r>
              <w:rPr>
                <w:rFonts w:ascii="Times New Roman" w:hAnsi="Times New Roman" w:cs="Times New Roman"/>
                <w:b/>
                <w:sz w:val="24"/>
                <w:szCs w:val="24"/>
                <w:lang w:val="kk-KZ" w:eastAsia="en-US"/>
              </w:rPr>
              <w:t>2</w:t>
            </w:r>
            <w:r w:rsidR="007E5D47" w:rsidRPr="001C70CE">
              <w:rPr>
                <w:rFonts w:ascii="Times New Roman" w:hAnsi="Times New Roman" w:cs="Times New Roman"/>
                <w:b/>
                <w:sz w:val="24"/>
                <w:szCs w:val="24"/>
                <w:lang w:val="kk-KZ" w:eastAsia="en-US"/>
              </w:rPr>
              <w:t>-т</w:t>
            </w:r>
            <w:r w:rsidR="00E84AD1" w:rsidRPr="001C70CE">
              <w:rPr>
                <w:rFonts w:ascii="Times New Roman" w:hAnsi="Times New Roman" w:cs="Times New Roman"/>
                <w:b/>
                <w:sz w:val="24"/>
                <w:szCs w:val="24"/>
                <w:lang w:val="kk-KZ" w:eastAsia="en-US"/>
              </w:rPr>
              <w:t>апсырма</w:t>
            </w:r>
            <w:r w:rsidR="007E5D47" w:rsidRPr="001C70CE">
              <w:rPr>
                <w:rFonts w:ascii="Times New Roman" w:hAnsi="Times New Roman" w:cs="Times New Roman"/>
                <w:b/>
                <w:sz w:val="24"/>
                <w:szCs w:val="24"/>
                <w:lang w:val="kk-KZ" w:eastAsia="en-US"/>
              </w:rPr>
              <w:t>:</w:t>
            </w:r>
            <w:r>
              <w:rPr>
                <w:rFonts w:ascii="Times New Roman" w:hAnsi="Times New Roman" w:cs="Times New Roman"/>
                <w:b/>
                <w:sz w:val="24"/>
                <w:szCs w:val="24"/>
                <w:lang w:val="kk-KZ" w:eastAsia="en-US"/>
              </w:rPr>
              <w:t xml:space="preserve">    </w:t>
            </w:r>
            <w:r w:rsidR="00B642D7">
              <w:rPr>
                <w:rFonts w:ascii="Times New Roman" w:hAnsi="Times New Roman" w:cs="Times New Roman"/>
                <w:b/>
                <w:sz w:val="24"/>
                <w:szCs w:val="24"/>
                <w:lang w:val="kk-KZ" w:eastAsia="en-US"/>
              </w:rPr>
              <w:t>Ж</w:t>
            </w:r>
            <w:r w:rsidR="0044058F">
              <w:rPr>
                <w:rFonts w:ascii="Times New Roman" w:hAnsi="Times New Roman" w:cs="Times New Roman"/>
                <w:b/>
                <w:sz w:val="24"/>
                <w:szCs w:val="24"/>
                <w:lang w:val="kk-KZ" w:eastAsia="en-US"/>
              </w:rPr>
              <w:t>ұптық жұмыс</w:t>
            </w:r>
            <w:r w:rsidR="00B642D7">
              <w:rPr>
                <w:rFonts w:ascii="Times New Roman" w:hAnsi="Times New Roman" w:cs="Times New Roman"/>
                <w:b/>
                <w:sz w:val="24"/>
                <w:szCs w:val="24"/>
                <w:lang w:val="kk-KZ" w:eastAsia="en-US"/>
              </w:rPr>
              <w:t>.</w:t>
            </w:r>
            <w:r>
              <w:rPr>
                <w:rFonts w:ascii="Times New Roman" w:hAnsi="Times New Roman" w:cs="Times New Roman"/>
                <w:b/>
                <w:sz w:val="24"/>
                <w:szCs w:val="24"/>
                <w:lang w:val="kk-KZ" w:eastAsia="en-US"/>
              </w:rPr>
              <w:t xml:space="preserve"> </w:t>
            </w:r>
            <w:r w:rsidR="00B642D7">
              <w:rPr>
                <w:rFonts w:ascii="Times New Roman" w:hAnsi="Times New Roman" w:cs="Times New Roman"/>
                <w:b/>
                <w:sz w:val="24"/>
                <w:szCs w:val="24"/>
                <w:lang w:val="kk-KZ" w:eastAsia="en-US"/>
              </w:rPr>
              <w:t>Оқушылар жұптаса отырып  оба</w:t>
            </w:r>
            <w:r w:rsidR="00B6501A">
              <w:rPr>
                <w:rFonts w:ascii="Times New Roman" w:hAnsi="Times New Roman" w:cs="Times New Roman"/>
                <w:b/>
                <w:sz w:val="24"/>
                <w:szCs w:val="24"/>
                <w:lang w:val="kk-KZ" w:eastAsia="en-US"/>
              </w:rPr>
              <w:t xml:space="preserve"> ауруының таралу аймағын тауып,</w:t>
            </w:r>
            <w:r w:rsidR="0071331F">
              <w:rPr>
                <w:rFonts w:ascii="Times New Roman" w:hAnsi="Times New Roman" w:cs="Times New Roman"/>
                <w:b/>
                <w:sz w:val="24"/>
                <w:szCs w:val="24"/>
                <w:lang w:val="kk-KZ" w:eastAsia="en-US"/>
              </w:rPr>
              <w:t xml:space="preserve"> кескін </w:t>
            </w:r>
            <w:r w:rsidR="0071331F">
              <w:rPr>
                <w:rFonts w:ascii="Times New Roman" w:hAnsi="Times New Roman" w:cs="Times New Roman"/>
                <w:b/>
                <w:sz w:val="24"/>
                <w:szCs w:val="24"/>
                <w:lang w:val="kk-KZ" w:eastAsia="en-US"/>
              </w:rPr>
              <w:lastRenderedPageBreak/>
              <w:t>картаға түсіреді</w:t>
            </w:r>
            <w:r w:rsidR="00B642D7">
              <w:rPr>
                <w:rFonts w:ascii="Times New Roman" w:hAnsi="Times New Roman" w:cs="Times New Roman"/>
                <w:b/>
                <w:sz w:val="24"/>
                <w:szCs w:val="24"/>
                <w:lang w:val="kk-KZ" w:eastAsia="en-US"/>
              </w:rPr>
              <w:t>.</w:t>
            </w:r>
            <w:r w:rsidR="007E5D47" w:rsidRPr="001C70CE">
              <w:rPr>
                <w:rFonts w:ascii="Times New Roman" w:hAnsi="Times New Roman" w:cs="Times New Roman"/>
                <w:b/>
                <w:sz w:val="24"/>
                <w:szCs w:val="24"/>
                <w:lang w:val="kk-KZ" w:eastAsia="en-US"/>
              </w:rPr>
              <w:t xml:space="preserve"> </w:t>
            </w:r>
          </w:p>
          <w:p w:rsidR="00692881" w:rsidRPr="00B6501A" w:rsidRDefault="00B6501A" w:rsidP="00B6501A">
            <w:pPr>
              <w:spacing w:after="160" w:line="259" w:lineRule="auto"/>
              <w:rPr>
                <w:rFonts w:ascii="Times New Roman" w:hAnsi="Times New Roman" w:cs="Times New Roman"/>
                <w:sz w:val="24"/>
                <w:szCs w:val="24"/>
                <w:lang w:val="kk-KZ"/>
              </w:rPr>
            </w:pPr>
            <w:r>
              <w:rPr>
                <w:rFonts w:ascii="Times New Roman" w:hAnsi="Times New Roman" w:cs="Times New Roman"/>
                <w:sz w:val="24"/>
                <w:szCs w:val="24"/>
                <w:lang w:val="kk-KZ"/>
              </w:rPr>
              <w:t>(Әр жұпқа</w:t>
            </w:r>
            <w:r w:rsidR="001C70CE" w:rsidRPr="001C70CE">
              <w:rPr>
                <w:rFonts w:ascii="Times New Roman" w:hAnsi="Times New Roman" w:cs="Times New Roman"/>
                <w:sz w:val="24"/>
                <w:szCs w:val="24"/>
                <w:lang w:val="kk-KZ"/>
              </w:rPr>
              <w:t xml:space="preserve"> А</w:t>
            </w:r>
            <w:r w:rsidR="001C70CE">
              <w:rPr>
                <w:rFonts w:ascii="Times New Roman" w:hAnsi="Times New Roman" w:cs="Times New Roman"/>
                <w:sz w:val="24"/>
                <w:szCs w:val="24"/>
                <w:lang w:val="kk-KZ"/>
              </w:rPr>
              <w:t>4 бетке түсірілген  дайын кескін карта</w:t>
            </w:r>
            <w:r>
              <w:rPr>
                <w:rFonts w:ascii="Times New Roman" w:hAnsi="Times New Roman" w:cs="Times New Roman"/>
                <w:sz w:val="24"/>
                <w:szCs w:val="24"/>
                <w:lang w:val="kk-KZ"/>
              </w:rPr>
              <w:t xml:space="preserve"> беріледі.</w:t>
            </w:r>
          </w:p>
          <w:p w:rsidR="00B6501A" w:rsidRDefault="00B6501A" w:rsidP="00002929">
            <w:pPr>
              <w:pStyle w:val="TableParagraph"/>
              <w:ind w:left="110" w:right="3302"/>
              <w:rPr>
                <w:b/>
                <w:sz w:val="24"/>
                <w:szCs w:val="24"/>
                <w:lang w:val="kk-KZ"/>
              </w:rPr>
            </w:pPr>
          </w:p>
          <w:p w:rsidR="00B6501A" w:rsidRDefault="00B6501A" w:rsidP="00002929">
            <w:pPr>
              <w:pStyle w:val="TableParagraph"/>
              <w:ind w:left="110" w:right="3302"/>
              <w:rPr>
                <w:b/>
                <w:sz w:val="24"/>
                <w:szCs w:val="24"/>
                <w:lang w:val="kk-KZ"/>
              </w:rPr>
            </w:pPr>
          </w:p>
          <w:p w:rsidR="00002929" w:rsidRPr="005F6459" w:rsidRDefault="00002929" w:rsidP="00002929">
            <w:pPr>
              <w:pStyle w:val="TableParagraph"/>
              <w:ind w:left="110" w:right="3302"/>
              <w:rPr>
                <w:b/>
                <w:sz w:val="24"/>
                <w:szCs w:val="24"/>
                <w:lang w:val="kk-KZ"/>
              </w:rPr>
            </w:pPr>
            <w:r w:rsidRPr="005F6459">
              <w:rPr>
                <w:b/>
                <w:sz w:val="24"/>
                <w:szCs w:val="24"/>
                <w:lang w:val="kk-KZ"/>
              </w:rPr>
              <w:t>Бағалау критериі;</w:t>
            </w:r>
          </w:p>
          <w:p w:rsidR="00AE21EB" w:rsidRDefault="00AE21EB" w:rsidP="00B6501A">
            <w:pPr>
              <w:pStyle w:val="Default"/>
              <w:jc w:val="both"/>
              <w:rPr>
                <w:lang w:val="kk-KZ"/>
              </w:rPr>
            </w:pPr>
          </w:p>
          <w:p w:rsidR="00B6501A" w:rsidRDefault="00B6501A" w:rsidP="00B6501A">
            <w:pPr>
              <w:pStyle w:val="Default"/>
              <w:jc w:val="both"/>
              <w:rPr>
                <w:lang w:val="kk-KZ"/>
              </w:rPr>
            </w:pPr>
            <w:r>
              <w:rPr>
                <w:lang w:val="kk-KZ"/>
              </w:rPr>
              <w:t>-қ</w:t>
            </w:r>
            <w:r w:rsidRPr="00EA4FE2">
              <w:rPr>
                <w:lang w:val="kk-KZ"/>
              </w:rPr>
              <w:t>ара індеттің ортағасырлық  елдердегі  таралу аймақтарын</w:t>
            </w:r>
            <w:r>
              <w:rPr>
                <w:lang w:val="kk-KZ"/>
              </w:rPr>
              <w:t xml:space="preserve"> табу;</w:t>
            </w:r>
          </w:p>
          <w:p w:rsidR="00B6501A" w:rsidRPr="002E4A36" w:rsidRDefault="00B6501A" w:rsidP="00B6501A">
            <w:pPr>
              <w:pStyle w:val="Default"/>
              <w:jc w:val="both"/>
              <w:rPr>
                <w:lang w:val="kk-KZ"/>
              </w:rPr>
            </w:pPr>
            <w:r>
              <w:rPr>
                <w:lang w:val="kk-KZ"/>
              </w:rPr>
              <w:t xml:space="preserve"> - </w:t>
            </w:r>
            <w:r w:rsidRPr="002E4A36">
              <w:rPr>
                <w:lang w:val="kk-KZ"/>
              </w:rPr>
              <w:t>індеттің ортағасырлық  елдердегі  таралу аймақтарын</w:t>
            </w:r>
            <w:r w:rsidR="00E06756" w:rsidRPr="002E4A36">
              <w:rPr>
                <w:lang w:val="kk-KZ"/>
              </w:rPr>
              <w:t xml:space="preserve"> кескін картаға түсіру</w:t>
            </w:r>
            <w:r w:rsidRPr="002E4A36">
              <w:rPr>
                <w:lang w:val="kk-KZ"/>
              </w:rPr>
              <w:t>;</w:t>
            </w:r>
          </w:p>
          <w:p w:rsidR="00692881" w:rsidRPr="002E4A36" w:rsidRDefault="00692881" w:rsidP="00AC6DC5">
            <w:pPr>
              <w:spacing w:after="0" w:line="240" w:lineRule="auto"/>
              <w:jc w:val="both"/>
              <w:rPr>
                <w:rFonts w:ascii="Times New Roman" w:hAnsi="Times New Roman" w:cs="Times New Roman"/>
                <w:b/>
                <w:sz w:val="24"/>
                <w:szCs w:val="24"/>
                <w:lang w:val="kk-KZ" w:eastAsia="en-US"/>
              </w:rPr>
            </w:pPr>
          </w:p>
          <w:p w:rsidR="00002929" w:rsidRPr="002E4A36" w:rsidRDefault="0071331F" w:rsidP="00002929">
            <w:pPr>
              <w:spacing w:after="0"/>
              <w:jc w:val="both"/>
              <w:rPr>
                <w:rFonts w:ascii="Times New Roman" w:hAnsi="Times New Roman" w:cs="Times New Roman"/>
                <w:b/>
                <w:sz w:val="24"/>
                <w:szCs w:val="24"/>
                <w:lang w:val="kk-KZ"/>
              </w:rPr>
            </w:pPr>
            <w:r w:rsidRPr="002E4A36">
              <w:rPr>
                <w:rFonts w:ascii="Times New Roman" w:hAnsi="Times New Roman" w:cs="Times New Roman"/>
                <w:b/>
                <w:sz w:val="24"/>
                <w:szCs w:val="24"/>
                <w:lang w:val="kk-KZ"/>
              </w:rPr>
              <w:t>Дескриптор</w:t>
            </w:r>
            <w:r w:rsidR="00002929" w:rsidRPr="002E4A36">
              <w:rPr>
                <w:rFonts w:ascii="Times New Roman" w:hAnsi="Times New Roman" w:cs="Times New Roman"/>
                <w:b/>
                <w:sz w:val="24"/>
                <w:szCs w:val="24"/>
                <w:lang w:val="kk-KZ"/>
              </w:rPr>
              <w:t xml:space="preserve">: </w:t>
            </w:r>
          </w:p>
          <w:p w:rsidR="00002929" w:rsidRPr="002E4A36" w:rsidRDefault="000234D5" w:rsidP="000234D5">
            <w:pPr>
              <w:widowControl w:val="0"/>
              <w:spacing w:after="0" w:line="240" w:lineRule="auto"/>
              <w:jc w:val="both"/>
              <w:rPr>
                <w:rFonts w:ascii="Times New Roman" w:hAnsi="Times New Roman"/>
                <w:sz w:val="24"/>
                <w:szCs w:val="24"/>
                <w:lang w:val="kk-KZ"/>
              </w:rPr>
            </w:pPr>
            <w:r w:rsidRPr="002E4A36">
              <w:rPr>
                <w:rFonts w:ascii="Times New Roman" w:hAnsi="Times New Roman"/>
                <w:sz w:val="24"/>
                <w:szCs w:val="24"/>
                <w:lang w:val="kk-KZ"/>
              </w:rPr>
              <w:t>-</w:t>
            </w:r>
            <w:r w:rsidR="00002929" w:rsidRPr="002E4A36">
              <w:rPr>
                <w:rFonts w:ascii="Times New Roman" w:hAnsi="Times New Roman"/>
                <w:sz w:val="24"/>
                <w:szCs w:val="24"/>
                <w:lang w:val="kk-KZ"/>
              </w:rPr>
              <w:t xml:space="preserve">Қара індеттің ортағасырлық  елдердегі  таралу аймақтарын </w:t>
            </w:r>
            <w:r w:rsidR="00002F76" w:rsidRPr="002E4A36">
              <w:rPr>
                <w:rFonts w:ascii="Times New Roman" w:hAnsi="Times New Roman"/>
                <w:sz w:val="24"/>
                <w:szCs w:val="24"/>
                <w:lang w:val="kk-KZ"/>
              </w:rPr>
              <w:t>атайды</w:t>
            </w:r>
            <w:r w:rsidR="00664DA5" w:rsidRPr="002E4A36">
              <w:rPr>
                <w:rFonts w:ascii="Times New Roman" w:hAnsi="Times New Roman"/>
                <w:sz w:val="24"/>
                <w:szCs w:val="24"/>
                <w:lang w:val="kk-KZ"/>
              </w:rPr>
              <w:t>;</w:t>
            </w:r>
          </w:p>
          <w:p w:rsidR="002E4A36" w:rsidRDefault="000234D5" w:rsidP="000234D5">
            <w:pPr>
              <w:widowControl w:val="0"/>
              <w:spacing w:after="0" w:line="240" w:lineRule="auto"/>
              <w:jc w:val="both"/>
              <w:rPr>
                <w:rFonts w:ascii="Times New Roman" w:hAnsi="Times New Roman" w:cs="Times New Roman"/>
                <w:sz w:val="24"/>
                <w:szCs w:val="24"/>
                <w:lang w:val="kk-KZ"/>
              </w:rPr>
            </w:pPr>
            <w:r w:rsidRPr="002E4A36">
              <w:rPr>
                <w:rFonts w:ascii="Times New Roman" w:hAnsi="Times New Roman" w:cs="Times New Roman"/>
                <w:sz w:val="24"/>
                <w:szCs w:val="24"/>
                <w:lang w:val="kk-KZ"/>
              </w:rPr>
              <w:t>-</w:t>
            </w:r>
            <w:r w:rsidR="00002F76" w:rsidRPr="002E4A36">
              <w:rPr>
                <w:rFonts w:ascii="Times New Roman" w:hAnsi="Times New Roman" w:cs="Times New Roman"/>
                <w:sz w:val="24"/>
                <w:szCs w:val="24"/>
                <w:lang w:val="kk-KZ"/>
              </w:rPr>
              <w:t>Кескін картағ</w:t>
            </w:r>
            <w:r w:rsidR="009907AA" w:rsidRPr="002E4A36">
              <w:rPr>
                <w:rFonts w:ascii="Times New Roman" w:hAnsi="Times New Roman" w:cs="Times New Roman"/>
                <w:sz w:val="24"/>
                <w:szCs w:val="24"/>
                <w:lang w:val="kk-KZ"/>
              </w:rPr>
              <w:t xml:space="preserve">а </w:t>
            </w:r>
            <w:r w:rsidRPr="002E4A36">
              <w:rPr>
                <w:rFonts w:ascii="Times New Roman" w:hAnsi="Times New Roman" w:cs="Times New Roman"/>
                <w:sz w:val="24"/>
                <w:szCs w:val="24"/>
                <w:lang w:val="kk-KZ"/>
              </w:rPr>
              <w:t xml:space="preserve">«Қара індеттің» таралған аймақтарын </w:t>
            </w:r>
          </w:p>
          <w:p w:rsidR="000234D5" w:rsidRPr="002E4A36" w:rsidRDefault="000234D5" w:rsidP="000234D5">
            <w:pPr>
              <w:widowControl w:val="0"/>
              <w:spacing w:after="0" w:line="240" w:lineRule="auto"/>
              <w:jc w:val="both"/>
              <w:rPr>
                <w:rFonts w:ascii="Times New Roman" w:hAnsi="Times New Roman" w:cs="Times New Roman"/>
                <w:sz w:val="24"/>
                <w:szCs w:val="24"/>
                <w:lang w:val="kk-KZ"/>
              </w:rPr>
            </w:pPr>
            <w:r w:rsidRPr="002E4A36">
              <w:rPr>
                <w:rFonts w:ascii="Times New Roman" w:hAnsi="Times New Roman" w:cs="Times New Roman"/>
                <w:sz w:val="24"/>
                <w:szCs w:val="24"/>
                <w:lang w:val="kk-KZ"/>
              </w:rPr>
              <w:t xml:space="preserve"> </w:t>
            </w:r>
            <w:r w:rsidR="009907AA" w:rsidRPr="002E4A36">
              <w:rPr>
                <w:rFonts w:ascii="Times New Roman" w:hAnsi="Times New Roman" w:cs="Times New Roman"/>
                <w:sz w:val="24"/>
                <w:szCs w:val="24"/>
                <w:lang w:val="kk-KZ"/>
              </w:rPr>
              <w:t xml:space="preserve"> </w:t>
            </w:r>
            <w:r w:rsidR="00002F76" w:rsidRPr="002E4A36">
              <w:rPr>
                <w:rFonts w:ascii="Times New Roman" w:hAnsi="Times New Roman" w:cs="Times New Roman"/>
                <w:sz w:val="24"/>
                <w:szCs w:val="24"/>
                <w:lang w:val="kk-KZ"/>
              </w:rPr>
              <w:t xml:space="preserve">түсіреді </w:t>
            </w:r>
            <w:r w:rsidR="00B72E00" w:rsidRPr="002E4A36">
              <w:rPr>
                <w:rFonts w:ascii="Times New Roman" w:hAnsi="Times New Roman" w:cs="Times New Roman"/>
                <w:sz w:val="24"/>
                <w:szCs w:val="24"/>
                <w:lang w:val="kk-KZ"/>
              </w:rPr>
              <w:t>;</w:t>
            </w:r>
          </w:p>
          <w:p w:rsidR="006D6BAB" w:rsidRPr="002E4A36" w:rsidRDefault="000234D5" w:rsidP="008E1970">
            <w:pPr>
              <w:spacing w:after="0" w:line="240" w:lineRule="auto"/>
              <w:jc w:val="both"/>
              <w:rPr>
                <w:rFonts w:ascii="Times New Roman" w:hAnsi="Times New Roman" w:cs="Times New Roman"/>
                <w:b/>
                <w:sz w:val="24"/>
                <w:szCs w:val="24"/>
                <w:lang w:val="kk-KZ" w:eastAsia="en-US"/>
              </w:rPr>
            </w:pPr>
            <w:r w:rsidRPr="002E4A36">
              <w:rPr>
                <w:rFonts w:ascii="Times New Roman" w:hAnsi="Times New Roman" w:cs="Times New Roman"/>
                <w:sz w:val="24"/>
                <w:szCs w:val="24"/>
                <w:lang w:val="kk-KZ"/>
              </w:rPr>
              <w:t xml:space="preserve">-«Қара індеттің» таралу аймақтарын  </w:t>
            </w:r>
            <w:r w:rsidR="00737665" w:rsidRPr="002E4A36">
              <w:rPr>
                <w:rFonts w:ascii="Times New Roman" w:hAnsi="Times New Roman" w:cs="Times New Roman"/>
                <w:sz w:val="24"/>
                <w:szCs w:val="24"/>
                <w:lang w:val="kk-KZ"/>
              </w:rPr>
              <w:t>бөліп көрсетеді;</w:t>
            </w:r>
          </w:p>
          <w:p w:rsidR="00F8272D" w:rsidRDefault="00F8272D" w:rsidP="008E1970">
            <w:pPr>
              <w:spacing w:after="0" w:line="240" w:lineRule="auto"/>
              <w:jc w:val="both"/>
              <w:rPr>
                <w:rFonts w:ascii="Times New Roman" w:hAnsi="Times New Roman" w:cs="Times New Roman"/>
                <w:b/>
                <w:sz w:val="24"/>
                <w:szCs w:val="24"/>
                <w:lang w:val="kk-KZ" w:eastAsia="en-US"/>
              </w:rPr>
            </w:pPr>
          </w:p>
          <w:p w:rsidR="000665A1" w:rsidRDefault="000665A1" w:rsidP="008E1970">
            <w:pPr>
              <w:spacing w:after="0" w:line="240" w:lineRule="auto"/>
              <w:jc w:val="both"/>
              <w:rPr>
                <w:rFonts w:ascii="Times New Roman" w:hAnsi="Times New Roman" w:cs="Times New Roman"/>
                <w:b/>
                <w:sz w:val="24"/>
                <w:szCs w:val="24"/>
                <w:lang w:val="kk-KZ" w:eastAsia="en-US"/>
              </w:rPr>
            </w:pPr>
          </w:p>
          <w:p w:rsidR="000665A1" w:rsidRDefault="000665A1" w:rsidP="008E1970">
            <w:pPr>
              <w:spacing w:after="0" w:line="240" w:lineRule="auto"/>
              <w:jc w:val="both"/>
              <w:rPr>
                <w:rFonts w:ascii="Times New Roman" w:hAnsi="Times New Roman" w:cs="Times New Roman"/>
                <w:b/>
                <w:sz w:val="24"/>
                <w:szCs w:val="24"/>
                <w:lang w:val="kk-KZ" w:eastAsia="en-US"/>
              </w:rPr>
            </w:pPr>
          </w:p>
          <w:p w:rsidR="008E1970" w:rsidRPr="00EF4420" w:rsidRDefault="006D6BAB" w:rsidP="008E1970">
            <w:pPr>
              <w:spacing w:after="0" w:line="240" w:lineRule="auto"/>
              <w:jc w:val="both"/>
              <w:rPr>
                <w:rFonts w:ascii="Times New Roman" w:hAnsi="Times New Roman" w:cs="Times New Roman"/>
                <w:b/>
                <w:sz w:val="24"/>
                <w:szCs w:val="24"/>
                <w:lang w:val="kk-KZ" w:eastAsia="en-US"/>
              </w:rPr>
            </w:pPr>
            <w:r w:rsidRPr="002E4A36">
              <w:rPr>
                <w:rFonts w:ascii="Times New Roman" w:hAnsi="Times New Roman" w:cs="Times New Roman"/>
                <w:b/>
                <w:sz w:val="24"/>
                <w:szCs w:val="24"/>
                <w:lang w:val="kk-KZ" w:eastAsia="en-US"/>
              </w:rPr>
              <w:t>Бағалау</w:t>
            </w:r>
            <w:r w:rsidRPr="002E4A36">
              <w:rPr>
                <w:rFonts w:ascii="Times New Roman" w:hAnsi="Times New Roman"/>
                <w:sz w:val="24"/>
                <w:szCs w:val="24"/>
                <w:lang w:val="kk-KZ" w:eastAsia="en-US"/>
              </w:rPr>
              <w:t>«Мұғалім мадақтамасы</w:t>
            </w:r>
            <w:r>
              <w:rPr>
                <w:rFonts w:ascii="Times New Roman" w:hAnsi="Times New Roman"/>
                <w:sz w:val="24"/>
                <w:szCs w:val="24"/>
                <w:lang w:val="kk-KZ" w:eastAsia="en-US"/>
              </w:rPr>
              <w:t xml:space="preserve">» </w:t>
            </w:r>
          </w:p>
          <w:p w:rsidR="00B642D7" w:rsidRDefault="00B642D7" w:rsidP="00B642D7">
            <w:pPr>
              <w:spacing w:after="0" w:line="240" w:lineRule="auto"/>
              <w:jc w:val="both"/>
              <w:rPr>
                <w:rFonts w:ascii="Times New Roman" w:hAnsi="Times New Roman"/>
                <w:b/>
                <w:sz w:val="24"/>
                <w:szCs w:val="24"/>
                <w:highlight w:val="yellow"/>
                <w:lang w:val="kk-KZ" w:eastAsia="en-US"/>
              </w:rPr>
            </w:pPr>
          </w:p>
          <w:p w:rsidR="009907AA" w:rsidRPr="009907AA" w:rsidRDefault="009907AA" w:rsidP="009907AA">
            <w:pPr>
              <w:spacing w:after="0" w:line="240" w:lineRule="auto"/>
              <w:jc w:val="both"/>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 xml:space="preserve">3-тапсырма </w:t>
            </w:r>
          </w:p>
          <w:p w:rsidR="009907AA" w:rsidRPr="006D6BAB" w:rsidRDefault="00B81FE0" w:rsidP="009907A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«ПТМС» әдісі</w:t>
            </w:r>
          </w:p>
          <w:p w:rsidR="009907AA" w:rsidRDefault="009907AA" w:rsidP="009907AA">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Бағалау критерийі:</w:t>
            </w:r>
          </w:p>
          <w:p w:rsidR="00C60839" w:rsidRPr="00C60839" w:rsidRDefault="00C60839" w:rsidP="00C60839">
            <w:pPr>
              <w:pStyle w:val="Default"/>
              <w:jc w:val="both"/>
              <w:rPr>
                <w:lang w:val="kk-KZ" w:eastAsia="en-US"/>
              </w:rPr>
            </w:pPr>
            <w:r w:rsidRPr="00C60839">
              <w:rPr>
                <w:lang w:val="kk-KZ"/>
              </w:rPr>
              <w:t>- адам өміріндегі қоршаған орта туралы білімнің рөлін</w:t>
            </w:r>
            <w:r w:rsidRPr="00C60839">
              <w:rPr>
                <w:lang w:val="kk-KZ" w:eastAsia="en-US"/>
              </w:rPr>
              <w:t xml:space="preserve">  түсіндіру; </w:t>
            </w:r>
          </w:p>
          <w:p w:rsidR="00C60839" w:rsidRPr="00C60839" w:rsidRDefault="00C60839" w:rsidP="00C60839">
            <w:pPr>
              <w:spacing w:after="0" w:line="240" w:lineRule="auto"/>
              <w:rPr>
                <w:rFonts w:ascii="Times New Roman" w:hAnsi="Times New Roman" w:cs="Times New Roman"/>
                <w:lang w:val="kk-KZ"/>
              </w:rPr>
            </w:pPr>
            <w:r w:rsidRPr="00C60839">
              <w:rPr>
                <w:rFonts w:ascii="Times New Roman" w:hAnsi="Times New Roman" w:cs="Times New Roman"/>
                <w:lang w:val="kk-KZ" w:eastAsia="en-US"/>
              </w:rPr>
              <w:t>-</w:t>
            </w:r>
            <w:r w:rsidRPr="00C60839">
              <w:rPr>
                <w:rFonts w:ascii="Times New Roman" w:hAnsi="Times New Roman" w:cs="Times New Roman"/>
                <w:lang w:val="kk-KZ"/>
              </w:rPr>
              <w:t>қор</w:t>
            </w:r>
            <w:r w:rsidR="00002F76">
              <w:rPr>
                <w:rFonts w:ascii="Times New Roman" w:hAnsi="Times New Roman" w:cs="Times New Roman"/>
                <w:lang w:val="kk-KZ"/>
              </w:rPr>
              <w:t xml:space="preserve">шаған орта туралы білімнің маңыздылығын </w:t>
            </w:r>
            <w:r w:rsidRPr="00C60839">
              <w:rPr>
                <w:rFonts w:ascii="Times New Roman" w:hAnsi="Times New Roman" w:cs="Times New Roman"/>
                <w:lang w:val="kk-KZ" w:eastAsia="en-US"/>
              </w:rPr>
              <w:t>бағалау;</w:t>
            </w:r>
            <w:r w:rsidRPr="00C60839">
              <w:rPr>
                <w:rFonts w:ascii="Times New Roman" w:hAnsi="Times New Roman" w:cs="Times New Roman"/>
                <w:lang w:val="kk-KZ"/>
              </w:rPr>
              <w:t xml:space="preserve">  </w:t>
            </w:r>
          </w:p>
          <w:p w:rsidR="009907AA" w:rsidRDefault="009907AA" w:rsidP="00C60839">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Дескриптор:</w:t>
            </w:r>
          </w:p>
          <w:p w:rsidR="009907AA" w:rsidRDefault="009907AA" w:rsidP="009907A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eastAsia="en-US"/>
              </w:rPr>
              <w:t>-</w:t>
            </w:r>
            <w:r w:rsidRPr="00164E47">
              <w:rPr>
                <w:rFonts w:ascii="Times New Roman" w:hAnsi="Times New Roman" w:cs="Times New Roman"/>
                <w:sz w:val="24"/>
                <w:szCs w:val="24"/>
                <w:lang w:val="kk-KZ"/>
              </w:rPr>
              <w:t xml:space="preserve"> адам өміріндегі қоршаған орта туралы білімнің рөлін</w:t>
            </w:r>
            <w:r>
              <w:rPr>
                <w:rFonts w:ascii="Times New Roman" w:hAnsi="Times New Roman" w:cs="Times New Roman"/>
                <w:sz w:val="24"/>
                <w:szCs w:val="24"/>
                <w:lang w:val="kk-KZ"/>
              </w:rPr>
              <w:t xml:space="preserve"> атайды;</w:t>
            </w:r>
          </w:p>
          <w:p w:rsidR="009907AA" w:rsidRDefault="009907AA" w:rsidP="009907AA">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rPr>
              <w:t>-</w:t>
            </w:r>
            <w:r w:rsidRPr="00164E47">
              <w:rPr>
                <w:rFonts w:ascii="Times New Roman" w:hAnsi="Times New Roman" w:cs="Times New Roman"/>
                <w:sz w:val="24"/>
                <w:szCs w:val="24"/>
                <w:lang w:val="kk-KZ"/>
              </w:rPr>
              <w:t xml:space="preserve"> қоршаған орта туралы білімнің </w:t>
            </w:r>
            <w:r w:rsidR="00B16975">
              <w:rPr>
                <w:rFonts w:ascii="Times New Roman" w:hAnsi="Times New Roman" w:cs="Times New Roman"/>
                <w:sz w:val="24"/>
                <w:szCs w:val="24"/>
                <w:lang w:val="kk-KZ"/>
              </w:rPr>
              <w:t xml:space="preserve">адам өмірімен </w:t>
            </w:r>
            <w:r w:rsidR="001A6A81">
              <w:rPr>
                <w:rFonts w:ascii="Times New Roman" w:hAnsi="Times New Roman" w:cs="Times New Roman"/>
                <w:sz w:val="24"/>
                <w:szCs w:val="24"/>
                <w:lang w:val="kk-KZ"/>
              </w:rPr>
              <w:t xml:space="preserve"> байланысын сипаттайды</w:t>
            </w:r>
            <w:r>
              <w:rPr>
                <w:rFonts w:ascii="Times New Roman" w:hAnsi="Times New Roman" w:cs="Times New Roman"/>
                <w:sz w:val="24"/>
                <w:szCs w:val="24"/>
                <w:lang w:val="kk-KZ" w:eastAsia="en-US"/>
              </w:rPr>
              <w:t>;</w:t>
            </w:r>
            <w:r w:rsidRPr="00164E47">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 xml:space="preserve"> </w:t>
            </w:r>
          </w:p>
          <w:p w:rsidR="009907AA" w:rsidRDefault="0071331F" w:rsidP="009907AA">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rPr>
              <w:t>-</w:t>
            </w:r>
            <w:r w:rsidR="009907AA" w:rsidRPr="00164E47">
              <w:rPr>
                <w:rFonts w:ascii="Times New Roman" w:hAnsi="Times New Roman" w:cs="Times New Roman"/>
                <w:sz w:val="24"/>
                <w:szCs w:val="24"/>
                <w:lang w:val="kk-KZ"/>
              </w:rPr>
              <w:t>адам өміріндегі қор</w:t>
            </w:r>
            <w:r w:rsidR="004B7A8F">
              <w:rPr>
                <w:rFonts w:ascii="Times New Roman" w:hAnsi="Times New Roman" w:cs="Times New Roman"/>
                <w:sz w:val="24"/>
                <w:szCs w:val="24"/>
                <w:lang w:val="kk-KZ"/>
              </w:rPr>
              <w:t xml:space="preserve">шаған орта туралы білімнің маңыздылығына </w:t>
            </w:r>
            <w:r w:rsidR="009907AA">
              <w:rPr>
                <w:rFonts w:ascii="Times New Roman" w:hAnsi="Times New Roman" w:cs="Times New Roman"/>
                <w:sz w:val="24"/>
                <w:szCs w:val="24"/>
                <w:lang w:val="kk-KZ" w:eastAsia="en-US"/>
              </w:rPr>
              <w:t>қорытынды жасайды;</w:t>
            </w:r>
          </w:p>
          <w:p w:rsidR="00203F2B" w:rsidRDefault="00203F2B" w:rsidP="009907AA">
            <w:pPr>
              <w:pStyle w:val="a6"/>
              <w:spacing w:line="276" w:lineRule="auto"/>
              <w:rPr>
                <w:rFonts w:ascii="Times New Roman" w:hAnsi="Times New Roman"/>
                <w:b/>
                <w:sz w:val="24"/>
                <w:szCs w:val="24"/>
                <w:lang w:val="kk-KZ" w:eastAsia="en-US"/>
              </w:rPr>
            </w:pPr>
          </w:p>
          <w:p w:rsidR="009907AA" w:rsidRDefault="009907AA" w:rsidP="009907AA">
            <w:pPr>
              <w:pStyle w:val="a6"/>
              <w:spacing w:line="276" w:lineRule="auto"/>
              <w:rPr>
                <w:rFonts w:ascii="Times New Roman" w:hAnsi="Times New Roman"/>
                <w:b/>
                <w:sz w:val="24"/>
                <w:szCs w:val="24"/>
                <w:lang w:val="kk-KZ" w:eastAsia="en-US"/>
              </w:rPr>
            </w:pPr>
            <w:r w:rsidRPr="005F6459">
              <w:rPr>
                <w:rFonts w:ascii="Times New Roman" w:hAnsi="Times New Roman"/>
                <w:b/>
                <w:sz w:val="24"/>
                <w:szCs w:val="24"/>
                <w:lang w:val="kk-KZ" w:eastAsia="en-US"/>
              </w:rPr>
              <w:t xml:space="preserve">Бағалау: </w:t>
            </w:r>
            <w:r>
              <w:rPr>
                <w:rFonts w:ascii="Times New Roman" w:hAnsi="Times New Roman"/>
                <w:sz w:val="24"/>
                <w:szCs w:val="24"/>
                <w:lang w:val="kk-KZ" w:eastAsia="en-US"/>
              </w:rPr>
              <w:t xml:space="preserve">Табыс баспалдағы» </w:t>
            </w:r>
          </w:p>
          <w:p w:rsidR="00A71A62" w:rsidRPr="009907AA" w:rsidRDefault="00A71A62" w:rsidP="009907AA">
            <w:pPr>
              <w:rPr>
                <w:rFonts w:ascii="Times New Roman" w:hAnsi="Times New Roman" w:cs="Times New Roman"/>
                <w:sz w:val="24"/>
                <w:szCs w:val="24"/>
                <w:lang w:val="kk-KZ" w:eastAsia="en-US"/>
              </w:rPr>
            </w:pPr>
          </w:p>
        </w:tc>
        <w:tc>
          <w:tcPr>
            <w:tcW w:w="2220" w:type="dxa"/>
            <w:gridSpan w:val="2"/>
            <w:tcBorders>
              <w:top w:val="single" w:sz="4" w:space="0" w:color="auto"/>
              <w:left w:val="single" w:sz="4" w:space="0" w:color="auto"/>
              <w:bottom w:val="single" w:sz="4" w:space="0" w:color="auto"/>
              <w:right w:val="single" w:sz="4" w:space="0" w:color="auto"/>
            </w:tcBorders>
          </w:tcPr>
          <w:p w:rsidR="00F8272D" w:rsidRPr="00F8272D" w:rsidRDefault="00F8272D" w:rsidP="00F8272D">
            <w:pPr>
              <w:jc w:val="both"/>
              <w:rPr>
                <w:rStyle w:val="a3"/>
                <w:rFonts w:ascii="Times New Roman" w:hAnsi="Times New Roman" w:cs="Times New Roman"/>
                <w:color w:val="auto"/>
                <w:sz w:val="16"/>
                <w:szCs w:val="16"/>
                <w:u w:val="none"/>
                <w:lang w:val="kk-KZ"/>
              </w:rPr>
            </w:pPr>
            <w:r w:rsidRPr="00F8272D">
              <w:rPr>
                <w:rFonts w:ascii="Times New Roman" w:hAnsi="Times New Roman" w:cs="Times New Roman"/>
                <w:sz w:val="16"/>
                <w:szCs w:val="16"/>
                <w:lang w:val="kk-KZ"/>
              </w:rPr>
              <w:lastRenderedPageBreak/>
              <w:t xml:space="preserve"> </w:t>
            </w:r>
            <w:r w:rsidR="00147ECA" w:rsidRPr="00F8272D">
              <w:rPr>
                <w:rFonts w:ascii="Times New Roman" w:hAnsi="Times New Roman" w:cs="Times New Roman"/>
                <w:sz w:val="16"/>
                <w:szCs w:val="16"/>
                <w:lang w:val="kk-KZ"/>
              </w:rPr>
              <w:t>«Дүниежүзі тарихы» 7(6)-сынып. Р.Т.Айтбай, Ә.Қ.Қасымова, 2017 жыл Бейне баян: «Қара індет: XIV ғ. оба эпидемиясы»:</w:t>
            </w:r>
            <w:r w:rsidR="000665A1" w:rsidRPr="00F8272D">
              <w:fldChar w:fldCharType="begin"/>
            </w:r>
            <w:r w:rsidR="000665A1" w:rsidRPr="00F8272D">
              <w:rPr>
                <w:sz w:val="16"/>
                <w:szCs w:val="16"/>
                <w:lang w:val="kk-KZ"/>
              </w:rPr>
              <w:instrText xml:space="preserve"> HYPERLINK "https://www.youtube.com/watch?v=zISRI6D0aM0" </w:instrText>
            </w:r>
            <w:r w:rsidR="000665A1" w:rsidRPr="00F8272D">
              <w:fldChar w:fldCharType="separate"/>
            </w:r>
            <w:r w:rsidR="00147ECA" w:rsidRPr="00F8272D">
              <w:rPr>
                <w:rStyle w:val="a3"/>
                <w:rFonts w:ascii="Times New Roman" w:hAnsi="Times New Roman" w:cs="Times New Roman"/>
                <w:sz w:val="16"/>
                <w:szCs w:val="16"/>
                <w:lang w:val="kk-KZ"/>
              </w:rPr>
              <w:t>https://www.youtube.com/watch?v=zISRI6D0aM0</w:t>
            </w:r>
            <w:r w:rsidR="000665A1" w:rsidRPr="00F8272D">
              <w:rPr>
                <w:rStyle w:val="a3"/>
                <w:rFonts w:ascii="Times New Roman" w:hAnsi="Times New Roman" w:cs="Times New Roman"/>
                <w:sz w:val="16"/>
                <w:szCs w:val="16"/>
                <w:lang w:val="kk-KZ"/>
              </w:rPr>
              <w:fldChar w:fldCharType="end"/>
            </w:r>
          </w:p>
          <w:p w:rsidR="00F8272D" w:rsidRPr="00F8272D" w:rsidRDefault="007942DA" w:rsidP="00F8272D">
            <w:pPr>
              <w:rPr>
                <w:rStyle w:val="a3"/>
                <w:color w:val="auto"/>
                <w:sz w:val="14"/>
                <w:szCs w:val="16"/>
                <w:u w:val="none"/>
              </w:rPr>
            </w:pPr>
            <w:hyperlink r:id="rId11" w:history="1">
              <w:proofErr w:type="gramStart"/>
              <w:r w:rsidR="00F8272D" w:rsidRPr="00F8272D">
                <w:rPr>
                  <w:rStyle w:val="a3"/>
                  <w:sz w:val="14"/>
                  <w:szCs w:val="16"/>
                </w:rPr>
                <w:t>https://www.google.com/search?q=%D0%BA%D0%B8%D0%BD%D0%BE%D0%BC%D0%B5%D1%82%D0%B0%D1%84%D0%BE%D1%80%D0%B0+%D3%99%D0%B4%D1%96%D1%81%D1%96&amp;rlz=1C1GGRV_enKZ850KZ850&amp;oq=%D0%BA%D0%B8%D0%BD%D0%BE%D0%BC%D0%B5%D1%82%D0%B0</w:t>
              </w:r>
              <w:proofErr w:type="gramEnd"/>
              <w:r w:rsidR="00F8272D" w:rsidRPr="00F8272D">
                <w:rPr>
                  <w:rStyle w:val="a3"/>
                  <w:sz w:val="14"/>
                  <w:szCs w:val="16"/>
                </w:rPr>
                <w:t>&amp;aqs=chrome.2.69i57j0l5.4946j0j7&amp;sourceid=chrome&amp;ie=UTF-8-</w:t>
              </w:r>
            </w:hyperlink>
            <w:r w:rsidR="00F8272D">
              <w:rPr>
                <w:sz w:val="14"/>
                <w:szCs w:val="16"/>
              </w:rPr>
              <w:t xml:space="preserve"> </w:t>
            </w:r>
            <w:proofErr w:type="spellStart"/>
            <w:r w:rsidR="00F8272D">
              <w:rPr>
                <w:sz w:val="14"/>
                <w:szCs w:val="16"/>
              </w:rPr>
              <w:t>кнометафара</w:t>
            </w:r>
            <w:proofErr w:type="spellEnd"/>
            <w:r w:rsidR="00F8272D">
              <w:rPr>
                <w:sz w:val="14"/>
                <w:szCs w:val="16"/>
              </w:rPr>
              <w:t xml:space="preserve"> </w:t>
            </w:r>
            <w:proofErr w:type="spellStart"/>
            <w:r w:rsidR="00F8272D">
              <w:rPr>
                <w:sz w:val="14"/>
                <w:szCs w:val="16"/>
              </w:rPr>
              <w:t>әдіс</w:t>
            </w:r>
            <w:proofErr w:type="spellEnd"/>
          </w:p>
          <w:p w:rsidR="006162E5" w:rsidRPr="00F8272D" w:rsidRDefault="00B6501A" w:rsidP="00F8272D">
            <w:pPr>
              <w:spacing w:after="0" w:line="240" w:lineRule="auto"/>
              <w:rPr>
                <w:rStyle w:val="a3"/>
                <w:color w:val="auto"/>
                <w:sz w:val="16"/>
                <w:szCs w:val="16"/>
                <w:u w:val="none"/>
                <w:lang w:val="kk-KZ"/>
              </w:rPr>
            </w:pPr>
            <w:r w:rsidRPr="00F8272D">
              <w:rPr>
                <w:rFonts w:ascii="Times New Roman" w:hAnsi="Times New Roman" w:cs="Times New Roman"/>
                <w:noProof/>
                <w:sz w:val="16"/>
                <w:szCs w:val="16"/>
              </w:rPr>
              <w:drawing>
                <wp:inline distT="0" distB="0" distL="0" distR="0" wp14:anchorId="20BFD3B4" wp14:editId="7A29585C">
                  <wp:extent cx="1282148" cy="387626"/>
                  <wp:effectExtent l="0" t="0" r="0" b="0"/>
                  <wp:docPr id="2" name="Рисунок 2" descr="Описание: C:\Users\user\Desktop\г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C:\Users\user\Desktop\г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7227" cy="386138"/>
                          </a:xfrm>
                          <a:prstGeom prst="rect">
                            <a:avLst/>
                          </a:prstGeom>
                          <a:noFill/>
                          <a:ln>
                            <a:noFill/>
                          </a:ln>
                        </pic:spPr>
                      </pic:pic>
                    </a:graphicData>
                  </a:graphic>
                </wp:inline>
              </w:drawing>
            </w:r>
          </w:p>
          <w:p w:rsidR="001A5EAC" w:rsidRPr="00F8272D" w:rsidRDefault="007942DA" w:rsidP="001A5EAC">
            <w:pPr>
              <w:rPr>
                <w:rFonts w:ascii="Times New Roman" w:hAnsi="Times New Roman" w:cs="Times New Roman"/>
                <w:sz w:val="16"/>
                <w:szCs w:val="16"/>
                <w:lang w:val="kk-KZ"/>
              </w:rPr>
            </w:pPr>
            <w:hyperlink r:id="rId13" w:history="1">
              <w:r w:rsidR="001A5EAC" w:rsidRPr="00F8272D">
                <w:rPr>
                  <w:rStyle w:val="a3"/>
                  <w:rFonts w:ascii="Times New Roman" w:hAnsi="Times New Roman" w:cs="Times New Roman"/>
                  <w:sz w:val="14"/>
                  <w:szCs w:val="16"/>
                  <w:lang w:val="kk-KZ"/>
                </w:rPr>
                <w:t>https://www.google.kz/search?biw=904&amp;bih=620&amp;tbm=isch&amp;sa=1&amp;ei=TvTiXMGmDYSIrwSHn7mwCQ&amp;q=%D0%B1%D0%B0%D2%93%D0%B4%D0%B0%D1%80%D1%88%D0%B0%D0%BC+%D3%99%D0%B4%D1%96%D1%81%D1%96&amp;oq=%D0%B1%D0%B0%D2%93&amp;gs_l=img.1.0.0i67j0j0i67j0l2j0i67j0l3j0i67.130246.133080..135148...2.0..0.279.1220.0j3j3......</w:t>
              </w:r>
              <w:r w:rsidR="001A5EAC" w:rsidRPr="00F8272D">
                <w:rPr>
                  <w:rStyle w:val="a3"/>
                  <w:rFonts w:ascii="Times New Roman" w:hAnsi="Times New Roman" w:cs="Times New Roman"/>
                  <w:sz w:val="14"/>
                  <w:szCs w:val="16"/>
                  <w:lang w:val="kk-KZ"/>
                </w:rPr>
                <w:lastRenderedPageBreak/>
                <w:t>0....1..gws-wiz-img.....0.6o8Dh</w:t>
              </w:r>
              <w:r w:rsidR="001A5EAC" w:rsidRPr="00F8272D">
                <w:rPr>
                  <w:rStyle w:val="a3"/>
                  <w:rFonts w:ascii="Times New Roman" w:hAnsi="Times New Roman" w:cs="Times New Roman"/>
                  <w:sz w:val="16"/>
                  <w:szCs w:val="16"/>
                  <w:lang w:val="kk-KZ"/>
                </w:rPr>
                <w:t>VPGlKg-</w:t>
              </w:r>
            </w:hyperlink>
            <w:r w:rsidR="001A5EAC" w:rsidRPr="00F8272D">
              <w:rPr>
                <w:rFonts w:ascii="Times New Roman" w:hAnsi="Times New Roman" w:cs="Times New Roman"/>
                <w:sz w:val="16"/>
                <w:szCs w:val="16"/>
                <w:lang w:val="kk-KZ"/>
              </w:rPr>
              <w:t xml:space="preserve"> бағдаршам әдісі   </w:t>
            </w:r>
          </w:p>
          <w:p w:rsidR="00397100" w:rsidRPr="00F8272D" w:rsidRDefault="00397100" w:rsidP="00397100">
            <w:pPr>
              <w:spacing w:after="0" w:line="240" w:lineRule="auto"/>
              <w:rPr>
                <w:rFonts w:ascii="Times New Roman" w:hAnsi="Times New Roman" w:cs="Times New Roman"/>
                <w:sz w:val="20"/>
                <w:szCs w:val="20"/>
                <w:lang w:val="kk-KZ" w:eastAsia="en-US"/>
              </w:rPr>
            </w:pPr>
            <w:r w:rsidRPr="00F8272D">
              <w:rPr>
                <w:rFonts w:ascii="Times New Roman" w:hAnsi="Times New Roman" w:cs="Times New Roman"/>
                <w:sz w:val="20"/>
                <w:szCs w:val="20"/>
                <w:lang w:val="kk-KZ" w:eastAsia="en-US"/>
              </w:rPr>
              <w:t>З.У.Имжарова Сын тұрғысынан ойлау білім үрдісінде Ақтөбе 2012 жыл</w:t>
            </w:r>
          </w:p>
          <w:p w:rsidR="007E5D47" w:rsidRPr="00F8272D" w:rsidRDefault="007E5D47" w:rsidP="006162E5">
            <w:pPr>
              <w:spacing w:after="0" w:line="240" w:lineRule="auto"/>
              <w:rPr>
                <w:rStyle w:val="a3"/>
                <w:rFonts w:ascii="Times New Roman" w:hAnsi="Times New Roman" w:cs="Times New Roman"/>
                <w:sz w:val="16"/>
                <w:szCs w:val="16"/>
                <w:lang w:val="kk-KZ"/>
              </w:rPr>
            </w:pPr>
          </w:p>
          <w:p w:rsidR="002553B4" w:rsidRPr="00F8272D" w:rsidRDefault="00806BE2" w:rsidP="006162E5">
            <w:pPr>
              <w:spacing w:after="0" w:line="240" w:lineRule="auto"/>
              <w:rPr>
                <w:rStyle w:val="a3"/>
                <w:rFonts w:ascii="Times New Roman" w:hAnsi="Times New Roman" w:cs="Times New Roman"/>
                <w:sz w:val="16"/>
                <w:szCs w:val="16"/>
                <w:lang w:val="kk-KZ"/>
              </w:rPr>
            </w:pPr>
            <w:r w:rsidRPr="00F8272D">
              <w:rPr>
                <w:rFonts w:ascii="Times New Roman" w:hAnsi="Times New Roman" w:cs="Times New Roman"/>
                <w:noProof/>
                <w:color w:val="0000FF" w:themeColor="hyperlink"/>
                <w:sz w:val="16"/>
                <w:szCs w:val="16"/>
                <w:u w:val="single"/>
              </w:rPr>
              <w:drawing>
                <wp:inline distT="0" distB="0" distL="0" distR="0" wp14:anchorId="1F2FB590" wp14:editId="04551DC6">
                  <wp:extent cx="1243173" cy="904126"/>
                  <wp:effectExtent l="0" t="0" r="0" b="0"/>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7"/>
                          <a:stretch>
                            <a:fillRect/>
                          </a:stretch>
                        </pic:blipFill>
                        <pic:spPr>
                          <a:xfrm>
                            <a:off x="0" y="0"/>
                            <a:ext cx="1242829" cy="903876"/>
                          </a:xfrm>
                          <a:prstGeom prst="rect">
                            <a:avLst/>
                          </a:prstGeom>
                        </pic:spPr>
                      </pic:pic>
                    </a:graphicData>
                  </a:graphic>
                </wp:inline>
              </w:drawing>
            </w:r>
          </w:p>
          <w:p w:rsidR="006162E5" w:rsidRPr="00F8272D" w:rsidRDefault="001A5EAC" w:rsidP="00B467C1">
            <w:pPr>
              <w:rPr>
                <w:rStyle w:val="a3"/>
                <w:rFonts w:ascii="Times New Roman" w:hAnsi="Times New Roman" w:cs="Times New Roman"/>
                <w:color w:val="auto"/>
                <w:sz w:val="20"/>
                <w:szCs w:val="20"/>
                <w:u w:val="none"/>
                <w:lang w:val="kk-KZ"/>
              </w:rPr>
            </w:pPr>
            <w:r w:rsidRPr="00F8272D">
              <w:rPr>
                <w:rFonts w:ascii="Times New Roman" w:hAnsi="Times New Roman" w:cs="Times New Roman"/>
                <w:sz w:val="20"/>
                <w:szCs w:val="20"/>
                <w:lang w:val="kk-KZ"/>
              </w:rPr>
              <w:t>Кескін карта ссылка- d0b2</w:t>
            </w:r>
            <w:r w:rsidR="00B467C1" w:rsidRPr="00F8272D">
              <w:rPr>
                <w:rFonts w:ascii="Times New Roman" w:hAnsi="Times New Roman" w:cs="Times New Roman"/>
                <w:sz w:val="20"/>
                <w:szCs w:val="20"/>
                <w:lang w:val="kk-KZ"/>
              </w:rPr>
              <w:t>d0b8-_7-d0bad0bb-_d0bad0b0d0b7-</w:t>
            </w:r>
          </w:p>
          <w:p w:rsidR="00DE56BA" w:rsidRDefault="00DE56BA" w:rsidP="00DE56BA">
            <w:pPr>
              <w:spacing w:after="0" w:line="240" w:lineRule="auto"/>
              <w:rPr>
                <w:rFonts w:ascii="Times New Roman" w:hAnsi="Times New Roman"/>
                <w:sz w:val="20"/>
                <w:szCs w:val="20"/>
                <w:lang w:val="kk-KZ"/>
              </w:rPr>
            </w:pPr>
          </w:p>
          <w:p w:rsidR="000665A1" w:rsidRDefault="000665A1" w:rsidP="00DE56BA">
            <w:pPr>
              <w:spacing w:after="0" w:line="240" w:lineRule="auto"/>
              <w:rPr>
                <w:rFonts w:ascii="Times New Roman" w:hAnsi="Times New Roman"/>
                <w:sz w:val="20"/>
                <w:szCs w:val="20"/>
                <w:lang w:val="kk-KZ"/>
              </w:rPr>
            </w:pPr>
          </w:p>
          <w:p w:rsidR="000665A1" w:rsidRDefault="000665A1" w:rsidP="00DE56BA">
            <w:pPr>
              <w:spacing w:after="0" w:line="240" w:lineRule="auto"/>
              <w:rPr>
                <w:rFonts w:ascii="Times New Roman" w:hAnsi="Times New Roman"/>
                <w:sz w:val="20"/>
                <w:szCs w:val="20"/>
                <w:lang w:val="kk-KZ"/>
              </w:rPr>
            </w:pPr>
          </w:p>
          <w:p w:rsidR="000665A1" w:rsidRDefault="000665A1" w:rsidP="00DE56BA">
            <w:pPr>
              <w:spacing w:after="0" w:line="240" w:lineRule="auto"/>
              <w:rPr>
                <w:rFonts w:ascii="Times New Roman" w:hAnsi="Times New Roman"/>
                <w:sz w:val="20"/>
                <w:szCs w:val="20"/>
                <w:lang w:val="kk-KZ"/>
              </w:rPr>
            </w:pPr>
          </w:p>
          <w:p w:rsidR="000665A1" w:rsidRDefault="000665A1" w:rsidP="00DE56BA">
            <w:pPr>
              <w:spacing w:after="0" w:line="240" w:lineRule="auto"/>
              <w:rPr>
                <w:rFonts w:ascii="Times New Roman" w:hAnsi="Times New Roman"/>
                <w:sz w:val="20"/>
                <w:szCs w:val="20"/>
                <w:lang w:val="kk-KZ"/>
              </w:rPr>
            </w:pPr>
          </w:p>
          <w:p w:rsidR="000665A1" w:rsidRDefault="000665A1" w:rsidP="00DE56BA">
            <w:pPr>
              <w:spacing w:after="0" w:line="240" w:lineRule="auto"/>
              <w:rPr>
                <w:rFonts w:ascii="Times New Roman" w:hAnsi="Times New Roman"/>
                <w:sz w:val="20"/>
                <w:szCs w:val="20"/>
                <w:lang w:val="kk-KZ"/>
              </w:rPr>
            </w:pPr>
          </w:p>
          <w:p w:rsidR="000665A1" w:rsidRDefault="000665A1" w:rsidP="00DE56BA">
            <w:pPr>
              <w:spacing w:after="0" w:line="240" w:lineRule="auto"/>
              <w:rPr>
                <w:rFonts w:ascii="Times New Roman" w:hAnsi="Times New Roman"/>
                <w:sz w:val="20"/>
                <w:szCs w:val="20"/>
                <w:lang w:val="kk-KZ"/>
              </w:rPr>
            </w:pPr>
          </w:p>
          <w:p w:rsidR="000665A1" w:rsidRDefault="000665A1" w:rsidP="00DE56BA">
            <w:pPr>
              <w:spacing w:after="0" w:line="240" w:lineRule="auto"/>
              <w:rPr>
                <w:rFonts w:ascii="Times New Roman" w:hAnsi="Times New Roman"/>
                <w:sz w:val="20"/>
                <w:szCs w:val="20"/>
                <w:lang w:val="kk-KZ"/>
              </w:rPr>
            </w:pPr>
          </w:p>
          <w:p w:rsidR="000665A1" w:rsidRPr="00F8272D" w:rsidRDefault="000665A1" w:rsidP="00DE56BA">
            <w:pPr>
              <w:spacing w:after="0" w:line="240" w:lineRule="auto"/>
              <w:rPr>
                <w:rFonts w:ascii="Times New Roman" w:hAnsi="Times New Roman"/>
                <w:sz w:val="20"/>
                <w:szCs w:val="20"/>
                <w:lang w:val="kk-KZ"/>
              </w:rPr>
            </w:pPr>
          </w:p>
          <w:p w:rsidR="00DE56BA" w:rsidRPr="00F8272D" w:rsidRDefault="00DE56BA" w:rsidP="00DE56BA">
            <w:pPr>
              <w:spacing w:after="0" w:line="240" w:lineRule="auto"/>
              <w:rPr>
                <w:rFonts w:ascii="Times New Roman" w:hAnsi="Times New Roman"/>
                <w:sz w:val="20"/>
                <w:szCs w:val="20"/>
                <w:lang w:val="kk-KZ"/>
              </w:rPr>
            </w:pPr>
            <w:r w:rsidRPr="00F8272D">
              <w:rPr>
                <w:rFonts w:ascii="Times New Roman" w:hAnsi="Times New Roman"/>
                <w:sz w:val="20"/>
                <w:szCs w:val="20"/>
                <w:lang w:val="kk-KZ"/>
              </w:rPr>
              <w:t>З.У.Имжарова Сын тұрғысынан ойлау білім үрдісінде Ақтөбе 2012 жыл</w:t>
            </w:r>
          </w:p>
          <w:p w:rsidR="00A71A62" w:rsidRPr="00F8272D" w:rsidRDefault="00DE56BA" w:rsidP="00DE56BA">
            <w:pPr>
              <w:spacing w:after="0" w:line="240" w:lineRule="auto"/>
              <w:rPr>
                <w:rFonts w:ascii="Times New Roman" w:hAnsi="Times New Roman" w:cs="Times New Roman"/>
                <w:sz w:val="20"/>
                <w:szCs w:val="20"/>
                <w:lang w:val="kk-KZ" w:eastAsia="en-US"/>
              </w:rPr>
            </w:pPr>
            <w:r w:rsidRPr="007942DA">
              <w:rPr>
                <w:rFonts w:ascii="Times New Roman" w:hAnsi="Times New Roman"/>
                <w:sz w:val="20"/>
                <w:szCs w:val="20"/>
                <w:lang w:val="kk-KZ"/>
              </w:rPr>
              <w:t>46 бет</w:t>
            </w:r>
          </w:p>
          <w:p w:rsidR="000665A1" w:rsidRDefault="000665A1" w:rsidP="000665A1">
            <w:pPr>
              <w:rPr>
                <w:rFonts w:ascii="Times New Roman" w:hAnsi="Times New Roman" w:cs="Times New Roman"/>
                <w:sz w:val="16"/>
                <w:szCs w:val="16"/>
                <w:lang w:val="kk-KZ" w:eastAsia="en-US"/>
              </w:rPr>
            </w:pPr>
          </w:p>
          <w:p w:rsidR="000665A1" w:rsidRPr="000665A1" w:rsidRDefault="000665A1" w:rsidP="000665A1">
            <w:pPr>
              <w:rPr>
                <w:rFonts w:ascii="Times New Roman" w:hAnsi="Times New Roman" w:cs="Times New Roman"/>
                <w:sz w:val="16"/>
                <w:szCs w:val="16"/>
                <w:lang w:val="kk-KZ" w:eastAsia="en-US"/>
              </w:rPr>
            </w:pPr>
            <w:r w:rsidRPr="00A35A1D">
              <w:rPr>
                <w:rFonts w:ascii="Times New Roman" w:hAnsi="Times New Roman" w:cs="Times New Roman"/>
                <w:noProof/>
                <w:sz w:val="24"/>
                <w:szCs w:val="24"/>
              </w:rPr>
              <w:drawing>
                <wp:inline distT="0" distB="0" distL="0" distR="0" wp14:anchorId="5063DAD8" wp14:editId="21CF66DD">
                  <wp:extent cx="1113183" cy="705678"/>
                  <wp:effectExtent l="38100" t="38100" r="315595" b="342265"/>
                  <wp:docPr id="8" name="Рисунок 2" descr="C:\Users\User\Pictures\steps 1.jpg"/>
                  <wp:cNvGraphicFramePr/>
                  <a:graphic xmlns:a="http://schemas.openxmlformats.org/drawingml/2006/main">
                    <a:graphicData uri="http://schemas.openxmlformats.org/drawingml/2006/picture">
                      <pic:pic xmlns:pic="http://schemas.openxmlformats.org/drawingml/2006/picture">
                        <pic:nvPicPr>
                          <pic:cNvPr id="3" name="Рисунок 2" descr="C:\Users\User\Pictures\steps 1.jpg"/>
                          <pic:cNvPicPr/>
                        </pic:nvPicPr>
                        <pic:blipFill>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82965" cy="749915"/>
                          </a:xfrm>
                          <a:prstGeom prst="ellipse">
                            <a:avLst/>
                          </a:prstGeom>
                          <a:ln w="3175" cap="rnd">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a:extLst>
                            <a:ext uri="{909E8E84-426E-40DD-AFC4-6F175D3DCCD1}">
                              <a14:hiddenFill xmlns:a14="http://schemas.microsoft.com/office/drawing/2010/main">
                                <a:solidFill>
                                  <a:srgbClr val="FFFFFF"/>
                                </a:solidFill>
                              </a14:hiddenFill>
                            </a:ext>
                          </a:extLst>
                        </pic:spPr>
                      </pic:pic>
                    </a:graphicData>
                  </a:graphic>
                </wp:inline>
              </w:drawing>
            </w:r>
            <w:r w:rsidRPr="00F8272D">
              <w:rPr>
                <w:rFonts w:ascii="Times New Roman" w:hAnsi="Times New Roman"/>
                <w:sz w:val="20"/>
                <w:szCs w:val="20"/>
                <w:lang w:val="kk-KZ"/>
              </w:rPr>
              <w:t>З.У.Имжарова Сын тұрғысынан ойлау білім үрдісінде Ақтөбе 2012 жыл</w:t>
            </w:r>
          </w:p>
          <w:p w:rsidR="00A71A62" w:rsidRPr="000665A1" w:rsidRDefault="00A71A62" w:rsidP="000665A1">
            <w:pPr>
              <w:ind w:firstLine="708"/>
              <w:rPr>
                <w:rFonts w:ascii="Times New Roman" w:hAnsi="Times New Roman" w:cs="Times New Roman"/>
                <w:sz w:val="16"/>
                <w:szCs w:val="16"/>
                <w:lang w:val="kk-KZ" w:eastAsia="en-US"/>
              </w:rPr>
            </w:pPr>
          </w:p>
        </w:tc>
      </w:tr>
      <w:tr w:rsidR="009907AA" w:rsidRPr="00D472CC" w:rsidTr="000665A1">
        <w:trPr>
          <w:gridAfter w:val="1"/>
          <w:wAfter w:w="48" w:type="dxa"/>
          <w:trHeight w:val="5234"/>
        </w:trPr>
        <w:tc>
          <w:tcPr>
            <w:tcW w:w="1984" w:type="dxa"/>
            <w:tcBorders>
              <w:top w:val="single" w:sz="4" w:space="0" w:color="auto"/>
              <w:left w:val="single" w:sz="4" w:space="0" w:color="auto"/>
              <w:right w:val="single" w:sz="4" w:space="0" w:color="auto"/>
            </w:tcBorders>
            <w:hideMark/>
          </w:tcPr>
          <w:p w:rsidR="009907AA" w:rsidRDefault="009907AA">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lastRenderedPageBreak/>
              <w:t>Сабақтың аяғы</w:t>
            </w:r>
          </w:p>
          <w:p w:rsidR="009907AA" w:rsidRDefault="008E50E1">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b/>
                <w:sz w:val="24"/>
                <w:szCs w:val="24"/>
                <w:lang w:val="kk-KZ" w:eastAsia="en-US"/>
              </w:rPr>
              <w:t>8</w:t>
            </w:r>
            <w:r w:rsidR="009907AA">
              <w:rPr>
                <w:rFonts w:ascii="Times New Roman" w:hAnsi="Times New Roman" w:cs="Times New Roman"/>
                <w:b/>
                <w:sz w:val="24"/>
                <w:szCs w:val="24"/>
                <w:lang w:val="kk-KZ" w:eastAsia="en-US"/>
              </w:rPr>
              <w:t xml:space="preserve"> минут</w:t>
            </w:r>
          </w:p>
          <w:p w:rsidR="009907AA" w:rsidRDefault="009907AA" w:rsidP="009B1C32">
            <w:pPr>
              <w:spacing w:after="0" w:line="240" w:lineRule="auto"/>
              <w:rPr>
                <w:rFonts w:ascii="Times New Roman" w:hAnsi="Times New Roman" w:cs="Times New Roman"/>
                <w:sz w:val="24"/>
                <w:szCs w:val="24"/>
                <w:lang w:val="kk-KZ" w:eastAsia="en-US"/>
              </w:rPr>
            </w:pPr>
          </w:p>
        </w:tc>
        <w:tc>
          <w:tcPr>
            <w:tcW w:w="6803" w:type="dxa"/>
            <w:gridSpan w:val="4"/>
            <w:tcBorders>
              <w:top w:val="single" w:sz="4" w:space="0" w:color="auto"/>
              <w:left w:val="single" w:sz="4" w:space="0" w:color="auto"/>
              <w:right w:val="single" w:sz="4" w:space="0" w:color="auto"/>
            </w:tcBorders>
          </w:tcPr>
          <w:p w:rsidR="009907AA" w:rsidRPr="009907AA" w:rsidRDefault="009907AA" w:rsidP="009907AA">
            <w:pPr>
              <w:pStyle w:val="a6"/>
              <w:spacing w:line="276" w:lineRule="auto"/>
              <w:rPr>
                <w:rFonts w:ascii="Times New Roman" w:hAnsi="Times New Roman"/>
                <w:b/>
                <w:sz w:val="24"/>
                <w:szCs w:val="24"/>
                <w:lang w:val="kk-KZ" w:eastAsia="en-US"/>
              </w:rPr>
            </w:pPr>
            <w:r>
              <w:rPr>
                <w:rFonts w:ascii="Times New Roman" w:hAnsi="Times New Roman"/>
                <w:sz w:val="24"/>
                <w:szCs w:val="24"/>
                <w:lang w:val="kk-KZ" w:eastAsia="en-US"/>
              </w:rPr>
              <w:t xml:space="preserve"> </w:t>
            </w:r>
            <w:r>
              <w:rPr>
                <w:rFonts w:ascii="Times New Roman" w:hAnsi="Times New Roman"/>
                <w:b/>
                <w:sz w:val="24"/>
                <w:szCs w:val="24"/>
                <w:lang w:val="kk-KZ" w:eastAsia="en-US"/>
              </w:rPr>
              <w:t>Кері байланыс  «5-5-1»</w:t>
            </w:r>
            <w:r>
              <w:rPr>
                <w:rFonts w:ascii="Times New Roman" w:hAnsi="Times New Roman"/>
                <w:sz w:val="24"/>
                <w:szCs w:val="24"/>
                <w:lang w:val="kk-KZ" w:eastAsia="en-US"/>
              </w:rPr>
              <w:t xml:space="preserve"> жазбаша</w:t>
            </w:r>
          </w:p>
          <w:p w:rsidR="00FA67C3" w:rsidRDefault="00FA67C3" w:rsidP="00FA67C3">
            <w:pPr>
              <w:pStyle w:val="Default"/>
              <w:jc w:val="both"/>
              <w:rPr>
                <w:lang w:val="kk-KZ" w:eastAsia="en-US"/>
              </w:rPr>
            </w:pPr>
            <w:r w:rsidRPr="00DC4119">
              <w:rPr>
                <w:lang w:val="kk-KZ" w:eastAsia="en-US"/>
              </w:rPr>
              <w:t>оқушылар тақырып бойынша 5 сөз алады, 5 сөзден 5 сөйлем құрайды, 5 сөйлемнен негізгі 5 сөзді тауып 1 сөйлем құрайды.</w:t>
            </w:r>
            <w:r>
              <w:rPr>
                <w:b/>
                <w:lang w:val="kk-KZ" w:eastAsia="en-US"/>
              </w:rPr>
              <w:t xml:space="preserve"> </w:t>
            </w:r>
            <w:r>
              <w:rPr>
                <w:lang w:val="kk-KZ" w:eastAsia="en-US"/>
              </w:rPr>
              <w:t xml:space="preserve"> </w:t>
            </w:r>
          </w:p>
          <w:p w:rsidR="00DC5ABD" w:rsidRDefault="00DC5ABD" w:rsidP="00210C33">
            <w:pPr>
              <w:autoSpaceDE w:val="0"/>
              <w:autoSpaceDN w:val="0"/>
              <w:adjustRightInd w:val="0"/>
              <w:rPr>
                <w:rFonts w:ascii="Times New Roman" w:hAnsi="Times New Roman"/>
                <w:b/>
                <w:sz w:val="24"/>
                <w:szCs w:val="24"/>
                <w:lang w:val="kk-KZ"/>
              </w:rPr>
            </w:pPr>
          </w:p>
          <w:p w:rsidR="00DC5ABD" w:rsidRDefault="00DC5ABD" w:rsidP="00210C33">
            <w:pPr>
              <w:autoSpaceDE w:val="0"/>
              <w:autoSpaceDN w:val="0"/>
              <w:adjustRightInd w:val="0"/>
              <w:rPr>
                <w:rFonts w:ascii="Times New Roman" w:hAnsi="Times New Roman"/>
                <w:b/>
                <w:sz w:val="24"/>
                <w:szCs w:val="24"/>
                <w:lang w:val="kk-KZ"/>
              </w:rPr>
            </w:pPr>
          </w:p>
          <w:p w:rsidR="00DC5ABD" w:rsidRDefault="00DC5ABD" w:rsidP="00210C33">
            <w:pPr>
              <w:autoSpaceDE w:val="0"/>
              <w:autoSpaceDN w:val="0"/>
              <w:adjustRightInd w:val="0"/>
              <w:rPr>
                <w:rFonts w:ascii="Times New Roman" w:hAnsi="Times New Roman"/>
                <w:b/>
                <w:sz w:val="24"/>
                <w:szCs w:val="24"/>
                <w:lang w:val="kk-KZ"/>
              </w:rPr>
            </w:pPr>
          </w:p>
          <w:p w:rsidR="009907AA" w:rsidRDefault="009907AA" w:rsidP="00210C33">
            <w:pPr>
              <w:autoSpaceDE w:val="0"/>
              <w:autoSpaceDN w:val="0"/>
              <w:adjustRightInd w:val="0"/>
              <w:rPr>
                <w:rFonts w:ascii="Times New Roman" w:hAnsi="Times New Roman" w:cs="Times New Roman"/>
                <w:b/>
                <w:sz w:val="24"/>
                <w:szCs w:val="24"/>
                <w:lang w:val="kk-KZ" w:eastAsia="en-US"/>
              </w:rPr>
            </w:pPr>
            <w:r w:rsidRPr="00EB2D46">
              <w:rPr>
                <w:rFonts w:ascii="Times New Roman" w:hAnsi="Times New Roman"/>
                <w:b/>
                <w:sz w:val="24"/>
                <w:szCs w:val="24"/>
                <w:lang w:val="kk-KZ"/>
              </w:rPr>
              <w:t xml:space="preserve">Рефлексия: </w:t>
            </w:r>
            <w:r>
              <w:rPr>
                <w:rFonts w:ascii="Times New Roman" w:hAnsi="Times New Roman"/>
                <w:sz w:val="24"/>
                <w:szCs w:val="24"/>
                <w:lang w:val="kk-KZ"/>
              </w:rPr>
              <w:t>«Блоб ағашы</w:t>
            </w:r>
            <w:r w:rsidRPr="00EB2D46">
              <w:rPr>
                <w:rFonts w:ascii="Times New Roman" w:hAnsi="Times New Roman"/>
                <w:sz w:val="24"/>
                <w:szCs w:val="24"/>
                <w:lang w:val="kk-KZ"/>
              </w:rPr>
              <w:t>»</w:t>
            </w:r>
            <w:r>
              <w:rPr>
                <w:rFonts w:ascii="Times New Roman" w:hAnsi="Times New Roman"/>
                <w:sz w:val="24"/>
                <w:szCs w:val="24"/>
                <w:lang w:val="kk-KZ"/>
              </w:rPr>
              <w:t xml:space="preserve"> </w:t>
            </w:r>
            <w:r w:rsidRPr="00EB2D46">
              <w:rPr>
                <w:rFonts w:ascii="Times New Roman" w:hAnsi="Times New Roman"/>
                <w:sz w:val="24"/>
                <w:szCs w:val="24"/>
                <w:lang w:val="kk-KZ"/>
              </w:rPr>
              <w:t xml:space="preserve"> </w:t>
            </w:r>
            <w:r w:rsidR="00BD5FD4">
              <w:rPr>
                <w:rFonts w:ascii="Times New Roman" w:hAnsi="Times New Roman"/>
                <w:noProof/>
                <w:sz w:val="24"/>
                <w:szCs w:val="24"/>
              </w:rPr>
              <w:drawing>
                <wp:inline distT="0" distB="0" distL="0" distR="0" wp14:anchorId="0B409541" wp14:editId="47AA8C8B">
                  <wp:extent cx="2445025" cy="1480931"/>
                  <wp:effectExtent l="0" t="0" r="0" b="5080"/>
                  <wp:docPr id="5" name="Рисунок 5" descr="C:\Users\User\AppData\Local\Temp\Temp1_14-03-2018_10-15-37.zip\blob_tree_1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emp1_14-03-2018_10-15-37.zip\blob_tree_1_00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5048" cy="1480945"/>
                          </a:xfrm>
                          <a:prstGeom prst="rect">
                            <a:avLst/>
                          </a:prstGeom>
                          <a:noFill/>
                          <a:ln>
                            <a:noFill/>
                          </a:ln>
                        </pic:spPr>
                      </pic:pic>
                    </a:graphicData>
                  </a:graphic>
                </wp:inline>
              </w:drawing>
            </w:r>
          </w:p>
        </w:tc>
        <w:tc>
          <w:tcPr>
            <w:tcW w:w="2220" w:type="dxa"/>
            <w:gridSpan w:val="2"/>
            <w:tcBorders>
              <w:top w:val="single" w:sz="4" w:space="0" w:color="auto"/>
              <w:left w:val="single" w:sz="4" w:space="0" w:color="auto"/>
              <w:right w:val="single" w:sz="4" w:space="0" w:color="auto"/>
            </w:tcBorders>
          </w:tcPr>
          <w:p w:rsidR="00DC5ABD" w:rsidRPr="000665A1" w:rsidRDefault="007942DA" w:rsidP="00BB1DD5">
            <w:pPr>
              <w:rPr>
                <w:rFonts w:ascii="Times New Roman" w:hAnsi="Times New Roman" w:cs="Times New Roman"/>
                <w:sz w:val="14"/>
                <w:szCs w:val="16"/>
                <w:lang w:val="kk-KZ"/>
              </w:rPr>
            </w:pPr>
            <w:hyperlink r:id="rId17" w:history="1">
              <w:r w:rsidR="009907AA" w:rsidRPr="000665A1">
                <w:rPr>
                  <w:rStyle w:val="a3"/>
                  <w:rFonts w:ascii="Times New Roman" w:hAnsi="Times New Roman" w:cs="Times New Roman"/>
                  <w:sz w:val="14"/>
                  <w:szCs w:val="16"/>
                  <w:lang w:val="kk-KZ"/>
                </w:rPr>
                <w:t>https://www.google.com/search?rlz=1C1GGRV_enKZ850KZ850&amp;ei=d_XiXNLCO-mIk74PisWd0Ao&amp;q=5-5-1+%D3%99%D0%B4%D1%96%D1%81%D1%96&amp;oq=5-5%D3%99%D0%B4%D1%96%D1%81%D1%96&amp;gs_l=psy-ab.1.0.0i7i30.51027.61052..63628...2.0..0.210.1815.1j12j1......0....1..gws-wiz.......0i71j0i8i30._5Cof6iBp4A-           5-5-1</w:t>
              </w:r>
            </w:hyperlink>
            <w:r w:rsidR="009907AA" w:rsidRPr="000665A1">
              <w:rPr>
                <w:rFonts w:ascii="Times New Roman" w:hAnsi="Times New Roman" w:cs="Times New Roman"/>
                <w:sz w:val="14"/>
                <w:szCs w:val="16"/>
                <w:lang w:val="kk-KZ"/>
              </w:rPr>
              <w:t xml:space="preserve"> әдісі</w:t>
            </w:r>
          </w:p>
          <w:p w:rsidR="009907AA" w:rsidRPr="00DC5ABD" w:rsidRDefault="007942DA" w:rsidP="00DC5ABD">
            <w:pPr>
              <w:rPr>
                <w:rFonts w:ascii="Times New Roman" w:hAnsi="Times New Roman" w:cs="Times New Roman"/>
                <w:sz w:val="16"/>
                <w:szCs w:val="16"/>
              </w:rPr>
            </w:pPr>
            <w:hyperlink r:id="rId18" w:history="1">
              <w:proofErr w:type="gramStart"/>
              <w:r w:rsidR="009907AA" w:rsidRPr="000665A1">
                <w:rPr>
                  <w:rStyle w:val="a3"/>
                  <w:rFonts w:ascii="Times New Roman" w:hAnsi="Times New Roman" w:cs="Times New Roman"/>
                  <w:sz w:val="14"/>
                  <w:szCs w:val="16"/>
                </w:rPr>
                <w:t>https://www.google.com/search?rlz=1C1GGRV_enKZ850KZ850&amp;ei=ufXiXPZ5zpybBbSejoAB&amp;q=%D0%B1%D0%BB%D0%BE%D0%B1+%D0%B0%D2%93%D0%B0%D1%88%D1%8B+%D3%99%D0%B4%D1%96%D1%81%D1%96&amp;oq=%D0%B1%D0%BB&amp;gs_l=psy-ab.1.0.0i67l9j0i131i67.34875.36999..42619...0.0..0.164.1014.0j7......0....1..gws-wiz.....0..0i71j0j0i131.B6j-8Ln8IJ8</w:t>
              </w:r>
              <w:proofErr w:type="gramEnd"/>
              <w:r w:rsidR="009907AA" w:rsidRPr="000665A1">
                <w:rPr>
                  <w:rStyle w:val="a3"/>
                  <w:rFonts w:ascii="Times New Roman" w:hAnsi="Times New Roman" w:cs="Times New Roman"/>
                  <w:sz w:val="14"/>
                  <w:szCs w:val="16"/>
                </w:rPr>
                <w:t>-</w:t>
              </w:r>
            </w:hyperlink>
            <w:r w:rsidR="009907AA" w:rsidRPr="00BB1DD5">
              <w:rPr>
                <w:rFonts w:ascii="Times New Roman" w:hAnsi="Times New Roman" w:cs="Times New Roman"/>
                <w:sz w:val="16"/>
                <w:szCs w:val="16"/>
              </w:rPr>
              <w:t xml:space="preserve"> </w:t>
            </w:r>
            <w:proofErr w:type="spellStart"/>
            <w:proofErr w:type="gramStart"/>
            <w:r w:rsidR="009907AA" w:rsidRPr="00BB1DD5">
              <w:rPr>
                <w:rFonts w:ascii="Times New Roman" w:hAnsi="Times New Roman" w:cs="Times New Roman"/>
                <w:sz w:val="16"/>
                <w:szCs w:val="16"/>
              </w:rPr>
              <w:t>блоб</w:t>
            </w:r>
            <w:proofErr w:type="spellEnd"/>
            <w:proofErr w:type="gramEnd"/>
            <w:r w:rsidR="009907AA" w:rsidRPr="00BB1DD5">
              <w:rPr>
                <w:rFonts w:ascii="Times New Roman" w:hAnsi="Times New Roman" w:cs="Times New Roman"/>
                <w:sz w:val="16"/>
                <w:szCs w:val="16"/>
              </w:rPr>
              <w:t xml:space="preserve"> </w:t>
            </w:r>
            <w:proofErr w:type="spellStart"/>
            <w:r w:rsidR="009907AA" w:rsidRPr="00BB1DD5">
              <w:rPr>
                <w:rFonts w:ascii="Times New Roman" w:hAnsi="Times New Roman" w:cs="Times New Roman"/>
                <w:sz w:val="16"/>
                <w:szCs w:val="16"/>
              </w:rPr>
              <w:t>ағашы</w:t>
            </w:r>
            <w:proofErr w:type="spellEnd"/>
          </w:p>
        </w:tc>
      </w:tr>
      <w:tr w:rsidR="00A71A62" w:rsidRPr="00B467C1" w:rsidTr="00A71A62">
        <w:tc>
          <w:tcPr>
            <w:tcW w:w="5247" w:type="dxa"/>
            <w:gridSpan w:val="3"/>
            <w:tcBorders>
              <w:top w:val="single" w:sz="4" w:space="0" w:color="auto"/>
              <w:left w:val="single" w:sz="4" w:space="0" w:color="auto"/>
              <w:bottom w:val="single" w:sz="4" w:space="0" w:color="auto"/>
              <w:right w:val="single" w:sz="4" w:space="0" w:color="auto"/>
            </w:tcBorders>
            <w:hideMark/>
          </w:tcPr>
          <w:p w:rsidR="00A71A62" w:rsidRPr="00DF393F" w:rsidRDefault="00A71A62">
            <w:pPr>
              <w:pStyle w:val="a6"/>
              <w:spacing w:line="276" w:lineRule="auto"/>
              <w:rPr>
                <w:rFonts w:ascii="Times New Roman" w:hAnsi="Times New Roman"/>
                <w:b/>
                <w:sz w:val="24"/>
                <w:szCs w:val="24"/>
                <w:lang w:val="kk-KZ" w:eastAsia="en-US"/>
              </w:rPr>
            </w:pPr>
            <w:r w:rsidRPr="00DF393F">
              <w:rPr>
                <w:rFonts w:ascii="Times New Roman" w:hAnsi="Times New Roman"/>
                <w:b/>
                <w:sz w:val="24"/>
                <w:szCs w:val="24"/>
                <w:lang w:val="kk-KZ" w:eastAsia="en-US"/>
              </w:rPr>
              <w:t xml:space="preserve">Саралау. </w:t>
            </w:r>
          </w:p>
          <w:p w:rsidR="00A71A62" w:rsidRDefault="00A71A62">
            <w:pPr>
              <w:pStyle w:val="a6"/>
              <w:spacing w:line="276" w:lineRule="auto"/>
              <w:rPr>
                <w:rFonts w:ascii="Times New Roman" w:hAnsi="Times New Roman"/>
                <w:sz w:val="24"/>
                <w:szCs w:val="24"/>
                <w:lang w:val="kk-KZ" w:eastAsia="en-US"/>
              </w:rPr>
            </w:pPr>
            <w:r>
              <w:rPr>
                <w:rFonts w:ascii="Times New Roman" w:hAnsi="Times New Roman"/>
                <w:sz w:val="24"/>
                <w:szCs w:val="24"/>
                <w:lang w:val="kk-KZ" w:eastAsia="en-US"/>
              </w:rPr>
              <w:t xml:space="preserve">Сабақ барысында мақсат бойынша,  қарым-қатынас жасауда,  диалогқа түсуде, оқуды жүзеге асыру, ресурс пайдалану, оқушыға жеке, жұптық қолдау көрсету арқылы саралау жүргізіледі. </w:t>
            </w:r>
          </w:p>
          <w:p w:rsidR="00DC4119" w:rsidRDefault="00DF393F" w:rsidP="00B467C1">
            <w:pPr>
              <w:pStyle w:val="a6"/>
              <w:spacing w:line="276" w:lineRule="auto"/>
              <w:rPr>
                <w:rFonts w:ascii="Times New Roman" w:hAnsi="Times New Roman"/>
                <w:sz w:val="24"/>
                <w:szCs w:val="24"/>
                <w:lang w:val="kk-KZ" w:eastAsia="en-US"/>
              </w:rPr>
            </w:pPr>
            <w:r w:rsidRPr="00DF393F">
              <w:rPr>
                <w:rFonts w:ascii="Times New Roman" w:hAnsi="Times New Roman"/>
                <w:b/>
                <w:sz w:val="24"/>
                <w:szCs w:val="24"/>
                <w:lang w:val="kk-KZ"/>
              </w:rPr>
              <w:t>«Суреттер сөйлейді</w:t>
            </w:r>
            <w:r w:rsidR="00DC4119">
              <w:rPr>
                <w:rFonts w:ascii="Times New Roman" w:hAnsi="Times New Roman"/>
                <w:b/>
                <w:sz w:val="24"/>
                <w:szCs w:val="24"/>
                <w:lang w:val="kk-KZ"/>
              </w:rPr>
              <w:t xml:space="preserve">»-  </w:t>
            </w:r>
            <w:r w:rsidR="00DC4119">
              <w:rPr>
                <w:rFonts w:ascii="Times New Roman" w:hAnsi="Times New Roman"/>
                <w:sz w:val="24"/>
                <w:szCs w:val="24"/>
                <w:lang w:val="kk-KZ"/>
              </w:rPr>
              <w:t>алдыңғы білімге шолу жасай отырып, топқа бөлу.</w:t>
            </w:r>
          </w:p>
          <w:p w:rsidR="00DC4119" w:rsidRPr="00DC4119" w:rsidRDefault="006D6BAB" w:rsidP="00DC4119">
            <w:pPr>
              <w:rPr>
                <w:rFonts w:ascii="Times New Roman" w:eastAsia="Times New Roman" w:hAnsi="Times New Roman" w:cs="Times New Roman"/>
                <w:b/>
                <w:i/>
                <w:sz w:val="24"/>
                <w:szCs w:val="24"/>
                <w:lang w:val="kk-KZ"/>
              </w:rPr>
            </w:pPr>
            <w:r w:rsidRPr="00DF393F">
              <w:rPr>
                <w:rFonts w:ascii="Times New Roman" w:hAnsi="Times New Roman"/>
                <w:b/>
                <w:sz w:val="24"/>
                <w:szCs w:val="24"/>
                <w:lang w:val="kk-KZ" w:eastAsia="en-US"/>
              </w:rPr>
              <w:t xml:space="preserve"> </w:t>
            </w:r>
            <w:r w:rsidRPr="00DF393F">
              <w:rPr>
                <w:rFonts w:ascii="Times New Roman" w:hAnsi="Times New Roman"/>
                <w:b/>
                <w:sz w:val="24"/>
                <w:lang w:val="kk-KZ"/>
              </w:rPr>
              <w:t xml:space="preserve"> </w:t>
            </w:r>
            <w:r w:rsidR="00DF393F" w:rsidRPr="00DC4119">
              <w:rPr>
                <w:rFonts w:ascii="Times New Roman" w:hAnsi="Times New Roman"/>
                <w:b/>
                <w:sz w:val="24"/>
                <w:szCs w:val="24"/>
                <w:lang w:val="kk-KZ"/>
              </w:rPr>
              <w:t>«Кинометафо</w:t>
            </w:r>
            <w:r w:rsidRPr="00DC4119">
              <w:rPr>
                <w:rFonts w:ascii="Times New Roman" w:hAnsi="Times New Roman"/>
                <w:b/>
                <w:sz w:val="24"/>
                <w:szCs w:val="24"/>
                <w:lang w:val="kk-KZ"/>
              </w:rPr>
              <w:t>ра»</w:t>
            </w:r>
            <w:r w:rsidR="00DC4119" w:rsidRPr="00DC4119">
              <w:rPr>
                <w:rFonts w:ascii="Times New Roman" w:hAnsi="Times New Roman"/>
                <w:sz w:val="24"/>
                <w:szCs w:val="24"/>
                <w:lang w:val="kk-KZ" w:eastAsia="en-US"/>
              </w:rPr>
              <w:t>-</w:t>
            </w:r>
            <w:r w:rsidR="00DC4119" w:rsidRPr="00DC4119">
              <w:rPr>
                <w:rFonts w:ascii="Times New Roman" w:eastAsia="Times New Roman" w:hAnsi="Times New Roman" w:cs="Times New Roman"/>
                <w:sz w:val="24"/>
                <w:szCs w:val="24"/>
                <w:lang w:val="kk-KZ"/>
              </w:rPr>
              <w:t xml:space="preserve"> арқылы жаңа тақырыптың негізін ашу.</w:t>
            </w:r>
          </w:p>
          <w:p w:rsidR="00DC4119" w:rsidRPr="001C70CE" w:rsidRDefault="00DC4119" w:rsidP="00DC4119">
            <w:pPr>
              <w:spacing w:after="160" w:line="259" w:lineRule="auto"/>
              <w:rPr>
                <w:rFonts w:ascii="Times New Roman" w:hAnsi="Times New Roman" w:cs="Times New Roman"/>
                <w:sz w:val="24"/>
                <w:szCs w:val="24"/>
                <w:lang w:val="kk-KZ"/>
              </w:rPr>
            </w:pPr>
            <w:r>
              <w:rPr>
                <w:rStyle w:val="mw-headline"/>
                <w:rFonts w:ascii="Times New Roman" w:hAnsi="Times New Roman"/>
                <w:b/>
                <w:bCs/>
                <w:color w:val="000000"/>
                <w:lang w:val="kk-KZ"/>
              </w:rPr>
              <w:t xml:space="preserve"> </w:t>
            </w:r>
            <w:r w:rsidR="00DF393F">
              <w:rPr>
                <w:rStyle w:val="mw-headline"/>
                <w:rFonts w:ascii="Times New Roman" w:hAnsi="Times New Roman"/>
                <w:b/>
                <w:bCs/>
                <w:color w:val="000000"/>
                <w:lang w:val="kk-KZ"/>
              </w:rPr>
              <w:t>«Ж</w:t>
            </w:r>
            <w:r w:rsidR="00DF393F" w:rsidRPr="00DF393F">
              <w:rPr>
                <w:rStyle w:val="mw-headline"/>
                <w:rFonts w:ascii="Times New Roman" w:hAnsi="Times New Roman"/>
                <w:b/>
                <w:bCs/>
                <w:color w:val="000000"/>
                <w:lang w:val="kk-KZ"/>
              </w:rPr>
              <w:t>ұптық жұмыс</w:t>
            </w:r>
            <w:r>
              <w:rPr>
                <w:rStyle w:val="mw-headline"/>
                <w:rFonts w:ascii="Times New Roman" w:hAnsi="Times New Roman"/>
                <w:b/>
                <w:bCs/>
                <w:color w:val="000000"/>
                <w:lang w:val="kk-KZ"/>
              </w:rPr>
              <w:t xml:space="preserve">»- </w:t>
            </w:r>
            <w:r w:rsidRPr="00DC4119">
              <w:rPr>
                <w:rStyle w:val="mw-headline"/>
                <w:rFonts w:ascii="Times New Roman" w:hAnsi="Times New Roman"/>
                <w:bCs/>
                <w:color w:val="000000"/>
                <w:lang w:val="kk-KZ"/>
              </w:rPr>
              <w:t>арқылы</w:t>
            </w:r>
            <w:r w:rsidRPr="00DC4119">
              <w:rPr>
                <w:rFonts w:ascii="Times New Roman" w:hAnsi="Times New Roman" w:cs="Times New Roman"/>
                <w:sz w:val="24"/>
                <w:szCs w:val="24"/>
                <w:lang w:val="kk-KZ" w:eastAsia="en-US"/>
              </w:rPr>
              <w:t xml:space="preserve"> оқушылар жұптаса отырып  оба ауруының таралу аймағын тауып, кескін картаға түсіреді.</w:t>
            </w:r>
            <w:r w:rsidRPr="001C70CE">
              <w:rPr>
                <w:rFonts w:ascii="Times New Roman" w:hAnsi="Times New Roman" w:cs="Times New Roman"/>
                <w:b/>
                <w:sz w:val="24"/>
                <w:szCs w:val="24"/>
                <w:lang w:val="kk-KZ" w:eastAsia="en-US"/>
              </w:rPr>
              <w:t xml:space="preserve"> </w:t>
            </w:r>
          </w:p>
          <w:p w:rsidR="00DC4119" w:rsidRDefault="00DC4119" w:rsidP="00DC4119">
            <w:pPr>
              <w:pStyle w:val="a6"/>
              <w:spacing w:line="276" w:lineRule="auto"/>
              <w:rPr>
                <w:rStyle w:val="mw-headline"/>
                <w:rFonts w:ascii="Times New Roman" w:hAnsi="Times New Roman"/>
                <w:b/>
                <w:bCs/>
                <w:color w:val="000000"/>
                <w:lang w:val="kk-KZ"/>
              </w:rPr>
            </w:pPr>
            <w:r>
              <w:rPr>
                <w:rStyle w:val="mw-headline"/>
                <w:rFonts w:ascii="Times New Roman" w:hAnsi="Times New Roman"/>
                <w:b/>
                <w:bCs/>
                <w:color w:val="000000"/>
                <w:lang w:val="kk-KZ"/>
              </w:rPr>
              <w:t xml:space="preserve"> </w:t>
            </w:r>
            <w:r w:rsidR="006D6BAB" w:rsidRPr="00DF393F">
              <w:rPr>
                <w:rStyle w:val="mw-headline"/>
                <w:rFonts w:ascii="Times New Roman" w:hAnsi="Times New Roman"/>
                <w:b/>
                <w:bCs/>
                <w:color w:val="000000"/>
                <w:lang w:val="kk-KZ"/>
              </w:rPr>
              <w:t xml:space="preserve"> </w:t>
            </w:r>
          </w:p>
          <w:p w:rsidR="00DC4119" w:rsidRDefault="00DF393F" w:rsidP="00DC4119">
            <w:pPr>
              <w:pStyle w:val="Default"/>
              <w:jc w:val="both"/>
              <w:rPr>
                <w:b/>
                <w:lang w:val="kk-KZ" w:eastAsia="en-US"/>
              </w:rPr>
            </w:pPr>
            <w:r>
              <w:rPr>
                <w:b/>
                <w:lang w:val="kk-KZ"/>
              </w:rPr>
              <w:t>«ПТМС</w:t>
            </w:r>
            <w:r w:rsidR="00DC4119">
              <w:rPr>
                <w:b/>
                <w:lang w:val="kk-KZ"/>
              </w:rPr>
              <w:t>»-</w:t>
            </w:r>
            <w:r w:rsidR="00DC4119" w:rsidRPr="00C60839">
              <w:rPr>
                <w:lang w:val="kk-KZ"/>
              </w:rPr>
              <w:t>адам өміріндегі қоршаған орта туралы білімнің рөлін</w:t>
            </w:r>
            <w:r w:rsidR="00DC4119">
              <w:rPr>
                <w:lang w:val="kk-KZ" w:eastAsia="en-US"/>
              </w:rPr>
              <w:t xml:space="preserve">  түсіндіріп,</w:t>
            </w:r>
            <w:r w:rsidR="00DC4119">
              <w:rPr>
                <w:lang w:val="kk-KZ"/>
              </w:rPr>
              <w:t xml:space="preserve"> маңыздылығын </w:t>
            </w:r>
            <w:r w:rsidR="00DC4119" w:rsidRPr="00C60839">
              <w:rPr>
                <w:lang w:val="kk-KZ" w:eastAsia="en-US"/>
              </w:rPr>
              <w:t>бағалау</w:t>
            </w:r>
            <w:r w:rsidR="00DC4119">
              <w:rPr>
                <w:lang w:val="kk-KZ" w:eastAsia="en-US"/>
              </w:rPr>
              <w:t>.</w:t>
            </w:r>
            <w:r w:rsidR="00DC4119" w:rsidRPr="00DF393F">
              <w:rPr>
                <w:b/>
                <w:lang w:val="kk-KZ" w:eastAsia="en-US"/>
              </w:rPr>
              <w:t xml:space="preserve"> </w:t>
            </w:r>
          </w:p>
          <w:p w:rsidR="00DC4119" w:rsidRDefault="00DC4119" w:rsidP="00DC4119">
            <w:pPr>
              <w:pStyle w:val="Default"/>
              <w:jc w:val="both"/>
              <w:rPr>
                <w:lang w:val="kk-KZ" w:eastAsia="en-US"/>
              </w:rPr>
            </w:pPr>
            <w:r>
              <w:rPr>
                <w:b/>
                <w:lang w:val="kk-KZ" w:eastAsia="en-US"/>
              </w:rPr>
              <w:t xml:space="preserve">Кері байланыс «5-5-1»- </w:t>
            </w:r>
            <w:r w:rsidRPr="00DC4119">
              <w:rPr>
                <w:lang w:val="kk-KZ" w:eastAsia="en-US"/>
              </w:rPr>
              <w:t>оқушылар тақырып бойынша 5 сөз алады, 5 сөзден 5 сөйлем құрайды, 5 сөйлемнен негізгі 5 сөзді тауып 1 сөйлем құрайды.</w:t>
            </w:r>
            <w:r>
              <w:rPr>
                <w:b/>
                <w:lang w:val="kk-KZ" w:eastAsia="en-US"/>
              </w:rPr>
              <w:t xml:space="preserve"> </w:t>
            </w:r>
            <w:r w:rsidR="006D6BAB">
              <w:rPr>
                <w:lang w:val="kk-KZ" w:eastAsia="en-US"/>
              </w:rPr>
              <w:t xml:space="preserve"> </w:t>
            </w:r>
          </w:p>
          <w:p w:rsidR="00A71A62" w:rsidRPr="00B467C1" w:rsidRDefault="00DC4119" w:rsidP="00DC4119">
            <w:pPr>
              <w:pStyle w:val="Default"/>
              <w:jc w:val="both"/>
              <w:rPr>
                <w:lang w:val="kk-KZ" w:eastAsia="en-US"/>
              </w:rPr>
            </w:pPr>
            <w:r>
              <w:rPr>
                <w:b/>
                <w:lang w:val="kk-KZ"/>
              </w:rPr>
              <w:t>«Блоб ағашы»-</w:t>
            </w:r>
            <w:r w:rsidR="006D6BAB">
              <w:rPr>
                <w:lang w:val="kk-KZ"/>
              </w:rPr>
              <w:t xml:space="preserve"> </w:t>
            </w:r>
            <w:r w:rsidR="006D6BAB" w:rsidRPr="00EB2D46">
              <w:rPr>
                <w:lang w:val="kk-KZ"/>
              </w:rPr>
              <w:t xml:space="preserve"> </w:t>
            </w:r>
            <w:r>
              <w:rPr>
                <w:lang w:val="kk-KZ"/>
              </w:rPr>
              <w:t>арқылы оқушылар өздерін бағалайды.</w:t>
            </w:r>
            <w:r w:rsidR="006D6BAB">
              <w:rPr>
                <w:lang w:val="kk-KZ" w:eastAsia="en-US"/>
              </w:rPr>
              <w:t xml:space="preserve"> </w:t>
            </w:r>
            <w:r>
              <w:rPr>
                <w:lang w:val="kk-KZ" w:eastAsia="en-US"/>
              </w:rPr>
              <w:t>Осы әдістер</w:t>
            </w:r>
            <w:r w:rsidR="00A71A62">
              <w:rPr>
                <w:lang w:val="kk-KZ" w:eastAsia="en-US"/>
              </w:rPr>
              <w:t xml:space="preserve">  арқылы  зерттеу сұрақтарын жүргізуді және шешімдерін табуды  ұсына отырып айтылым, оқылым, тыңдалым және жазылым дағдыларын қалыптастырамын.  </w:t>
            </w:r>
          </w:p>
          <w:p w:rsidR="00A71A62" w:rsidRDefault="00A71A62" w:rsidP="002B63FA">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2.Оқушылардың білімін саралау мақсатында ізденіс, зерттеушілік, дәйектер  келтіру дағдыларын дамытуды  мақсат етемін. </w:t>
            </w:r>
          </w:p>
        </w:tc>
        <w:tc>
          <w:tcPr>
            <w:tcW w:w="3540" w:type="dxa"/>
            <w:gridSpan w:val="2"/>
            <w:tcBorders>
              <w:top w:val="single" w:sz="4" w:space="0" w:color="auto"/>
              <w:left w:val="single" w:sz="4" w:space="0" w:color="auto"/>
              <w:bottom w:val="single" w:sz="4" w:space="0" w:color="auto"/>
              <w:right w:val="single" w:sz="4" w:space="0" w:color="auto"/>
            </w:tcBorders>
          </w:tcPr>
          <w:p w:rsidR="001852E5" w:rsidRDefault="00A71A62">
            <w:pPr>
              <w:pStyle w:val="a6"/>
              <w:spacing w:line="276" w:lineRule="auto"/>
              <w:rPr>
                <w:rFonts w:ascii="Times New Roman" w:hAnsi="Times New Roman"/>
                <w:sz w:val="24"/>
                <w:szCs w:val="24"/>
                <w:lang w:val="kk-KZ" w:eastAsia="en-US"/>
              </w:rPr>
            </w:pPr>
            <w:r w:rsidRPr="00DF393F">
              <w:rPr>
                <w:rFonts w:ascii="Times New Roman" w:hAnsi="Times New Roman"/>
                <w:b/>
                <w:sz w:val="24"/>
                <w:szCs w:val="24"/>
                <w:lang w:val="kk-KZ" w:eastAsia="en-US"/>
              </w:rPr>
              <w:t xml:space="preserve">Бағалау </w:t>
            </w:r>
            <w:r>
              <w:rPr>
                <w:rFonts w:ascii="Times New Roman" w:hAnsi="Times New Roman"/>
                <w:sz w:val="24"/>
                <w:szCs w:val="24"/>
                <w:lang w:val="kk-KZ" w:eastAsia="en-US"/>
              </w:rPr>
              <w:t xml:space="preserve">– сабақ барысында қолданылған бағалау түрлері:  </w:t>
            </w:r>
          </w:p>
          <w:p w:rsidR="001852E5" w:rsidRDefault="001852E5">
            <w:pPr>
              <w:pStyle w:val="a6"/>
              <w:spacing w:line="276" w:lineRule="auto"/>
              <w:rPr>
                <w:rFonts w:ascii="Times New Roman" w:hAnsi="Times New Roman"/>
                <w:sz w:val="24"/>
                <w:szCs w:val="24"/>
                <w:lang w:val="kk-KZ" w:eastAsia="en-US"/>
              </w:rPr>
            </w:pPr>
            <w:r>
              <w:rPr>
                <w:rFonts w:ascii="Times New Roman" w:hAnsi="Times New Roman"/>
                <w:sz w:val="24"/>
                <w:szCs w:val="24"/>
                <w:lang w:val="kk-KZ" w:eastAsia="en-US"/>
              </w:rPr>
              <w:t>«бас бармақ»</w:t>
            </w:r>
          </w:p>
          <w:p w:rsidR="00A71A62" w:rsidRDefault="00A71A62">
            <w:pPr>
              <w:pStyle w:val="a6"/>
              <w:spacing w:line="276" w:lineRule="auto"/>
              <w:rPr>
                <w:rFonts w:ascii="Times New Roman" w:hAnsi="Times New Roman"/>
                <w:b/>
                <w:sz w:val="24"/>
                <w:szCs w:val="24"/>
                <w:lang w:val="kk-KZ" w:eastAsia="en-US"/>
              </w:rPr>
            </w:pPr>
            <w:r>
              <w:rPr>
                <w:rFonts w:ascii="Times New Roman" w:hAnsi="Times New Roman"/>
                <w:sz w:val="24"/>
                <w:szCs w:val="24"/>
                <w:lang w:val="kk-KZ" w:eastAsia="en-US"/>
              </w:rPr>
              <w:t>«Бағдаршам», «Мұғалім мадақтамасы» «Табыс баспалдағы»</w:t>
            </w:r>
          </w:p>
          <w:p w:rsidR="00A71A62" w:rsidRDefault="00A71A62">
            <w:pPr>
              <w:pStyle w:val="a6"/>
              <w:spacing w:line="276" w:lineRule="auto"/>
              <w:rPr>
                <w:rFonts w:ascii="Times New Roman" w:hAnsi="Times New Roman"/>
                <w:sz w:val="24"/>
                <w:szCs w:val="24"/>
                <w:lang w:val="kk-KZ" w:eastAsia="en-US"/>
              </w:rPr>
            </w:pPr>
          </w:p>
          <w:p w:rsidR="00A71A62" w:rsidRDefault="00A71A62">
            <w:pPr>
              <w:spacing w:after="0" w:line="240" w:lineRule="auto"/>
              <w:jc w:val="center"/>
              <w:rPr>
                <w:rFonts w:ascii="Times New Roman" w:hAnsi="Times New Roman" w:cs="Times New Roman"/>
                <w:sz w:val="24"/>
                <w:szCs w:val="24"/>
                <w:lang w:val="kk-KZ" w:eastAsia="en-US"/>
              </w:rPr>
            </w:pPr>
          </w:p>
        </w:tc>
        <w:tc>
          <w:tcPr>
            <w:tcW w:w="2268" w:type="dxa"/>
            <w:gridSpan w:val="3"/>
            <w:tcBorders>
              <w:top w:val="single" w:sz="4" w:space="0" w:color="auto"/>
              <w:left w:val="single" w:sz="4" w:space="0" w:color="auto"/>
              <w:bottom w:val="single" w:sz="4" w:space="0" w:color="auto"/>
              <w:right w:val="single" w:sz="4" w:space="0" w:color="auto"/>
            </w:tcBorders>
          </w:tcPr>
          <w:p w:rsidR="00B467C1" w:rsidRDefault="00B467C1" w:rsidP="00B467C1">
            <w:pPr>
              <w:spacing w:before="60" w:after="60"/>
              <w:rPr>
                <w:rFonts w:ascii="Times New Roman" w:hAnsi="Times New Roman"/>
                <w:color w:val="000000"/>
                <w:sz w:val="24"/>
                <w:szCs w:val="24"/>
                <w:lang w:val="kk-KZ"/>
              </w:rPr>
            </w:pPr>
            <w:r>
              <w:rPr>
                <w:rFonts w:ascii="Times New Roman" w:hAnsi="Times New Roman"/>
                <w:color w:val="000000"/>
                <w:sz w:val="24"/>
                <w:szCs w:val="24"/>
                <w:lang w:val="kk-KZ"/>
              </w:rPr>
              <w:t xml:space="preserve">Акт мен жұмыс жасау кезінде қауіпсіздік ережесін сақтау.   </w:t>
            </w:r>
          </w:p>
          <w:p w:rsidR="00B467C1" w:rsidRDefault="00B467C1" w:rsidP="00B467C1">
            <w:pPr>
              <w:spacing w:before="60" w:after="60"/>
              <w:rPr>
                <w:rFonts w:ascii="Times New Roman" w:hAnsi="Times New Roman"/>
                <w:color w:val="000000"/>
                <w:sz w:val="24"/>
                <w:szCs w:val="24"/>
                <w:lang w:val="kk-KZ"/>
              </w:rPr>
            </w:pPr>
            <w:r>
              <w:rPr>
                <w:rFonts w:ascii="Times New Roman" w:hAnsi="Times New Roman"/>
                <w:color w:val="000000"/>
                <w:sz w:val="24"/>
                <w:szCs w:val="24"/>
                <w:lang w:val="kk-KZ"/>
              </w:rPr>
              <w:t>Сыныпта еркін атмосфера қалыптастыру.</w:t>
            </w:r>
          </w:p>
          <w:p w:rsidR="00B467C1" w:rsidRDefault="00B467C1" w:rsidP="00B467C1">
            <w:pPr>
              <w:spacing w:before="60" w:after="60"/>
              <w:rPr>
                <w:rFonts w:ascii="Times New Roman" w:hAnsi="Times New Roman"/>
                <w:color w:val="000000"/>
                <w:sz w:val="24"/>
                <w:szCs w:val="24"/>
                <w:lang w:val="kk-KZ"/>
              </w:rPr>
            </w:pPr>
            <w:r>
              <w:rPr>
                <w:rFonts w:ascii="Times New Roman" w:hAnsi="Times New Roman"/>
                <w:color w:val="000000"/>
                <w:sz w:val="24"/>
                <w:szCs w:val="24"/>
                <w:lang w:val="kk-KZ"/>
              </w:rPr>
              <w:t xml:space="preserve">Топ ережесін сақтау, </w:t>
            </w:r>
          </w:p>
          <w:p w:rsidR="00A71A62" w:rsidRDefault="00B467C1" w:rsidP="00B467C1">
            <w:pPr>
              <w:spacing w:after="0" w:line="240" w:lineRule="auto"/>
              <w:rPr>
                <w:rFonts w:ascii="Times New Roman" w:hAnsi="Times New Roman" w:cs="Times New Roman"/>
                <w:sz w:val="24"/>
                <w:szCs w:val="24"/>
                <w:lang w:val="kk-KZ" w:eastAsia="en-US"/>
              </w:rPr>
            </w:pPr>
            <w:r>
              <w:rPr>
                <w:rFonts w:ascii="Times New Roman" w:hAnsi="Times New Roman"/>
                <w:color w:val="000000"/>
                <w:sz w:val="24"/>
                <w:szCs w:val="24"/>
                <w:lang w:val="kk-KZ"/>
              </w:rPr>
              <w:t>Сынып тазалығын сақтау.</w:t>
            </w:r>
          </w:p>
        </w:tc>
      </w:tr>
      <w:tr w:rsidR="00A71A62" w:rsidTr="00A71A62">
        <w:tc>
          <w:tcPr>
            <w:tcW w:w="5247" w:type="dxa"/>
            <w:gridSpan w:val="3"/>
            <w:tcBorders>
              <w:top w:val="single" w:sz="4" w:space="0" w:color="auto"/>
              <w:left w:val="single" w:sz="4" w:space="0" w:color="auto"/>
              <w:bottom w:val="single" w:sz="4" w:space="0" w:color="auto"/>
              <w:right w:val="single" w:sz="4" w:space="0" w:color="auto"/>
            </w:tcBorders>
            <w:hideMark/>
          </w:tcPr>
          <w:p w:rsidR="00A71A62" w:rsidRDefault="00A71A62">
            <w:pPr>
              <w:pStyle w:val="a6"/>
              <w:spacing w:line="276" w:lineRule="auto"/>
              <w:jc w:val="both"/>
              <w:rPr>
                <w:rFonts w:ascii="Times New Roman" w:hAnsi="Times New Roman"/>
                <w:b/>
                <w:sz w:val="24"/>
                <w:szCs w:val="24"/>
                <w:lang w:val="kk-KZ" w:eastAsia="en-US"/>
              </w:rPr>
            </w:pPr>
            <w:r>
              <w:rPr>
                <w:rFonts w:ascii="Times New Roman" w:hAnsi="Times New Roman"/>
                <w:b/>
                <w:sz w:val="24"/>
                <w:szCs w:val="24"/>
                <w:lang w:val="kk-KZ" w:eastAsia="en-US"/>
              </w:rPr>
              <w:lastRenderedPageBreak/>
              <w:t>Сабақ бойынша рефлексия.</w:t>
            </w:r>
          </w:p>
          <w:p w:rsidR="00A71A62" w:rsidRDefault="00A71A62">
            <w:pPr>
              <w:pStyle w:val="a6"/>
              <w:spacing w:line="276" w:lineRule="auto"/>
              <w:rPr>
                <w:rFonts w:ascii="Times New Roman" w:hAnsi="Times New Roman"/>
                <w:sz w:val="24"/>
                <w:szCs w:val="24"/>
                <w:lang w:val="kk-KZ" w:eastAsia="en-US"/>
              </w:rPr>
            </w:pPr>
            <w:r>
              <w:rPr>
                <w:rFonts w:ascii="Times New Roman" w:hAnsi="Times New Roman"/>
                <w:sz w:val="24"/>
                <w:szCs w:val="24"/>
                <w:lang w:val="kk-KZ" w:eastAsia="en-US"/>
              </w:rPr>
              <w:t>Сабақ мақсаттары/оқу мақсаттары қол жетімді болды ма? Оқушылардың барлығы оқу мақсаттарына жетті ма? Жоқ болса неге? Сабақта дифференциация дұрыс өткізілді ме?</w:t>
            </w:r>
          </w:p>
          <w:p w:rsidR="00A71A62" w:rsidRDefault="00A71A62">
            <w:pPr>
              <w:pStyle w:val="a6"/>
              <w:spacing w:line="276" w:lineRule="auto"/>
              <w:rPr>
                <w:rFonts w:ascii="Times New Roman" w:hAnsi="Times New Roman"/>
                <w:sz w:val="24"/>
                <w:szCs w:val="24"/>
                <w:lang w:val="kk-KZ" w:eastAsia="en-US"/>
              </w:rPr>
            </w:pPr>
            <w:r>
              <w:rPr>
                <w:rFonts w:ascii="Times New Roman" w:hAnsi="Times New Roman"/>
                <w:sz w:val="24"/>
                <w:szCs w:val="24"/>
                <w:lang w:val="kk-KZ" w:eastAsia="en-US"/>
              </w:rPr>
              <w:t>Сабақтың уақыттық кезеңдері сақталды ма?</w:t>
            </w:r>
          </w:p>
          <w:p w:rsidR="00A71A62" w:rsidRDefault="00A71A62">
            <w:pPr>
              <w:spacing w:after="0" w:line="240" w:lineRule="auto"/>
              <w:rPr>
                <w:rFonts w:ascii="Times New Roman" w:hAnsi="Times New Roman" w:cs="Times New Roman"/>
                <w:b/>
                <w:sz w:val="24"/>
                <w:szCs w:val="24"/>
                <w:lang w:eastAsia="en-US"/>
              </w:rPr>
            </w:pPr>
            <w:r>
              <w:rPr>
                <w:rFonts w:ascii="Times New Roman" w:hAnsi="Times New Roman" w:cs="Times New Roman"/>
                <w:sz w:val="24"/>
                <w:szCs w:val="24"/>
                <w:lang w:val="kk-KZ" w:eastAsia="en-US"/>
              </w:rPr>
              <w:t>Жоспардан қандай ауытқулар болды және неге?</w:t>
            </w:r>
          </w:p>
        </w:tc>
        <w:tc>
          <w:tcPr>
            <w:tcW w:w="5808" w:type="dxa"/>
            <w:gridSpan w:val="5"/>
            <w:tcBorders>
              <w:top w:val="single" w:sz="4" w:space="0" w:color="auto"/>
              <w:left w:val="single" w:sz="4" w:space="0" w:color="auto"/>
              <w:bottom w:val="single" w:sz="4" w:space="0" w:color="auto"/>
              <w:right w:val="single" w:sz="4" w:space="0" w:color="auto"/>
            </w:tcBorders>
          </w:tcPr>
          <w:p w:rsidR="00A71A62" w:rsidRDefault="00A71A62">
            <w:pPr>
              <w:spacing w:after="0" w:line="240" w:lineRule="auto"/>
              <w:rPr>
                <w:rFonts w:ascii="Times New Roman" w:hAnsi="Times New Roman" w:cs="Times New Roman"/>
                <w:b/>
                <w:sz w:val="24"/>
                <w:szCs w:val="24"/>
                <w:lang w:eastAsia="en-US"/>
              </w:rPr>
            </w:pPr>
          </w:p>
        </w:tc>
      </w:tr>
      <w:tr w:rsidR="00A71A62" w:rsidRPr="007942DA" w:rsidTr="00A71A62">
        <w:tc>
          <w:tcPr>
            <w:tcW w:w="11055" w:type="dxa"/>
            <w:gridSpan w:val="8"/>
            <w:tcBorders>
              <w:top w:val="single" w:sz="4" w:space="0" w:color="auto"/>
              <w:left w:val="single" w:sz="4" w:space="0" w:color="auto"/>
              <w:bottom w:val="single" w:sz="4" w:space="0" w:color="auto"/>
              <w:right w:val="single" w:sz="4" w:space="0" w:color="auto"/>
            </w:tcBorders>
            <w:hideMark/>
          </w:tcPr>
          <w:p w:rsidR="00A71A62" w:rsidRDefault="00A71A62">
            <w:pPr>
              <w:pStyle w:val="a6"/>
              <w:spacing w:line="276" w:lineRule="auto"/>
              <w:rPr>
                <w:rFonts w:ascii="Times New Roman" w:hAnsi="Times New Roman"/>
                <w:b/>
                <w:sz w:val="24"/>
                <w:szCs w:val="24"/>
                <w:lang w:eastAsia="en-US"/>
              </w:rPr>
            </w:pPr>
            <w:r>
              <w:rPr>
                <w:rFonts w:ascii="Times New Roman" w:hAnsi="Times New Roman"/>
                <w:b/>
                <w:sz w:val="24"/>
                <w:szCs w:val="24"/>
                <w:lang w:val="kk-KZ" w:eastAsia="en-US"/>
              </w:rPr>
              <w:t>Жалпы баға</w:t>
            </w:r>
          </w:p>
          <w:p w:rsidR="00A71A62" w:rsidRDefault="00A71A62">
            <w:pPr>
              <w:pStyle w:val="a6"/>
              <w:spacing w:line="276" w:lineRule="auto"/>
              <w:rPr>
                <w:rFonts w:ascii="Times New Roman" w:hAnsi="Times New Roman"/>
                <w:b/>
                <w:sz w:val="24"/>
                <w:szCs w:val="24"/>
                <w:lang w:val="kk-KZ" w:eastAsia="en-US"/>
              </w:rPr>
            </w:pPr>
            <w:r>
              <w:rPr>
                <w:rFonts w:ascii="Times New Roman" w:hAnsi="Times New Roman"/>
                <w:b/>
                <w:sz w:val="24"/>
                <w:szCs w:val="24"/>
                <w:lang w:val="kk-KZ" w:eastAsia="en-US"/>
              </w:rPr>
              <w:t>Сабақтың қандай екі аспектісі жақсы өтті? (сабақ беру мен оқыту жөнінде ойланып көріңіз)?</w:t>
            </w:r>
          </w:p>
          <w:p w:rsidR="00A71A62" w:rsidRDefault="00A71A62">
            <w:pPr>
              <w:pStyle w:val="a6"/>
              <w:spacing w:line="276" w:lineRule="auto"/>
              <w:rPr>
                <w:rFonts w:ascii="Times New Roman" w:hAnsi="Times New Roman"/>
                <w:b/>
                <w:sz w:val="24"/>
                <w:szCs w:val="24"/>
                <w:lang w:val="kk-KZ" w:eastAsia="en-US"/>
              </w:rPr>
            </w:pPr>
            <w:r>
              <w:rPr>
                <w:rFonts w:ascii="Times New Roman" w:hAnsi="Times New Roman"/>
                <w:b/>
                <w:sz w:val="24"/>
                <w:szCs w:val="24"/>
                <w:lang w:val="kk-KZ" w:eastAsia="en-US"/>
              </w:rPr>
              <w:t>1:</w:t>
            </w:r>
          </w:p>
          <w:p w:rsidR="00A71A62" w:rsidRDefault="00A71A62">
            <w:pPr>
              <w:pStyle w:val="a6"/>
              <w:spacing w:line="276" w:lineRule="auto"/>
              <w:rPr>
                <w:rFonts w:ascii="Times New Roman" w:hAnsi="Times New Roman"/>
                <w:b/>
                <w:sz w:val="24"/>
                <w:szCs w:val="24"/>
                <w:lang w:val="kk-KZ" w:eastAsia="en-US"/>
              </w:rPr>
            </w:pPr>
            <w:r>
              <w:rPr>
                <w:rFonts w:ascii="Times New Roman" w:hAnsi="Times New Roman"/>
                <w:b/>
                <w:sz w:val="24"/>
                <w:szCs w:val="24"/>
                <w:lang w:val="kk-KZ" w:eastAsia="en-US"/>
              </w:rPr>
              <w:t>2:</w:t>
            </w:r>
          </w:p>
          <w:p w:rsidR="00A71A62" w:rsidRDefault="00A71A62">
            <w:pPr>
              <w:pStyle w:val="a6"/>
              <w:spacing w:line="276" w:lineRule="auto"/>
              <w:rPr>
                <w:rFonts w:ascii="Times New Roman" w:hAnsi="Times New Roman"/>
                <w:b/>
                <w:sz w:val="24"/>
                <w:szCs w:val="24"/>
                <w:lang w:val="kk-KZ" w:eastAsia="en-US"/>
              </w:rPr>
            </w:pPr>
            <w:r>
              <w:rPr>
                <w:rFonts w:ascii="Times New Roman" w:hAnsi="Times New Roman"/>
                <w:b/>
                <w:sz w:val="24"/>
                <w:szCs w:val="24"/>
                <w:lang w:val="kk-KZ" w:eastAsia="en-US"/>
              </w:rPr>
              <w:t>Сабақтың жақсаруына не әсер етуі мүмкін (оқыту мен оқу жөнінде ойланып көріңіз</w:t>
            </w:r>
          </w:p>
          <w:p w:rsidR="00A71A62" w:rsidRDefault="00A71A62">
            <w:pPr>
              <w:pStyle w:val="a6"/>
              <w:spacing w:line="276" w:lineRule="auto"/>
              <w:rPr>
                <w:rFonts w:ascii="Times New Roman" w:hAnsi="Times New Roman"/>
                <w:b/>
                <w:sz w:val="24"/>
                <w:szCs w:val="24"/>
                <w:lang w:val="kk-KZ" w:eastAsia="en-US"/>
              </w:rPr>
            </w:pPr>
            <w:r>
              <w:rPr>
                <w:rFonts w:ascii="Times New Roman" w:hAnsi="Times New Roman"/>
                <w:b/>
                <w:sz w:val="24"/>
                <w:szCs w:val="24"/>
                <w:lang w:val="kk-KZ" w:eastAsia="en-US"/>
              </w:rPr>
              <w:t xml:space="preserve">1: </w:t>
            </w:r>
          </w:p>
          <w:p w:rsidR="00A71A62" w:rsidRDefault="00A71A62">
            <w:pPr>
              <w:pStyle w:val="a6"/>
              <w:spacing w:line="276" w:lineRule="auto"/>
              <w:rPr>
                <w:rFonts w:ascii="Times New Roman" w:hAnsi="Times New Roman"/>
                <w:b/>
                <w:sz w:val="24"/>
                <w:szCs w:val="24"/>
                <w:lang w:val="kk-KZ" w:eastAsia="en-US"/>
              </w:rPr>
            </w:pPr>
            <w:r>
              <w:rPr>
                <w:rFonts w:ascii="Times New Roman" w:hAnsi="Times New Roman"/>
                <w:b/>
                <w:sz w:val="24"/>
                <w:szCs w:val="24"/>
                <w:lang w:val="kk-KZ" w:eastAsia="en-US"/>
              </w:rPr>
              <w:t>2:</w:t>
            </w:r>
          </w:p>
          <w:p w:rsidR="00A71A62" w:rsidRDefault="00A71A6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Сыныпта сабақ барысында мен оқушылардың қандай қиындықтарын анықтадым және келешекте сабақтарда неге назар аудару қажет?</w:t>
            </w:r>
          </w:p>
        </w:tc>
      </w:tr>
    </w:tbl>
    <w:p w:rsidR="00A71A62" w:rsidRDefault="00A71A62" w:rsidP="00A71A62">
      <w:pPr>
        <w:rPr>
          <w:lang w:val="kk-KZ"/>
        </w:rPr>
      </w:pPr>
    </w:p>
    <w:p w:rsidR="00AC6DC5" w:rsidRDefault="00AC6DC5" w:rsidP="00A71A62">
      <w:pPr>
        <w:rPr>
          <w:lang w:val="kk-KZ"/>
        </w:rPr>
      </w:pPr>
    </w:p>
    <w:p w:rsidR="001852E5" w:rsidRDefault="001852E5" w:rsidP="00A71A62">
      <w:pPr>
        <w:rPr>
          <w:lang w:val="kk-KZ"/>
        </w:rPr>
      </w:pPr>
    </w:p>
    <w:p w:rsidR="001852E5" w:rsidRDefault="001852E5" w:rsidP="00A71A62">
      <w:pPr>
        <w:rPr>
          <w:lang w:val="kk-KZ"/>
        </w:rPr>
      </w:pPr>
    </w:p>
    <w:p w:rsidR="001852E5" w:rsidRDefault="001852E5" w:rsidP="00A71A62">
      <w:pPr>
        <w:rPr>
          <w:lang w:val="kk-KZ"/>
        </w:rPr>
      </w:pPr>
    </w:p>
    <w:sectPr w:rsidR="001852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3978"/>
    <w:multiLevelType w:val="hybridMultilevel"/>
    <w:tmpl w:val="C40A6970"/>
    <w:lvl w:ilvl="0" w:tplc="8744CC34">
      <w:start w:val="6"/>
      <w:numFmt w:val="bullet"/>
      <w:lvlText w:val="-"/>
      <w:lvlJc w:val="left"/>
      <w:pPr>
        <w:ind w:left="830" w:hanging="360"/>
      </w:pPr>
      <w:rPr>
        <w:rFonts w:ascii="Times New Roman" w:eastAsia="Times New Roman" w:hAnsi="Times New Roman" w:cs="Times New Roman"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
    <w:nsid w:val="26816D35"/>
    <w:multiLevelType w:val="hybridMultilevel"/>
    <w:tmpl w:val="979CDBAA"/>
    <w:lvl w:ilvl="0" w:tplc="5E04525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8F13F49"/>
    <w:multiLevelType w:val="hybridMultilevel"/>
    <w:tmpl w:val="11D2F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66651F"/>
    <w:multiLevelType w:val="hybridMultilevel"/>
    <w:tmpl w:val="E4CACFE6"/>
    <w:lvl w:ilvl="0" w:tplc="F66049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701732"/>
    <w:multiLevelType w:val="hybridMultilevel"/>
    <w:tmpl w:val="0B864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74356F"/>
    <w:multiLevelType w:val="hybridMultilevel"/>
    <w:tmpl w:val="3F30A09C"/>
    <w:lvl w:ilvl="0" w:tplc="5E04525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1207C95"/>
    <w:multiLevelType w:val="hybridMultilevel"/>
    <w:tmpl w:val="675C9186"/>
    <w:lvl w:ilvl="0" w:tplc="4214570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995656"/>
    <w:multiLevelType w:val="hybridMultilevel"/>
    <w:tmpl w:val="F84C202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61942890"/>
    <w:multiLevelType w:val="hybridMultilevel"/>
    <w:tmpl w:val="2408B0FC"/>
    <w:lvl w:ilvl="0" w:tplc="968042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6210A0"/>
    <w:multiLevelType w:val="hybridMultilevel"/>
    <w:tmpl w:val="E8245808"/>
    <w:lvl w:ilvl="0" w:tplc="8870D154">
      <w:numFmt w:val="bullet"/>
      <w:lvlText w:val="-"/>
      <w:lvlJc w:val="left"/>
      <w:pPr>
        <w:ind w:left="110" w:hanging="140"/>
      </w:pPr>
      <w:rPr>
        <w:rFonts w:ascii="Times New Roman" w:eastAsia="Times New Roman" w:hAnsi="Times New Roman" w:cs="Times New Roman" w:hint="default"/>
        <w:w w:val="99"/>
        <w:sz w:val="24"/>
        <w:szCs w:val="24"/>
        <w:lang w:val="ru-RU" w:eastAsia="ru-RU" w:bidi="ru-RU"/>
      </w:rPr>
    </w:lvl>
    <w:lvl w:ilvl="1" w:tplc="35BA80B2">
      <w:numFmt w:val="bullet"/>
      <w:lvlText w:val="•"/>
      <w:lvlJc w:val="left"/>
      <w:pPr>
        <w:ind w:left="702" w:hanging="140"/>
      </w:pPr>
      <w:rPr>
        <w:rFonts w:hint="default"/>
        <w:lang w:val="ru-RU" w:eastAsia="ru-RU" w:bidi="ru-RU"/>
      </w:rPr>
    </w:lvl>
    <w:lvl w:ilvl="2" w:tplc="9CC0F8C0">
      <w:numFmt w:val="bullet"/>
      <w:lvlText w:val="•"/>
      <w:lvlJc w:val="left"/>
      <w:pPr>
        <w:ind w:left="1285" w:hanging="140"/>
      </w:pPr>
      <w:rPr>
        <w:rFonts w:hint="default"/>
        <w:lang w:val="ru-RU" w:eastAsia="ru-RU" w:bidi="ru-RU"/>
      </w:rPr>
    </w:lvl>
    <w:lvl w:ilvl="3" w:tplc="838631E2">
      <w:numFmt w:val="bullet"/>
      <w:lvlText w:val="•"/>
      <w:lvlJc w:val="left"/>
      <w:pPr>
        <w:ind w:left="1867" w:hanging="140"/>
      </w:pPr>
      <w:rPr>
        <w:rFonts w:hint="default"/>
        <w:lang w:val="ru-RU" w:eastAsia="ru-RU" w:bidi="ru-RU"/>
      </w:rPr>
    </w:lvl>
    <w:lvl w:ilvl="4" w:tplc="3C0ADCFA">
      <w:numFmt w:val="bullet"/>
      <w:lvlText w:val="•"/>
      <w:lvlJc w:val="left"/>
      <w:pPr>
        <w:ind w:left="2450" w:hanging="140"/>
      </w:pPr>
      <w:rPr>
        <w:rFonts w:hint="default"/>
        <w:lang w:val="ru-RU" w:eastAsia="ru-RU" w:bidi="ru-RU"/>
      </w:rPr>
    </w:lvl>
    <w:lvl w:ilvl="5" w:tplc="FBB4D0E6">
      <w:numFmt w:val="bullet"/>
      <w:lvlText w:val="•"/>
      <w:lvlJc w:val="left"/>
      <w:pPr>
        <w:ind w:left="3033" w:hanging="140"/>
      </w:pPr>
      <w:rPr>
        <w:rFonts w:hint="default"/>
        <w:lang w:val="ru-RU" w:eastAsia="ru-RU" w:bidi="ru-RU"/>
      </w:rPr>
    </w:lvl>
    <w:lvl w:ilvl="6" w:tplc="982E80F0">
      <w:numFmt w:val="bullet"/>
      <w:lvlText w:val="•"/>
      <w:lvlJc w:val="left"/>
      <w:pPr>
        <w:ind w:left="3615" w:hanging="140"/>
      </w:pPr>
      <w:rPr>
        <w:rFonts w:hint="default"/>
        <w:lang w:val="ru-RU" w:eastAsia="ru-RU" w:bidi="ru-RU"/>
      </w:rPr>
    </w:lvl>
    <w:lvl w:ilvl="7" w:tplc="1DDE24A8">
      <w:numFmt w:val="bullet"/>
      <w:lvlText w:val="•"/>
      <w:lvlJc w:val="left"/>
      <w:pPr>
        <w:ind w:left="4198" w:hanging="140"/>
      </w:pPr>
      <w:rPr>
        <w:rFonts w:hint="default"/>
        <w:lang w:val="ru-RU" w:eastAsia="ru-RU" w:bidi="ru-RU"/>
      </w:rPr>
    </w:lvl>
    <w:lvl w:ilvl="8" w:tplc="C6263B04">
      <w:numFmt w:val="bullet"/>
      <w:lvlText w:val="•"/>
      <w:lvlJc w:val="left"/>
      <w:pPr>
        <w:ind w:left="4780" w:hanging="140"/>
      </w:pPr>
      <w:rPr>
        <w:rFonts w:hint="default"/>
        <w:lang w:val="ru-RU" w:eastAsia="ru-RU" w:bidi="ru-RU"/>
      </w:rPr>
    </w:lvl>
  </w:abstractNum>
  <w:abstractNum w:abstractNumId="10">
    <w:nsid w:val="6AFF0320"/>
    <w:multiLevelType w:val="hybridMultilevel"/>
    <w:tmpl w:val="F4EC83F0"/>
    <w:lvl w:ilvl="0" w:tplc="B6322E1A">
      <w:start w:val="4"/>
      <w:numFmt w:val="bullet"/>
      <w:lvlText w:val="-"/>
      <w:lvlJc w:val="left"/>
      <w:pPr>
        <w:ind w:left="1429" w:hanging="360"/>
      </w:pPr>
      <w:rPr>
        <w:rFonts w:ascii="Times New Roman" w:eastAsia="Times New Roman"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3353D6"/>
    <w:multiLevelType w:val="hybridMultilevel"/>
    <w:tmpl w:val="E140D6F4"/>
    <w:lvl w:ilvl="0" w:tplc="5E04525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FC573EB"/>
    <w:multiLevelType w:val="hybridMultilevel"/>
    <w:tmpl w:val="743ED9B0"/>
    <w:lvl w:ilvl="0" w:tplc="5E04525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
  </w:num>
  <w:num w:numId="4">
    <w:abstractNumId w:val="5"/>
  </w:num>
  <w:num w:numId="5">
    <w:abstractNumId w:val="7"/>
  </w:num>
  <w:num w:numId="6">
    <w:abstractNumId w:val="9"/>
  </w:num>
  <w:num w:numId="7">
    <w:abstractNumId w:val="3"/>
  </w:num>
  <w:num w:numId="8">
    <w:abstractNumId w:val="4"/>
  </w:num>
  <w:num w:numId="9">
    <w:abstractNumId w:val="2"/>
  </w:num>
  <w:num w:numId="10">
    <w:abstractNumId w:val="0"/>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B98"/>
    <w:rsid w:val="00000E60"/>
    <w:rsid w:val="00002929"/>
    <w:rsid w:val="00002F76"/>
    <w:rsid w:val="00015CDF"/>
    <w:rsid w:val="000234D5"/>
    <w:rsid w:val="00037296"/>
    <w:rsid w:val="000453F8"/>
    <w:rsid w:val="000665A1"/>
    <w:rsid w:val="00092961"/>
    <w:rsid w:val="000A4EAE"/>
    <w:rsid w:val="000F75D2"/>
    <w:rsid w:val="00147ECA"/>
    <w:rsid w:val="00162624"/>
    <w:rsid w:val="00164E47"/>
    <w:rsid w:val="00174317"/>
    <w:rsid w:val="001831A7"/>
    <w:rsid w:val="001852E5"/>
    <w:rsid w:val="0018544B"/>
    <w:rsid w:val="0019626E"/>
    <w:rsid w:val="001A5EAC"/>
    <w:rsid w:val="001A6A81"/>
    <w:rsid w:val="001C70CE"/>
    <w:rsid w:val="001D38EE"/>
    <w:rsid w:val="001D726E"/>
    <w:rsid w:val="00203F2B"/>
    <w:rsid w:val="00210C33"/>
    <w:rsid w:val="00213383"/>
    <w:rsid w:val="002313C8"/>
    <w:rsid w:val="002553B4"/>
    <w:rsid w:val="002B63FA"/>
    <w:rsid w:val="002C7D34"/>
    <w:rsid w:val="002D197F"/>
    <w:rsid w:val="002E4A36"/>
    <w:rsid w:val="003074E6"/>
    <w:rsid w:val="0038677A"/>
    <w:rsid w:val="00397100"/>
    <w:rsid w:val="003B0A8D"/>
    <w:rsid w:val="003B46AC"/>
    <w:rsid w:val="003E1606"/>
    <w:rsid w:val="003F4FB6"/>
    <w:rsid w:val="003F6CFA"/>
    <w:rsid w:val="0040773C"/>
    <w:rsid w:val="00412256"/>
    <w:rsid w:val="0044058F"/>
    <w:rsid w:val="0045127F"/>
    <w:rsid w:val="00477D75"/>
    <w:rsid w:val="004875BD"/>
    <w:rsid w:val="004A54EF"/>
    <w:rsid w:val="004B1D17"/>
    <w:rsid w:val="004B7A8F"/>
    <w:rsid w:val="004E7276"/>
    <w:rsid w:val="0051408C"/>
    <w:rsid w:val="00514EAC"/>
    <w:rsid w:val="00516B98"/>
    <w:rsid w:val="00551270"/>
    <w:rsid w:val="005F0FF3"/>
    <w:rsid w:val="005F6459"/>
    <w:rsid w:val="006162E5"/>
    <w:rsid w:val="0063624B"/>
    <w:rsid w:val="006416E6"/>
    <w:rsid w:val="0064723C"/>
    <w:rsid w:val="006605E6"/>
    <w:rsid w:val="00664DA5"/>
    <w:rsid w:val="00667F7F"/>
    <w:rsid w:val="00670731"/>
    <w:rsid w:val="00692881"/>
    <w:rsid w:val="006B6295"/>
    <w:rsid w:val="006C4767"/>
    <w:rsid w:val="006D1AF2"/>
    <w:rsid w:val="006D6BAB"/>
    <w:rsid w:val="006F5597"/>
    <w:rsid w:val="0071331F"/>
    <w:rsid w:val="00723AED"/>
    <w:rsid w:val="00737665"/>
    <w:rsid w:val="00760A52"/>
    <w:rsid w:val="00773DAA"/>
    <w:rsid w:val="00780A11"/>
    <w:rsid w:val="00787A04"/>
    <w:rsid w:val="007942DA"/>
    <w:rsid w:val="007D6808"/>
    <w:rsid w:val="007E2CDA"/>
    <w:rsid w:val="007E5D47"/>
    <w:rsid w:val="00806BE2"/>
    <w:rsid w:val="00832CBB"/>
    <w:rsid w:val="00840A2E"/>
    <w:rsid w:val="00856EDA"/>
    <w:rsid w:val="00863B5B"/>
    <w:rsid w:val="00872509"/>
    <w:rsid w:val="00883A67"/>
    <w:rsid w:val="008A6FDA"/>
    <w:rsid w:val="008B47B6"/>
    <w:rsid w:val="008E1970"/>
    <w:rsid w:val="008E3D4F"/>
    <w:rsid w:val="008E50E1"/>
    <w:rsid w:val="00913E6C"/>
    <w:rsid w:val="009907AA"/>
    <w:rsid w:val="009B5F41"/>
    <w:rsid w:val="00A0725E"/>
    <w:rsid w:val="00A335C5"/>
    <w:rsid w:val="00A71A62"/>
    <w:rsid w:val="00A96583"/>
    <w:rsid w:val="00AC6DC5"/>
    <w:rsid w:val="00AE21EB"/>
    <w:rsid w:val="00AE2634"/>
    <w:rsid w:val="00B12A59"/>
    <w:rsid w:val="00B16975"/>
    <w:rsid w:val="00B215DF"/>
    <w:rsid w:val="00B467C1"/>
    <w:rsid w:val="00B57CFC"/>
    <w:rsid w:val="00B642D7"/>
    <w:rsid w:val="00B6501A"/>
    <w:rsid w:val="00B72E00"/>
    <w:rsid w:val="00B81FE0"/>
    <w:rsid w:val="00BB1DD5"/>
    <w:rsid w:val="00BD5FD4"/>
    <w:rsid w:val="00C575DE"/>
    <w:rsid w:val="00C60839"/>
    <w:rsid w:val="00C74424"/>
    <w:rsid w:val="00CB4AB4"/>
    <w:rsid w:val="00CE4F86"/>
    <w:rsid w:val="00D17BCE"/>
    <w:rsid w:val="00D21694"/>
    <w:rsid w:val="00D45440"/>
    <w:rsid w:val="00D472CC"/>
    <w:rsid w:val="00D70DDF"/>
    <w:rsid w:val="00DC4119"/>
    <w:rsid w:val="00DC4A2A"/>
    <w:rsid w:val="00DC5ABD"/>
    <w:rsid w:val="00DE56BA"/>
    <w:rsid w:val="00DE7AFD"/>
    <w:rsid w:val="00DF393F"/>
    <w:rsid w:val="00DF6C22"/>
    <w:rsid w:val="00E02BD8"/>
    <w:rsid w:val="00E06756"/>
    <w:rsid w:val="00E261ED"/>
    <w:rsid w:val="00E27B77"/>
    <w:rsid w:val="00E4394F"/>
    <w:rsid w:val="00E80400"/>
    <w:rsid w:val="00E82521"/>
    <w:rsid w:val="00E84AD1"/>
    <w:rsid w:val="00EA4FE2"/>
    <w:rsid w:val="00ED01C6"/>
    <w:rsid w:val="00EE57E0"/>
    <w:rsid w:val="00EF4420"/>
    <w:rsid w:val="00F0294D"/>
    <w:rsid w:val="00F3125D"/>
    <w:rsid w:val="00F43337"/>
    <w:rsid w:val="00F618B0"/>
    <w:rsid w:val="00F8272D"/>
    <w:rsid w:val="00FA67C3"/>
    <w:rsid w:val="00FC7813"/>
    <w:rsid w:val="00FD7153"/>
    <w:rsid w:val="00FF0B6C"/>
    <w:rsid w:val="00FF7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A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1A62"/>
    <w:rPr>
      <w:color w:val="0000FF" w:themeColor="hyperlink"/>
      <w:u w:val="single"/>
    </w:rPr>
  </w:style>
  <w:style w:type="paragraph" w:styleId="a4">
    <w:name w:val="Normal (Web)"/>
    <w:basedOn w:val="a"/>
    <w:uiPriority w:val="99"/>
    <w:unhideWhenUsed/>
    <w:rsid w:val="00A71A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link w:val="a6"/>
    <w:uiPriority w:val="1"/>
    <w:locked/>
    <w:rsid w:val="00A71A62"/>
    <w:rPr>
      <w:rFonts w:ascii="Calibri" w:eastAsia="Times New Roman" w:hAnsi="Calibri" w:cs="Times New Roman"/>
      <w:lang w:eastAsia="ru-RU"/>
    </w:rPr>
  </w:style>
  <w:style w:type="paragraph" w:styleId="a6">
    <w:name w:val="No Spacing"/>
    <w:link w:val="a5"/>
    <w:uiPriority w:val="1"/>
    <w:qFormat/>
    <w:rsid w:val="00A71A62"/>
    <w:pPr>
      <w:spacing w:after="0" w:line="240" w:lineRule="auto"/>
    </w:pPr>
    <w:rPr>
      <w:rFonts w:ascii="Calibri" w:eastAsia="Times New Roman" w:hAnsi="Calibri" w:cs="Times New Roman"/>
      <w:lang w:eastAsia="ru-RU"/>
    </w:rPr>
  </w:style>
  <w:style w:type="paragraph" w:styleId="a7">
    <w:name w:val="List Paragraph"/>
    <w:basedOn w:val="a"/>
    <w:link w:val="a8"/>
    <w:uiPriority w:val="34"/>
    <w:qFormat/>
    <w:rsid w:val="00A71A62"/>
    <w:pPr>
      <w:ind w:left="720"/>
      <w:contextualSpacing/>
    </w:pPr>
  </w:style>
  <w:style w:type="paragraph" w:customStyle="1" w:styleId="a9">
    <w:name w:val="Стиль"/>
    <w:uiPriority w:val="99"/>
    <w:rsid w:val="00A71A6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uiPriority w:val="99"/>
    <w:semiHidden/>
    <w:unhideWhenUsed/>
    <w:rsid w:val="00A71A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71A62"/>
    <w:rPr>
      <w:rFonts w:ascii="Tahoma" w:eastAsiaTheme="minorEastAsia" w:hAnsi="Tahoma" w:cs="Tahoma"/>
      <w:sz w:val="16"/>
      <w:szCs w:val="16"/>
      <w:lang w:eastAsia="ru-RU"/>
    </w:rPr>
  </w:style>
  <w:style w:type="character" w:styleId="ac">
    <w:name w:val="FollowedHyperlink"/>
    <w:basedOn w:val="a0"/>
    <w:uiPriority w:val="99"/>
    <w:semiHidden/>
    <w:unhideWhenUsed/>
    <w:rsid w:val="00A71A62"/>
    <w:rPr>
      <w:color w:val="800080" w:themeColor="followedHyperlink"/>
      <w:u w:val="single"/>
    </w:rPr>
  </w:style>
  <w:style w:type="table" w:styleId="ad">
    <w:name w:val="Table Grid"/>
    <w:basedOn w:val="a1"/>
    <w:uiPriority w:val="39"/>
    <w:rsid w:val="00F02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a0"/>
    <w:rsid w:val="00F0294D"/>
  </w:style>
  <w:style w:type="paragraph" w:customStyle="1" w:styleId="Style4">
    <w:name w:val="Style4"/>
    <w:basedOn w:val="a"/>
    <w:uiPriority w:val="99"/>
    <w:rsid w:val="00FF0B6C"/>
    <w:pPr>
      <w:widowControl w:val="0"/>
      <w:autoSpaceDE w:val="0"/>
      <w:autoSpaceDN w:val="0"/>
      <w:adjustRightInd w:val="0"/>
      <w:spacing w:after="0" w:line="289" w:lineRule="exact"/>
    </w:pPr>
    <w:rPr>
      <w:rFonts w:ascii="Palatino Linotype" w:eastAsia="Times New Roman" w:hAnsi="Palatino Linotype" w:cs="Times New Roman"/>
      <w:sz w:val="24"/>
      <w:szCs w:val="24"/>
    </w:rPr>
  </w:style>
  <w:style w:type="character" w:customStyle="1" w:styleId="FontStyle25">
    <w:name w:val="Font Style25"/>
    <w:uiPriority w:val="99"/>
    <w:rsid w:val="00FF0B6C"/>
    <w:rPr>
      <w:rFonts w:ascii="Palatino Linotype" w:hAnsi="Palatino Linotype" w:cs="Palatino Linotype" w:hint="default"/>
      <w:color w:val="000000"/>
      <w:sz w:val="20"/>
      <w:szCs w:val="20"/>
    </w:rPr>
  </w:style>
  <w:style w:type="paragraph" w:customStyle="1" w:styleId="Default">
    <w:name w:val="Default"/>
    <w:rsid w:val="00667F7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TableParagraph">
    <w:name w:val="Table Paragraph"/>
    <w:basedOn w:val="a"/>
    <w:uiPriority w:val="1"/>
    <w:qFormat/>
    <w:rsid w:val="00AC6DC5"/>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a8">
    <w:name w:val="Абзац списка Знак"/>
    <w:link w:val="a7"/>
    <w:uiPriority w:val="34"/>
    <w:locked/>
    <w:rsid w:val="003B0A8D"/>
    <w:rPr>
      <w:rFonts w:eastAsiaTheme="minorEastAsia"/>
      <w:lang w:eastAsia="ru-RU"/>
    </w:rPr>
  </w:style>
  <w:style w:type="character" w:customStyle="1" w:styleId="shorttext">
    <w:name w:val="short_text"/>
    <w:basedOn w:val="a0"/>
    <w:rsid w:val="007E2CDA"/>
  </w:style>
  <w:style w:type="character" w:customStyle="1" w:styleId="textexposedshow">
    <w:name w:val="text_exposed_show"/>
    <w:basedOn w:val="a0"/>
    <w:rsid w:val="004875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A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1A62"/>
    <w:rPr>
      <w:color w:val="0000FF" w:themeColor="hyperlink"/>
      <w:u w:val="single"/>
    </w:rPr>
  </w:style>
  <w:style w:type="paragraph" w:styleId="a4">
    <w:name w:val="Normal (Web)"/>
    <w:basedOn w:val="a"/>
    <w:uiPriority w:val="99"/>
    <w:unhideWhenUsed/>
    <w:rsid w:val="00A71A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link w:val="a6"/>
    <w:uiPriority w:val="1"/>
    <w:locked/>
    <w:rsid w:val="00A71A62"/>
    <w:rPr>
      <w:rFonts w:ascii="Calibri" w:eastAsia="Times New Roman" w:hAnsi="Calibri" w:cs="Times New Roman"/>
      <w:lang w:eastAsia="ru-RU"/>
    </w:rPr>
  </w:style>
  <w:style w:type="paragraph" w:styleId="a6">
    <w:name w:val="No Spacing"/>
    <w:link w:val="a5"/>
    <w:uiPriority w:val="1"/>
    <w:qFormat/>
    <w:rsid w:val="00A71A62"/>
    <w:pPr>
      <w:spacing w:after="0" w:line="240" w:lineRule="auto"/>
    </w:pPr>
    <w:rPr>
      <w:rFonts w:ascii="Calibri" w:eastAsia="Times New Roman" w:hAnsi="Calibri" w:cs="Times New Roman"/>
      <w:lang w:eastAsia="ru-RU"/>
    </w:rPr>
  </w:style>
  <w:style w:type="paragraph" w:styleId="a7">
    <w:name w:val="List Paragraph"/>
    <w:basedOn w:val="a"/>
    <w:link w:val="a8"/>
    <w:uiPriority w:val="34"/>
    <w:qFormat/>
    <w:rsid w:val="00A71A62"/>
    <w:pPr>
      <w:ind w:left="720"/>
      <w:contextualSpacing/>
    </w:pPr>
  </w:style>
  <w:style w:type="paragraph" w:customStyle="1" w:styleId="a9">
    <w:name w:val="Стиль"/>
    <w:uiPriority w:val="99"/>
    <w:rsid w:val="00A71A6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uiPriority w:val="99"/>
    <w:semiHidden/>
    <w:unhideWhenUsed/>
    <w:rsid w:val="00A71A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71A62"/>
    <w:rPr>
      <w:rFonts w:ascii="Tahoma" w:eastAsiaTheme="minorEastAsia" w:hAnsi="Tahoma" w:cs="Tahoma"/>
      <w:sz w:val="16"/>
      <w:szCs w:val="16"/>
      <w:lang w:eastAsia="ru-RU"/>
    </w:rPr>
  </w:style>
  <w:style w:type="character" w:styleId="ac">
    <w:name w:val="FollowedHyperlink"/>
    <w:basedOn w:val="a0"/>
    <w:uiPriority w:val="99"/>
    <w:semiHidden/>
    <w:unhideWhenUsed/>
    <w:rsid w:val="00A71A62"/>
    <w:rPr>
      <w:color w:val="800080" w:themeColor="followedHyperlink"/>
      <w:u w:val="single"/>
    </w:rPr>
  </w:style>
  <w:style w:type="table" w:styleId="ad">
    <w:name w:val="Table Grid"/>
    <w:basedOn w:val="a1"/>
    <w:uiPriority w:val="39"/>
    <w:rsid w:val="00F02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a0"/>
    <w:rsid w:val="00F0294D"/>
  </w:style>
  <w:style w:type="paragraph" w:customStyle="1" w:styleId="Style4">
    <w:name w:val="Style4"/>
    <w:basedOn w:val="a"/>
    <w:uiPriority w:val="99"/>
    <w:rsid w:val="00FF0B6C"/>
    <w:pPr>
      <w:widowControl w:val="0"/>
      <w:autoSpaceDE w:val="0"/>
      <w:autoSpaceDN w:val="0"/>
      <w:adjustRightInd w:val="0"/>
      <w:spacing w:after="0" w:line="289" w:lineRule="exact"/>
    </w:pPr>
    <w:rPr>
      <w:rFonts w:ascii="Palatino Linotype" w:eastAsia="Times New Roman" w:hAnsi="Palatino Linotype" w:cs="Times New Roman"/>
      <w:sz w:val="24"/>
      <w:szCs w:val="24"/>
    </w:rPr>
  </w:style>
  <w:style w:type="character" w:customStyle="1" w:styleId="FontStyle25">
    <w:name w:val="Font Style25"/>
    <w:uiPriority w:val="99"/>
    <w:rsid w:val="00FF0B6C"/>
    <w:rPr>
      <w:rFonts w:ascii="Palatino Linotype" w:hAnsi="Palatino Linotype" w:cs="Palatino Linotype" w:hint="default"/>
      <w:color w:val="000000"/>
      <w:sz w:val="20"/>
      <w:szCs w:val="20"/>
    </w:rPr>
  </w:style>
  <w:style w:type="paragraph" w:customStyle="1" w:styleId="Default">
    <w:name w:val="Default"/>
    <w:rsid w:val="00667F7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TableParagraph">
    <w:name w:val="Table Paragraph"/>
    <w:basedOn w:val="a"/>
    <w:uiPriority w:val="1"/>
    <w:qFormat/>
    <w:rsid w:val="00AC6DC5"/>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a8">
    <w:name w:val="Абзац списка Знак"/>
    <w:link w:val="a7"/>
    <w:uiPriority w:val="34"/>
    <w:locked/>
    <w:rsid w:val="003B0A8D"/>
    <w:rPr>
      <w:rFonts w:eastAsiaTheme="minorEastAsia"/>
      <w:lang w:eastAsia="ru-RU"/>
    </w:rPr>
  </w:style>
  <w:style w:type="character" w:customStyle="1" w:styleId="shorttext">
    <w:name w:val="short_text"/>
    <w:basedOn w:val="a0"/>
    <w:rsid w:val="007E2CDA"/>
  </w:style>
  <w:style w:type="character" w:customStyle="1" w:styleId="textexposedshow">
    <w:name w:val="text_exposed_show"/>
    <w:basedOn w:val="a0"/>
    <w:rsid w:val="00487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00875">
      <w:bodyDiv w:val="1"/>
      <w:marLeft w:val="0"/>
      <w:marRight w:val="0"/>
      <w:marTop w:val="0"/>
      <w:marBottom w:val="0"/>
      <w:divBdr>
        <w:top w:val="none" w:sz="0" w:space="0" w:color="auto"/>
        <w:left w:val="none" w:sz="0" w:space="0" w:color="auto"/>
        <w:bottom w:val="none" w:sz="0" w:space="0" w:color="auto"/>
        <w:right w:val="none" w:sz="0" w:space="0" w:color="auto"/>
      </w:divBdr>
    </w:div>
    <w:div w:id="1132361253">
      <w:bodyDiv w:val="1"/>
      <w:marLeft w:val="0"/>
      <w:marRight w:val="0"/>
      <w:marTop w:val="0"/>
      <w:marBottom w:val="0"/>
      <w:divBdr>
        <w:top w:val="none" w:sz="0" w:space="0" w:color="auto"/>
        <w:left w:val="none" w:sz="0" w:space="0" w:color="auto"/>
        <w:bottom w:val="none" w:sz="0" w:space="0" w:color="auto"/>
        <w:right w:val="none" w:sz="0" w:space="0" w:color="auto"/>
      </w:divBdr>
    </w:div>
    <w:div w:id="1365405364">
      <w:bodyDiv w:val="1"/>
      <w:marLeft w:val="0"/>
      <w:marRight w:val="0"/>
      <w:marTop w:val="0"/>
      <w:marBottom w:val="0"/>
      <w:divBdr>
        <w:top w:val="none" w:sz="0" w:space="0" w:color="auto"/>
        <w:left w:val="none" w:sz="0" w:space="0" w:color="auto"/>
        <w:bottom w:val="none" w:sz="0" w:space="0" w:color="auto"/>
        <w:right w:val="none" w:sz="0" w:space="0" w:color="auto"/>
      </w:divBdr>
    </w:div>
    <w:div w:id="1774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kz/search?biw=904&amp;bih=620&amp;tbm=isch&amp;sa=1&amp;ei=TvTiXMGmDYSIrwSHn7mwCQ&amp;q=%D0%B1%D0%B0%D2%93%D0%B4%D0%B0%D1%80%D1%88%D0%B0%D0%BC+%D3%99%D0%B4%D1%96%D1%81%D1%96&amp;oq=%D0%B1%D0%B0%D2%93&amp;gs_l=img.1.0.0i67j0j0i67j0l2j0i67j0l3j0i67.130246.133080..135148...2.0..0.279.1220.0j3j3......0....1..gws-wiz-img.....0.6o8DhVPGlKg-" TargetMode="External"/><Relationship Id="rId18" Type="http://schemas.openxmlformats.org/officeDocument/2006/relationships/hyperlink" Target="https://www.google.com/search?rlz=1C1GGRV_enKZ850KZ850&amp;ei=ufXiXPZ5zpybBbSejoAB&amp;q=%D0%B1%D0%BB%D0%BE%D0%B1+%D0%B0%D2%93%D0%B0%D1%88%D1%8B+%D3%99%D0%B4%D1%96%D1%81%D1%96&amp;oq=%D0%B1%D0%BB&amp;gs_l=psy-ab.1.0.0i67l9j0i131i67.34875.36999..42619...0.0..0.164.1014.0j7......0....1..gws-wiz.....0..0i71j0j0i131.B6j-8Ln8IJ8-"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google.com/search?rlz=1C1GGRV_enKZ850KZ850&amp;ei=d_XiXNLCO-mIk74PisWd0Ao&amp;q=5-5-1+%D3%99%D0%B4%D1%96%D1%81%D1%96&amp;oq=5-5%D3%99%D0%B4%D1%96%D1%81%D1%96&amp;gs_l=psy-ab.1.0.0i7i30.51027.61052..63628...2.0..0.210.1815.1j12j1......0....1..gws-wiz.......0i71j0i8i30._5Cof6iBp4A-%20%20%20%20%20%20%20%20%20%20%205-5-1"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D0%BA%D0%B8%D0%BD%D0%BE%D0%BC%D0%B5%D1%82%D0%B0%D1%84%D0%BE%D1%80%D0%B0+%D3%99%D0%B4%D1%96%D1%81%D1%96&amp;rlz=1C1GGRV_enKZ850KZ850&amp;oq=%D0%BA%D0%B8%D0%BD%D0%BE%D0%BC%D0%B5%D1%82%D0%B0&amp;aqs=chrome.2.69i57j0l5.4946j0j7&amp;sourceid=chrome&amp;ie=UTF-8-" TargetMode="External"/><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DF928-0F5F-4662-BA1A-A2FB2A31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Pages>
  <Words>1369</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2019-05-15T15:38:00Z</dcterms:created>
  <dcterms:modified xsi:type="dcterms:W3CDTF">2019-05-23T09:06:00Z</dcterms:modified>
</cp:coreProperties>
</file>