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1B974" w14:textId="1605992A" w:rsidR="00DE1AD7" w:rsidRPr="007A0150" w:rsidRDefault="007A0150" w:rsidP="007A0150">
      <w:pPr>
        <w:ind w:hanging="567"/>
        <w:rPr>
          <w:sz w:val="24"/>
          <w:szCs w:val="24"/>
          <w:lang w:val="kk-KZ"/>
        </w:rPr>
      </w:pPr>
      <w:r w:rsidRPr="007A0150">
        <w:rPr>
          <w:sz w:val="24"/>
          <w:szCs w:val="24"/>
          <w:lang w:val="kk-KZ"/>
        </w:rPr>
        <w:t>Урок 6: Нет ядерным взрывам!</w:t>
      </w:r>
    </w:p>
    <w:p w14:paraId="6FD18C77" w14:textId="2EB3D5A9" w:rsidR="007A0150" w:rsidRDefault="007A0150" w:rsidP="007A0150">
      <w:pPr>
        <w:ind w:hanging="567"/>
        <w:rPr>
          <w:sz w:val="28"/>
          <w:szCs w:val="28"/>
          <w:lang w:val="kk-KZ"/>
        </w:rPr>
      </w:pPr>
    </w:p>
    <w:tbl>
      <w:tblPr>
        <w:tblStyle w:val="a5"/>
        <w:tblpPr w:leftFromText="180" w:rightFromText="180" w:vertAnchor="text" w:horzAnchor="margin" w:tblpY="188"/>
        <w:tblW w:w="9944" w:type="dxa"/>
        <w:tblLayout w:type="fixed"/>
        <w:tblLook w:val="04A0" w:firstRow="1" w:lastRow="0" w:firstColumn="1" w:lastColumn="0" w:noHBand="0" w:noVBand="1"/>
      </w:tblPr>
      <w:tblGrid>
        <w:gridCol w:w="988"/>
        <w:gridCol w:w="1366"/>
        <w:gridCol w:w="1977"/>
        <w:gridCol w:w="2200"/>
        <w:gridCol w:w="13"/>
        <w:gridCol w:w="1617"/>
        <w:gridCol w:w="1783"/>
      </w:tblGrid>
      <w:tr w:rsidR="001C2029" w:rsidRPr="00900CDC" w14:paraId="4EF2CDE4" w14:textId="77777777" w:rsidTr="00932FE8">
        <w:trPr>
          <w:trHeight w:val="132"/>
        </w:trPr>
        <w:tc>
          <w:tcPr>
            <w:tcW w:w="2354" w:type="dxa"/>
            <w:gridSpan w:val="2"/>
          </w:tcPr>
          <w:p w14:paraId="786B6A70" w14:textId="77777777" w:rsidR="007A0150" w:rsidRPr="00900CDC" w:rsidRDefault="007A0150" w:rsidP="00287D6D">
            <w:pPr>
              <w:rPr>
                <w:sz w:val="24"/>
                <w:szCs w:val="24"/>
              </w:rPr>
            </w:pPr>
            <w:r w:rsidRPr="00900CDC">
              <w:rPr>
                <w:color w:val="000000"/>
                <w:sz w:val="24"/>
                <w:szCs w:val="24"/>
              </w:rPr>
              <w:t>Раздел:</w:t>
            </w:r>
          </w:p>
        </w:tc>
        <w:tc>
          <w:tcPr>
            <w:tcW w:w="7590" w:type="dxa"/>
            <w:gridSpan w:val="5"/>
          </w:tcPr>
          <w:p w14:paraId="4BDF41F9" w14:textId="6892C1CE" w:rsidR="007A0150" w:rsidRPr="00900CDC" w:rsidRDefault="006F6D8E" w:rsidP="00287D6D">
            <w:pPr>
              <w:rPr>
                <w:sz w:val="24"/>
                <w:szCs w:val="24"/>
              </w:rPr>
            </w:pPr>
            <w:r w:rsidRPr="00900CDC">
              <w:rPr>
                <w:b/>
                <w:sz w:val="24"/>
                <w:szCs w:val="24"/>
              </w:rPr>
              <w:t>Показатель развития общества: экология, биоресурсы</w:t>
            </w:r>
          </w:p>
        </w:tc>
      </w:tr>
      <w:tr w:rsidR="001C2029" w:rsidRPr="00900CDC" w14:paraId="027E11EF" w14:textId="77777777" w:rsidTr="00932FE8">
        <w:trPr>
          <w:trHeight w:val="280"/>
        </w:trPr>
        <w:tc>
          <w:tcPr>
            <w:tcW w:w="2354" w:type="dxa"/>
            <w:gridSpan w:val="2"/>
          </w:tcPr>
          <w:p w14:paraId="53D174E6" w14:textId="5859CBB0" w:rsidR="007A0150" w:rsidRPr="00900CDC" w:rsidRDefault="007A0150" w:rsidP="00287D6D">
            <w:pPr>
              <w:rPr>
                <w:sz w:val="24"/>
                <w:szCs w:val="24"/>
              </w:rPr>
            </w:pPr>
            <w:r w:rsidRPr="00900CDC">
              <w:rPr>
                <w:color w:val="000000"/>
                <w:sz w:val="24"/>
                <w:szCs w:val="24"/>
              </w:rPr>
              <w:t>ФИО педагога</w:t>
            </w:r>
            <w:r w:rsidR="000107D2" w:rsidRPr="00900CDC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7590" w:type="dxa"/>
            <w:gridSpan w:val="5"/>
          </w:tcPr>
          <w:p w14:paraId="257E89ED" w14:textId="596AA62D" w:rsidR="007A0150" w:rsidRPr="00900CDC" w:rsidRDefault="007B6B05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Сарманова Шынар Амандосовна, учитель русского языка и литературы сш. им. И.Тайманова</w:t>
            </w:r>
            <w:r w:rsidR="004F4CA1">
              <w:rPr>
                <w:sz w:val="24"/>
                <w:szCs w:val="24"/>
                <w:lang w:val="kk-KZ"/>
              </w:rPr>
              <w:t xml:space="preserve"> г.Атырау</w:t>
            </w:r>
          </w:p>
        </w:tc>
      </w:tr>
      <w:tr w:rsidR="001C2029" w:rsidRPr="00900CDC" w14:paraId="0D146344" w14:textId="77777777" w:rsidTr="00932FE8">
        <w:trPr>
          <w:trHeight w:val="262"/>
        </w:trPr>
        <w:tc>
          <w:tcPr>
            <w:tcW w:w="2354" w:type="dxa"/>
            <w:gridSpan w:val="2"/>
          </w:tcPr>
          <w:p w14:paraId="3982A038" w14:textId="77777777" w:rsidR="007A0150" w:rsidRPr="00900CDC" w:rsidRDefault="007A0150" w:rsidP="00287D6D">
            <w:pPr>
              <w:rPr>
                <w:sz w:val="24"/>
                <w:szCs w:val="24"/>
              </w:rPr>
            </w:pPr>
            <w:r w:rsidRPr="00900CDC">
              <w:rPr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7590" w:type="dxa"/>
            <w:gridSpan w:val="5"/>
          </w:tcPr>
          <w:p w14:paraId="63494622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</w:tc>
      </w:tr>
      <w:tr w:rsidR="001C683A" w:rsidRPr="00900CDC" w14:paraId="470D0BD5" w14:textId="77777777" w:rsidTr="00932FE8">
        <w:trPr>
          <w:trHeight w:val="669"/>
        </w:trPr>
        <w:tc>
          <w:tcPr>
            <w:tcW w:w="2354" w:type="dxa"/>
            <w:gridSpan w:val="2"/>
          </w:tcPr>
          <w:p w14:paraId="6230E42B" w14:textId="6C598522" w:rsidR="007A0150" w:rsidRPr="00900CDC" w:rsidRDefault="007A0150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color w:val="000000"/>
                <w:sz w:val="24"/>
                <w:szCs w:val="24"/>
              </w:rPr>
              <w:t>Класс:</w:t>
            </w:r>
            <w:r w:rsidR="006F6D8E" w:rsidRPr="00900CDC">
              <w:rPr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4177" w:type="dxa"/>
            <w:gridSpan w:val="2"/>
          </w:tcPr>
          <w:p w14:paraId="08AE35DE" w14:textId="77777777" w:rsidR="007A0150" w:rsidRPr="00900CDC" w:rsidRDefault="007A0150" w:rsidP="00287D6D">
            <w:pPr>
              <w:rPr>
                <w:sz w:val="24"/>
                <w:szCs w:val="24"/>
              </w:rPr>
            </w:pPr>
            <w:r w:rsidRPr="00900CDC">
              <w:rPr>
                <w:color w:val="000000"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3413" w:type="dxa"/>
            <w:gridSpan w:val="3"/>
          </w:tcPr>
          <w:p w14:paraId="1E553CDF" w14:textId="77777777" w:rsidR="007A0150" w:rsidRPr="00900CDC" w:rsidRDefault="007A0150" w:rsidP="00287D6D">
            <w:pPr>
              <w:rPr>
                <w:sz w:val="24"/>
                <w:szCs w:val="24"/>
              </w:rPr>
            </w:pPr>
            <w:r w:rsidRPr="00900CDC">
              <w:rPr>
                <w:color w:val="000000"/>
                <w:sz w:val="24"/>
                <w:szCs w:val="24"/>
              </w:rPr>
              <w:t>Количество отсутствующих:</w:t>
            </w:r>
          </w:p>
        </w:tc>
      </w:tr>
      <w:tr w:rsidR="001C2029" w:rsidRPr="00900CDC" w14:paraId="2D4DE246" w14:textId="77777777" w:rsidTr="00932FE8">
        <w:trPr>
          <w:trHeight w:val="310"/>
        </w:trPr>
        <w:tc>
          <w:tcPr>
            <w:tcW w:w="2354" w:type="dxa"/>
            <w:gridSpan w:val="2"/>
          </w:tcPr>
          <w:p w14:paraId="5A8BB588" w14:textId="77777777" w:rsidR="007A0150" w:rsidRPr="00900CDC" w:rsidRDefault="007A0150" w:rsidP="00287D6D">
            <w:pPr>
              <w:rPr>
                <w:sz w:val="24"/>
                <w:szCs w:val="24"/>
              </w:rPr>
            </w:pPr>
            <w:r w:rsidRPr="00900CDC">
              <w:rPr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590" w:type="dxa"/>
            <w:gridSpan w:val="5"/>
          </w:tcPr>
          <w:p w14:paraId="3CC0035D" w14:textId="163ADB16" w:rsidR="007A0150" w:rsidRPr="00900CDC" w:rsidRDefault="006F6D8E" w:rsidP="00287D6D">
            <w:pPr>
              <w:rPr>
                <w:sz w:val="24"/>
                <w:szCs w:val="24"/>
              </w:rPr>
            </w:pPr>
            <w:r w:rsidRPr="00900CDC">
              <w:rPr>
                <w:sz w:val="24"/>
                <w:szCs w:val="24"/>
                <w:lang w:val="kk-KZ"/>
              </w:rPr>
              <w:t>Нет ядерным взрывам!</w:t>
            </w:r>
          </w:p>
        </w:tc>
      </w:tr>
      <w:tr w:rsidR="001C2029" w:rsidRPr="00900CDC" w14:paraId="7C9E832F" w14:textId="77777777" w:rsidTr="00932FE8">
        <w:trPr>
          <w:trHeight w:val="829"/>
        </w:trPr>
        <w:tc>
          <w:tcPr>
            <w:tcW w:w="2354" w:type="dxa"/>
            <w:gridSpan w:val="2"/>
          </w:tcPr>
          <w:p w14:paraId="1FEE68F4" w14:textId="77777777" w:rsidR="007A0150" w:rsidRPr="00900CDC" w:rsidRDefault="007A0150" w:rsidP="00287D6D">
            <w:pPr>
              <w:rPr>
                <w:sz w:val="24"/>
                <w:szCs w:val="24"/>
              </w:rPr>
            </w:pPr>
            <w:r w:rsidRPr="00900CDC">
              <w:rPr>
                <w:color w:val="000000"/>
                <w:sz w:val="24"/>
                <w:szCs w:val="24"/>
              </w:rPr>
              <w:t xml:space="preserve">Цели обучения в соответствии </w:t>
            </w:r>
            <w:r w:rsidRPr="00900CDC">
              <w:rPr>
                <w:sz w:val="24"/>
                <w:szCs w:val="24"/>
              </w:rPr>
              <w:br/>
            </w:r>
            <w:r w:rsidRPr="00900CDC">
              <w:rPr>
                <w:color w:val="000000"/>
                <w:sz w:val="24"/>
                <w:szCs w:val="24"/>
              </w:rPr>
              <w:t>с учебной программой</w:t>
            </w:r>
          </w:p>
        </w:tc>
        <w:tc>
          <w:tcPr>
            <w:tcW w:w="7590" w:type="dxa"/>
            <w:gridSpan w:val="5"/>
          </w:tcPr>
          <w:p w14:paraId="2545BB6E" w14:textId="3FEF89D4" w:rsidR="006F6D8E" w:rsidRPr="00900CDC" w:rsidRDefault="006F6D8E" w:rsidP="00287D6D">
            <w:pPr>
              <w:rPr>
                <w:rFonts w:eastAsia="Calibri"/>
                <w:iCs/>
                <w:w w:val="98"/>
                <w:sz w:val="24"/>
                <w:szCs w:val="24"/>
              </w:rPr>
            </w:pPr>
            <w:r w:rsidRPr="00900CDC">
              <w:rPr>
                <w:rFonts w:eastAsia="Calibri"/>
                <w:iCs/>
                <w:w w:val="98"/>
                <w:sz w:val="24"/>
                <w:szCs w:val="24"/>
              </w:rPr>
              <w:t>11.2.2</w:t>
            </w:r>
            <w:r w:rsidR="000107D2" w:rsidRPr="00900CDC">
              <w:rPr>
                <w:rFonts w:eastAsia="Calibri"/>
                <w:iCs/>
                <w:w w:val="98"/>
                <w:sz w:val="24"/>
                <w:szCs w:val="24"/>
              </w:rPr>
              <w:t xml:space="preserve"> </w:t>
            </w:r>
            <w:r w:rsidRPr="00900CDC">
              <w:rPr>
                <w:rFonts w:eastAsia="Calibri"/>
                <w:iCs/>
                <w:sz w:val="24"/>
                <w:szCs w:val="24"/>
              </w:rPr>
              <w:t>пересказывать тексты, адаптируя содержание для определенной целевой аудитории с использованием средств для привлечения внимания;</w:t>
            </w:r>
          </w:p>
          <w:p w14:paraId="155AFD7D" w14:textId="77777777" w:rsidR="006F6D8E" w:rsidRPr="00900CDC" w:rsidRDefault="006F6D8E" w:rsidP="00287D6D">
            <w:pPr>
              <w:rPr>
                <w:rFonts w:eastAsia="Calibri"/>
                <w:iCs/>
                <w:w w:val="98"/>
                <w:sz w:val="24"/>
                <w:szCs w:val="24"/>
              </w:rPr>
            </w:pPr>
            <w:r w:rsidRPr="00900CDC">
              <w:rPr>
                <w:rFonts w:eastAsia="Calibri"/>
                <w:iCs/>
                <w:w w:val="98"/>
                <w:sz w:val="24"/>
                <w:szCs w:val="24"/>
              </w:rPr>
              <w:t xml:space="preserve">11.4.3 </w:t>
            </w:r>
            <w:r w:rsidRPr="00900CDC">
              <w:rPr>
                <w:rFonts w:eastAsia="Calibri"/>
                <w:iCs/>
                <w:sz w:val="24"/>
                <w:szCs w:val="24"/>
              </w:rPr>
              <w:t>представлять информацию в виде сплошного текста, сравнивая данные таблиц, схем, диаграмм, объединённых одной темой или проблемой;</w:t>
            </w:r>
          </w:p>
          <w:p w14:paraId="183D2419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</w:tc>
      </w:tr>
      <w:tr w:rsidR="001C2029" w:rsidRPr="00900CDC" w14:paraId="25DB5B24" w14:textId="77777777" w:rsidTr="00932FE8">
        <w:trPr>
          <w:trHeight w:val="270"/>
        </w:trPr>
        <w:tc>
          <w:tcPr>
            <w:tcW w:w="2354" w:type="dxa"/>
            <w:gridSpan w:val="2"/>
          </w:tcPr>
          <w:p w14:paraId="681B9370" w14:textId="77777777" w:rsidR="007A0150" w:rsidRPr="00900CDC" w:rsidRDefault="007A0150" w:rsidP="00287D6D">
            <w:pPr>
              <w:rPr>
                <w:sz w:val="24"/>
                <w:szCs w:val="24"/>
              </w:rPr>
            </w:pPr>
            <w:r w:rsidRPr="00900CDC">
              <w:rPr>
                <w:color w:val="000000"/>
                <w:sz w:val="24"/>
                <w:szCs w:val="24"/>
              </w:rPr>
              <w:t>Цели урока</w:t>
            </w:r>
          </w:p>
        </w:tc>
        <w:tc>
          <w:tcPr>
            <w:tcW w:w="7590" w:type="dxa"/>
            <w:gridSpan w:val="5"/>
          </w:tcPr>
          <w:p w14:paraId="55F94E3C" w14:textId="77777777" w:rsidR="007A0150" w:rsidRPr="00900CDC" w:rsidRDefault="000107D2" w:rsidP="00287D6D">
            <w:pPr>
              <w:rPr>
                <w:sz w:val="24"/>
                <w:szCs w:val="24"/>
              </w:rPr>
            </w:pPr>
            <w:r w:rsidRPr="00900CDC">
              <w:rPr>
                <w:sz w:val="24"/>
                <w:szCs w:val="24"/>
              </w:rPr>
              <w:t>Учащиеся должны уметь:</w:t>
            </w:r>
          </w:p>
          <w:p w14:paraId="5239D317" w14:textId="30AD4974" w:rsidR="000107D2" w:rsidRPr="00900CDC" w:rsidRDefault="000107D2" w:rsidP="00287D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CDC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для привлечения внимания слушателей при устном изложении текста, учитывая целевую аудиторию;</w:t>
            </w:r>
          </w:p>
          <w:p w14:paraId="04F42926" w14:textId="0C28D9CC" w:rsidR="000107D2" w:rsidRPr="00900CDC" w:rsidRDefault="000107D2" w:rsidP="00287D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CDC">
              <w:rPr>
                <w:rFonts w:ascii="Times New Roman" w:hAnsi="Times New Roman" w:cs="Times New Roman"/>
                <w:sz w:val="24"/>
                <w:szCs w:val="24"/>
              </w:rPr>
              <w:t>писать сплошной текст на основе двух таблиц.</w:t>
            </w:r>
          </w:p>
        </w:tc>
      </w:tr>
      <w:tr w:rsidR="007A0150" w:rsidRPr="00900CDC" w14:paraId="347418CE" w14:textId="77777777" w:rsidTr="00932FE8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9944" w:type="dxa"/>
            <w:gridSpan w:val="7"/>
          </w:tcPr>
          <w:p w14:paraId="6B4440BA" w14:textId="77777777" w:rsidR="007A0150" w:rsidRPr="00900CDC" w:rsidRDefault="007A0150" w:rsidP="00287D6D">
            <w:pPr>
              <w:rPr>
                <w:sz w:val="24"/>
                <w:szCs w:val="24"/>
              </w:rPr>
            </w:pPr>
            <w:r w:rsidRPr="00900CDC">
              <w:rPr>
                <w:color w:val="000000"/>
                <w:sz w:val="24"/>
                <w:szCs w:val="24"/>
              </w:rPr>
              <w:t>Ход урока</w:t>
            </w:r>
          </w:p>
        </w:tc>
      </w:tr>
      <w:tr w:rsidR="001C2029" w:rsidRPr="00900CDC" w14:paraId="491BBA08" w14:textId="77777777" w:rsidTr="00932FE8">
        <w:trPr>
          <w:trHeight w:val="853"/>
        </w:trPr>
        <w:tc>
          <w:tcPr>
            <w:tcW w:w="988" w:type="dxa"/>
          </w:tcPr>
          <w:p w14:paraId="64E86CC7" w14:textId="77777777" w:rsidR="007A0150" w:rsidRPr="00900CDC" w:rsidRDefault="007A0150" w:rsidP="00287D6D">
            <w:pPr>
              <w:rPr>
                <w:sz w:val="24"/>
                <w:szCs w:val="24"/>
              </w:rPr>
            </w:pPr>
            <w:r w:rsidRPr="00900CDC">
              <w:rPr>
                <w:color w:val="000000"/>
                <w:sz w:val="24"/>
                <w:szCs w:val="24"/>
              </w:rPr>
              <w:t>Этап урока/ Время</w:t>
            </w:r>
          </w:p>
        </w:tc>
        <w:tc>
          <w:tcPr>
            <w:tcW w:w="3343" w:type="dxa"/>
            <w:gridSpan w:val="2"/>
          </w:tcPr>
          <w:p w14:paraId="43A1F53F" w14:textId="77777777" w:rsidR="007A0150" w:rsidRPr="00900CDC" w:rsidRDefault="007A0150" w:rsidP="00287D6D">
            <w:pPr>
              <w:rPr>
                <w:sz w:val="24"/>
                <w:szCs w:val="24"/>
              </w:rPr>
            </w:pPr>
            <w:r w:rsidRPr="00900CDC">
              <w:rPr>
                <w:color w:val="000000"/>
                <w:sz w:val="24"/>
                <w:szCs w:val="24"/>
              </w:rPr>
              <w:t>Действия педагога</w:t>
            </w:r>
          </w:p>
        </w:tc>
        <w:tc>
          <w:tcPr>
            <w:tcW w:w="2213" w:type="dxa"/>
            <w:gridSpan w:val="2"/>
          </w:tcPr>
          <w:p w14:paraId="374A3B64" w14:textId="77777777" w:rsidR="007A0150" w:rsidRPr="00900CDC" w:rsidRDefault="007A0150" w:rsidP="00287D6D">
            <w:pPr>
              <w:rPr>
                <w:sz w:val="24"/>
                <w:szCs w:val="24"/>
              </w:rPr>
            </w:pPr>
            <w:r w:rsidRPr="00900CDC">
              <w:rPr>
                <w:color w:val="000000"/>
                <w:sz w:val="24"/>
                <w:szCs w:val="24"/>
              </w:rPr>
              <w:t>Действия ученика</w:t>
            </w:r>
          </w:p>
        </w:tc>
        <w:tc>
          <w:tcPr>
            <w:tcW w:w="1617" w:type="dxa"/>
          </w:tcPr>
          <w:p w14:paraId="35D54C70" w14:textId="77777777" w:rsidR="007A0150" w:rsidRPr="00900CDC" w:rsidRDefault="007A0150" w:rsidP="00287D6D">
            <w:pPr>
              <w:rPr>
                <w:sz w:val="24"/>
                <w:szCs w:val="24"/>
              </w:rPr>
            </w:pPr>
            <w:r w:rsidRPr="00900CDC">
              <w:rPr>
                <w:color w:val="000000"/>
                <w:sz w:val="24"/>
                <w:szCs w:val="24"/>
              </w:rPr>
              <w:t>Оценивание</w:t>
            </w:r>
          </w:p>
        </w:tc>
        <w:tc>
          <w:tcPr>
            <w:tcW w:w="1783" w:type="dxa"/>
          </w:tcPr>
          <w:p w14:paraId="52E227BF" w14:textId="77777777" w:rsidR="007A0150" w:rsidRPr="00900CDC" w:rsidRDefault="007A0150" w:rsidP="00287D6D">
            <w:pPr>
              <w:rPr>
                <w:sz w:val="24"/>
                <w:szCs w:val="24"/>
              </w:rPr>
            </w:pPr>
            <w:r w:rsidRPr="00900CDC">
              <w:rPr>
                <w:color w:val="000000"/>
                <w:sz w:val="24"/>
                <w:szCs w:val="24"/>
              </w:rPr>
              <w:t>Ресурсы</w:t>
            </w:r>
          </w:p>
        </w:tc>
      </w:tr>
      <w:tr w:rsidR="00701584" w:rsidRPr="00900CDC" w14:paraId="3662C116" w14:textId="77777777" w:rsidTr="00932FE8">
        <w:trPr>
          <w:trHeight w:val="286"/>
        </w:trPr>
        <w:tc>
          <w:tcPr>
            <w:tcW w:w="988" w:type="dxa"/>
            <w:vMerge w:val="restart"/>
          </w:tcPr>
          <w:p w14:paraId="406BA11D" w14:textId="77777777" w:rsidR="001C683A" w:rsidRPr="00900CDC" w:rsidRDefault="001C683A" w:rsidP="00287D6D">
            <w:pPr>
              <w:rPr>
                <w:sz w:val="24"/>
                <w:szCs w:val="24"/>
              </w:rPr>
            </w:pPr>
            <w:r w:rsidRPr="00900CDC">
              <w:rPr>
                <w:sz w:val="24"/>
                <w:szCs w:val="24"/>
              </w:rPr>
              <w:t>Начало урока</w:t>
            </w:r>
          </w:p>
          <w:p w14:paraId="240E4B1D" w14:textId="77777777" w:rsidR="00900CDC" w:rsidRPr="00900CDC" w:rsidRDefault="00900CDC" w:rsidP="00287D6D">
            <w:pPr>
              <w:rPr>
                <w:sz w:val="24"/>
                <w:szCs w:val="24"/>
              </w:rPr>
            </w:pPr>
          </w:p>
          <w:p w14:paraId="47BC911C" w14:textId="5327A252" w:rsidR="00900CDC" w:rsidRPr="00900CDC" w:rsidRDefault="00900CDC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5-10 мин.</w:t>
            </w:r>
          </w:p>
        </w:tc>
        <w:tc>
          <w:tcPr>
            <w:tcW w:w="3343" w:type="dxa"/>
            <w:gridSpan w:val="2"/>
          </w:tcPr>
          <w:p w14:paraId="2F41A78D" w14:textId="48858FC2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Приветствие.</w:t>
            </w:r>
          </w:p>
          <w:p w14:paraId="46E8EF5A" w14:textId="77777777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</w:p>
          <w:p w14:paraId="04C59C40" w14:textId="71331C6B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Проверка готовности учащихся к уроку.</w:t>
            </w:r>
          </w:p>
          <w:p w14:paraId="50D63513" w14:textId="77777777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</w:p>
          <w:p w14:paraId="2C07F66D" w14:textId="160FD3EF" w:rsidR="001C683A" w:rsidRPr="00900CDC" w:rsidRDefault="001C683A" w:rsidP="00287D6D">
            <w:pPr>
              <w:rPr>
                <w:sz w:val="24"/>
                <w:szCs w:val="24"/>
              </w:rPr>
            </w:pPr>
            <w:r w:rsidRPr="00900CDC">
              <w:rPr>
                <w:sz w:val="24"/>
                <w:szCs w:val="24"/>
                <w:lang w:val="kk-KZ"/>
              </w:rPr>
              <w:t xml:space="preserve">Сообщает </w:t>
            </w:r>
            <w:r w:rsidRPr="00900CDC">
              <w:rPr>
                <w:sz w:val="24"/>
                <w:szCs w:val="24"/>
              </w:rPr>
              <w:t>цели урока, которые следует реализовать:</w:t>
            </w:r>
          </w:p>
          <w:p w14:paraId="5132E17E" w14:textId="77777777" w:rsidR="001C683A" w:rsidRPr="00900CDC" w:rsidRDefault="001C683A" w:rsidP="00287D6D">
            <w:pPr>
              <w:rPr>
                <w:sz w:val="24"/>
                <w:szCs w:val="24"/>
              </w:rPr>
            </w:pPr>
            <w:r w:rsidRPr="00900CDC">
              <w:rPr>
                <w:sz w:val="24"/>
                <w:szCs w:val="24"/>
                <w:lang w:val="kk-KZ"/>
              </w:rPr>
              <w:t>*</w:t>
            </w:r>
            <w:r w:rsidRPr="00900CDC">
              <w:rPr>
                <w:sz w:val="24"/>
                <w:szCs w:val="24"/>
              </w:rPr>
              <w:t xml:space="preserve">пересказывать тексты, адаптируя содержание для определённой целевой аудитории с использованием средств для привлечения внимания; </w:t>
            </w:r>
          </w:p>
          <w:p w14:paraId="784233C4" w14:textId="301CFB2D" w:rsidR="001C683A" w:rsidRPr="00900CDC" w:rsidRDefault="001C683A" w:rsidP="00287D6D">
            <w:pPr>
              <w:rPr>
                <w:sz w:val="24"/>
                <w:szCs w:val="24"/>
              </w:rPr>
            </w:pPr>
            <w:r w:rsidRPr="00900CDC">
              <w:rPr>
                <w:sz w:val="24"/>
                <w:szCs w:val="24"/>
                <w:lang w:val="kk-KZ"/>
              </w:rPr>
              <w:t>*</w:t>
            </w:r>
            <w:r w:rsidRPr="00900CDC">
              <w:rPr>
                <w:sz w:val="24"/>
                <w:szCs w:val="24"/>
              </w:rPr>
              <w:t>представлять информацию в виде сплошного текста, сравнивая данные таблиц, схем, диаграмм, объединённых одной темой или проблемой.</w:t>
            </w:r>
          </w:p>
          <w:p w14:paraId="62DCBF2B" w14:textId="499EBBF2" w:rsidR="001C683A" w:rsidRPr="00900CDC" w:rsidRDefault="001C683A" w:rsidP="00287D6D">
            <w:pPr>
              <w:rPr>
                <w:sz w:val="24"/>
                <w:szCs w:val="24"/>
              </w:rPr>
            </w:pPr>
          </w:p>
          <w:p w14:paraId="2817AE99" w14:textId="70CA6266" w:rsidR="001C683A" w:rsidRPr="00900CDC" w:rsidRDefault="001C683A" w:rsidP="00287D6D">
            <w:pPr>
              <w:rPr>
                <w:sz w:val="24"/>
                <w:szCs w:val="24"/>
              </w:rPr>
            </w:pPr>
          </w:p>
        </w:tc>
        <w:tc>
          <w:tcPr>
            <w:tcW w:w="2213" w:type="dxa"/>
            <w:gridSpan w:val="2"/>
          </w:tcPr>
          <w:p w14:paraId="2F91EBBD" w14:textId="77777777" w:rsidR="001C683A" w:rsidRPr="00900CDC" w:rsidRDefault="001C683A" w:rsidP="00287D6D">
            <w:pPr>
              <w:rPr>
                <w:sz w:val="24"/>
                <w:szCs w:val="24"/>
              </w:rPr>
            </w:pPr>
          </w:p>
          <w:p w14:paraId="0C0D886E" w14:textId="77777777" w:rsidR="001C683A" w:rsidRPr="00900CDC" w:rsidRDefault="001C683A" w:rsidP="00287D6D">
            <w:pPr>
              <w:rPr>
                <w:sz w:val="24"/>
                <w:szCs w:val="24"/>
              </w:rPr>
            </w:pPr>
          </w:p>
          <w:p w14:paraId="7E37A479" w14:textId="77777777" w:rsidR="001C683A" w:rsidRPr="00900CDC" w:rsidRDefault="001C683A" w:rsidP="00287D6D">
            <w:pPr>
              <w:rPr>
                <w:sz w:val="24"/>
                <w:szCs w:val="24"/>
              </w:rPr>
            </w:pPr>
          </w:p>
          <w:p w14:paraId="37AD9EDC" w14:textId="77777777" w:rsidR="001C683A" w:rsidRPr="00900CDC" w:rsidRDefault="001C683A" w:rsidP="00287D6D">
            <w:pPr>
              <w:rPr>
                <w:sz w:val="24"/>
                <w:szCs w:val="24"/>
              </w:rPr>
            </w:pPr>
          </w:p>
          <w:p w14:paraId="1AB41CCA" w14:textId="77777777" w:rsidR="001C683A" w:rsidRPr="00900CDC" w:rsidRDefault="001C683A" w:rsidP="00287D6D">
            <w:pPr>
              <w:rPr>
                <w:sz w:val="24"/>
                <w:szCs w:val="24"/>
              </w:rPr>
            </w:pPr>
          </w:p>
          <w:p w14:paraId="0AC13413" w14:textId="77777777" w:rsidR="001C683A" w:rsidRPr="00900CDC" w:rsidRDefault="001C683A" w:rsidP="00287D6D">
            <w:pPr>
              <w:rPr>
                <w:sz w:val="24"/>
                <w:szCs w:val="24"/>
              </w:rPr>
            </w:pPr>
          </w:p>
          <w:p w14:paraId="30F76358" w14:textId="77777777" w:rsidR="001C683A" w:rsidRPr="00900CDC" w:rsidRDefault="001C683A" w:rsidP="00287D6D">
            <w:pPr>
              <w:rPr>
                <w:sz w:val="24"/>
                <w:szCs w:val="24"/>
              </w:rPr>
            </w:pPr>
          </w:p>
          <w:p w14:paraId="1DAAE16A" w14:textId="77777777" w:rsidR="001C683A" w:rsidRPr="00900CDC" w:rsidRDefault="001C683A" w:rsidP="00287D6D">
            <w:pPr>
              <w:rPr>
                <w:sz w:val="24"/>
                <w:szCs w:val="24"/>
              </w:rPr>
            </w:pPr>
          </w:p>
          <w:p w14:paraId="3F966D0F" w14:textId="77777777" w:rsidR="001C683A" w:rsidRPr="00900CDC" w:rsidRDefault="001C683A" w:rsidP="00287D6D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14:paraId="08E2B238" w14:textId="77777777" w:rsidR="001C683A" w:rsidRPr="00900CDC" w:rsidRDefault="001C683A" w:rsidP="00287D6D">
            <w:pPr>
              <w:rPr>
                <w:sz w:val="24"/>
                <w:szCs w:val="24"/>
              </w:rPr>
            </w:pPr>
          </w:p>
        </w:tc>
        <w:tc>
          <w:tcPr>
            <w:tcW w:w="1783" w:type="dxa"/>
          </w:tcPr>
          <w:p w14:paraId="7BDBB2AE" w14:textId="77777777" w:rsidR="001C683A" w:rsidRPr="00900CDC" w:rsidRDefault="001C683A" w:rsidP="00287D6D">
            <w:pPr>
              <w:rPr>
                <w:sz w:val="24"/>
                <w:szCs w:val="24"/>
              </w:rPr>
            </w:pPr>
          </w:p>
        </w:tc>
      </w:tr>
      <w:tr w:rsidR="00701584" w:rsidRPr="00900CDC" w14:paraId="73C78D82" w14:textId="77777777" w:rsidTr="00932FE8">
        <w:trPr>
          <w:trHeight w:val="4709"/>
        </w:trPr>
        <w:tc>
          <w:tcPr>
            <w:tcW w:w="988" w:type="dxa"/>
            <w:vMerge/>
          </w:tcPr>
          <w:p w14:paraId="59696C49" w14:textId="77777777" w:rsidR="001C683A" w:rsidRPr="00900CDC" w:rsidRDefault="001C683A" w:rsidP="00287D6D">
            <w:pPr>
              <w:rPr>
                <w:sz w:val="24"/>
                <w:szCs w:val="24"/>
              </w:rPr>
            </w:pPr>
          </w:p>
        </w:tc>
        <w:tc>
          <w:tcPr>
            <w:tcW w:w="3343" w:type="dxa"/>
            <w:gridSpan w:val="2"/>
          </w:tcPr>
          <w:p w14:paraId="2DFF2B5B" w14:textId="1F2DE0F0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Проверяет домашнюю работу</w:t>
            </w:r>
          </w:p>
          <w:p w14:paraId="312F1B86" w14:textId="77777777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</w:p>
          <w:p w14:paraId="773FB8DF" w14:textId="77777777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</w:p>
          <w:p w14:paraId="3C6C248E" w14:textId="77777777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13" w:type="dxa"/>
            <w:gridSpan w:val="2"/>
          </w:tcPr>
          <w:p w14:paraId="1BC334FA" w14:textId="71813AFB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Учащиеся зачитывают</w:t>
            </w:r>
            <w:r w:rsidRPr="00900CDC">
              <w:rPr>
                <w:sz w:val="24"/>
                <w:szCs w:val="24"/>
              </w:rPr>
              <w:t xml:space="preserve">  сообщения о</w:t>
            </w:r>
            <w:r w:rsidRPr="00900CDC">
              <w:rPr>
                <w:sz w:val="24"/>
                <w:szCs w:val="24"/>
                <w:lang w:val="kk-KZ"/>
              </w:rPr>
              <w:t xml:space="preserve"> своей</w:t>
            </w:r>
            <w:r w:rsidRPr="00900CDC">
              <w:rPr>
                <w:sz w:val="24"/>
                <w:szCs w:val="24"/>
              </w:rPr>
              <w:t xml:space="preserve"> работе над созданием поста «Нет ядерным взрывам!». О</w:t>
            </w:r>
            <w:r w:rsidRPr="00900CDC">
              <w:rPr>
                <w:sz w:val="24"/>
                <w:szCs w:val="24"/>
                <w:lang w:val="kk-KZ"/>
              </w:rPr>
              <w:t>дноклассники о</w:t>
            </w:r>
            <w:proofErr w:type="spellStart"/>
            <w:r w:rsidRPr="00900CDC">
              <w:rPr>
                <w:sz w:val="24"/>
                <w:szCs w:val="24"/>
              </w:rPr>
              <w:t>тме</w:t>
            </w:r>
            <w:proofErr w:type="spellEnd"/>
            <w:r w:rsidRPr="00900CDC">
              <w:rPr>
                <w:sz w:val="24"/>
                <w:szCs w:val="24"/>
                <w:lang w:val="kk-KZ"/>
              </w:rPr>
              <w:t>чают</w:t>
            </w:r>
            <w:r w:rsidRPr="00900CDC">
              <w:rPr>
                <w:sz w:val="24"/>
                <w:szCs w:val="24"/>
              </w:rPr>
              <w:t xml:space="preserve"> лучшие работы</w:t>
            </w:r>
            <w:r w:rsidRPr="00900CDC">
              <w:rPr>
                <w:sz w:val="24"/>
                <w:szCs w:val="24"/>
                <w:lang w:val="kk-KZ"/>
              </w:rPr>
              <w:t xml:space="preserve">, ответив на </w:t>
            </w:r>
            <w:proofErr w:type="gramStart"/>
            <w:r w:rsidRPr="00900CDC">
              <w:rPr>
                <w:sz w:val="24"/>
                <w:szCs w:val="24"/>
                <w:lang w:val="kk-KZ"/>
              </w:rPr>
              <w:t>вопрос:«</w:t>
            </w:r>
            <w:proofErr w:type="gramEnd"/>
            <w:r w:rsidRPr="00900CDC">
              <w:rPr>
                <w:sz w:val="24"/>
                <w:szCs w:val="24"/>
                <w:lang w:val="kk-KZ"/>
              </w:rPr>
              <w:t>Какие</w:t>
            </w:r>
            <w:r w:rsidRPr="00900CDC">
              <w:rPr>
                <w:sz w:val="24"/>
                <w:szCs w:val="24"/>
              </w:rPr>
              <w:t xml:space="preserve"> приёмы были использованы для привлечения внимания аудитории?</w:t>
            </w:r>
            <w:r w:rsidRPr="00900CDC"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1617" w:type="dxa"/>
          </w:tcPr>
          <w:p w14:paraId="320EEAA7" w14:textId="77777777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 xml:space="preserve">Используется </w:t>
            </w:r>
          </w:p>
          <w:p w14:paraId="7CB1915F" w14:textId="4322DDCD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прием «Взаимо-</w:t>
            </w:r>
          </w:p>
          <w:p w14:paraId="2AD4290C" w14:textId="014CDC71" w:rsidR="001C683A" w:rsidRPr="00900CDC" w:rsidRDefault="001C683A" w:rsidP="00287D6D">
            <w:pPr>
              <w:rPr>
                <w:sz w:val="24"/>
                <w:szCs w:val="24"/>
              </w:rPr>
            </w:pPr>
            <w:r w:rsidRPr="00900CDC">
              <w:rPr>
                <w:sz w:val="24"/>
                <w:szCs w:val="24"/>
                <w:lang w:val="kk-KZ"/>
              </w:rPr>
              <w:t>оценивание»</w:t>
            </w:r>
          </w:p>
        </w:tc>
        <w:tc>
          <w:tcPr>
            <w:tcW w:w="1783" w:type="dxa"/>
          </w:tcPr>
          <w:p w14:paraId="28377D1D" w14:textId="7EF0B845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Упр.1</w:t>
            </w:r>
          </w:p>
        </w:tc>
      </w:tr>
      <w:tr w:rsidR="00701584" w:rsidRPr="00900CDC" w14:paraId="720582EF" w14:textId="77777777" w:rsidTr="00932FE8">
        <w:trPr>
          <w:trHeight w:val="2533"/>
        </w:trPr>
        <w:tc>
          <w:tcPr>
            <w:tcW w:w="988" w:type="dxa"/>
            <w:vMerge/>
          </w:tcPr>
          <w:p w14:paraId="4EE49485" w14:textId="77777777" w:rsidR="001C683A" w:rsidRPr="00900CDC" w:rsidRDefault="001C683A" w:rsidP="00287D6D">
            <w:pPr>
              <w:rPr>
                <w:sz w:val="24"/>
                <w:szCs w:val="24"/>
              </w:rPr>
            </w:pPr>
          </w:p>
        </w:tc>
        <w:tc>
          <w:tcPr>
            <w:tcW w:w="3343" w:type="dxa"/>
            <w:gridSpan w:val="2"/>
          </w:tcPr>
          <w:p w14:paraId="322293CD" w14:textId="77777777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13" w:type="dxa"/>
            <w:gridSpan w:val="2"/>
          </w:tcPr>
          <w:p w14:paraId="738CDF02" w14:textId="7DB14361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Учащиеся з</w:t>
            </w:r>
            <w:proofErr w:type="spellStart"/>
            <w:r w:rsidRPr="00900CDC">
              <w:rPr>
                <w:sz w:val="24"/>
                <w:szCs w:val="24"/>
              </w:rPr>
              <w:t>апи</w:t>
            </w:r>
            <w:proofErr w:type="spellEnd"/>
            <w:r w:rsidRPr="00900CDC">
              <w:rPr>
                <w:sz w:val="24"/>
                <w:szCs w:val="24"/>
                <w:lang w:val="kk-KZ"/>
              </w:rPr>
              <w:t xml:space="preserve">сывают </w:t>
            </w:r>
            <w:r w:rsidRPr="00900CDC">
              <w:rPr>
                <w:sz w:val="24"/>
                <w:szCs w:val="24"/>
              </w:rPr>
              <w:t>по памяти понравившиеся моменты из выступлений одноклассников</w:t>
            </w:r>
            <w:r w:rsidRPr="00900CDC">
              <w:rPr>
                <w:sz w:val="24"/>
                <w:szCs w:val="24"/>
                <w:lang w:val="kk-KZ"/>
              </w:rPr>
              <w:t>,</w:t>
            </w:r>
            <w:r w:rsidRPr="00900CDC">
              <w:rPr>
                <w:sz w:val="24"/>
                <w:szCs w:val="24"/>
              </w:rPr>
              <w:t xml:space="preserve"> </w:t>
            </w:r>
            <w:r w:rsidRPr="00900CDC">
              <w:rPr>
                <w:sz w:val="24"/>
                <w:szCs w:val="24"/>
                <w:lang w:val="kk-KZ"/>
              </w:rPr>
              <w:t>а</w:t>
            </w:r>
            <w:proofErr w:type="spellStart"/>
            <w:r w:rsidRPr="00900CDC">
              <w:rPr>
                <w:sz w:val="24"/>
                <w:szCs w:val="24"/>
              </w:rPr>
              <w:t>ргументиру</w:t>
            </w:r>
            <w:proofErr w:type="spellEnd"/>
            <w:r w:rsidRPr="00900CDC">
              <w:rPr>
                <w:sz w:val="24"/>
                <w:szCs w:val="24"/>
                <w:lang w:val="kk-KZ"/>
              </w:rPr>
              <w:t xml:space="preserve">ют </w:t>
            </w:r>
            <w:r w:rsidRPr="00900CDC">
              <w:rPr>
                <w:sz w:val="24"/>
                <w:szCs w:val="24"/>
              </w:rPr>
              <w:t>свой выбор.</w:t>
            </w:r>
          </w:p>
        </w:tc>
        <w:tc>
          <w:tcPr>
            <w:tcW w:w="1617" w:type="dxa"/>
          </w:tcPr>
          <w:p w14:paraId="1D12323C" w14:textId="77777777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Используется прием</w:t>
            </w:r>
          </w:p>
          <w:p w14:paraId="7E545120" w14:textId="5E1DF69F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«Обобщение в одном слове»</w:t>
            </w:r>
          </w:p>
        </w:tc>
        <w:tc>
          <w:tcPr>
            <w:tcW w:w="1783" w:type="dxa"/>
          </w:tcPr>
          <w:p w14:paraId="03B92D24" w14:textId="2AB3A15C" w:rsidR="001C683A" w:rsidRPr="00900CDC" w:rsidRDefault="001C683A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Упр.2</w:t>
            </w:r>
          </w:p>
        </w:tc>
      </w:tr>
      <w:tr w:rsidR="00C553F4" w:rsidRPr="00900CDC" w14:paraId="7FA06ED9" w14:textId="77777777" w:rsidTr="00932FE8">
        <w:trPr>
          <w:trHeight w:val="5025"/>
        </w:trPr>
        <w:tc>
          <w:tcPr>
            <w:tcW w:w="988" w:type="dxa"/>
            <w:vMerge w:val="restart"/>
          </w:tcPr>
          <w:p w14:paraId="1BB85D70" w14:textId="77777777" w:rsidR="00C553F4" w:rsidRPr="00900CDC" w:rsidRDefault="00C553F4" w:rsidP="00287D6D">
            <w:pPr>
              <w:rPr>
                <w:sz w:val="24"/>
                <w:szCs w:val="24"/>
              </w:rPr>
            </w:pPr>
            <w:r w:rsidRPr="00900CDC">
              <w:rPr>
                <w:sz w:val="24"/>
                <w:szCs w:val="24"/>
              </w:rPr>
              <w:t>Середина урока</w:t>
            </w:r>
          </w:p>
          <w:p w14:paraId="1C1365F8" w14:textId="77777777" w:rsidR="00900CDC" w:rsidRPr="00900CDC" w:rsidRDefault="00900CDC" w:rsidP="00287D6D">
            <w:pPr>
              <w:rPr>
                <w:sz w:val="24"/>
                <w:szCs w:val="24"/>
              </w:rPr>
            </w:pPr>
          </w:p>
          <w:p w14:paraId="059636D9" w14:textId="32987D69" w:rsidR="00900CDC" w:rsidRPr="00900CDC" w:rsidRDefault="00900CDC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20 мин.</w:t>
            </w:r>
          </w:p>
        </w:tc>
        <w:tc>
          <w:tcPr>
            <w:tcW w:w="3343" w:type="dxa"/>
            <w:gridSpan w:val="2"/>
          </w:tcPr>
          <w:p w14:paraId="7FE5690D" w14:textId="6ADF7588" w:rsidR="00287D6D" w:rsidRPr="00287D6D" w:rsidRDefault="00287D6D" w:rsidP="00287D6D">
            <w:pPr>
              <w:rPr>
                <w:sz w:val="24"/>
                <w:szCs w:val="24"/>
                <w:lang w:val="kk-KZ"/>
              </w:rPr>
            </w:pPr>
            <w:r w:rsidRPr="00287D6D">
              <w:rPr>
                <w:noProof/>
                <w:sz w:val="24"/>
                <w:szCs w:val="24"/>
                <w:lang w:val="kk-KZ"/>
              </w:rPr>
              <w:t xml:space="preserve">Предлагает посмотреть видео, где </w:t>
            </w:r>
          </w:p>
          <w:p w14:paraId="4634C79B" w14:textId="5CF1B7A5" w:rsidR="00287D6D" w:rsidRPr="00287D6D" w:rsidRDefault="00287D6D" w:rsidP="00287D6D">
            <w:pPr>
              <w:rPr>
                <w:sz w:val="24"/>
                <w:szCs w:val="24"/>
              </w:rPr>
            </w:pPr>
            <w:r w:rsidRPr="00287D6D">
              <w:rPr>
                <w:sz w:val="24"/>
                <w:szCs w:val="24"/>
                <w:lang w:val="kk-KZ"/>
              </w:rPr>
              <w:t>п</w:t>
            </w:r>
            <w:proofErr w:type="spellStart"/>
            <w:r w:rsidRPr="00287D6D">
              <w:rPr>
                <w:sz w:val="24"/>
                <w:szCs w:val="24"/>
              </w:rPr>
              <w:t>исатель</w:t>
            </w:r>
            <w:proofErr w:type="spellEnd"/>
            <w:r w:rsidRPr="00287D6D">
              <w:rPr>
                <w:sz w:val="24"/>
                <w:szCs w:val="24"/>
              </w:rPr>
              <w:t xml:space="preserve">, драматург, президент «Международного клуба Абая» Роллан </w:t>
            </w:r>
            <w:proofErr w:type="spellStart"/>
            <w:r w:rsidRPr="00287D6D">
              <w:rPr>
                <w:sz w:val="24"/>
                <w:szCs w:val="24"/>
              </w:rPr>
              <w:t>Сейсенбаев</w:t>
            </w:r>
            <w:proofErr w:type="spellEnd"/>
            <w:r w:rsidRPr="00287D6D">
              <w:rPr>
                <w:sz w:val="24"/>
                <w:szCs w:val="24"/>
              </w:rPr>
              <w:t xml:space="preserve"> рассказ</w:t>
            </w:r>
            <w:r w:rsidRPr="00287D6D">
              <w:rPr>
                <w:sz w:val="24"/>
                <w:szCs w:val="24"/>
                <w:lang w:val="kk-KZ"/>
              </w:rPr>
              <w:t xml:space="preserve">ывает </w:t>
            </w:r>
            <w:r w:rsidRPr="00287D6D">
              <w:rPr>
                <w:sz w:val="24"/>
                <w:szCs w:val="24"/>
              </w:rPr>
              <w:t xml:space="preserve">о серии своих книг, которые предназначены для казахстанской молодежи. </w:t>
            </w:r>
          </w:p>
          <w:p w14:paraId="61F1216E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5EBBDF1F" w14:textId="401F2A48" w:rsidR="00287D6D" w:rsidRDefault="00287D6D" w:rsidP="00287D6D">
            <w:pPr>
              <w:rPr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6A5D0DF" wp14:editId="224A9DC8">
                  <wp:extent cx="1571625" cy="13906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8440" t="31083" r="55104" b="27282"/>
                          <a:stretch/>
                        </pic:blipFill>
                        <pic:spPr bwMode="auto">
                          <a:xfrm>
                            <a:off x="0" y="0"/>
                            <a:ext cx="1571625" cy="1390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DA8584E" w14:textId="4810F3C5" w:rsidR="00C553F4" w:rsidRDefault="00287D6D" w:rsidP="00287D6D">
            <w:pPr>
              <w:rPr>
                <w:sz w:val="24"/>
                <w:szCs w:val="24"/>
                <w:lang w:val="kk-KZ"/>
              </w:rPr>
            </w:pPr>
            <w:hyperlink r:id="rId6" w:history="1">
              <w:r w:rsidRPr="00E24BDE">
                <w:rPr>
                  <w:rStyle w:val="a6"/>
                  <w:sz w:val="24"/>
                  <w:szCs w:val="24"/>
                  <w:lang w:val="kk-KZ"/>
                </w:rPr>
                <w:t>https://youtu.be/QgcJXBAkoEU</w:t>
              </w:r>
            </w:hyperlink>
          </w:p>
          <w:p w14:paraId="6EC2CBBE" w14:textId="6027B06E" w:rsidR="00287D6D" w:rsidRPr="00900CDC" w:rsidRDefault="00287D6D" w:rsidP="00287D6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13" w:type="dxa"/>
            <w:gridSpan w:val="2"/>
          </w:tcPr>
          <w:p w14:paraId="2D07A9E7" w14:textId="5ABE51CE" w:rsidR="00287D6D" w:rsidRDefault="00287D6D" w:rsidP="00287D6D">
            <w:pPr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Просмотр учениками видеоролика</w:t>
            </w:r>
          </w:p>
          <w:p w14:paraId="14A3D1E3" w14:textId="7D79FC86" w:rsidR="00287D6D" w:rsidRPr="00287D6D" w:rsidRDefault="00287D6D" w:rsidP="00287D6D">
            <w:pPr>
              <w:pStyle w:val="a3"/>
              <w:rPr>
                <w:rFonts w:ascii="Times New Roman" w:eastAsia="Times New Roman" w:hAnsi="Times New Roman"/>
                <w:kern w:val="36"/>
                <w:sz w:val="24"/>
                <w:szCs w:val="24"/>
                <w:lang w:val="kk-KZ"/>
              </w:rPr>
            </w:pPr>
            <w:r w:rsidRPr="00287D6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287D6D">
              <w:rPr>
                <w:rFonts w:ascii="Times New Roman" w:hAnsi="Times New Roman"/>
                <w:sz w:val="24"/>
                <w:szCs w:val="24"/>
              </w:rPr>
              <w:t xml:space="preserve">Казахстанский писатель Роллан </w:t>
            </w:r>
            <w:proofErr w:type="spellStart"/>
            <w:r w:rsidRPr="00287D6D">
              <w:rPr>
                <w:rFonts w:ascii="Times New Roman" w:hAnsi="Times New Roman"/>
                <w:sz w:val="24"/>
                <w:szCs w:val="24"/>
              </w:rPr>
              <w:t>Сейсенбаев</w:t>
            </w:r>
            <w:proofErr w:type="spellEnd"/>
            <w:r w:rsidRPr="00287D6D">
              <w:rPr>
                <w:rFonts w:ascii="Times New Roman" w:hAnsi="Times New Roman"/>
                <w:sz w:val="24"/>
                <w:szCs w:val="24"/>
              </w:rPr>
              <w:t xml:space="preserve"> встретился со школьниками</w:t>
            </w:r>
            <w:r w:rsidRPr="00287D6D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525539E8" w14:textId="6BB7BE44" w:rsidR="00287D6D" w:rsidRPr="00287D6D" w:rsidRDefault="00287D6D" w:rsidP="00287D6D">
            <w:pPr>
              <w:rPr>
                <w:b/>
                <w:bCs/>
                <w:sz w:val="24"/>
                <w:szCs w:val="24"/>
              </w:rPr>
            </w:pPr>
          </w:p>
          <w:p w14:paraId="1C65A37E" w14:textId="77777777" w:rsidR="00287D6D" w:rsidRDefault="00287D6D" w:rsidP="00287D6D">
            <w:pPr>
              <w:rPr>
                <w:b/>
                <w:bCs/>
                <w:sz w:val="24"/>
                <w:szCs w:val="24"/>
                <w:lang w:val="kk-KZ"/>
              </w:rPr>
            </w:pPr>
          </w:p>
          <w:p w14:paraId="1B77BAE5" w14:textId="77777777" w:rsidR="00287D6D" w:rsidRDefault="00287D6D" w:rsidP="00287D6D">
            <w:pPr>
              <w:rPr>
                <w:b/>
                <w:bCs/>
                <w:sz w:val="24"/>
                <w:szCs w:val="24"/>
                <w:lang w:val="kk-KZ"/>
              </w:rPr>
            </w:pPr>
          </w:p>
          <w:p w14:paraId="319621C1" w14:textId="77777777" w:rsidR="00287D6D" w:rsidRDefault="00287D6D" w:rsidP="00287D6D">
            <w:pPr>
              <w:rPr>
                <w:b/>
                <w:bCs/>
                <w:sz w:val="24"/>
                <w:szCs w:val="24"/>
                <w:lang w:val="kk-KZ"/>
              </w:rPr>
            </w:pPr>
          </w:p>
          <w:p w14:paraId="0E54F949" w14:textId="77777777" w:rsidR="00287D6D" w:rsidRDefault="00287D6D" w:rsidP="00287D6D">
            <w:pPr>
              <w:rPr>
                <w:b/>
                <w:bCs/>
                <w:sz w:val="24"/>
                <w:szCs w:val="24"/>
                <w:lang w:val="kk-KZ"/>
              </w:rPr>
            </w:pPr>
          </w:p>
          <w:p w14:paraId="38D27CF2" w14:textId="77777777" w:rsidR="00287D6D" w:rsidRDefault="00287D6D" w:rsidP="00287D6D">
            <w:pPr>
              <w:rPr>
                <w:b/>
                <w:bCs/>
                <w:sz w:val="24"/>
                <w:szCs w:val="24"/>
                <w:lang w:val="kk-KZ"/>
              </w:rPr>
            </w:pPr>
          </w:p>
          <w:p w14:paraId="4E3E15DA" w14:textId="77777777" w:rsidR="00287D6D" w:rsidRDefault="00287D6D" w:rsidP="00287D6D">
            <w:pPr>
              <w:rPr>
                <w:b/>
                <w:bCs/>
                <w:sz w:val="24"/>
                <w:szCs w:val="24"/>
                <w:lang w:val="kk-KZ"/>
              </w:rPr>
            </w:pPr>
          </w:p>
          <w:p w14:paraId="2D04E864" w14:textId="77777777" w:rsidR="00287D6D" w:rsidRDefault="00287D6D" w:rsidP="00287D6D">
            <w:pPr>
              <w:rPr>
                <w:b/>
                <w:bCs/>
                <w:sz w:val="24"/>
                <w:szCs w:val="24"/>
                <w:lang w:val="kk-KZ"/>
              </w:rPr>
            </w:pPr>
          </w:p>
          <w:p w14:paraId="21B51BBB" w14:textId="77777777" w:rsidR="00287D6D" w:rsidRDefault="00287D6D" w:rsidP="00287D6D">
            <w:pPr>
              <w:rPr>
                <w:b/>
                <w:bCs/>
                <w:sz w:val="24"/>
                <w:szCs w:val="24"/>
                <w:lang w:val="kk-KZ"/>
              </w:rPr>
            </w:pPr>
          </w:p>
          <w:p w14:paraId="5A923B5C" w14:textId="77777777" w:rsidR="00287D6D" w:rsidRDefault="00287D6D" w:rsidP="00287D6D">
            <w:pPr>
              <w:rPr>
                <w:b/>
                <w:bCs/>
                <w:sz w:val="24"/>
                <w:szCs w:val="24"/>
                <w:lang w:val="kk-KZ"/>
              </w:rPr>
            </w:pPr>
          </w:p>
          <w:p w14:paraId="0524EF25" w14:textId="2D603D9D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617" w:type="dxa"/>
          </w:tcPr>
          <w:p w14:paraId="74F70E2B" w14:textId="77777777" w:rsidR="00C553F4" w:rsidRPr="00900CDC" w:rsidRDefault="00C553F4" w:rsidP="00287D6D">
            <w:pPr>
              <w:rPr>
                <w:sz w:val="24"/>
                <w:szCs w:val="24"/>
              </w:rPr>
            </w:pPr>
          </w:p>
        </w:tc>
        <w:tc>
          <w:tcPr>
            <w:tcW w:w="1783" w:type="dxa"/>
          </w:tcPr>
          <w:p w14:paraId="0F5621A1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3EDE7EFC" w14:textId="13C57BDD" w:rsidR="00287D6D" w:rsidRDefault="00287D6D" w:rsidP="00287D6D">
            <w:pPr>
              <w:rPr>
                <w:sz w:val="24"/>
                <w:szCs w:val="24"/>
                <w:lang w:val="kk-KZ"/>
              </w:rPr>
            </w:pPr>
            <w:hyperlink r:id="rId7" w:history="1">
              <w:r w:rsidRPr="00E24BDE">
                <w:rPr>
                  <w:rStyle w:val="a6"/>
                  <w:sz w:val="24"/>
                  <w:szCs w:val="24"/>
                  <w:lang w:val="kk-KZ"/>
                </w:rPr>
                <w:t>https://youtu.be/</w:t>
              </w:r>
            </w:hyperlink>
          </w:p>
          <w:p w14:paraId="2E20CE12" w14:textId="362D316D" w:rsidR="00287D6D" w:rsidRDefault="00287D6D" w:rsidP="00287D6D">
            <w:pPr>
              <w:rPr>
                <w:sz w:val="24"/>
                <w:szCs w:val="24"/>
                <w:lang w:val="kk-KZ"/>
              </w:rPr>
            </w:pPr>
            <w:r w:rsidRPr="00287D6D">
              <w:rPr>
                <w:sz w:val="24"/>
                <w:szCs w:val="24"/>
                <w:lang w:val="kk-KZ"/>
              </w:rPr>
              <w:t>QgcJXBAkoEU</w:t>
            </w:r>
          </w:p>
          <w:p w14:paraId="7ECDF551" w14:textId="77777777" w:rsidR="00932FE8" w:rsidRDefault="00932FE8" w:rsidP="00287D6D">
            <w:pPr>
              <w:rPr>
                <w:sz w:val="24"/>
                <w:szCs w:val="24"/>
                <w:lang w:val="kk-KZ"/>
              </w:rPr>
            </w:pPr>
          </w:p>
          <w:p w14:paraId="5BB52AB5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02C19B26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692D8BBA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7073A6A5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1850DEAC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1ACB1A73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47F18E18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285A8708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4252117E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0089C1D2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244C3AC3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41827E84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17D3B7FF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199EA452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4136510E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6635FF29" w14:textId="77777777" w:rsidR="00287D6D" w:rsidRDefault="00287D6D" w:rsidP="00287D6D">
            <w:pPr>
              <w:rPr>
                <w:sz w:val="24"/>
                <w:szCs w:val="24"/>
                <w:lang w:val="kk-KZ"/>
              </w:rPr>
            </w:pPr>
          </w:p>
          <w:p w14:paraId="44E77C82" w14:textId="6DFBBADF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</w:tc>
      </w:tr>
      <w:tr w:rsidR="00287D6D" w:rsidRPr="00900CDC" w14:paraId="2B579B05" w14:textId="77777777" w:rsidTr="00932FE8">
        <w:trPr>
          <w:trHeight w:val="4358"/>
        </w:trPr>
        <w:tc>
          <w:tcPr>
            <w:tcW w:w="988" w:type="dxa"/>
            <w:vMerge/>
          </w:tcPr>
          <w:p w14:paraId="632E3DC1" w14:textId="77777777" w:rsidR="00287D6D" w:rsidRPr="00900CDC" w:rsidRDefault="00287D6D" w:rsidP="00287D6D">
            <w:pPr>
              <w:rPr>
                <w:sz w:val="24"/>
                <w:szCs w:val="24"/>
              </w:rPr>
            </w:pPr>
          </w:p>
        </w:tc>
        <w:tc>
          <w:tcPr>
            <w:tcW w:w="3343" w:type="dxa"/>
            <w:gridSpan w:val="2"/>
          </w:tcPr>
          <w:p w14:paraId="0003FF97" w14:textId="04180FA8" w:rsidR="00287D6D" w:rsidRPr="00287D6D" w:rsidRDefault="00287D6D" w:rsidP="00287D6D">
            <w:pPr>
              <w:rPr>
                <w:noProof/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Учитель формирует умения слушать и слышать текст, произносимый другим человеком.</w:t>
            </w:r>
          </w:p>
        </w:tc>
        <w:tc>
          <w:tcPr>
            <w:tcW w:w="2213" w:type="dxa"/>
            <w:gridSpan w:val="2"/>
          </w:tcPr>
          <w:p w14:paraId="745284F9" w14:textId="77777777" w:rsidR="00287D6D" w:rsidRPr="00900CDC" w:rsidRDefault="00287D6D" w:rsidP="00287D6D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00CDC">
              <w:rPr>
                <w:b/>
                <w:bCs/>
                <w:sz w:val="24"/>
                <w:szCs w:val="24"/>
                <w:lang w:val="kk-KZ"/>
              </w:rPr>
              <w:t>Чтение текста</w:t>
            </w:r>
          </w:p>
          <w:p w14:paraId="34710711" w14:textId="1CC42F88" w:rsidR="00287D6D" w:rsidRDefault="00287D6D" w:rsidP="00287D6D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Один ученик читает текст-</w:t>
            </w:r>
            <w:r w:rsidRPr="00900CDC">
              <w:rPr>
                <w:sz w:val="24"/>
                <w:szCs w:val="24"/>
              </w:rPr>
              <w:t xml:space="preserve"> отрывок из книги Р. </w:t>
            </w:r>
            <w:proofErr w:type="spellStart"/>
            <w:r w:rsidRPr="00900CDC">
              <w:rPr>
                <w:sz w:val="24"/>
                <w:szCs w:val="24"/>
              </w:rPr>
              <w:t>Сейсенбаева</w:t>
            </w:r>
            <w:proofErr w:type="spellEnd"/>
            <w:r w:rsidRPr="00900CDC">
              <w:rPr>
                <w:sz w:val="24"/>
                <w:szCs w:val="24"/>
              </w:rPr>
              <w:t xml:space="preserve"> «Тоска по отцу, или День, когда рухнул мир».</w:t>
            </w:r>
            <w:r w:rsidRPr="00900CDC">
              <w:rPr>
                <w:sz w:val="24"/>
                <w:szCs w:val="24"/>
                <w:lang w:val="kk-KZ"/>
              </w:rPr>
              <w:t xml:space="preserve"> Учащиеся концентрируют внимание на прослушивании сообщений одноклассников о ответе на вопрос: «О чем вспоминает автор?»</w:t>
            </w:r>
          </w:p>
        </w:tc>
        <w:tc>
          <w:tcPr>
            <w:tcW w:w="1617" w:type="dxa"/>
          </w:tcPr>
          <w:p w14:paraId="6F28EE64" w14:textId="77777777" w:rsidR="00287D6D" w:rsidRPr="00900CDC" w:rsidRDefault="00287D6D" w:rsidP="00287D6D">
            <w:pPr>
              <w:rPr>
                <w:sz w:val="24"/>
                <w:szCs w:val="24"/>
              </w:rPr>
            </w:pPr>
          </w:p>
        </w:tc>
        <w:tc>
          <w:tcPr>
            <w:tcW w:w="1783" w:type="dxa"/>
          </w:tcPr>
          <w:p w14:paraId="788A3A1B" w14:textId="77777777" w:rsidR="00287D6D" w:rsidRPr="00900CDC" w:rsidRDefault="00287D6D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Упр.3</w:t>
            </w:r>
          </w:p>
          <w:p w14:paraId="104E6A7B" w14:textId="69E414B8" w:rsidR="00287D6D" w:rsidRDefault="00287D6D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Текст 6</w:t>
            </w:r>
          </w:p>
        </w:tc>
      </w:tr>
      <w:tr w:rsidR="00C553F4" w:rsidRPr="00900CDC" w14:paraId="6B9208E6" w14:textId="77777777" w:rsidTr="00932FE8">
        <w:trPr>
          <w:trHeight w:val="2188"/>
        </w:trPr>
        <w:tc>
          <w:tcPr>
            <w:tcW w:w="988" w:type="dxa"/>
            <w:vMerge/>
          </w:tcPr>
          <w:p w14:paraId="37B4907A" w14:textId="77777777" w:rsidR="00C553F4" w:rsidRPr="00900CDC" w:rsidRDefault="00C553F4" w:rsidP="00287D6D">
            <w:pPr>
              <w:rPr>
                <w:sz w:val="24"/>
                <w:szCs w:val="24"/>
              </w:rPr>
            </w:pPr>
          </w:p>
        </w:tc>
        <w:tc>
          <w:tcPr>
            <w:tcW w:w="3343" w:type="dxa"/>
            <w:gridSpan w:val="2"/>
          </w:tcPr>
          <w:p w14:paraId="25176A98" w14:textId="6800CF23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</w:rPr>
              <w:t>Перескажите текст от имени человека, который жил в те времена в зоне испытаний. Представьте, что он беседует с юношами и девушками, которые родились после закрытия Семипалатинского ядерного полигона.</w:t>
            </w:r>
          </w:p>
        </w:tc>
        <w:tc>
          <w:tcPr>
            <w:tcW w:w="2213" w:type="dxa"/>
            <w:gridSpan w:val="2"/>
          </w:tcPr>
          <w:p w14:paraId="766DF4B5" w14:textId="0B37D171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 xml:space="preserve">Отвечают на вопросы по содержанию текста и пересказывают </w:t>
            </w:r>
            <w:r w:rsidRPr="00900CDC">
              <w:rPr>
                <w:sz w:val="24"/>
                <w:szCs w:val="24"/>
              </w:rPr>
              <w:t xml:space="preserve"> текст от имени человека, который жил в те времена в зоне испытаний</w:t>
            </w:r>
            <w:r w:rsidRPr="00900CDC">
              <w:rPr>
                <w:sz w:val="24"/>
                <w:szCs w:val="24"/>
                <w:lang w:val="kk-KZ"/>
              </w:rPr>
              <w:t>.</w:t>
            </w:r>
          </w:p>
          <w:p w14:paraId="0E610DA2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617" w:type="dxa"/>
          </w:tcPr>
          <w:p w14:paraId="6F33A040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Используется прием</w:t>
            </w:r>
          </w:p>
          <w:p w14:paraId="2A97B13C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«Две звезды и одно пожелание»</w:t>
            </w:r>
          </w:p>
          <w:p w14:paraId="3C54AD1C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83" w:type="dxa"/>
          </w:tcPr>
          <w:p w14:paraId="1781D9ED" w14:textId="7F6A335A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Упр.4</w:t>
            </w:r>
          </w:p>
        </w:tc>
      </w:tr>
      <w:tr w:rsidR="00C553F4" w:rsidRPr="00900CDC" w14:paraId="1EB7160C" w14:textId="77777777" w:rsidTr="00932FE8">
        <w:trPr>
          <w:trHeight w:val="1335"/>
        </w:trPr>
        <w:tc>
          <w:tcPr>
            <w:tcW w:w="988" w:type="dxa"/>
            <w:vMerge/>
          </w:tcPr>
          <w:p w14:paraId="2D5B16FF" w14:textId="77777777" w:rsidR="00C553F4" w:rsidRPr="00900CDC" w:rsidRDefault="00C553F4" w:rsidP="00287D6D">
            <w:pPr>
              <w:rPr>
                <w:sz w:val="24"/>
                <w:szCs w:val="24"/>
              </w:rPr>
            </w:pPr>
          </w:p>
        </w:tc>
        <w:tc>
          <w:tcPr>
            <w:tcW w:w="3343" w:type="dxa"/>
            <w:gridSpan w:val="2"/>
          </w:tcPr>
          <w:p w14:paraId="69AD0486" w14:textId="77777777" w:rsidR="00C553F4" w:rsidRPr="00900CDC" w:rsidRDefault="00C553F4" w:rsidP="00287D6D">
            <w:pPr>
              <w:rPr>
                <w:sz w:val="24"/>
                <w:szCs w:val="24"/>
              </w:rPr>
            </w:pPr>
            <w:r w:rsidRPr="00900CDC">
              <w:rPr>
                <w:sz w:val="24"/>
                <w:szCs w:val="24"/>
              </w:rPr>
              <w:t>Изучите данную таблицу. Расскажите друг другу, что вы поняли из её содержания.</w:t>
            </w:r>
          </w:p>
          <w:p w14:paraId="1A8E106D" w14:textId="4A94A37A" w:rsidR="00C553F4" w:rsidRPr="00900CDC" w:rsidRDefault="00C553F4" w:rsidP="00287D6D">
            <w:pPr>
              <w:rPr>
                <w:i/>
                <w:iCs/>
                <w:sz w:val="24"/>
                <w:szCs w:val="24"/>
              </w:rPr>
            </w:pPr>
            <w:r w:rsidRPr="00900CDC">
              <w:rPr>
                <w:noProof/>
                <w:sz w:val="24"/>
                <w:szCs w:val="24"/>
              </w:rPr>
              <w:drawing>
                <wp:inline distT="0" distB="0" distL="0" distR="0" wp14:anchorId="35B91978" wp14:editId="4B2BEFAC">
                  <wp:extent cx="1981200" cy="873837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4746" t="24427" r="34045" b="56084"/>
                          <a:stretch/>
                        </pic:blipFill>
                        <pic:spPr bwMode="auto">
                          <a:xfrm>
                            <a:off x="0" y="0"/>
                            <a:ext cx="1988918" cy="87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3" w:type="dxa"/>
            <w:gridSpan w:val="2"/>
          </w:tcPr>
          <w:p w14:paraId="79DB4652" w14:textId="7D10B54E" w:rsidR="00C553F4" w:rsidRPr="00900CDC" w:rsidRDefault="00C553F4" w:rsidP="00287D6D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00CDC">
              <w:rPr>
                <w:b/>
                <w:bCs/>
                <w:sz w:val="24"/>
                <w:szCs w:val="24"/>
                <w:lang w:val="kk-KZ"/>
              </w:rPr>
              <w:t>Работа с таблицей</w:t>
            </w:r>
          </w:p>
          <w:p w14:paraId="6C25B01F" w14:textId="78D62DFC" w:rsidR="00C553F4" w:rsidRPr="00900CDC" w:rsidRDefault="00C553F4" w:rsidP="00287D6D">
            <w:pPr>
              <w:rPr>
                <w:i/>
                <w:iCs/>
                <w:sz w:val="24"/>
                <w:szCs w:val="24"/>
                <w:lang w:val="kk-KZ"/>
              </w:rPr>
            </w:pPr>
            <w:proofErr w:type="spellStart"/>
            <w:r w:rsidRPr="00900CDC">
              <w:rPr>
                <w:sz w:val="24"/>
                <w:szCs w:val="24"/>
              </w:rPr>
              <w:t>Изуч</w:t>
            </w:r>
            <w:proofErr w:type="spellEnd"/>
            <w:r w:rsidRPr="00900CDC">
              <w:rPr>
                <w:sz w:val="24"/>
                <w:szCs w:val="24"/>
                <w:lang w:val="kk-KZ"/>
              </w:rPr>
              <w:t>ают</w:t>
            </w:r>
            <w:r w:rsidRPr="00900CDC">
              <w:rPr>
                <w:sz w:val="24"/>
                <w:szCs w:val="24"/>
              </w:rPr>
              <w:t xml:space="preserve"> таблицу</w:t>
            </w:r>
            <w:r w:rsidRPr="00900CDC">
              <w:rPr>
                <w:sz w:val="24"/>
                <w:szCs w:val="24"/>
                <w:lang w:val="kk-KZ"/>
              </w:rPr>
              <w:t xml:space="preserve"> «</w:t>
            </w:r>
            <w:r w:rsidRPr="00900CDC">
              <w:rPr>
                <w:i/>
                <w:iCs/>
                <w:sz w:val="24"/>
                <w:szCs w:val="24"/>
              </w:rPr>
              <w:t>Семипалатинский ядерный полигон Испытания с 1949 по 1991 годы</w:t>
            </w:r>
            <w:r w:rsidRPr="00900CDC">
              <w:rPr>
                <w:i/>
                <w:iCs/>
                <w:sz w:val="24"/>
                <w:szCs w:val="24"/>
                <w:lang w:val="kk-KZ"/>
              </w:rPr>
              <w:t xml:space="preserve">», </w:t>
            </w:r>
            <w:proofErr w:type="gramStart"/>
            <w:r w:rsidRPr="00900CDC">
              <w:rPr>
                <w:sz w:val="24"/>
                <w:szCs w:val="24"/>
                <w:lang w:val="kk-KZ"/>
              </w:rPr>
              <w:t>рассказывают</w:t>
            </w:r>
            <w:proofErr w:type="gramEnd"/>
            <w:r w:rsidRPr="00900CDC">
              <w:rPr>
                <w:sz w:val="24"/>
                <w:szCs w:val="24"/>
                <w:lang w:val="kk-KZ"/>
              </w:rPr>
              <w:t xml:space="preserve"> </w:t>
            </w:r>
            <w:r w:rsidRPr="00900CDC">
              <w:rPr>
                <w:sz w:val="24"/>
                <w:szCs w:val="24"/>
              </w:rPr>
              <w:t xml:space="preserve">что </w:t>
            </w:r>
            <w:r w:rsidRPr="00900CDC">
              <w:rPr>
                <w:sz w:val="24"/>
                <w:szCs w:val="24"/>
                <w:lang w:val="kk-KZ"/>
              </w:rPr>
              <w:t xml:space="preserve">они </w:t>
            </w:r>
            <w:r w:rsidRPr="00900CDC">
              <w:rPr>
                <w:sz w:val="24"/>
                <w:szCs w:val="24"/>
              </w:rPr>
              <w:t>поняли из её содержания.</w:t>
            </w:r>
          </w:p>
          <w:p w14:paraId="5718ECA1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617" w:type="dxa"/>
          </w:tcPr>
          <w:p w14:paraId="41AB9EA8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 xml:space="preserve">Используется </w:t>
            </w:r>
          </w:p>
          <w:p w14:paraId="6FF25C4F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прием «Взаимо-</w:t>
            </w:r>
          </w:p>
          <w:p w14:paraId="723ABDD1" w14:textId="3FCC3544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оценивание»</w:t>
            </w:r>
          </w:p>
        </w:tc>
        <w:tc>
          <w:tcPr>
            <w:tcW w:w="1783" w:type="dxa"/>
          </w:tcPr>
          <w:p w14:paraId="5290F941" w14:textId="23B1CAE8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Упр.6</w:t>
            </w:r>
          </w:p>
        </w:tc>
      </w:tr>
      <w:tr w:rsidR="00C553F4" w:rsidRPr="00900CDC" w14:paraId="19CECA15" w14:textId="77777777" w:rsidTr="00932FE8">
        <w:trPr>
          <w:trHeight w:val="2580"/>
        </w:trPr>
        <w:tc>
          <w:tcPr>
            <w:tcW w:w="988" w:type="dxa"/>
            <w:vMerge/>
          </w:tcPr>
          <w:p w14:paraId="09EAA64F" w14:textId="77777777" w:rsidR="00C553F4" w:rsidRPr="00900CDC" w:rsidRDefault="00C553F4" w:rsidP="00287D6D">
            <w:pPr>
              <w:rPr>
                <w:sz w:val="24"/>
                <w:szCs w:val="24"/>
              </w:rPr>
            </w:pPr>
          </w:p>
        </w:tc>
        <w:tc>
          <w:tcPr>
            <w:tcW w:w="3343" w:type="dxa"/>
            <w:gridSpan w:val="2"/>
          </w:tcPr>
          <w:p w14:paraId="7A77ECC1" w14:textId="5F37D452" w:rsidR="00C553F4" w:rsidRPr="00900CDC" w:rsidRDefault="00C553F4" w:rsidP="00287D6D">
            <w:pPr>
              <w:rPr>
                <w:noProof/>
                <w:sz w:val="24"/>
                <w:szCs w:val="24"/>
              </w:rPr>
            </w:pPr>
            <w:r w:rsidRPr="00900CDC">
              <w:rPr>
                <w:sz w:val="24"/>
                <w:szCs w:val="24"/>
                <w:lang w:val="kk-KZ"/>
              </w:rPr>
              <w:t>Учитель предлагает р</w:t>
            </w:r>
            <w:proofErr w:type="spellStart"/>
            <w:r w:rsidRPr="00900CDC">
              <w:rPr>
                <w:sz w:val="24"/>
                <w:szCs w:val="24"/>
              </w:rPr>
              <w:t>ассмотр</w:t>
            </w:r>
            <w:proofErr w:type="spellEnd"/>
            <w:r w:rsidRPr="00900CDC">
              <w:rPr>
                <w:sz w:val="24"/>
                <w:szCs w:val="24"/>
                <w:lang w:val="kk-KZ"/>
              </w:rPr>
              <w:t xml:space="preserve">еть внимательно </w:t>
            </w:r>
            <w:r w:rsidRPr="00900CDC">
              <w:rPr>
                <w:sz w:val="24"/>
                <w:szCs w:val="24"/>
              </w:rPr>
              <w:t>диаграмму</w:t>
            </w:r>
            <w:r w:rsidRPr="00900CDC">
              <w:rPr>
                <w:sz w:val="24"/>
                <w:szCs w:val="24"/>
                <w:lang w:val="kk-KZ"/>
              </w:rPr>
              <w:t xml:space="preserve"> и извлечь </w:t>
            </w:r>
            <w:r w:rsidRPr="00900CDC">
              <w:rPr>
                <w:sz w:val="24"/>
                <w:szCs w:val="24"/>
              </w:rPr>
              <w:t xml:space="preserve"> как можно больше фактической информации</w:t>
            </w:r>
            <w:r w:rsidRPr="00900CDC">
              <w:rPr>
                <w:noProof/>
                <w:sz w:val="24"/>
                <w:szCs w:val="24"/>
              </w:rPr>
              <w:t xml:space="preserve"> </w:t>
            </w:r>
            <w:r w:rsidRPr="00900CDC">
              <w:rPr>
                <w:noProof/>
                <w:sz w:val="24"/>
                <w:szCs w:val="24"/>
              </w:rPr>
              <w:drawing>
                <wp:inline distT="0" distB="0" distL="0" distR="0" wp14:anchorId="5069A479" wp14:editId="7FD790B1">
                  <wp:extent cx="1796390" cy="10096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40085" t="49049" r="37948" b="28992"/>
                          <a:stretch/>
                        </pic:blipFill>
                        <pic:spPr bwMode="auto">
                          <a:xfrm>
                            <a:off x="0" y="0"/>
                            <a:ext cx="1801668" cy="1012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9FACB5E" w14:textId="65C2B474" w:rsidR="00C553F4" w:rsidRPr="00900CDC" w:rsidRDefault="00C553F4" w:rsidP="00287D6D">
            <w:pPr>
              <w:rPr>
                <w:sz w:val="24"/>
                <w:szCs w:val="24"/>
              </w:rPr>
            </w:pPr>
          </w:p>
        </w:tc>
        <w:tc>
          <w:tcPr>
            <w:tcW w:w="2213" w:type="dxa"/>
            <w:gridSpan w:val="2"/>
          </w:tcPr>
          <w:p w14:paraId="2C93ADAE" w14:textId="77777777" w:rsidR="00C553F4" w:rsidRPr="00900CDC" w:rsidRDefault="00C553F4" w:rsidP="00287D6D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00CDC">
              <w:rPr>
                <w:b/>
                <w:bCs/>
                <w:sz w:val="24"/>
                <w:szCs w:val="24"/>
                <w:lang w:val="kk-KZ"/>
              </w:rPr>
              <w:t>Изучение диаграммы</w:t>
            </w:r>
          </w:p>
          <w:p w14:paraId="60E5084C" w14:textId="1B732D0B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proofErr w:type="spellStart"/>
            <w:r w:rsidRPr="00900CDC">
              <w:rPr>
                <w:sz w:val="24"/>
                <w:szCs w:val="24"/>
              </w:rPr>
              <w:t>Рассм</w:t>
            </w:r>
            <w:proofErr w:type="spellEnd"/>
            <w:r w:rsidRPr="00900CDC">
              <w:rPr>
                <w:sz w:val="24"/>
                <w:szCs w:val="24"/>
                <w:lang w:val="kk-KZ"/>
              </w:rPr>
              <w:t xml:space="preserve">атривают </w:t>
            </w:r>
            <w:r w:rsidRPr="00900CDC">
              <w:rPr>
                <w:sz w:val="24"/>
                <w:szCs w:val="24"/>
              </w:rPr>
              <w:t>диаграмму</w:t>
            </w:r>
            <w:r w:rsidRPr="00900CDC">
              <w:rPr>
                <w:sz w:val="24"/>
                <w:szCs w:val="24"/>
                <w:lang w:val="kk-KZ"/>
              </w:rPr>
              <w:t xml:space="preserve"> «</w:t>
            </w:r>
            <w:r w:rsidRPr="00900CDC">
              <w:rPr>
                <w:sz w:val="24"/>
                <w:szCs w:val="24"/>
              </w:rPr>
              <w:t>Количество ядерных боеголовок у США и СССР/России (включая тактическое ядерное оружие)</w:t>
            </w:r>
            <w:r w:rsidRPr="00900CDC">
              <w:rPr>
                <w:sz w:val="24"/>
                <w:szCs w:val="24"/>
                <w:lang w:val="kk-KZ"/>
              </w:rPr>
              <w:t xml:space="preserve"> и и</w:t>
            </w:r>
            <w:proofErr w:type="spellStart"/>
            <w:r w:rsidRPr="00900CDC">
              <w:rPr>
                <w:sz w:val="24"/>
                <w:szCs w:val="24"/>
              </w:rPr>
              <w:t>звлек</w:t>
            </w:r>
            <w:proofErr w:type="spellEnd"/>
            <w:r w:rsidRPr="00900CDC">
              <w:rPr>
                <w:sz w:val="24"/>
                <w:szCs w:val="24"/>
                <w:lang w:val="kk-KZ"/>
              </w:rPr>
              <w:t>ают</w:t>
            </w:r>
            <w:r w:rsidRPr="00900CDC">
              <w:rPr>
                <w:sz w:val="24"/>
                <w:szCs w:val="24"/>
              </w:rPr>
              <w:t xml:space="preserve"> как можно больше фактической </w:t>
            </w:r>
            <w:r w:rsidRPr="00900CDC">
              <w:rPr>
                <w:sz w:val="24"/>
                <w:szCs w:val="24"/>
                <w:lang w:val="kk-KZ"/>
              </w:rPr>
              <w:t>информации.</w:t>
            </w:r>
          </w:p>
          <w:p w14:paraId="30E8E51A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  <w:p w14:paraId="1F123697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  <w:p w14:paraId="5A404E21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  <w:p w14:paraId="75587E22" w14:textId="1897B3E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617" w:type="dxa"/>
          </w:tcPr>
          <w:p w14:paraId="5EEBC5E7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83" w:type="dxa"/>
          </w:tcPr>
          <w:p w14:paraId="161409F5" w14:textId="244A8624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Упр.7</w:t>
            </w:r>
          </w:p>
        </w:tc>
      </w:tr>
      <w:tr w:rsidR="00C553F4" w:rsidRPr="00900CDC" w14:paraId="22F5EED6" w14:textId="77777777" w:rsidTr="00932FE8">
        <w:trPr>
          <w:trHeight w:val="1555"/>
        </w:trPr>
        <w:tc>
          <w:tcPr>
            <w:tcW w:w="988" w:type="dxa"/>
            <w:vMerge/>
          </w:tcPr>
          <w:p w14:paraId="138BBB9A" w14:textId="77777777" w:rsidR="00C553F4" w:rsidRPr="00900CDC" w:rsidRDefault="00C553F4" w:rsidP="00287D6D">
            <w:pPr>
              <w:rPr>
                <w:sz w:val="24"/>
                <w:szCs w:val="24"/>
              </w:rPr>
            </w:pPr>
          </w:p>
        </w:tc>
        <w:tc>
          <w:tcPr>
            <w:tcW w:w="3343" w:type="dxa"/>
            <w:gridSpan w:val="2"/>
          </w:tcPr>
          <w:p w14:paraId="72A8C09C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13" w:type="dxa"/>
            <w:gridSpan w:val="2"/>
          </w:tcPr>
          <w:p w14:paraId="5DE5624C" w14:textId="77777777" w:rsidR="00C553F4" w:rsidRPr="00900CDC" w:rsidRDefault="00C553F4" w:rsidP="00287D6D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00CDC">
              <w:rPr>
                <w:b/>
                <w:bCs/>
                <w:sz w:val="24"/>
                <w:szCs w:val="24"/>
                <w:lang w:val="kk-KZ"/>
              </w:rPr>
              <w:t>Грамматическая работа</w:t>
            </w:r>
          </w:p>
          <w:p w14:paraId="46BE96D2" w14:textId="2C7349DD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Учащиеся с</w:t>
            </w:r>
            <w:r w:rsidRPr="00900CDC">
              <w:rPr>
                <w:sz w:val="24"/>
                <w:szCs w:val="24"/>
              </w:rPr>
              <w:t>пи</w:t>
            </w:r>
            <w:r w:rsidRPr="00900CDC">
              <w:rPr>
                <w:sz w:val="24"/>
                <w:szCs w:val="24"/>
                <w:lang w:val="kk-KZ"/>
              </w:rPr>
              <w:t>сывают</w:t>
            </w:r>
            <w:r w:rsidRPr="00900CDC">
              <w:rPr>
                <w:sz w:val="24"/>
                <w:szCs w:val="24"/>
              </w:rPr>
              <w:t xml:space="preserve"> последнее предложение из ТЕКСТА 6</w:t>
            </w:r>
            <w:r w:rsidRPr="00900CDC">
              <w:rPr>
                <w:sz w:val="24"/>
                <w:szCs w:val="24"/>
                <w:lang w:val="kk-KZ"/>
              </w:rPr>
              <w:t>,о</w:t>
            </w:r>
            <w:proofErr w:type="spellStart"/>
            <w:r w:rsidRPr="00900CDC">
              <w:rPr>
                <w:sz w:val="24"/>
                <w:szCs w:val="24"/>
              </w:rPr>
              <w:t>бъясн</w:t>
            </w:r>
            <w:proofErr w:type="spellEnd"/>
            <w:r w:rsidRPr="00900CDC">
              <w:rPr>
                <w:sz w:val="24"/>
                <w:szCs w:val="24"/>
                <w:lang w:val="kk-KZ"/>
              </w:rPr>
              <w:t>яя</w:t>
            </w:r>
            <w:r w:rsidRPr="00900CDC">
              <w:rPr>
                <w:sz w:val="24"/>
                <w:szCs w:val="24"/>
              </w:rPr>
              <w:t xml:space="preserve"> в нём постановку знаков препинания.</w:t>
            </w:r>
          </w:p>
          <w:p w14:paraId="4EF20D51" w14:textId="77777777" w:rsidR="00C553F4" w:rsidRPr="00900CDC" w:rsidRDefault="00C553F4" w:rsidP="00287D6D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14:paraId="36F5C4F4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83" w:type="dxa"/>
          </w:tcPr>
          <w:p w14:paraId="0D918708" w14:textId="7F1068CC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Упр.5</w:t>
            </w:r>
          </w:p>
        </w:tc>
      </w:tr>
      <w:tr w:rsidR="00C553F4" w:rsidRPr="00900CDC" w14:paraId="7D4A3EB6" w14:textId="77777777" w:rsidTr="00932FE8">
        <w:trPr>
          <w:trHeight w:val="2340"/>
        </w:trPr>
        <w:tc>
          <w:tcPr>
            <w:tcW w:w="988" w:type="dxa"/>
            <w:vMerge/>
          </w:tcPr>
          <w:p w14:paraId="5606B18F" w14:textId="77777777" w:rsidR="00C553F4" w:rsidRPr="00900CDC" w:rsidRDefault="00C553F4" w:rsidP="00287D6D">
            <w:pPr>
              <w:rPr>
                <w:sz w:val="24"/>
                <w:szCs w:val="24"/>
              </w:rPr>
            </w:pPr>
          </w:p>
        </w:tc>
        <w:tc>
          <w:tcPr>
            <w:tcW w:w="3343" w:type="dxa"/>
            <w:gridSpan w:val="2"/>
          </w:tcPr>
          <w:p w14:paraId="713CD616" w14:textId="77777777" w:rsidR="00C553F4" w:rsidRPr="00900CDC" w:rsidRDefault="00C553F4" w:rsidP="00287D6D">
            <w:pPr>
              <w:rPr>
                <w:sz w:val="24"/>
                <w:szCs w:val="24"/>
              </w:rPr>
            </w:pPr>
            <w:r w:rsidRPr="00900CDC">
              <w:rPr>
                <w:sz w:val="24"/>
                <w:szCs w:val="24"/>
              </w:rPr>
              <w:t>Прочитайте текст. Что было известно вам ранее? Что нового вы узнали из содержания этого текста?</w:t>
            </w:r>
          </w:p>
          <w:p w14:paraId="58578E7E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  <w:p w14:paraId="2099C7D6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  <w:p w14:paraId="3A3EDA82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  <w:p w14:paraId="59D69B4E" w14:textId="2F05359F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Учитель предлагает написать об этом кратко в своих тетрадях.</w:t>
            </w:r>
          </w:p>
        </w:tc>
        <w:tc>
          <w:tcPr>
            <w:tcW w:w="2213" w:type="dxa"/>
            <w:gridSpan w:val="2"/>
          </w:tcPr>
          <w:p w14:paraId="3BD312D2" w14:textId="75E45C19" w:rsidR="00C553F4" w:rsidRPr="00900CDC" w:rsidRDefault="00C553F4" w:rsidP="00287D6D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00CDC">
              <w:rPr>
                <w:b/>
                <w:bCs/>
                <w:sz w:val="24"/>
                <w:szCs w:val="24"/>
                <w:lang w:val="kk-KZ"/>
              </w:rPr>
              <w:t>Чтение текста</w:t>
            </w:r>
          </w:p>
          <w:p w14:paraId="2B85CCFF" w14:textId="1DBF097C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Учащиеся прочитав</w:t>
            </w:r>
            <w:r w:rsidRPr="00900CDC">
              <w:rPr>
                <w:sz w:val="24"/>
                <w:szCs w:val="24"/>
              </w:rPr>
              <w:t xml:space="preserve"> текст</w:t>
            </w:r>
            <w:r w:rsidRPr="00900CDC">
              <w:rPr>
                <w:sz w:val="24"/>
                <w:szCs w:val="24"/>
                <w:lang w:val="kk-KZ"/>
              </w:rPr>
              <w:t>, выражают сво</w:t>
            </w:r>
            <w:r w:rsidR="001809CB">
              <w:rPr>
                <w:sz w:val="24"/>
                <w:szCs w:val="24"/>
                <w:lang w:val="kk-KZ"/>
              </w:rPr>
              <w:t>и</w:t>
            </w:r>
            <w:r w:rsidRPr="00900CDC">
              <w:rPr>
                <w:sz w:val="24"/>
                <w:szCs w:val="24"/>
                <w:lang w:val="kk-KZ"/>
              </w:rPr>
              <w:t xml:space="preserve"> мнения и отвечают на вопрос:«</w:t>
            </w:r>
            <w:r w:rsidRPr="00900CDC">
              <w:rPr>
                <w:sz w:val="24"/>
                <w:szCs w:val="24"/>
              </w:rPr>
              <w:t>Что было известно вам ранее? Что нового вы узнали из содержания этого текста</w:t>
            </w:r>
            <w:proofErr w:type="gramStart"/>
            <w:r w:rsidRPr="00900CDC">
              <w:rPr>
                <w:sz w:val="24"/>
                <w:szCs w:val="24"/>
                <w:lang w:val="kk-KZ"/>
              </w:rPr>
              <w:t>?»</w:t>
            </w:r>
            <w:r w:rsidRPr="00900CDC">
              <w:rPr>
                <w:sz w:val="24"/>
                <w:szCs w:val="24"/>
              </w:rPr>
              <w:t>Кратко</w:t>
            </w:r>
            <w:proofErr w:type="gramEnd"/>
            <w:r w:rsidRPr="00900CDC">
              <w:rPr>
                <w:sz w:val="24"/>
                <w:szCs w:val="24"/>
              </w:rPr>
              <w:t xml:space="preserve"> напишите об этом.</w:t>
            </w:r>
          </w:p>
          <w:p w14:paraId="471609C9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  <w:p w14:paraId="338231DF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</w:p>
          <w:p w14:paraId="1910EFCE" w14:textId="77777777" w:rsidR="00C553F4" w:rsidRPr="00900CDC" w:rsidRDefault="00C553F4" w:rsidP="00287D6D">
            <w:pPr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617" w:type="dxa"/>
          </w:tcPr>
          <w:p w14:paraId="4CF5DB6D" w14:textId="77777777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 xml:space="preserve">Используется </w:t>
            </w:r>
          </w:p>
          <w:p w14:paraId="46F09D82" w14:textId="0A352D16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прием</w:t>
            </w:r>
          </w:p>
          <w:p w14:paraId="39CC7DF7" w14:textId="276232D2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«З-Х-И-К»</w:t>
            </w:r>
          </w:p>
        </w:tc>
        <w:tc>
          <w:tcPr>
            <w:tcW w:w="1783" w:type="dxa"/>
          </w:tcPr>
          <w:p w14:paraId="7509352F" w14:textId="04EA10C3" w:rsidR="00C553F4" w:rsidRPr="00900CDC" w:rsidRDefault="00C553F4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Упр.8</w:t>
            </w:r>
          </w:p>
        </w:tc>
      </w:tr>
      <w:tr w:rsidR="001C2029" w:rsidRPr="00900CDC" w14:paraId="22D200F8" w14:textId="77777777" w:rsidTr="00932FE8">
        <w:trPr>
          <w:trHeight w:val="853"/>
        </w:trPr>
        <w:tc>
          <w:tcPr>
            <w:tcW w:w="988" w:type="dxa"/>
          </w:tcPr>
          <w:p w14:paraId="1F91C017" w14:textId="77777777" w:rsidR="007A0150" w:rsidRPr="00900CDC" w:rsidRDefault="000107D2" w:rsidP="00287D6D">
            <w:pPr>
              <w:rPr>
                <w:sz w:val="24"/>
                <w:szCs w:val="24"/>
              </w:rPr>
            </w:pPr>
            <w:r w:rsidRPr="00900CDC">
              <w:rPr>
                <w:sz w:val="24"/>
                <w:szCs w:val="24"/>
              </w:rPr>
              <w:t>Конец урока</w:t>
            </w:r>
          </w:p>
          <w:p w14:paraId="7CAECBE8" w14:textId="77777777" w:rsidR="00900CDC" w:rsidRPr="00900CDC" w:rsidRDefault="00900CDC" w:rsidP="00287D6D">
            <w:pPr>
              <w:rPr>
                <w:sz w:val="24"/>
                <w:szCs w:val="24"/>
              </w:rPr>
            </w:pPr>
          </w:p>
          <w:p w14:paraId="48C9830D" w14:textId="3F5B1A15" w:rsidR="00900CDC" w:rsidRPr="00900CDC" w:rsidRDefault="00900CDC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5-10 мин.</w:t>
            </w:r>
          </w:p>
        </w:tc>
        <w:tc>
          <w:tcPr>
            <w:tcW w:w="3343" w:type="dxa"/>
            <w:gridSpan w:val="2"/>
          </w:tcPr>
          <w:p w14:paraId="75B56C40" w14:textId="0611DC75" w:rsidR="007A0150" w:rsidRPr="00900CDC" w:rsidRDefault="00900CDC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Учитель предлагает представить информацию в виде сплошного текста, используя данные таблицы и диаграммы на тему « Ядерные взрывы в цифрах»</w:t>
            </w:r>
          </w:p>
        </w:tc>
        <w:tc>
          <w:tcPr>
            <w:tcW w:w="2213" w:type="dxa"/>
            <w:gridSpan w:val="2"/>
          </w:tcPr>
          <w:p w14:paraId="4C06CDFB" w14:textId="7462F564" w:rsidR="007A0150" w:rsidRPr="004F4CA1" w:rsidRDefault="004F4CA1" w:rsidP="00287D6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Записывают домашнее задание</w:t>
            </w:r>
          </w:p>
          <w:p w14:paraId="3C190467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  <w:p w14:paraId="26CAC4AD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  <w:p w14:paraId="4BE7F1D8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  <w:p w14:paraId="1C35D2DF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  <w:p w14:paraId="57E781F6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  <w:p w14:paraId="6771A91C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  <w:p w14:paraId="0E7182D9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  <w:p w14:paraId="33B572FC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14:paraId="5308F135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</w:tc>
        <w:tc>
          <w:tcPr>
            <w:tcW w:w="1783" w:type="dxa"/>
          </w:tcPr>
          <w:p w14:paraId="191A58EB" w14:textId="13AAC367" w:rsidR="007A0150" w:rsidRPr="00900CDC" w:rsidRDefault="00900CDC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>Упр.9</w:t>
            </w:r>
          </w:p>
        </w:tc>
      </w:tr>
      <w:tr w:rsidR="001C2029" w:rsidRPr="00900CDC" w14:paraId="2F07C622" w14:textId="77777777" w:rsidTr="00932FE8">
        <w:trPr>
          <w:trHeight w:val="796"/>
        </w:trPr>
        <w:tc>
          <w:tcPr>
            <w:tcW w:w="988" w:type="dxa"/>
          </w:tcPr>
          <w:p w14:paraId="6D7BFC83" w14:textId="77DFD1E4" w:rsidR="007A0150" w:rsidRPr="00900CDC" w:rsidRDefault="000107D2" w:rsidP="00287D6D">
            <w:pPr>
              <w:rPr>
                <w:sz w:val="24"/>
                <w:szCs w:val="24"/>
              </w:rPr>
            </w:pPr>
            <w:r w:rsidRPr="00900CDC">
              <w:rPr>
                <w:sz w:val="24"/>
                <w:szCs w:val="24"/>
              </w:rPr>
              <w:t>Рефлексия</w:t>
            </w:r>
          </w:p>
        </w:tc>
        <w:tc>
          <w:tcPr>
            <w:tcW w:w="3343" w:type="dxa"/>
            <w:gridSpan w:val="2"/>
          </w:tcPr>
          <w:p w14:paraId="18A62F73" w14:textId="77777777" w:rsidR="007A0150" w:rsidRPr="00900CDC" w:rsidRDefault="00900CDC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 xml:space="preserve">Прием « </w:t>
            </w:r>
            <w:r w:rsidRPr="00900CDC">
              <w:rPr>
                <w:sz w:val="24"/>
                <w:szCs w:val="24"/>
                <w:lang w:val="en-US"/>
              </w:rPr>
              <w:t>SMS</w:t>
            </w:r>
            <w:r w:rsidRPr="00900CDC">
              <w:rPr>
                <w:sz w:val="24"/>
                <w:szCs w:val="24"/>
                <w:lang w:val="kk-KZ"/>
              </w:rPr>
              <w:t>»</w:t>
            </w:r>
          </w:p>
          <w:p w14:paraId="4893264D" w14:textId="68965937" w:rsidR="00900CDC" w:rsidRPr="00900CDC" w:rsidRDefault="00900CDC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 xml:space="preserve">Ученикам предлагается написать </w:t>
            </w:r>
            <w:r w:rsidRPr="00900CDC">
              <w:rPr>
                <w:sz w:val="24"/>
                <w:szCs w:val="24"/>
              </w:rPr>
              <w:t xml:space="preserve"> </w:t>
            </w:r>
            <w:r w:rsidRPr="00900CDC">
              <w:rPr>
                <w:sz w:val="24"/>
                <w:szCs w:val="24"/>
                <w:lang w:val="en-US"/>
              </w:rPr>
              <w:t>SMS</w:t>
            </w:r>
            <w:r w:rsidRPr="00900CDC">
              <w:rPr>
                <w:sz w:val="24"/>
                <w:szCs w:val="24"/>
                <w:lang w:val="kk-KZ"/>
              </w:rPr>
              <w:t>-сообщения другу о том, как прошел урок, оценить, как он плодотворно работал.</w:t>
            </w:r>
          </w:p>
        </w:tc>
        <w:tc>
          <w:tcPr>
            <w:tcW w:w="2213" w:type="dxa"/>
            <w:gridSpan w:val="2"/>
          </w:tcPr>
          <w:p w14:paraId="5031236D" w14:textId="5E0F850A" w:rsidR="007A0150" w:rsidRPr="00900CDC" w:rsidRDefault="00900CDC" w:rsidP="00287D6D">
            <w:pPr>
              <w:rPr>
                <w:sz w:val="24"/>
                <w:szCs w:val="24"/>
                <w:lang w:val="kk-KZ"/>
              </w:rPr>
            </w:pPr>
            <w:r w:rsidRPr="00900CDC">
              <w:rPr>
                <w:sz w:val="24"/>
                <w:szCs w:val="24"/>
                <w:lang w:val="kk-KZ"/>
              </w:rPr>
              <w:t xml:space="preserve">Учащиеся пишут </w:t>
            </w:r>
            <w:r w:rsidRPr="00900CDC">
              <w:rPr>
                <w:sz w:val="24"/>
                <w:szCs w:val="24"/>
              </w:rPr>
              <w:t xml:space="preserve"> </w:t>
            </w:r>
            <w:r w:rsidRPr="00900CDC">
              <w:rPr>
                <w:sz w:val="24"/>
                <w:szCs w:val="24"/>
                <w:lang w:val="en-US"/>
              </w:rPr>
              <w:t>SMS</w:t>
            </w:r>
            <w:r w:rsidRPr="00900CDC">
              <w:rPr>
                <w:sz w:val="24"/>
                <w:szCs w:val="24"/>
                <w:lang w:val="kk-KZ"/>
              </w:rPr>
              <w:t>-сообщения, оценивая урок и свою работу на уроке.</w:t>
            </w:r>
          </w:p>
          <w:p w14:paraId="0828E312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  <w:p w14:paraId="239BCE2E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  <w:p w14:paraId="2B418DBC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  <w:p w14:paraId="0CE722AB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  <w:p w14:paraId="1A29A488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  <w:p w14:paraId="4A99C7E7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  <w:p w14:paraId="0896C23C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  <w:p w14:paraId="1AA63F0E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  <w:p w14:paraId="76CDCBF5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14:paraId="501667F8" w14:textId="21AE75AB" w:rsidR="007A0150" w:rsidRPr="00900CDC" w:rsidRDefault="007A0150" w:rsidP="00287D6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83" w:type="dxa"/>
          </w:tcPr>
          <w:p w14:paraId="069F7994" w14:textId="77777777" w:rsidR="007A0150" w:rsidRPr="00900CDC" w:rsidRDefault="007A0150" w:rsidP="00287D6D">
            <w:pPr>
              <w:rPr>
                <w:sz w:val="24"/>
                <w:szCs w:val="24"/>
              </w:rPr>
            </w:pPr>
          </w:p>
        </w:tc>
      </w:tr>
    </w:tbl>
    <w:p w14:paraId="4418755C" w14:textId="795B1067" w:rsidR="007A0150" w:rsidRDefault="007A0150" w:rsidP="007A0150">
      <w:pPr>
        <w:rPr>
          <w:sz w:val="28"/>
          <w:szCs w:val="28"/>
          <w:lang w:val="kk-KZ"/>
        </w:rPr>
      </w:pPr>
    </w:p>
    <w:p w14:paraId="35913249" w14:textId="324EB8C2" w:rsidR="007A0150" w:rsidRPr="007A0150" w:rsidRDefault="007A0150" w:rsidP="007A0150">
      <w:pPr>
        <w:ind w:left="-567"/>
        <w:rPr>
          <w:sz w:val="28"/>
          <w:szCs w:val="28"/>
          <w:lang w:val="kk-KZ"/>
        </w:rPr>
      </w:pPr>
    </w:p>
    <w:sectPr w:rsidR="007A0150" w:rsidRPr="007A0150" w:rsidSect="007A01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591B8D"/>
    <w:multiLevelType w:val="hybridMultilevel"/>
    <w:tmpl w:val="C93A46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4E5"/>
    <w:rsid w:val="000107D2"/>
    <w:rsid w:val="001809CB"/>
    <w:rsid w:val="001C2029"/>
    <w:rsid w:val="001C683A"/>
    <w:rsid w:val="00287D6D"/>
    <w:rsid w:val="003324E5"/>
    <w:rsid w:val="004F4CA1"/>
    <w:rsid w:val="005064D0"/>
    <w:rsid w:val="006F6D8E"/>
    <w:rsid w:val="00701584"/>
    <w:rsid w:val="007A0150"/>
    <w:rsid w:val="007B6B05"/>
    <w:rsid w:val="00900CDC"/>
    <w:rsid w:val="00926B8F"/>
    <w:rsid w:val="00932FE8"/>
    <w:rsid w:val="00C553F4"/>
    <w:rsid w:val="00D45353"/>
    <w:rsid w:val="00DE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CE93"/>
  <w15:chartTrackingRefBased/>
  <w15:docId w15:val="{E4CB7760-140B-4E16-8C50-9398E2E0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7D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35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453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5064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87D6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87D6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87D6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57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youtu.b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QgcJXBAko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Шынар Сарманова</dc:creator>
  <cp:keywords/>
  <dc:description/>
  <cp:lastModifiedBy>Шынар Сарманова</cp:lastModifiedBy>
  <cp:revision>13</cp:revision>
  <dcterms:created xsi:type="dcterms:W3CDTF">2020-12-23T19:23:00Z</dcterms:created>
  <dcterms:modified xsi:type="dcterms:W3CDTF">2020-12-26T06:22:00Z</dcterms:modified>
</cp:coreProperties>
</file>