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854" w:rsidRDefault="00405854" w:rsidP="00405854">
      <w:pPr>
        <w:rPr>
          <w:lang w:val="kk-KZ"/>
        </w:rPr>
      </w:pPr>
    </w:p>
    <w:tbl>
      <w:tblPr>
        <w:tblStyle w:val="4"/>
        <w:tblW w:w="11055" w:type="dxa"/>
        <w:tblInd w:w="-705" w:type="dxa"/>
        <w:tblLayout w:type="fixed"/>
        <w:tblLook w:val="04A0"/>
      </w:tblPr>
      <w:tblGrid>
        <w:gridCol w:w="3260"/>
        <w:gridCol w:w="7795"/>
      </w:tblGrid>
      <w:tr w:rsidR="00405854" w:rsidTr="00405854">
        <w:trPr>
          <w:trHeight w:val="684"/>
        </w:trPr>
        <w:tc>
          <w:tcPr>
            <w:tcW w:w="3261" w:type="dxa"/>
            <w:tcBorders>
              <w:top w:val="single" w:sz="4" w:space="0" w:color="auto"/>
              <w:left w:val="single" w:sz="4" w:space="0" w:color="auto"/>
              <w:bottom w:val="single" w:sz="4" w:space="0" w:color="auto"/>
              <w:right w:val="single" w:sz="4" w:space="0" w:color="auto"/>
            </w:tcBorders>
          </w:tcPr>
          <w:p w:rsidR="00405854" w:rsidRDefault="00405854">
            <w:pPr>
              <w:spacing w:after="0" w:line="276" w:lineRule="auto"/>
              <w:rPr>
                <w:rFonts w:eastAsia="Calibri" w:cs="Times New Roman"/>
                <w:b/>
                <w:lang w:val="kk-KZ"/>
              </w:rPr>
            </w:pPr>
            <w:r>
              <w:rPr>
                <w:rFonts w:eastAsia="Calibri" w:cs="Times New Roman"/>
                <w:b/>
                <w:lang w:val="kk-KZ"/>
              </w:rPr>
              <w:t>Бөлім:Мәдени мұра</w:t>
            </w:r>
          </w:p>
          <w:p w:rsidR="00405854" w:rsidRDefault="00405854">
            <w:pPr>
              <w:spacing w:after="0" w:line="276" w:lineRule="auto"/>
              <w:rPr>
                <w:rFonts w:eastAsia="Calibri" w:cs="Times New Roman"/>
                <w:b/>
                <w:lang w:val="kk-KZ"/>
              </w:rPr>
            </w:pPr>
          </w:p>
        </w:tc>
        <w:tc>
          <w:tcPr>
            <w:tcW w:w="7796" w:type="dxa"/>
            <w:tcBorders>
              <w:top w:val="single" w:sz="4" w:space="0" w:color="auto"/>
              <w:left w:val="single" w:sz="4" w:space="0" w:color="auto"/>
              <w:bottom w:val="single" w:sz="4" w:space="0" w:color="auto"/>
              <w:right w:val="single" w:sz="4" w:space="0" w:color="auto"/>
            </w:tcBorders>
            <w:hideMark/>
          </w:tcPr>
          <w:p w:rsidR="00405854" w:rsidRDefault="00405854">
            <w:pPr>
              <w:spacing w:after="0" w:line="276" w:lineRule="auto"/>
              <w:rPr>
                <w:rFonts w:eastAsia="Calibri" w:cs="Times New Roman"/>
                <w:b/>
                <w:lang w:val="kk-KZ"/>
              </w:rPr>
            </w:pPr>
            <w:r>
              <w:rPr>
                <w:rFonts w:eastAsia="Calibri" w:cs="Times New Roman"/>
                <w:b/>
                <w:lang w:val="kk-KZ"/>
              </w:rPr>
              <w:t>Мұғалімнің аты-жөні:Шоматаева Б.Н</w:t>
            </w:r>
          </w:p>
          <w:p w:rsidR="00405854" w:rsidRDefault="00405854">
            <w:pPr>
              <w:spacing w:after="0"/>
              <w:rPr>
                <w:rFonts w:eastAsia="Calibri" w:cs="Times New Roman"/>
                <w:lang w:val="kk-KZ"/>
              </w:rPr>
            </w:pPr>
            <w:r>
              <w:rPr>
                <w:rFonts w:eastAsia="Calibri" w:cs="Times New Roman"/>
                <w:b/>
                <w:lang w:val="kk-KZ"/>
              </w:rPr>
              <w:t>Күні:7.04.2021ж.</w:t>
            </w:r>
          </w:p>
        </w:tc>
      </w:tr>
      <w:tr w:rsidR="00405854" w:rsidRPr="00405854" w:rsidTr="00405854">
        <w:trPr>
          <w:trHeight w:val="611"/>
        </w:trPr>
        <w:tc>
          <w:tcPr>
            <w:tcW w:w="3261" w:type="dxa"/>
            <w:tcBorders>
              <w:top w:val="single" w:sz="4" w:space="0" w:color="auto"/>
              <w:left w:val="single" w:sz="4" w:space="0" w:color="auto"/>
              <w:bottom w:val="single" w:sz="4" w:space="0" w:color="auto"/>
              <w:right w:val="single" w:sz="4" w:space="0" w:color="auto"/>
            </w:tcBorders>
            <w:hideMark/>
          </w:tcPr>
          <w:p w:rsidR="00405854" w:rsidRDefault="00405854">
            <w:pPr>
              <w:spacing w:after="0"/>
              <w:rPr>
                <w:rFonts w:eastAsia="Calibri" w:cs="Times New Roman"/>
                <w:b/>
                <w:lang w:val="kk-KZ"/>
              </w:rPr>
            </w:pPr>
            <w:r>
              <w:rPr>
                <w:rFonts w:eastAsia="Calibri" w:cs="Times New Roman"/>
                <w:b/>
                <w:lang w:val="kk-KZ"/>
              </w:rPr>
              <w:t xml:space="preserve">Сынып:4 </w:t>
            </w:r>
          </w:p>
        </w:tc>
        <w:tc>
          <w:tcPr>
            <w:tcW w:w="7796" w:type="dxa"/>
            <w:tcBorders>
              <w:top w:val="single" w:sz="4" w:space="0" w:color="auto"/>
              <w:left w:val="single" w:sz="4" w:space="0" w:color="auto"/>
              <w:bottom w:val="single" w:sz="4" w:space="0" w:color="auto"/>
              <w:right w:val="single" w:sz="4" w:space="0" w:color="auto"/>
            </w:tcBorders>
            <w:hideMark/>
          </w:tcPr>
          <w:p w:rsidR="00405854" w:rsidRDefault="00405854">
            <w:pPr>
              <w:spacing w:after="0"/>
              <w:rPr>
                <w:rFonts w:eastAsia="Calibri" w:cs="Times New Roman"/>
                <w:lang w:val="kk-KZ"/>
              </w:rPr>
            </w:pPr>
            <w:r>
              <w:rPr>
                <w:rFonts w:eastAsia="Calibri" w:cs="Times New Roman"/>
                <w:lang w:val="kk-KZ"/>
              </w:rPr>
              <w:t>Қатысқан оқушылар саны:14</w:t>
            </w:r>
          </w:p>
          <w:p w:rsidR="00405854" w:rsidRDefault="00405854">
            <w:pPr>
              <w:spacing w:after="0"/>
              <w:rPr>
                <w:rFonts w:eastAsia="Calibri" w:cs="Times New Roman"/>
                <w:b/>
                <w:lang w:val="kk-KZ"/>
              </w:rPr>
            </w:pPr>
            <w:r>
              <w:rPr>
                <w:rFonts w:eastAsia="Calibri" w:cs="Times New Roman"/>
                <w:lang w:val="kk-KZ"/>
              </w:rPr>
              <w:t>Қатыспаған оқушылар саны:</w:t>
            </w:r>
          </w:p>
        </w:tc>
      </w:tr>
      <w:tr w:rsidR="00405854" w:rsidTr="00405854">
        <w:trPr>
          <w:trHeight w:val="328"/>
        </w:trPr>
        <w:tc>
          <w:tcPr>
            <w:tcW w:w="3261" w:type="dxa"/>
            <w:tcBorders>
              <w:top w:val="single" w:sz="4" w:space="0" w:color="auto"/>
              <w:left w:val="single" w:sz="4" w:space="0" w:color="auto"/>
              <w:bottom w:val="single" w:sz="4" w:space="0" w:color="auto"/>
              <w:right w:val="single" w:sz="4" w:space="0" w:color="auto"/>
            </w:tcBorders>
            <w:hideMark/>
          </w:tcPr>
          <w:p w:rsidR="00405854" w:rsidRDefault="00405854">
            <w:pPr>
              <w:spacing w:after="0"/>
              <w:rPr>
                <w:rFonts w:eastAsia="Calibri" w:cs="Times New Roman"/>
                <w:b/>
                <w:lang w:val="kk-KZ"/>
              </w:rPr>
            </w:pPr>
            <w:r>
              <w:rPr>
                <w:rFonts w:eastAsia="Calibri" w:cs="Times New Roman"/>
                <w:b/>
                <w:lang w:val="kk-KZ"/>
              </w:rPr>
              <w:t>Сабақтың тақырыбы</w:t>
            </w:r>
          </w:p>
        </w:tc>
        <w:tc>
          <w:tcPr>
            <w:tcW w:w="7796" w:type="dxa"/>
            <w:tcBorders>
              <w:top w:val="single" w:sz="4" w:space="0" w:color="auto"/>
              <w:left w:val="single" w:sz="4" w:space="0" w:color="auto"/>
              <w:bottom w:val="single" w:sz="4" w:space="0" w:color="auto"/>
              <w:right w:val="single" w:sz="4" w:space="0" w:color="auto"/>
            </w:tcBorders>
            <w:hideMark/>
          </w:tcPr>
          <w:p w:rsidR="00405854" w:rsidRDefault="00405854">
            <w:pPr>
              <w:spacing w:after="0" w:line="276" w:lineRule="auto"/>
              <w:rPr>
                <w:rFonts w:eastAsia="Calibri" w:cs="Times New Roman"/>
                <w:lang w:val="kk-KZ"/>
              </w:rPr>
            </w:pPr>
            <w:r>
              <w:rPr>
                <w:rFonts w:eastAsia="Calibri" w:cs="Times New Roman"/>
                <w:b/>
                <w:lang w:val="kk-KZ"/>
              </w:rPr>
              <w:t xml:space="preserve">Абай Құнанбаев-ұлы ақын  </w:t>
            </w:r>
          </w:p>
        </w:tc>
      </w:tr>
      <w:tr w:rsidR="00405854" w:rsidRPr="00405854" w:rsidTr="00405854">
        <w:trPr>
          <w:trHeight w:val="1713"/>
        </w:trPr>
        <w:tc>
          <w:tcPr>
            <w:tcW w:w="3261" w:type="dxa"/>
            <w:tcBorders>
              <w:top w:val="single" w:sz="4" w:space="0" w:color="auto"/>
              <w:left w:val="single" w:sz="4" w:space="0" w:color="auto"/>
              <w:bottom w:val="single" w:sz="4" w:space="0" w:color="auto"/>
              <w:right w:val="single" w:sz="4" w:space="0" w:color="auto"/>
            </w:tcBorders>
            <w:hideMark/>
          </w:tcPr>
          <w:p w:rsidR="00405854" w:rsidRDefault="00405854">
            <w:pPr>
              <w:spacing w:after="0" w:line="276" w:lineRule="auto"/>
              <w:rPr>
                <w:rFonts w:eastAsia="Calibri" w:cs="Times New Roman"/>
                <w:lang w:val="kk-KZ"/>
              </w:rPr>
            </w:pPr>
            <w:r>
              <w:rPr>
                <w:rFonts w:eastAsia="Calibri" w:cs="Times New Roman"/>
                <w:lang w:val="kk-KZ"/>
              </w:rPr>
              <w:t>Сабақ негізделген оқу мақсаттары</w:t>
            </w:r>
          </w:p>
        </w:tc>
        <w:tc>
          <w:tcPr>
            <w:tcW w:w="7796" w:type="dxa"/>
            <w:tcBorders>
              <w:top w:val="single" w:sz="4" w:space="0" w:color="auto"/>
              <w:left w:val="single" w:sz="4" w:space="0" w:color="auto"/>
              <w:bottom w:val="single" w:sz="4" w:space="0" w:color="auto"/>
              <w:right w:val="single" w:sz="4" w:space="0" w:color="auto"/>
            </w:tcBorders>
            <w:hideMark/>
          </w:tcPr>
          <w:p w:rsidR="00405854" w:rsidRDefault="00405854">
            <w:pPr>
              <w:spacing w:after="0" w:line="276" w:lineRule="auto"/>
              <w:rPr>
                <w:rFonts w:eastAsia="Calibri" w:cs="Times New Roman"/>
                <w:lang w:val="kk-KZ"/>
              </w:rPr>
            </w:pPr>
            <w:r>
              <w:rPr>
                <w:rFonts w:eastAsia="Calibri" w:cs="Times New Roman"/>
                <w:lang w:val="kk-KZ"/>
              </w:rPr>
              <w:t>4.1.3.1 тыңдаған материалдың (ұзақтығы 2-2,5 мин) мазмұны бойынша сұрақтарға жауап беру/сөйлемді толықтыру және түйінді тұстарын анықтау/кесте толтыру/кластер құрастыру;</w:t>
            </w:r>
          </w:p>
          <w:p w:rsidR="00405854" w:rsidRDefault="00405854">
            <w:pPr>
              <w:spacing w:after="0" w:line="276" w:lineRule="auto"/>
              <w:rPr>
                <w:rFonts w:eastAsia="Calibri" w:cs="Times New Roman"/>
                <w:lang w:val="kk-KZ"/>
              </w:rPr>
            </w:pPr>
            <w:r>
              <w:rPr>
                <w:rFonts w:eastAsia="Calibri" w:cs="Times New Roman"/>
                <w:lang w:val="kk-KZ"/>
              </w:rPr>
              <w:t>4.1.5.1 тыңдаған оқиға/әңгіме бөліктерінің жалғасын болжау</w:t>
            </w:r>
          </w:p>
          <w:p w:rsidR="00405854" w:rsidRDefault="00405854">
            <w:pPr>
              <w:spacing w:after="0"/>
              <w:rPr>
                <w:rFonts w:eastAsia="Times New Roman" w:cs="Times New Roman"/>
                <w:sz w:val="24"/>
                <w:szCs w:val="24"/>
                <w:lang w:val="kk-KZ" w:eastAsia="ru-RU"/>
              </w:rPr>
            </w:pPr>
            <w:r>
              <w:rPr>
                <w:rFonts w:eastAsia="Times New Roman" w:cs="Times New Roman"/>
                <w:sz w:val="24"/>
                <w:szCs w:val="24"/>
                <w:lang w:val="kk-KZ" w:eastAsia="ru-RU"/>
              </w:rPr>
              <w:t>4.1.1.1</w:t>
            </w:r>
            <w:r>
              <w:rPr>
                <w:rFonts w:eastAsia="Times New Roman" w:cs="Times New Roman"/>
                <w:b/>
                <w:sz w:val="24"/>
                <w:szCs w:val="24"/>
                <w:lang w:val="kk-KZ" w:eastAsia="ru-RU"/>
              </w:rPr>
              <w:t xml:space="preserve"> </w:t>
            </w:r>
            <w:r>
              <w:rPr>
                <w:rFonts w:eastAsia="Times New Roman" w:cs="Times New Roman"/>
                <w:sz w:val="24"/>
                <w:szCs w:val="24"/>
                <w:lang w:val="kk-KZ" w:eastAsia="ru-RU"/>
              </w:rPr>
              <w:t>анық айтылған сөзді тыңдап, қысқаша жазба(тірек сөздер) жасау және нақтылау мқсатында сұрақтар құру</w:t>
            </w:r>
          </w:p>
        </w:tc>
      </w:tr>
      <w:tr w:rsidR="00405854" w:rsidRPr="00405854" w:rsidTr="00405854">
        <w:trPr>
          <w:trHeight w:val="614"/>
        </w:trPr>
        <w:tc>
          <w:tcPr>
            <w:tcW w:w="3261" w:type="dxa"/>
            <w:tcBorders>
              <w:top w:val="single" w:sz="4" w:space="0" w:color="auto"/>
              <w:left w:val="single" w:sz="4" w:space="0" w:color="auto"/>
              <w:bottom w:val="single" w:sz="4" w:space="0" w:color="auto"/>
              <w:right w:val="single" w:sz="4" w:space="0" w:color="auto"/>
            </w:tcBorders>
            <w:hideMark/>
          </w:tcPr>
          <w:p w:rsidR="00405854" w:rsidRDefault="00405854">
            <w:pPr>
              <w:spacing w:after="0"/>
              <w:rPr>
                <w:rFonts w:eastAsia="Calibri" w:cs="Times New Roman"/>
                <w:lang w:val="kk-KZ"/>
              </w:rPr>
            </w:pPr>
            <w:r>
              <w:rPr>
                <w:rFonts w:eastAsia="Calibri" w:cs="Times New Roman"/>
                <w:lang w:val="kk-KZ"/>
              </w:rPr>
              <w:t>Сабақтың мақсаты</w:t>
            </w:r>
          </w:p>
        </w:tc>
        <w:tc>
          <w:tcPr>
            <w:tcW w:w="7796" w:type="dxa"/>
            <w:tcBorders>
              <w:top w:val="single" w:sz="4" w:space="0" w:color="auto"/>
              <w:left w:val="single" w:sz="4" w:space="0" w:color="auto"/>
              <w:bottom w:val="single" w:sz="4" w:space="0" w:color="auto"/>
              <w:right w:val="single" w:sz="4" w:space="0" w:color="auto"/>
            </w:tcBorders>
            <w:hideMark/>
          </w:tcPr>
          <w:p w:rsidR="00405854" w:rsidRDefault="00405854">
            <w:pPr>
              <w:spacing w:after="0"/>
              <w:rPr>
                <w:rFonts w:cs="Times New Roman"/>
                <w:b/>
                <w:sz w:val="24"/>
                <w:szCs w:val="24"/>
                <w:lang w:val="kk-KZ"/>
              </w:rPr>
            </w:pPr>
            <w:r>
              <w:rPr>
                <w:rFonts w:cs="Times New Roman"/>
                <w:b/>
                <w:sz w:val="24"/>
                <w:szCs w:val="24"/>
                <w:lang w:val="kk-KZ"/>
              </w:rPr>
              <w:t xml:space="preserve">Оқушылардың барлығы мынаны орындай алады: </w:t>
            </w:r>
          </w:p>
          <w:p w:rsidR="00405854" w:rsidRDefault="00405854">
            <w:pPr>
              <w:spacing w:after="0"/>
              <w:jc w:val="both"/>
              <w:rPr>
                <w:rFonts w:eastAsia="Times New Roman" w:cs="Times New Roman"/>
                <w:sz w:val="24"/>
                <w:szCs w:val="24"/>
                <w:lang w:val="kk-KZ" w:eastAsia="ko-KR"/>
              </w:rPr>
            </w:pPr>
            <w:r>
              <w:rPr>
                <w:rFonts w:cs="Times New Roman"/>
                <w:sz w:val="24"/>
                <w:szCs w:val="24"/>
                <w:lang w:val="kk-KZ" w:eastAsia="ko-KR"/>
              </w:rPr>
              <w:t>Қ</w:t>
            </w:r>
            <w:r>
              <w:rPr>
                <w:rFonts w:eastAsia="Times New Roman" w:cs="Times New Roman"/>
                <w:sz w:val="24"/>
                <w:szCs w:val="24"/>
                <w:lang w:val="kk-KZ" w:eastAsia="ko-KR"/>
              </w:rPr>
              <w:t>азақтың классик ақыны Абай Құнанбаевтың өмірімен толығырақ таныс</w:t>
            </w:r>
            <w:r>
              <w:rPr>
                <w:rFonts w:cs="Times New Roman"/>
                <w:sz w:val="24"/>
                <w:szCs w:val="24"/>
                <w:lang w:val="kk-KZ" w:eastAsia="ko-KR"/>
              </w:rPr>
              <w:t>ады</w:t>
            </w:r>
            <w:r>
              <w:rPr>
                <w:rFonts w:eastAsia="Times New Roman" w:cs="Times New Roman"/>
                <w:sz w:val="24"/>
                <w:szCs w:val="24"/>
                <w:lang w:val="kk-KZ" w:eastAsia="ko-KR"/>
              </w:rPr>
              <w:t>.</w:t>
            </w:r>
          </w:p>
          <w:p w:rsidR="00405854" w:rsidRDefault="00405854">
            <w:pPr>
              <w:spacing w:after="0"/>
              <w:rPr>
                <w:rFonts w:cs="Times New Roman"/>
                <w:b/>
                <w:sz w:val="24"/>
                <w:szCs w:val="24"/>
                <w:lang w:val="kk-KZ"/>
              </w:rPr>
            </w:pPr>
            <w:r>
              <w:rPr>
                <w:rFonts w:cs="Times New Roman"/>
                <w:b/>
                <w:sz w:val="24"/>
                <w:szCs w:val="24"/>
                <w:lang w:val="kk-KZ"/>
              </w:rPr>
              <w:t xml:space="preserve">Оқушылардың көбісі мынаны орындай алады: </w:t>
            </w:r>
          </w:p>
          <w:p w:rsidR="00405854" w:rsidRDefault="00405854">
            <w:pPr>
              <w:spacing w:after="0"/>
              <w:rPr>
                <w:rFonts w:cs="Times New Roman"/>
                <w:sz w:val="24"/>
                <w:szCs w:val="24"/>
                <w:lang w:val="kk-KZ"/>
              </w:rPr>
            </w:pPr>
            <w:r>
              <w:rPr>
                <w:rFonts w:cs="Times New Roman"/>
                <w:color w:val="000000"/>
                <w:sz w:val="24"/>
                <w:szCs w:val="24"/>
                <w:shd w:val="clear" w:color="auto" w:fill="FFFFFF"/>
                <w:lang w:val="kk-KZ"/>
              </w:rPr>
              <w:t> </w:t>
            </w:r>
            <w:r>
              <w:rPr>
                <w:rFonts w:cs="Times New Roman"/>
                <w:sz w:val="24"/>
                <w:szCs w:val="24"/>
                <w:lang w:val="kk-KZ"/>
              </w:rPr>
              <w:t>Мәтіндегі негізгі идеяны ұғынады</w:t>
            </w:r>
            <w:r>
              <w:rPr>
                <w:rFonts w:cs="Times New Roman"/>
                <w:sz w:val="24"/>
                <w:szCs w:val="24"/>
                <w:lang w:val="kk-KZ"/>
              </w:rPr>
              <w:tab/>
            </w:r>
          </w:p>
          <w:p w:rsidR="00405854" w:rsidRDefault="00405854">
            <w:pPr>
              <w:spacing w:after="0"/>
              <w:rPr>
                <w:rFonts w:cs="Times New Roman"/>
                <w:sz w:val="24"/>
                <w:szCs w:val="24"/>
                <w:lang w:val="kk-KZ"/>
              </w:rPr>
            </w:pPr>
            <w:r>
              <w:rPr>
                <w:rFonts w:cs="Times New Roman"/>
                <w:b/>
                <w:sz w:val="24"/>
                <w:szCs w:val="24"/>
                <w:lang w:val="kk-KZ"/>
              </w:rPr>
              <w:t>Оқушылардың кейбіреуі мынаны орындай алады</w:t>
            </w:r>
            <w:r>
              <w:rPr>
                <w:rFonts w:cs="Times New Roman"/>
                <w:sz w:val="24"/>
                <w:szCs w:val="24"/>
                <w:lang w:val="kk-KZ"/>
              </w:rPr>
              <w:t xml:space="preserve">: </w:t>
            </w:r>
          </w:p>
          <w:p w:rsidR="00405854" w:rsidRDefault="00405854">
            <w:pPr>
              <w:spacing w:after="0"/>
              <w:rPr>
                <w:rFonts w:eastAsia="Calibri" w:cs="Times New Roman"/>
                <w:lang w:val="kk-KZ"/>
              </w:rPr>
            </w:pPr>
            <w:r>
              <w:rPr>
                <w:rFonts w:cs="Times New Roman"/>
                <w:sz w:val="24"/>
                <w:szCs w:val="24"/>
                <w:lang w:val="kk-KZ"/>
              </w:rPr>
              <w:t>Оқулықтан тыс берілген қосымша тапсырмалады орындайды, тақырып бойынша қосымша мәліметтер мен дәлелдер келтіре алады.</w:t>
            </w:r>
          </w:p>
        </w:tc>
      </w:tr>
      <w:tr w:rsidR="00405854" w:rsidRPr="00405854" w:rsidTr="00405854">
        <w:trPr>
          <w:trHeight w:val="809"/>
        </w:trPr>
        <w:tc>
          <w:tcPr>
            <w:tcW w:w="3261" w:type="dxa"/>
            <w:tcBorders>
              <w:top w:val="single" w:sz="4" w:space="0" w:color="auto"/>
              <w:left w:val="single" w:sz="4" w:space="0" w:color="auto"/>
              <w:bottom w:val="single" w:sz="4" w:space="0" w:color="auto"/>
              <w:right w:val="single" w:sz="4" w:space="0" w:color="auto"/>
            </w:tcBorders>
            <w:hideMark/>
          </w:tcPr>
          <w:p w:rsidR="00405854" w:rsidRDefault="00405854">
            <w:pPr>
              <w:spacing w:after="0"/>
              <w:rPr>
                <w:rFonts w:eastAsia="Calibri" w:cs="Times New Roman"/>
                <w:lang w:val="kk-KZ"/>
              </w:rPr>
            </w:pPr>
            <w:r>
              <w:rPr>
                <w:rFonts w:eastAsia="Calibri" w:cs="Times New Roman"/>
                <w:lang w:val="kk-KZ"/>
              </w:rPr>
              <w:t>Бағалау критерийі</w:t>
            </w:r>
          </w:p>
        </w:tc>
        <w:tc>
          <w:tcPr>
            <w:tcW w:w="7796" w:type="dxa"/>
            <w:tcBorders>
              <w:top w:val="single" w:sz="4" w:space="0" w:color="auto"/>
              <w:left w:val="single" w:sz="4" w:space="0" w:color="auto"/>
              <w:bottom w:val="single" w:sz="4" w:space="0" w:color="auto"/>
              <w:right w:val="single" w:sz="4" w:space="0" w:color="auto"/>
            </w:tcBorders>
            <w:hideMark/>
          </w:tcPr>
          <w:p w:rsidR="00405854" w:rsidRDefault="00405854">
            <w:pPr>
              <w:spacing w:after="0"/>
              <w:rPr>
                <w:rFonts w:eastAsia="Calibri" w:cs="Times New Roman"/>
                <w:lang w:val="kk-KZ"/>
              </w:rPr>
            </w:pPr>
            <w:r>
              <w:rPr>
                <w:rFonts w:eastAsia="Calibri" w:cs="Times New Roman"/>
                <w:lang w:val="kk-KZ"/>
              </w:rPr>
              <w:t>Тақырыпқа қатысты ақпаратты ажырата алады.</w:t>
            </w:r>
          </w:p>
          <w:p w:rsidR="00405854" w:rsidRDefault="00405854">
            <w:pPr>
              <w:spacing w:after="0"/>
              <w:rPr>
                <w:rFonts w:eastAsia="Calibri" w:cs="Times New Roman"/>
                <w:lang w:val="kk-KZ"/>
              </w:rPr>
            </w:pPr>
            <w:r>
              <w:rPr>
                <w:rFonts w:eastAsia="Calibri" w:cs="Times New Roman"/>
                <w:lang w:val="kk-KZ"/>
              </w:rPr>
              <w:t>Сын есімді ажырата алады.</w:t>
            </w:r>
          </w:p>
          <w:p w:rsidR="00405854" w:rsidRDefault="00405854">
            <w:pPr>
              <w:spacing w:after="0"/>
              <w:rPr>
                <w:rFonts w:eastAsia="Calibri" w:cs="Times New Roman"/>
                <w:b/>
                <w:lang w:val="kk-KZ"/>
              </w:rPr>
            </w:pPr>
            <w:r>
              <w:rPr>
                <w:rFonts w:eastAsia="Calibri" w:cs="Times New Roman"/>
                <w:lang w:val="kk-KZ"/>
              </w:rPr>
              <w:t>Жеке,жұптық,топтық тапсырмаларды орындай алады.</w:t>
            </w:r>
          </w:p>
        </w:tc>
      </w:tr>
      <w:tr w:rsidR="00405854" w:rsidRPr="00405854" w:rsidTr="00405854">
        <w:trPr>
          <w:trHeight w:val="578"/>
        </w:trPr>
        <w:tc>
          <w:tcPr>
            <w:tcW w:w="3261" w:type="dxa"/>
            <w:tcBorders>
              <w:top w:val="single" w:sz="4" w:space="0" w:color="auto"/>
              <w:left w:val="single" w:sz="4" w:space="0" w:color="auto"/>
              <w:bottom w:val="single" w:sz="4" w:space="0" w:color="auto"/>
              <w:right w:val="single" w:sz="4" w:space="0" w:color="auto"/>
            </w:tcBorders>
            <w:hideMark/>
          </w:tcPr>
          <w:p w:rsidR="00405854" w:rsidRDefault="00405854">
            <w:pPr>
              <w:spacing w:after="0"/>
              <w:rPr>
                <w:rFonts w:eastAsia="Calibri" w:cs="Times New Roman"/>
                <w:lang w:val="kk-KZ"/>
              </w:rPr>
            </w:pPr>
            <w:r>
              <w:rPr>
                <w:rFonts w:eastAsia="Calibri" w:cs="Times New Roman"/>
                <w:lang w:val="kk-KZ"/>
              </w:rPr>
              <w:t>Жетістік критерийлері</w:t>
            </w:r>
          </w:p>
        </w:tc>
        <w:tc>
          <w:tcPr>
            <w:tcW w:w="7796" w:type="dxa"/>
            <w:tcBorders>
              <w:top w:val="single" w:sz="4" w:space="0" w:color="auto"/>
              <w:left w:val="single" w:sz="4" w:space="0" w:color="auto"/>
              <w:bottom w:val="single" w:sz="4" w:space="0" w:color="auto"/>
              <w:right w:val="single" w:sz="4" w:space="0" w:color="auto"/>
            </w:tcBorders>
            <w:hideMark/>
          </w:tcPr>
          <w:p w:rsidR="00405854" w:rsidRDefault="00405854">
            <w:pPr>
              <w:spacing w:after="0"/>
              <w:rPr>
                <w:rFonts w:eastAsia="Calibri" w:cs="Times New Roman"/>
                <w:lang w:val="kk-KZ"/>
              </w:rPr>
            </w:pPr>
            <w:r>
              <w:rPr>
                <w:rFonts w:eastAsia="Calibri" w:cs="Times New Roman"/>
                <w:lang w:val="kk-KZ"/>
              </w:rPr>
              <w:t>Оқушының төменгі  жетістігі (ОТЖ):тақырыпқа қатысты ақпараттар береді,ауызша сұрақтарға жауап береді.</w:t>
            </w:r>
          </w:p>
          <w:p w:rsidR="00405854" w:rsidRDefault="00405854">
            <w:pPr>
              <w:spacing w:after="0"/>
              <w:rPr>
                <w:rFonts w:eastAsia="Calibri" w:cs="Times New Roman"/>
                <w:lang w:val="kk-KZ"/>
              </w:rPr>
            </w:pPr>
            <w:r>
              <w:rPr>
                <w:rFonts w:eastAsia="Calibri" w:cs="Times New Roman"/>
                <w:lang w:val="kk-KZ"/>
              </w:rPr>
              <w:t>Оқушының орташа жетістігі (ООЖ):тақырып аясында сыныптастарымен тілдеседі,өз ойын айтады.</w:t>
            </w:r>
          </w:p>
          <w:p w:rsidR="00405854" w:rsidRDefault="00405854">
            <w:pPr>
              <w:spacing w:after="0"/>
              <w:rPr>
                <w:rFonts w:eastAsia="Calibri" w:cs="Times New Roman"/>
                <w:b/>
                <w:lang w:val="kk-KZ"/>
              </w:rPr>
            </w:pPr>
            <w:r>
              <w:rPr>
                <w:rFonts w:eastAsia="Calibri" w:cs="Times New Roman"/>
                <w:lang w:val="kk-KZ"/>
              </w:rPr>
              <w:t>Оқушының жоғарғы жетістігі (ОЖЖ):тақырыпқа қатысты сыныптастарымен пікір алмасады,мәтін құрайды.</w:t>
            </w:r>
          </w:p>
        </w:tc>
      </w:tr>
      <w:tr w:rsidR="00405854" w:rsidRPr="00405854" w:rsidTr="00405854">
        <w:tc>
          <w:tcPr>
            <w:tcW w:w="3261" w:type="dxa"/>
            <w:tcBorders>
              <w:top w:val="single" w:sz="4" w:space="0" w:color="auto"/>
              <w:left w:val="single" w:sz="4" w:space="0" w:color="auto"/>
              <w:bottom w:val="single" w:sz="4" w:space="0" w:color="auto"/>
              <w:right w:val="single" w:sz="4" w:space="0" w:color="auto"/>
            </w:tcBorders>
            <w:hideMark/>
          </w:tcPr>
          <w:p w:rsidR="00405854" w:rsidRDefault="00405854">
            <w:pPr>
              <w:spacing w:after="0" w:line="276" w:lineRule="auto"/>
              <w:rPr>
                <w:rFonts w:eastAsia="Calibri" w:cs="Times New Roman"/>
                <w:i/>
                <w:lang w:val="kk-KZ"/>
              </w:rPr>
            </w:pPr>
            <w:r>
              <w:rPr>
                <w:rFonts w:eastAsia="Calibri" w:cs="Times New Roman"/>
                <w:lang w:val="kk-KZ"/>
              </w:rPr>
              <w:t>Тілдік міндеттер</w:t>
            </w:r>
          </w:p>
        </w:tc>
        <w:tc>
          <w:tcPr>
            <w:tcW w:w="7796" w:type="dxa"/>
            <w:tcBorders>
              <w:top w:val="single" w:sz="4" w:space="0" w:color="auto"/>
              <w:left w:val="single" w:sz="4" w:space="0" w:color="auto"/>
              <w:bottom w:val="single" w:sz="4" w:space="0" w:color="auto"/>
              <w:right w:val="single" w:sz="4" w:space="0" w:color="auto"/>
            </w:tcBorders>
            <w:hideMark/>
          </w:tcPr>
          <w:p w:rsidR="00405854" w:rsidRDefault="00405854">
            <w:pPr>
              <w:spacing w:after="0"/>
              <w:rPr>
                <w:rFonts w:eastAsia="Calibri" w:cs="Times New Roman"/>
                <w:lang w:val="kk-KZ"/>
              </w:rPr>
            </w:pPr>
            <w:r>
              <w:rPr>
                <w:rFonts w:eastAsia="Calibri" w:cs="Times New Roman"/>
                <w:lang w:val="kk-KZ"/>
              </w:rPr>
              <w:t xml:space="preserve"> Құжат, баспа, қолжазба, мақтаныш, ұлы,ақын, жазушы</w:t>
            </w:r>
          </w:p>
        </w:tc>
      </w:tr>
      <w:tr w:rsidR="00405854" w:rsidTr="00405854">
        <w:tc>
          <w:tcPr>
            <w:tcW w:w="3261" w:type="dxa"/>
            <w:tcBorders>
              <w:top w:val="single" w:sz="4" w:space="0" w:color="auto"/>
              <w:left w:val="single" w:sz="4" w:space="0" w:color="auto"/>
              <w:bottom w:val="single" w:sz="4" w:space="0" w:color="auto"/>
              <w:right w:val="single" w:sz="4" w:space="0" w:color="auto"/>
            </w:tcBorders>
            <w:hideMark/>
          </w:tcPr>
          <w:p w:rsidR="00405854" w:rsidRDefault="00405854">
            <w:pPr>
              <w:spacing w:after="0" w:line="276" w:lineRule="auto"/>
              <w:rPr>
                <w:rFonts w:eastAsia="Calibri" w:cs="Times New Roman"/>
                <w:lang w:val="kk-KZ"/>
              </w:rPr>
            </w:pPr>
            <w:r>
              <w:rPr>
                <w:rFonts w:eastAsia="Calibri" w:cs="Times New Roman"/>
                <w:lang w:val="kk-KZ"/>
              </w:rPr>
              <w:t>Алдыңғы білім</w:t>
            </w:r>
          </w:p>
        </w:tc>
        <w:tc>
          <w:tcPr>
            <w:tcW w:w="7796" w:type="dxa"/>
            <w:tcBorders>
              <w:top w:val="single" w:sz="4" w:space="0" w:color="auto"/>
              <w:left w:val="single" w:sz="4" w:space="0" w:color="auto"/>
              <w:bottom w:val="single" w:sz="4" w:space="0" w:color="auto"/>
              <w:right w:val="single" w:sz="4" w:space="0" w:color="auto"/>
            </w:tcBorders>
            <w:hideMark/>
          </w:tcPr>
          <w:p w:rsidR="00405854" w:rsidRDefault="00405854">
            <w:pPr>
              <w:spacing w:after="0" w:line="276" w:lineRule="auto"/>
              <w:rPr>
                <w:rFonts w:eastAsia="Calibri" w:cs="Times New Roman"/>
                <w:lang w:val="kk-KZ"/>
              </w:rPr>
            </w:pPr>
            <w:r>
              <w:rPr>
                <w:rFonts w:eastAsia="Calibri" w:cs="Times New Roman"/>
                <w:lang w:val="kk-KZ"/>
              </w:rPr>
              <w:t>Ұлттық  аспаптар</w:t>
            </w:r>
          </w:p>
        </w:tc>
      </w:tr>
    </w:tbl>
    <w:p w:rsidR="00405854" w:rsidRDefault="00405854" w:rsidP="00405854">
      <w:pPr>
        <w:spacing w:after="0"/>
        <w:rPr>
          <w:rFonts w:ascii="Times New Roman" w:eastAsia="Times New Roman" w:hAnsi="Times New Roman" w:cs="Times New Roman"/>
          <w:b/>
          <w:sz w:val="24"/>
          <w:szCs w:val="24"/>
          <w:lang w:val="kk-KZ"/>
        </w:rPr>
      </w:pPr>
    </w:p>
    <w:tbl>
      <w:tblPr>
        <w:tblStyle w:val="a5"/>
        <w:tblW w:w="10920" w:type="dxa"/>
        <w:tblInd w:w="-634" w:type="dxa"/>
        <w:tblLayout w:type="fixed"/>
        <w:tblLook w:val="04A0"/>
      </w:tblPr>
      <w:tblGrid>
        <w:gridCol w:w="1702"/>
        <w:gridCol w:w="7516"/>
        <w:gridCol w:w="1702"/>
      </w:tblGrid>
      <w:tr w:rsidR="00405854" w:rsidTr="00405854">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854" w:rsidRDefault="00405854">
            <w:pPr>
              <w:kinsoku w:val="0"/>
              <w:overflowPunct w:val="0"/>
              <w:autoSpaceDE w:val="0"/>
              <w:autoSpaceDN w:val="0"/>
              <w:adjustRightInd w:val="0"/>
              <w:spacing w:after="0"/>
              <w:rPr>
                <w:rFonts w:ascii="Times New Roman" w:hAnsi="Times New Roman" w:cs="Times New Roman"/>
                <w:bCs/>
                <w:spacing w:val="-1"/>
                <w:sz w:val="24"/>
                <w:szCs w:val="24"/>
                <w:lang w:val="kk-KZ"/>
              </w:rPr>
            </w:pPr>
            <w:r>
              <w:rPr>
                <w:rFonts w:ascii="Times New Roman" w:hAnsi="Times New Roman" w:cs="Times New Roman"/>
                <w:bCs/>
                <w:spacing w:val="-1"/>
                <w:sz w:val="24"/>
                <w:szCs w:val="24"/>
                <w:lang w:val="kk-KZ"/>
              </w:rPr>
              <w:t>Жоспарланғануақыт</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854" w:rsidRDefault="00405854">
            <w:pPr>
              <w:kinsoku w:val="0"/>
              <w:overflowPunct w:val="0"/>
              <w:autoSpaceDE w:val="0"/>
              <w:autoSpaceDN w:val="0"/>
              <w:adjustRightInd w:val="0"/>
              <w:spacing w:after="0"/>
              <w:rPr>
                <w:rFonts w:ascii="Times New Roman" w:hAnsi="Times New Roman" w:cs="Times New Roman"/>
                <w:bCs/>
                <w:spacing w:val="-1"/>
                <w:sz w:val="24"/>
                <w:szCs w:val="24"/>
                <w:lang w:val="kk-KZ"/>
              </w:rPr>
            </w:pPr>
            <w:r>
              <w:rPr>
                <w:rFonts w:ascii="Times New Roman" w:hAnsi="Times New Roman" w:cs="Times New Roman"/>
                <w:bCs/>
                <w:spacing w:val="-1"/>
                <w:sz w:val="24"/>
                <w:szCs w:val="24"/>
                <w:lang w:val="kk-KZ"/>
              </w:rPr>
              <w:t xml:space="preserve">                              Сабақ барысы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854" w:rsidRDefault="00405854">
            <w:pPr>
              <w:kinsoku w:val="0"/>
              <w:overflowPunct w:val="0"/>
              <w:autoSpaceDE w:val="0"/>
              <w:autoSpaceDN w:val="0"/>
              <w:adjustRightInd w:val="0"/>
              <w:spacing w:after="0"/>
              <w:rPr>
                <w:rFonts w:ascii="Times New Roman" w:hAnsi="Times New Roman" w:cs="Times New Roman"/>
                <w:bCs/>
                <w:spacing w:val="-1"/>
                <w:sz w:val="24"/>
                <w:szCs w:val="24"/>
                <w:lang w:val="kk-KZ"/>
              </w:rPr>
            </w:pPr>
            <w:r>
              <w:rPr>
                <w:rFonts w:ascii="Times New Roman" w:hAnsi="Times New Roman" w:cs="Times New Roman"/>
                <w:bCs/>
                <w:spacing w:val="-1"/>
                <w:sz w:val="24"/>
                <w:szCs w:val="24"/>
                <w:lang w:val="kk-KZ"/>
              </w:rPr>
              <w:t>Ресурстар</w:t>
            </w:r>
          </w:p>
        </w:tc>
      </w:tr>
      <w:tr w:rsidR="00405854" w:rsidRPr="00405854" w:rsidTr="00405854">
        <w:trPr>
          <w:trHeight w:val="71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854" w:rsidRDefault="0040585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Сабақтың басы</w:t>
            </w:r>
          </w:p>
          <w:p w:rsidR="00405854" w:rsidRDefault="0040585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5  минут</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854" w:rsidRDefault="00405854">
            <w:pPr>
              <w:spacing w:after="0"/>
              <w:rPr>
                <w:rFonts w:ascii="Times New Roman" w:eastAsia="Times New Roman" w:hAnsi="Times New Roman" w:cs="Times New Roman"/>
                <w:b/>
                <w:noProof/>
                <w:sz w:val="24"/>
                <w:szCs w:val="24"/>
                <w:lang w:val="kk-KZ"/>
              </w:rPr>
            </w:pPr>
            <w:r>
              <w:rPr>
                <w:rFonts w:ascii="Times New Roman" w:eastAsia="Times New Roman" w:hAnsi="Times New Roman" w:cs="Times New Roman"/>
                <w:b/>
                <w:noProof/>
                <w:sz w:val="24"/>
                <w:szCs w:val="24"/>
                <w:lang w:val="kk-KZ"/>
              </w:rPr>
              <w:t>I.Ұйымдастыру кезеңі.</w:t>
            </w:r>
          </w:p>
          <w:p w:rsidR="00405854" w:rsidRDefault="00405854">
            <w:pPr>
              <w:spacing w:after="0"/>
              <w:rPr>
                <w:rFonts w:ascii="Times New Roman" w:eastAsia="Times New Roman" w:hAnsi="Times New Roman" w:cs="Times New Roman"/>
                <w:b/>
                <w:noProof/>
                <w:sz w:val="24"/>
                <w:szCs w:val="24"/>
                <w:lang w:val="kk-KZ"/>
              </w:rPr>
            </w:pPr>
            <w:r>
              <w:rPr>
                <w:rFonts w:ascii="Times New Roman" w:hAnsi="Times New Roman"/>
                <w:b/>
                <w:sz w:val="24"/>
                <w:szCs w:val="24"/>
                <w:lang w:val="sr-Cyrl-CS"/>
              </w:rPr>
              <w:t>„</w:t>
            </w:r>
            <w:r>
              <w:rPr>
                <w:rFonts w:ascii="Times New Roman" w:hAnsi="Times New Roman"/>
                <w:b/>
                <w:sz w:val="24"/>
                <w:szCs w:val="24"/>
                <w:lang w:val="kk-KZ"/>
              </w:rPr>
              <w:t>Өзіңізге тілегенді – басқаларға тілеңіз!</w:t>
            </w:r>
            <w:r>
              <w:rPr>
                <w:rFonts w:ascii="Times New Roman" w:hAnsi="Times New Roman"/>
                <w:b/>
                <w:sz w:val="24"/>
                <w:szCs w:val="24"/>
                <w:lang w:val="sr-Cyrl-CS"/>
              </w:rPr>
              <w:t>“</w:t>
            </w:r>
          </w:p>
          <w:p w:rsidR="00405854" w:rsidRDefault="00405854">
            <w:pPr>
              <w:pStyle w:val="a4"/>
              <w:jc w:val="both"/>
              <w:rPr>
                <w:rFonts w:ascii="Times New Roman" w:hAnsi="Times New Roman"/>
                <w:sz w:val="24"/>
                <w:szCs w:val="24"/>
                <w:lang w:val="sr-Cyrl-CS" w:eastAsia="en-US"/>
              </w:rPr>
            </w:pPr>
            <w:r>
              <w:rPr>
                <w:rFonts w:ascii="Times New Roman" w:hAnsi="Times New Roman"/>
                <w:sz w:val="24"/>
                <w:szCs w:val="24"/>
                <w:lang w:val="sr-Cyrl-CS" w:eastAsia="en-US"/>
              </w:rPr>
              <w:t xml:space="preserve">Әр оқушыға 10 -15 секунд уақыт аралығында ішінен өзіне бір ізгі тілек тілеу тапсырылады.Содан кейін қатысушылар жұпқа бөлініп, бір- бірінің қолынан алып, жаңағы өзіне тілегенді жұптасына айту керек. </w:t>
            </w:r>
          </w:p>
          <w:p w:rsidR="00405854" w:rsidRDefault="00405854">
            <w:pPr>
              <w:pStyle w:val="a4"/>
              <w:jc w:val="both"/>
              <w:rPr>
                <w:rFonts w:ascii="Times New Roman" w:hAnsi="Times New Roman"/>
                <w:i/>
                <w:sz w:val="24"/>
                <w:szCs w:val="24"/>
                <w:lang w:val="sr-Cyrl-CS" w:eastAsia="en-US"/>
              </w:rPr>
            </w:pPr>
            <w:r>
              <w:rPr>
                <w:rFonts w:ascii="Times New Roman" w:hAnsi="Times New Roman"/>
                <w:sz w:val="24"/>
                <w:szCs w:val="24"/>
                <w:lang w:val="sr-Cyrl-CS" w:eastAsia="en-US"/>
              </w:rPr>
              <w:t>Үлгі: „</w:t>
            </w:r>
            <w:r>
              <w:rPr>
                <w:rFonts w:ascii="Times New Roman" w:hAnsi="Times New Roman"/>
                <w:i/>
                <w:sz w:val="24"/>
                <w:szCs w:val="24"/>
                <w:lang w:val="sr-Cyrl-CS" w:eastAsia="en-US"/>
              </w:rPr>
              <w:t>Мен саған денсаулық тілеймін“, „Сабақты тек 5-ке оқы“, „Саған сәттілік тілеймін“</w:t>
            </w:r>
          </w:p>
          <w:p w:rsidR="00405854" w:rsidRDefault="00405854">
            <w:pPr>
              <w:pStyle w:val="a4"/>
              <w:jc w:val="both"/>
              <w:rPr>
                <w:rFonts w:ascii="Times New Roman" w:hAnsi="Times New Roman"/>
                <w:b/>
                <w:sz w:val="24"/>
                <w:szCs w:val="24"/>
                <w:lang w:val="kk-KZ" w:eastAsia="en-US"/>
              </w:rPr>
            </w:pPr>
            <w:r>
              <w:rPr>
                <w:rFonts w:ascii="Times New Roman" w:hAnsi="Times New Roman"/>
                <w:b/>
                <w:sz w:val="24"/>
                <w:szCs w:val="24"/>
                <w:lang w:val="en-US" w:eastAsia="en-US"/>
              </w:rPr>
              <w:t>II</w:t>
            </w:r>
            <w:r>
              <w:rPr>
                <w:rFonts w:ascii="Times New Roman" w:hAnsi="Times New Roman"/>
                <w:b/>
                <w:sz w:val="24"/>
                <w:szCs w:val="24"/>
                <w:lang w:val="kk-KZ" w:eastAsia="en-US"/>
              </w:rPr>
              <w:t>.Үй тапсырмасын сұрау</w:t>
            </w:r>
          </w:p>
          <w:p w:rsidR="00405854" w:rsidRDefault="00405854">
            <w:pPr>
              <w:pStyle w:val="a4"/>
              <w:jc w:val="both"/>
              <w:rPr>
                <w:rFonts w:ascii="Times New Roman" w:hAnsi="Times New Roman"/>
                <w:sz w:val="24"/>
                <w:szCs w:val="24"/>
                <w:lang w:val="kk-KZ" w:eastAsia="en-US"/>
              </w:rPr>
            </w:pPr>
            <w:r>
              <w:rPr>
                <w:rFonts w:ascii="Times New Roman" w:hAnsi="Times New Roman"/>
                <w:sz w:val="24"/>
                <w:szCs w:val="24"/>
                <w:lang w:val="kk-KZ" w:eastAsia="en-US"/>
              </w:rPr>
              <w:t>Өткен сабақты қайталау мақсатында әр оқушыға бөлек тапсырмалар беріледі.Жауаптары интерактивті тақтадан көрсетіледі.</w:t>
            </w:r>
          </w:p>
          <w:p w:rsidR="00405854" w:rsidRDefault="00405854">
            <w:pPr>
              <w:pStyle w:val="a4"/>
              <w:jc w:val="both"/>
              <w:rPr>
                <w:rFonts w:ascii="Times New Roman" w:hAnsi="Times New Roman"/>
                <w:sz w:val="24"/>
                <w:szCs w:val="24"/>
                <w:lang w:val="kk-KZ" w:eastAsia="en-US"/>
              </w:rPr>
            </w:pPr>
          </w:p>
          <w:p w:rsidR="00405854" w:rsidRDefault="0040585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Бағалау:қалыптастырушы бағалау.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lang w:val="kk-KZ"/>
              </w:rPr>
            </w:pPr>
            <w:r>
              <w:rPr>
                <w:rFonts w:ascii="Times New Roman" w:hAnsi="Times New Roman" w:cs="Times New Roman"/>
                <w:lang w:val="kk-KZ"/>
              </w:rPr>
              <w:t>Тапсырманың</w:t>
            </w:r>
          </w:p>
          <w:p w:rsidR="00405854" w:rsidRDefault="00405854">
            <w:pPr>
              <w:spacing w:after="0"/>
              <w:rPr>
                <w:rFonts w:ascii="Times New Roman" w:hAnsi="Times New Roman" w:cs="Times New Roman"/>
                <w:lang w:val="kk-KZ"/>
              </w:rPr>
            </w:pPr>
            <w:r>
              <w:rPr>
                <w:rFonts w:ascii="Times New Roman" w:hAnsi="Times New Roman" w:cs="Times New Roman"/>
                <w:lang w:val="kk-KZ"/>
              </w:rPr>
              <w:t>дұрыс жауаптары тақтаданан көрсетіліп тұрады.</w:t>
            </w:r>
          </w:p>
        </w:tc>
      </w:tr>
      <w:tr w:rsidR="00405854" w:rsidTr="00405854">
        <w:trPr>
          <w:trHeight w:val="2135"/>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854" w:rsidRDefault="00405854">
            <w:pPr>
              <w:tabs>
                <w:tab w:val="left" w:pos="5292"/>
              </w:tabs>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Жаңа білім</w:t>
            </w:r>
          </w:p>
          <w:p w:rsidR="00405854" w:rsidRDefault="00405854">
            <w:pPr>
              <w:tabs>
                <w:tab w:val="left" w:pos="5292"/>
              </w:tabs>
              <w:spacing w:after="0"/>
              <w:rPr>
                <w:rFonts w:ascii="Times New Roman" w:hAnsi="Times New Roman" w:cs="Times New Roman"/>
                <w:sz w:val="24"/>
                <w:szCs w:val="24"/>
                <w:lang w:val="kk-KZ"/>
              </w:rPr>
            </w:pPr>
            <w:r>
              <w:rPr>
                <w:rFonts w:ascii="Times New Roman" w:hAnsi="Times New Roman" w:cs="Times New Roman"/>
                <w:sz w:val="24"/>
                <w:szCs w:val="24"/>
                <w:lang w:val="kk-KZ"/>
              </w:rPr>
              <w:t>10 минут</w:t>
            </w: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854" w:rsidRDefault="00405854">
            <w:pPr>
              <w:spacing w:after="0"/>
              <w:rPr>
                <w:rFonts w:ascii="Times New Roman" w:hAnsi="Times New Roman"/>
                <w:color w:val="000000" w:themeColor="text1"/>
                <w:sz w:val="24"/>
                <w:szCs w:val="24"/>
                <w:lang w:val="kk-KZ"/>
              </w:rPr>
            </w:pPr>
            <w:r>
              <w:rPr>
                <w:rFonts w:ascii="Times New Roman" w:eastAsia="Times New Roman" w:hAnsi="Times New Roman" w:cs="Times New Roman"/>
                <w:b/>
                <w:color w:val="000000" w:themeColor="text1"/>
                <w:sz w:val="24"/>
                <w:szCs w:val="24"/>
                <w:lang w:val="kk-KZ"/>
              </w:rPr>
              <w:t xml:space="preserve"> </w:t>
            </w:r>
            <w:r>
              <w:rPr>
                <w:rFonts w:ascii="Times New Roman" w:hAnsi="Times New Roman" w:cs="Times New Roman"/>
                <w:b/>
                <w:color w:val="363636"/>
                <w:sz w:val="24"/>
                <w:szCs w:val="24"/>
                <w:lang w:val="kk-KZ"/>
              </w:rPr>
              <w:t xml:space="preserve"> </w:t>
            </w:r>
            <w:r>
              <w:rPr>
                <w:rFonts w:ascii="Times New Roman" w:hAnsi="Times New Roman" w:cs="Times New Roman"/>
                <w:b/>
                <w:color w:val="363636"/>
                <w:sz w:val="24"/>
                <w:szCs w:val="24"/>
                <w:lang w:val="en-US"/>
              </w:rPr>
              <w:t>III</w:t>
            </w:r>
            <w:r>
              <w:rPr>
                <w:rFonts w:ascii="Times New Roman" w:hAnsi="Times New Roman" w:cs="Times New Roman"/>
                <w:b/>
                <w:color w:val="363636"/>
                <w:sz w:val="24"/>
                <w:szCs w:val="24"/>
                <w:lang w:val="kk-KZ"/>
              </w:rPr>
              <w:t>.Жаңа сабақ</w:t>
            </w:r>
          </w:p>
          <w:p w:rsidR="00405854" w:rsidRDefault="00405854">
            <w:pPr>
              <w:spacing w:after="0"/>
              <w:rPr>
                <w:rFonts w:ascii="Times New Roman" w:hAnsi="Times New Roman" w:cs="Times New Roman"/>
                <w:b/>
                <w:color w:val="363636"/>
                <w:sz w:val="24"/>
                <w:szCs w:val="24"/>
                <w:lang w:val="kk-KZ"/>
              </w:rPr>
            </w:pPr>
            <w:r>
              <w:rPr>
                <w:rFonts w:ascii="Times New Roman" w:hAnsi="Times New Roman" w:cs="Times New Roman"/>
                <w:b/>
                <w:noProof/>
                <w:color w:val="363636"/>
                <w:sz w:val="24"/>
                <w:szCs w:val="24"/>
                <w:lang w:eastAsia="ru-RU"/>
              </w:rPr>
              <w:drawing>
                <wp:inline distT="0" distB="0" distL="0" distR="0">
                  <wp:extent cx="1496060" cy="1270635"/>
                  <wp:effectExtent l="19050" t="0" r="889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
                          <a:srcRect/>
                          <a:stretch>
                            <a:fillRect/>
                          </a:stretch>
                        </pic:blipFill>
                        <pic:spPr bwMode="auto">
                          <a:xfrm>
                            <a:off x="0" y="0"/>
                            <a:ext cx="1496060" cy="127063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ru-RU"/>
              </w:rPr>
              <w:drawing>
                <wp:inline distT="0" distB="0" distL="0" distR="0">
                  <wp:extent cx="1686560" cy="1270635"/>
                  <wp:effectExtent l="19050" t="0" r="8890" b="0"/>
                  <wp:docPr id="2" name="Рисунок 15" descr="Картинки по запросу фото Абай және Михаел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Картинки по запросу фото Абай және Михаелис"/>
                          <pic:cNvPicPr>
                            <a:picLocks noChangeAspect="1" noChangeArrowheads="1"/>
                          </pic:cNvPicPr>
                        </pic:nvPicPr>
                        <pic:blipFill>
                          <a:blip r:embed="rId5"/>
                          <a:srcRect/>
                          <a:stretch>
                            <a:fillRect/>
                          </a:stretch>
                        </pic:blipFill>
                        <pic:spPr bwMode="auto">
                          <a:xfrm>
                            <a:off x="0" y="0"/>
                            <a:ext cx="1686560" cy="1270635"/>
                          </a:xfrm>
                          <a:prstGeom prst="rect">
                            <a:avLst/>
                          </a:prstGeom>
                          <a:noFill/>
                          <a:ln w="9525">
                            <a:noFill/>
                            <a:miter lim="800000"/>
                            <a:headEnd/>
                            <a:tailEnd/>
                          </a:ln>
                        </pic:spPr>
                      </pic:pic>
                    </a:graphicData>
                  </a:graphic>
                </wp:inline>
              </w:drawing>
            </w:r>
          </w:p>
          <w:p w:rsidR="00405854" w:rsidRDefault="00405854">
            <w:pPr>
              <w:spacing w:after="0"/>
              <w:rPr>
                <w:rFonts w:ascii="Times New Roman" w:hAnsi="Times New Roman" w:cs="Times New Roman"/>
                <w:color w:val="333333"/>
                <w:sz w:val="24"/>
                <w:szCs w:val="24"/>
                <w:lang w:val="kk-KZ"/>
              </w:rPr>
            </w:pPr>
            <w:r>
              <w:rPr>
                <w:rFonts w:ascii="Times New Roman" w:hAnsi="Times New Roman" w:cs="Times New Roman"/>
                <w:noProof/>
                <w:sz w:val="24"/>
                <w:szCs w:val="24"/>
                <w:lang w:eastAsia="ru-RU"/>
              </w:rPr>
              <w:drawing>
                <wp:inline distT="0" distB="0" distL="0" distR="0">
                  <wp:extent cx="1460500" cy="1092835"/>
                  <wp:effectExtent l="19050" t="0" r="6350" b="0"/>
                  <wp:docPr id="3" name="Рисунок 13" descr="Картинки по запросу фото Абай кітапхан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Картинки по запросу фото Абай кітапханада"/>
                          <pic:cNvPicPr>
                            <a:picLocks noChangeAspect="1" noChangeArrowheads="1"/>
                          </pic:cNvPicPr>
                        </pic:nvPicPr>
                        <pic:blipFill>
                          <a:blip r:embed="rId6" cstate="print"/>
                          <a:srcRect/>
                          <a:stretch>
                            <a:fillRect/>
                          </a:stretch>
                        </pic:blipFill>
                        <pic:spPr bwMode="auto">
                          <a:xfrm>
                            <a:off x="0" y="0"/>
                            <a:ext cx="1460500" cy="109283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ru-RU"/>
              </w:rPr>
              <w:drawing>
                <wp:inline distT="0" distB="0" distL="0" distR="0">
                  <wp:extent cx="1781175" cy="1080770"/>
                  <wp:effectExtent l="19050" t="0" r="9525" b="0"/>
                  <wp:docPr id="4" name="Рисунок 17" descr="Картинки по запросу фото Абай қара сөзд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Картинки по запросу фото Абай қара сөздер"/>
                          <pic:cNvPicPr>
                            <a:picLocks noChangeAspect="1" noChangeArrowheads="1"/>
                          </pic:cNvPicPr>
                        </pic:nvPicPr>
                        <pic:blipFill>
                          <a:blip r:embed="rId7"/>
                          <a:srcRect/>
                          <a:stretch>
                            <a:fillRect/>
                          </a:stretch>
                        </pic:blipFill>
                        <pic:spPr bwMode="auto">
                          <a:xfrm>
                            <a:off x="0" y="0"/>
                            <a:ext cx="1781175" cy="1080770"/>
                          </a:xfrm>
                          <a:prstGeom prst="rect">
                            <a:avLst/>
                          </a:prstGeom>
                          <a:noFill/>
                          <a:ln w="9525">
                            <a:noFill/>
                            <a:miter lim="800000"/>
                            <a:headEnd/>
                            <a:tailEnd/>
                          </a:ln>
                        </pic:spPr>
                      </pic:pic>
                    </a:graphicData>
                  </a:graphic>
                </wp:inline>
              </w:drawing>
            </w:r>
          </w:p>
          <w:p w:rsidR="00405854" w:rsidRDefault="00405854">
            <w:pPr>
              <w:spacing w:after="0"/>
              <w:rPr>
                <w:rFonts w:ascii="Times New Roman" w:hAnsi="Times New Roman" w:cs="Times New Roman"/>
                <w:color w:val="231F20"/>
                <w:sz w:val="24"/>
                <w:szCs w:val="24"/>
                <w:lang w:val="kk-KZ"/>
              </w:rPr>
            </w:pPr>
            <w:r>
              <w:rPr>
                <w:rFonts w:ascii="Times New Roman" w:hAnsi="Times New Roman" w:cs="Times New Roman"/>
                <w:color w:val="231F20"/>
                <w:sz w:val="24"/>
                <w:szCs w:val="24"/>
                <w:lang w:val="kk-KZ"/>
              </w:rPr>
              <w:t>Мұғалім оқушылардың жаңа сабаққа деген қызығушылығын ояту мақсатында тақтаға Абай Құнанбайұлының суреті ілінеді.«Желсіз түнде жарық ай» әнінің күйтабағын қояды, интерактивті тақтадан «Абай Құнанбайұлы» туралы деректі фильмді көрсетеді. Ой қозғау сұрақтарын қояды:—Балалар,біз қандай деректі фильмді тамашаладық? Абай Құнанбайұлы жайлы не білесіңдер?</w:t>
            </w:r>
          </w:p>
          <w:p w:rsidR="00405854" w:rsidRDefault="00405854">
            <w:pPr>
              <w:spacing w:after="0"/>
              <w:rPr>
                <w:rFonts w:ascii="Times New Roman" w:hAnsi="Times New Roman" w:cs="Times New Roman"/>
                <w:color w:val="333333"/>
                <w:sz w:val="24"/>
                <w:szCs w:val="24"/>
                <w:lang w:val="kk-KZ"/>
              </w:rPr>
            </w:pPr>
            <w:r>
              <w:rPr>
                <w:rFonts w:ascii="Times New Roman" w:hAnsi="Times New Roman" w:cs="Times New Roman"/>
                <w:color w:val="231F20"/>
                <w:sz w:val="24"/>
                <w:szCs w:val="24"/>
                <w:lang w:val="kk-KZ"/>
              </w:rPr>
              <w:t>Абай Құнанбайұлының өлеңдерін кім біледі бір шумақ өлеңін айып беріңдерші.</w:t>
            </w:r>
          </w:p>
          <w:p w:rsidR="00405854" w:rsidRDefault="00405854">
            <w:pPr>
              <w:pStyle w:val="a4"/>
              <w:rPr>
                <w:rFonts w:ascii="Times New Roman" w:hAnsi="Times New Roman"/>
                <w:b/>
                <w:i/>
                <w:color w:val="000000" w:themeColor="text1"/>
                <w:sz w:val="24"/>
                <w:szCs w:val="24"/>
                <w:lang w:val="kk-KZ" w:eastAsia="en-US"/>
              </w:rPr>
            </w:pPr>
            <w:r>
              <w:rPr>
                <w:rFonts w:ascii="Times New Roman" w:hAnsi="Times New Roman"/>
                <w:b/>
                <w:i/>
                <w:color w:val="000000" w:themeColor="text1"/>
                <w:sz w:val="24"/>
                <w:szCs w:val="24"/>
                <w:lang w:val="kk-KZ" w:eastAsia="en-US"/>
              </w:rPr>
              <w:t>Мұғалім сабақтың мақсатымен,бағалау критерийімен таныстырады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r>
              <w:rPr>
                <w:rFonts w:ascii="Times New Roman" w:hAnsi="Times New Roman" w:cs="Times New Roman"/>
                <w:sz w:val="24"/>
                <w:szCs w:val="24"/>
                <w:lang w:val="kk-KZ"/>
              </w:rPr>
              <w:t>Видеоролик</w:t>
            </w:r>
          </w:p>
          <w:p w:rsidR="00405854" w:rsidRDefault="00405854">
            <w:pPr>
              <w:spacing w:after="0"/>
              <w:rPr>
                <w:rFonts w:ascii="Times New Roman" w:hAnsi="Times New Roman" w:cs="Times New Roman"/>
                <w:sz w:val="24"/>
                <w:szCs w:val="24"/>
                <w:lang w:val="kk-KZ"/>
              </w:rPr>
            </w:pPr>
            <w:r>
              <w:rPr>
                <w:rFonts w:ascii="Times New Roman" w:hAnsi="Times New Roman" w:cs="Times New Roman"/>
                <w:sz w:val="24"/>
                <w:szCs w:val="24"/>
                <w:lang w:val="kk-KZ"/>
              </w:rPr>
              <w:t>Интербелсенді тақта</w:t>
            </w: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tc>
      </w:tr>
      <w:tr w:rsidR="00405854" w:rsidTr="00405854">
        <w:trPr>
          <w:trHeight w:val="57"/>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854" w:rsidRDefault="00405854">
            <w:pPr>
              <w:tabs>
                <w:tab w:val="left" w:pos="5292"/>
              </w:tabs>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Ортасы  </w:t>
            </w:r>
          </w:p>
          <w:p w:rsidR="00405854" w:rsidRDefault="00405854">
            <w:pPr>
              <w:tabs>
                <w:tab w:val="left" w:pos="5292"/>
              </w:tabs>
              <w:spacing w:after="0"/>
              <w:rPr>
                <w:rFonts w:ascii="Times New Roman" w:hAnsi="Times New Roman" w:cs="Times New Roman"/>
                <w:sz w:val="24"/>
                <w:szCs w:val="24"/>
                <w:lang w:val="kk-KZ"/>
              </w:rPr>
            </w:pPr>
            <w:r>
              <w:rPr>
                <w:rFonts w:ascii="Times New Roman" w:hAnsi="Times New Roman" w:cs="Times New Roman"/>
                <w:sz w:val="24"/>
                <w:szCs w:val="24"/>
                <w:lang w:val="kk-KZ"/>
              </w:rPr>
              <w:t>10 минут</w:t>
            </w: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r>
              <w:rPr>
                <w:rFonts w:ascii="Times New Roman" w:hAnsi="Times New Roman" w:cs="Times New Roman"/>
                <w:sz w:val="24"/>
                <w:szCs w:val="24"/>
                <w:lang w:val="kk-KZ"/>
              </w:rPr>
              <w:t>Сабақты бекіту</w:t>
            </w:r>
          </w:p>
          <w:p w:rsidR="00405854" w:rsidRDefault="00405854">
            <w:pPr>
              <w:tabs>
                <w:tab w:val="left" w:pos="5292"/>
              </w:tabs>
              <w:spacing w:after="0"/>
              <w:rPr>
                <w:rFonts w:ascii="Times New Roman" w:hAnsi="Times New Roman" w:cs="Times New Roman"/>
                <w:sz w:val="24"/>
                <w:szCs w:val="24"/>
                <w:lang w:val="kk-KZ"/>
              </w:rPr>
            </w:pPr>
            <w:r>
              <w:rPr>
                <w:rFonts w:ascii="Times New Roman" w:hAnsi="Times New Roman" w:cs="Times New Roman"/>
                <w:sz w:val="24"/>
                <w:szCs w:val="24"/>
                <w:lang w:val="kk-KZ"/>
              </w:rPr>
              <w:t>10 минут</w:t>
            </w:r>
          </w:p>
          <w:p w:rsidR="00405854" w:rsidRDefault="00405854">
            <w:pPr>
              <w:tabs>
                <w:tab w:val="left" w:pos="5292"/>
              </w:tabs>
              <w:spacing w:after="0"/>
              <w:rPr>
                <w:rFonts w:ascii="Times New Roman" w:hAnsi="Times New Roman" w:cs="Times New Roman"/>
                <w:sz w:val="24"/>
                <w:szCs w:val="24"/>
                <w:lang w:val="kk-KZ"/>
              </w:rPr>
            </w:pPr>
          </w:p>
          <w:p w:rsidR="00405854" w:rsidRDefault="00405854">
            <w:pPr>
              <w:tabs>
                <w:tab w:val="left" w:pos="5292"/>
              </w:tabs>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854" w:rsidRDefault="00405854">
            <w:pPr>
              <w:pStyle w:val="TableParagraph"/>
              <w:spacing w:before="0" w:line="240" w:lineRule="exact"/>
              <w:ind w:left="0" w:hanging="12"/>
              <w:rPr>
                <w:rFonts w:ascii="Times New Roman" w:hAnsi="Times New Roman" w:cs="Times New Roman"/>
                <w:b/>
                <w:color w:val="231F20"/>
                <w:sz w:val="24"/>
                <w:szCs w:val="24"/>
                <w:lang w:val="kk-KZ"/>
              </w:rPr>
            </w:pPr>
            <w:r>
              <w:rPr>
                <w:rFonts w:ascii="Times New Roman" w:hAnsi="Times New Roman" w:cs="Times New Roman"/>
                <w:b/>
                <w:color w:val="231F20"/>
                <w:sz w:val="24"/>
                <w:szCs w:val="24"/>
                <w:lang w:val="kk-KZ"/>
              </w:rPr>
              <w:lastRenderedPageBreak/>
              <w:t>1.Сөздікпен жұмыс.А)Мұғалім интерактивті тақтадан тақырыпқа қатысты жаңа сөздермен таныстырады,аудармасын айтады,оқушыларға қайталатады,сөйлем құрайды.</w:t>
            </w:r>
          </w:p>
          <w:p w:rsidR="00405854" w:rsidRDefault="00405854">
            <w:pPr>
              <w:pStyle w:val="TableParagraph"/>
              <w:spacing w:before="0" w:line="240" w:lineRule="exact"/>
              <w:ind w:left="0" w:hanging="12"/>
              <w:rPr>
                <w:rFonts w:ascii="Times New Roman" w:hAnsi="Times New Roman" w:cs="Times New Roman"/>
                <w:lang w:val="kk-KZ"/>
              </w:rPr>
            </w:pPr>
            <w:r>
              <w:rPr>
                <w:rFonts w:ascii="Times New Roman" w:hAnsi="Times New Roman" w:cs="Times New Roman"/>
                <w:lang w:val="kk-KZ"/>
              </w:rPr>
              <w:t>Құжат-документ</w:t>
            </w:r>
          </w:p>
          <w:p w:rsidR="00405854" w:rsidRDefault="00405854">
            <w:pPr>
              <w:pStyle w:val="TableParagraph"/>
              <w:spacing w:before="0" w:line="240" w:lineRule="exact"/>
              <w:ind w:left="0"/>
              <w:rPr>
                <w:rFonts w:ascii="Times New Roman" w:hAnsi="Times New Roman" w:cs="Times New Roman"/>
                <w:lang w:val="kk-KZ"/>
              </w:rPr>
            </w:pPr>
            <w:r>
              <w:rPr>
                <w:rFonts w:ascii="Times New Roman" w:hAnsi="Times New Roman" w:cs="Times New Roman"/>
                <w:lang w:val="kk-KZ"/>
              </w:rPr>
              <w:t xml:space="preserve"> Баспа-издательсто</w:t>
            </w:r>
          </w:p>
          <w:p w:rsidR="00405854" w:rsidRDefault="00405854">
            <w:pPr>
              <w:pStyle w:val="TableParagraph"/>
              <w:spacing w:before="0" w:line="240" w:lineRule="exact"/>
              <w:ind w:left="0" w:hanging="12"/>
              <w:rPr>
                <w:rFonts w:ascii="Times New Roman" w:hAnsi="Times New Roman" w:cs="Times New Roman"/>
                <w:lang w:val="kk-KZ"/>
              </w:rPr>
            </w:pPr>
            <w:r>
              <w:rPr>
                <w:rFonts w:ascii="Times New Roman" w:hAnsi="Times New Roman" w:cs="Times New Roman"/>
                <w:lang w:val="kk-KZ"/>
              </w:rPr>
              <w:t xml:space="preserve"> Қолжазба-рукопись</w:t>
            </w:r>
          </w:p>
          <w:p w:rsidR="00405854" w:rsidRDefault="00405854">
            <w:pPr>
              <w:pStyle w:val="TableParagraph"/>
              <w:spacing w:before="0" w:line="240" w:lineRule="exact"/>
              <w:ind w:left="0" w:hanging="12"/>
              <w:rPr>
                <w:rFonts w:ascii="Times New Roman" w:hAnsi="Times New Roman" w:cs="Times New Roman"/>
                <w:lang w:val="kk-KZ"/>
              </w:rPr>
            </w:pPr>
            <w:r>
              <w:rPr>
                <w:rFonts w:ascii="Times New Roman" w:hAnsi="Times New Roman" w:cs="Times New Roman"/>
                <w:lang w:val="kk-KZ"/>
              </w:rPr>
              <w:t xml:space="preserve"> Мақтаныш-гордость</w:t>
            </w:r>
          </w:p>
          <w:p w:rsidR="00405854" w:rsidRDefault="00405854">
            <w:pPr>
              <w:pStyle w:val="TableParagraph"/>
              <w:spacing w:before="0" w:line="240" w:lineRule="exact"/>
              <w:ind w:left="0" w:hanging="12"/>
              <w:rPr>
                <w:rFonts w:ascii="Times New Roman" w:hAnsi="Times New Roman" w:cs="Times New Roman"/>
                <w:lang w:val="kk-KZ"/>
              </w:rPr>
            </w:pPr>
            <w:r>
              <w:rPr>
                <w:rFonts w:ascii="Times New Roman" w:hAnsi="Times New Roman" w:cs="Times New Roman"/>
                <w:lang w:val="kk-KZ"/>
              </w:rPr>
              <w:t xml:space="preserve"> Ұлы-великий</w:t>
            </w:r>
          </w:p>
          <w:p w:rsidR="00405854" w:rsidRDefault="00405854">
            <w:pPr>
              <w:pStyle w:val="TableParagraph"/>
              <w:spacing w:before="0" w:line="240" w:lineRule="exact"/>
              <w:ind w:left="0" w:hanging="12"/>
              <w:rPr>
                <w:rFonts w:ascii="Times New Roman" w:hAnsi="Times New Roman" w:cs="Times New Roman"/>
                <w:lang w:val="kk-KZ"/>
              </w:rPr>
            </w:pPr>
            <w:r>
              <w:rPr>
                <w:rFonts w:ascii="Times New Roman" w:hAnsi="Times New Roman" w:cs="Times New Roman"/>
                <w:lang w:val="kk-KZ"/>
              </w:rPr>
              <w:t>Ақын-поэт</w:t>
            </w:r>
          </w:p>
          <w:p w:rsidR="00405854" w:rsidRDefault="00405854">
            <w:pPr>
              <w:pStyle w:val="TableParagraph"/>
              <w:spacing w:before="0" w:line="240" w:lineRule="exact"/>
              <w:ind w:left="0" w:hanging="12"/>
              <w:rPr>
                <w:rFonts w:ascii="Times New Roman" w:hAnsi="Times New Roman" w:cs="Times New Roman"/>
                <w:lang w:val="kk-KZ"/>
              </w:rPr>
            </w:pPr>
            <w:r>
              <w:rPr>
                <w:rFonts w:ascii="Times New Roman" w:hAnsi="Times New Roman" w:cs="Times New Roman"/>
                <w:lang w:val="kk-KZ"/>
              </w:rPr>
              <w:t xml:space="preserve"> Жазушы-писатель</w:t>
            </w:r>
          </w:p>
          <w:p w:rsidR="00405854" w:rsidRDefault="00405854">
            <w:pPr>
              <w:pStyle w:val="TableParagraph"/>
              <w:spacing w:before="0" w:line="240" w:lineRule="exact"/>
              <w:ind w:left="0" w:hanging="12"/>
              <w:rPr>
                <w:rFonts w:ascii="Times New Roman" w:hAnsi="Times New Roman" w:cs="Times New Roman"/>
                <w:b/>
                <w:lang w:val="kk-KZ"/>
              </w:rPr>
            </w:pPr>
          </w:p>
          <w:p w:rsidR="00405854" w:rsidRDefault="00405854">
            <w:pPr>
              <w:pStyle w:val="TableParagraph"/>
              <w:spacing w:before="0" w:line="240" w:lineRule="exact"/>
              <w:ind w:left="0" w:hanging="12"/>
              <w:rPr>
                <w:rFonts w:ascii="Times New Roman" w:hAnsi="Times New Roman" w:cs="Times New Roman"/>
                <w:lang w:val="kk-KZ"/>
              </w:rPr>
            </w:pPr>
            <w:r>
              <w:rPr>
                <w:rFonts w:ascii="Times New Roman" w:hAnsi="Times New Roman" w:cs="Times New Roman"/>
                <w:b/>
                <w:lang w:val="kk-KZ"/>
              </w:rPr>
              <w:t>1-тапсырма.”Ассоциация ”</w:t>
            </w:r>
            <w:r>
              <w:rPr>
                <w:rFonts w:ascii="Times New Roman" w:hAnsi="Times New Roman" w:cs="Times New Roman"/>
                <w:lang w:val="kk-KZ"/>
              </w:rPr>
              <w:t>әдісі арқылы Ұлы Абайды сипаттап айтады.Интербелсенді тақтадан Ұлы Абайдың суретін көрсетеді.”Ойлан”суретке қара.Бұл ата кім?Ол қандай адам  деп ойлайсыңдар?Сипаттаманы әр оқушы жалғастырып айтады.</w:t>
            </w:r>
          </w:p>
          <w:p w:rsidR="00405854" w:rsidRDefault="00405854">
            <w:pPr>
              <w:pStyle w:val="TableParagraph"/>
              <w:spacing w:before="0" w:line="240" w:lineRule="exact"/>
              <w:ind w:left="0" w:hanging="12"/>
              <w:rPr>
                <w:rFonts w:ascii="Times New Roman" w:hAnsi="Times New Roman" w:cs="Times New Roman"/>
                <w:b/>
                <w:lang w:val="kk-KZ"/>
              </w:rPr>
            </w:pPr>
            <w:r>
              <w:rPr>
                <w:rFonts w:ascii="Times New Roman" w:hAnsi="Times New Roman" w:cs="Times New Roman"/>
                <w:b/>
                <w:lang w:val="kk-KZ"/>
              </w:rPr>
              <w:t>Дескриптор:</w:t>
            </w:r>
          </w:p>
          <w:p w:rsidR="00405854" w:rsidRDefault="00405854">
            <w:pPr>
              <w:pStyle w:val="TableParagraph"/>
              <w:spacing w:before="0" w:line="240" w:lineRule="exact"/>
              <w:ind w:left="0"/>
              <w:rPr>
                <w:rFonts w:ascii="Times New Roman" w:hAnsi="Times New Roman" w:cs="Times New Roman"/>
                <w:b/>
                <w:lang w:val="kk-KZ"/>
              </w:rPr>
            </w:pPr>
            <w:r>
              <w:rPr>
                <w:rFonts w:ascii="Times New Roman" w:hAnsi="Times New Roman" w:cs="Times New Roman"/>
                <w:b/>
                <w:lang w:val="kk-KZ"/>
              </w:rPr>
              <w:t>2-тапсырма.Мәтінмен жұмыс.</w:t>
            </w:r>
          </w:p>
          <w:p w:rsidR="00405854" w:rsidRDefault="00405854">
            <w:pPr>
              <w:spacing w:after="0"/>
              <w:rPr>
                <w:rFonts w:ascii="Times New Roman" w:hAnsi="Times New Roman" w:cs="Times New Roman"/>
                <w:sz w:val="24"/>
                <w:szCs w:val="24"/>
                <w:lang w:val="kk-KZ"/>
              </w:rPr>
            </w:pPr>
            <w:r>
              <w:rPr>
                <w:rFonts w:ascii="Times New Roman" w:hAnsi="Times New Roman" w:cs="Times New Roman"/>
                <w:b/>
                <w:lang w:val="kk-KZ"/>
              </w:rPr>
              <w:t>Оқушыларға  мәтін таратылып беріледі.</w:t>
            </w:r>
            <w:r>
              <w:rPr>
                <w:rFonts w:ascii="Times New Roman" w:hAnsi="Times New Roman" w:cs="Times New Roman"/>
                <w:color w:val="000000"/>
                <w:sz w:val="24"/>
                <w:szCs w:val="24"/>
                <w:u w:val="single"/>
                <w:lang w:val="kk-KZ"/>
              </w:rPr>
              <w:t xml:space="preserve"> </w:t>
            </w:r>
            <w:r>
              <w:rPr>
                <w:rFonts w:ascii="Times New Roman" w:hAnsi="Times New Roman" w:cs="Times New Roman"/>
                <w:color w:val="000000"/>
                <w:sz w:val="24"/>
                <w:szCs w:val="24"/>
                <w:lang w:val="kk-KZ"/>
              </w:rPr>
              <w:t>Тыңдалым.</w:t>
            </w:r>
          </w:p>
          <w:p w:rsidR="00405854" w:rsidRDefault="00405854">
            <w:pPr>
              <w:pStyle w:val="a4"/>
              <w:rPr>
                <w:rFonts w:ascii="Times New Roman" w:hAnsi="Times New Roman"/>
                <w:color w:val="000000"/>
                <w:sz w:val="24"/>
                <w:szCs w:val="24"/>
                <w:lang w:val="kk-KZ" w:eastAsia="en-US"/>
              </w:rPr>
            </w:pPr>
            <w:r>
              <w:rPr>
                <w:rFonts w:ascii="Times New Roman" w:hAnsi="Times New Roman"/>
                <w:color w:val="000000"/>
                <w:sz w:val="24"/>
                <w:szCs w:val="24"/>
                <w:lang w:val="kk-KZ" w:eastAsia="en-US"/>
              </w:rPr>
              <w:t>1. </w:t>
            </w:r>
            <w:r>
              <w:rPr>
                <w:rFonts w:ascii="Times New Roman" w:hAnsi="Times New Roman"/>
                <w:sz w:val="24"/>
                <w:szCs w:val="24"/>
                <w:lang w:eastAsia="en-US"/>
              </w:rPr>
              <w:fldChar w:fldCharType="begin"/>
            </w:r>
            <w:r w:rsidRPr="00405854">
              <w:rPr>
                <w:rFonts w:ascii="Times New Roman" w:hAnsi="Times New Roman"/>
                <w:sz w:val="24"/>
                <w:szCs w:val="24"/>
                <w:lang w:val="kk-KZ" w:eastAsia="en-US"/>
              </w:rPr>
              <w:instrText xml:space="preserve"> HYPERLINK "http://engime.org/saba-31-sinibi-9-e-peni-geometriya-kni-sabati-tairibi-sheberge.html" </w:instrText>
            </w:r>
            <w:r>
              <w:rPr>
                <w:rFonts w:ascii="Times New Roman" w:hAnsi="Times New Roman"/>
                <w:sz w:val="24"/>
                <w:szCs w:val="24"/>
                <w:lang w:eastAsia="en-US"/>
              </w:rPr>
              <w:fldChar w:fldCharType="separate"/>
            </w:r>
            <w:r>
              <w:rPr>
                <w:rStyle w:val="a3"/>
                <w:rFonts w:ascii="Times New Roman" w:hAnsi="Times New Roman"/>
                <w:sz w:val="24"/>
                <w:szCs w:val="24"/>
                <w:lang w:val="kk-KZ" w:eastAsia="en-US"/>
              </w:rPr>
              <w:t>Іштей оқу</w:t>
            </w:r>
            <w:r>
              <w:rPr>
                <w:rFonts w:ascii="Times New Roman" w:hAnsi="Times New Roman"/>
                <w:sz w:val="24"/>
                <w:szCs w:val="24"/>
                <w:lang w:eastAsia="en-US"/>
              </w:rPr>
              <w:fldChar w:fldCharType="end"/>
            </w:r>
          </w:p>
          <w:p w:rsidR="00405854" w:rsidRDefault="00405854">
            <w:pPr>
              <w:pStyle w:val="a4"/>
              <w:rPr>
                <w:rFonts w:ascii="Times New Roman" w:hAnsi="Times New Roman"/>
                <w:color w:val="000000"/>
                <w:sz w:val="24"/>
                <w:szCs w:val="24"/>
                <w:lang w:val="kk-KZ" w:eastAsia="en-US"/>
              </w:rPr>
            </w:pPr>
            <w:r>
              <w:rPr>
                <w:rFonts w:ascii="Times New Roman" w:hAnsi="Times New Roman"/>
                <w:color w:val="000000"/>
                <w:sz w:val="24"/>
                <w:szCs w:val="24"/>
                <w:lang w:val="kk-KZ" w:eastAsia="en-US"/>
              </w:rPr>
              <w:t>2. Дауыстап оқу,мәнерлеп оқу.(1-2 оқушы)</w:t>
            </w:r>
          </w:p>
          <w:p w:rsidR="00405854" w:rsidRDefault="00405854">
            <w:pPr>
              <w:pStyle w:val="a4"/>
              <w:rPr>
                <w:rFonts w:ascii="Times New Roman" w:hAnsi="Times New Roman"/>
                <w:color w:val="000000"/>
                <w:sz w:val="24"/>
                <w:szCs w:val="24"/>
                <w:lang w:val="kk-KZ" w:eastAsia="en-US"/>
              </w:rPr>
            </w:pPr>
            <w:r>
              <w:rPr>
                <w:rFonts w:ascii="Times New Roman" w:hAnsi="Times New Roman"/>
                <w:color w:val="000000"/>
                <w:sz w:val="24"/>
                <w:szCs w:val="24"/>
                <w:lang w:val="kk-KZ" w:eastAsia="en-US"/>
              </w:rPr>
              <w:t>3. Мәтіндегі  жаңа сөздерді оқиды. (1 оқушы)</w:t>
            </w:r>
          </w:p>
          <w:p w:rsidR="00405854" w:rsidRDefault="00405854">
            <w:pPr>
              <w:pStyle w:val="TableParagraph"/>
              <w:spacing w:before="0" w:line="240" w:lineRule="exact"/>
              <w:ind w:left="0"/>
              <w:rPr>
                <w:rFonts w:ascii="Times New Roman" w:hAnsi="Times New Roman" w:cs="Times New Roman"/>
                <w:b/>
                <w:color w:val="000000"/>
                <w:lang w:val="kk-KZ"/>
              </w:rPr>
            </w:pPr>
            <w:r>
              <w:rPr>
                <w:rFonts w:ascii="Times New Roman" w:hAnsi="Times New Roman" w:cs="Times New Roman"/>
                <w:b/>
                <w:color w:val="000000"/>
                <w:lang w:val="kk-KZ"/>
              </w:rPr>
              <w:t>Мұғалім: Мәтінде кім туралы айтылады?</w:t>
            </w:r>
          </w:p>
          <w:p w:rsidR="00405854" w:rsidRDefault="00405854">
            <w:pPr>
              <w:pStyle w:val="TableParagraph"/>
              <w:spacing w:before="0" w:line="240" w:lineRule="exact"/>
              <w:ind w:left="0"/>
              <w:rPr>
                <w:rFonts w:ascii="Times New Roman" w:hAnsi="Times New Roman" w:cs="Times New Roman"/>
                <w:b/>
                <w:color w:val="000000"/>
                <w:lang w:val="kk-KZ"/>
              </w:rPr>
            </w:pPr>
          </w:p>
          <w:p w:rsidR="00405854" w:rsidRDefault="00405854">
            <w:pPr>
              <w:pStyle w:val="TableParagraph"/>
              <w:spacing w:before="0" w:line="240" w:lineRule="exact"/>
              <w:ind w:left="0"/>
              <w:rPr>
                <w:rFonts w:ascii="Times New Roman" w:hAnsi="Times New Roman" w:cs="Times New Roman"/>
                <w:b/>
                <w:color w:val="000000"/>
                <w:lang w:val="kk-KZ"/>
              </w:rPr>
            </w:pPr>
            <w:r>
              <w:rPr>
                <w:rFonts w:ascii="Times New Roman" w:hAnsi="Times New Roman" w:cs="Times New Roman"/>
                <w:b/>
                <w:color w:val="000000"/>
                <w:lang w:val="kk-KZ"/>
              </w:rPr>
              <w:t>Топтық жұмыс: I-топ:  Класстер қорғайды.</w:t>
            </w:r>
          </w:p>
          <w:p w:rsidR="00405854" w:rsidRDefault="00405854">
            <w:pPr>
              <w:pStyle w:val="TableParagraph"/>
              <w:spacing w:before="0" w:line="240" w:lineRule="exact"/>
              <w:ind w:left="0"/>
              <w:rPr>
                <w:rFonts w:ascii="Times New Roman" w:hAnsi="Times New Roman" w:cs="Times New Roman"/>
                <w:b/>
                <w:color w:val="000000"/>
                <w:lang w:val="kk-KZ"/>
              </w:rPr>
            </w:pPr>
            <w:r>
              <w:rPr>
                <w:rFonts w:ascii="Times New Roman" w:hAnsi="Times New Roman" w:cs="Times New Roman"/>
                <w:b/>
                <w:color w:val="000000"/>
                <w:lang w:val="kk-KZ"/>
              </w:rPr>
              <w:t xml:space="preserve">                              II-топ:Мәтінді сәйкестендір,ішінен жаңа сөздерді  табады.</w:t>
            </w:r>
          </w:p>
          <w:p w:rsidR="00405854" w:rsidRDefault="00405854">
            <w:pPr>
              <w:pStyle w:val="TableParagraph"/>
              <w:spacing w:before="0" w:line="240" w:lineRule="exact"/>
              <w:ind w:left="0"/>
              <w:rPr>
                <w:rFonts w:ascii="Times New Roman" w:hAnsi="Times New Roman" w:cs="Times New Roman"/>
                <w:b/>
                <w:color w:val="000000"/>
                <w:lang w:val="kk-KZ"/>
              </w:rPr>
            </w:pPr>
            <w:r>
              <w:rPr>
                <w:rFonts w:ascii="Times New Roman" w:hAnsi="Times New Roman" w:cs="Times New Roman"/>
                <w:b/>
                <w:color w:val="000000"/>
                <w:lang w:val="kk-KZ"/>
              </w:rPr>
              <w:t xml:space="preserve">                             III-топ:Сұрақтарға жауап береді.</w:t>
            </w:r>
          </w:p>
          <w:p w:rsidR="00405854" w:rsidRDefault="00405854">
            <w:pPr>
              <w:pStyle w:val="TableParagraph"/>
              <w:spacing w:before="0" w:line="240" w:lineRule="exact"/>
              <w:ind w:left="0"/>
              <w:rPr>
                <w:rFonts w:ascii="Times New Roman" w:hAnsi="Times New Roman" w:cs="Times New Roman"/>
                <w:b/>
                <w:color w:val="000000"/>
                <w:lang w:val="kk-KZ"/>
              </w:rPr>
            </w:pPr>
          </w:p>
          <w:p w:rsidR="00405854" w:rsidRDefault="00405854">
            <w:pPr>
              <w:pStyle w:val="TableParagraph"/>
              <w:spacing w:before="0" w:line="240" w:lineRule="exact"/>
              <w:ind w:left="0"/>
              <w:rPr>
                <w:rFonts w:ascii="Times New Roman" w:hAnsi="Times New Roman" w:cs="Times New Roman"/>
                <w:color w:val="000000"/>
                <w:lang w:val="kk-KZ"/>
              </w:rPr>
            </w:pPr>
            <w:r>
              <w:rPr>
                <w:rFonts w:ascii="Times New Roman" w:hAnsi="Times New Roman" w:cs="Times New Roman"/>
                <w:b/>
                <w:color w:val="000000"/>
                <w:lang w:val="kk-KZ"/>
              </w:rPr>
              <w:t xml:space="preserve">Дескриптор:  </w:t>
            </w:r>
            <w:r>
              <w:rPr>
                <w:rFonts w:ascii="Times New Roman" w:hAnsi="Times New Roman" w:cs="Times New Roman"/>
                <w:color w:val="000000"/>
                <w:lang w:val="kk-KZ"/>
              </w:rPr>
              <w:t>Мәтін бойынша сұрақтарға жауап береді.</w:t>
            </w:r>
          </w:p>
          <w:p w:rsidR="00405854" w:rsidRDefault="00405854">
            <w:pPr>
              <w:pStyle w:val="TableParagraph"/>
              <w:spacing w:before="0" w:line="240" w:lineRule="exact"/>
              <w:ind w:left="0"/>
              <w:rPr>
                <w:rFonts w:ascii="Times New Roman" w:hAnsi="Times New Roman" w:cs="Times New Roman"/>
                <w:color w:val="000000"/>
                <w:lang w:val="kk-KZ"/>
              </w:rPr>
            </w:pPr>
            <w:r>
              <w:rPr>
                <w:rFonts w:ascii="Times New Roman" w:hAnsi="Times New Roman" w:cs="Times New Roman"/>
                <w:color w:val="000000"/>
                <w:lang w:val="kk-KZ"/>
              </w:rPr>
              <w:t xml:space="preserve">                          </w:t>
            </w:r>
          </w:p>
          <w:p w:rsidR="00405854" w:rsidRDefault="00405854">
            <w:pPr>
              <w:pStyle w:val="TableParagraph"/>
              <w:tabs>
                <w:tab w:val="left" w:pos="1357"/>
              </w:tabs>
              <w:spacing w:before="0" w:line="240" w:lineRule="exact"/>
              <w:ind w:left="0"/>
              <w:rPr>
                <w:rFonts w:ascii="Times New Roman" w:hAnsi="Times New Roman" w:cs="Times New Roman"/>
                <w:color w:val="000000"/>
                <w:lang w:val="kk-KZ"/>
              </w:rPr>
            </w:pPr>
            <w:r>
              <w:rPr>
                <w:rFonts w:ascii="Times New Roman" w:hAnsi="Times New Roman" w:cs="Times New Roman"/>
                <w:color w:val="000000"/>
                <w:lang w:val="kk-KZ"/>
              </w:rPr>
              <w:t xml:space="preserve">                         Мәтінді сәйкестендіреді.</w:t>
            </w:r>
          </w:p>
          <w:p w:rsidR="00405854" w:rsidRDefault="00405854">
            <w:pPr>
              <w:pStyle w:val="TableParagraph"/>
              <w:tabs>
                <w:tab w:val="left" w:pos="1357"/>
              </w:tabs>
              <w:spacing w:before="0" w:line="240" w:lineRule="exact"/>
              <w:ind w:left="0"/>
              <w:rPr>
                <w:rFonts w:ascii="Times New Roman" w:hAnsi="Times New Roman" w:cs="Times New Roman"/>
                <w:color w:val="000000"/>
                <w:lang w:val="kk-KZ"/>
              </w:rPr>
            </w:pPr>
          </w:p>
          <w:p w:rsidR="00405854" w:rsidRDefault="00405854">
            <w:pPr>
              <w:pStyle w:val="TableParagraph"/>
              <w:tabs>
                <w:tab w:val="left" w:pos="1357"/>
              </w:tabs>
              <w:spacing w:before="0" w:line="240" w:lineRule="exact"/>
              <w:ind w:left="0"/>
              <w:rPr>
                <w:rFonts w:ascii="Times New Roman" w:hAnsi="Times New Roman" w:cs="Times New Roman"/>
                <w:lang w:val="kk-KZ"/>
              </w:rPr>
            </w:pPr>
            <w:r>
              <w:rPr>
                <w:rFonts w:ascii="Times New Roman" w:hAnsi="Times New Roman" w:cs="Times New Roman"/>
                <w:lang w:val="kk-KZ"/>
              </w:rPr>
              <w:tab/>
              <w:t>Мәтіннің мазмұнын меңгереді.</w:t>
            </w:r>
          </w:p>
          <w:p w:rsidR="00405854" w:rsidRDefault="00405854">
            <w:pPr>
              <w:pStyle w:val="TableParagraph"/>
              <w:spacing w:before="0" w:line="240" w:lineRule="exact"/>
              <w:ind w:left="0" w:hanging="12"/>
              <w:rPr>
                <w:rFonts w:ascii="Times New Roman" w:hAnsi="Times New Roman" w:cs="Times New Roman"/>
                <w:lang w:val="kk-KZ"/>
              </w:rPr>
            </w:pPr>
          </w:p>
          <w:p w:rsidR="00405854" w:rsidRDefault="00405854">
            <w:pPr>
              <w:pStyle w:val="TableParagraph"/>
              <w:tabs>
                <w:tab w:val="left" w:pos="1393"/>
              </w:tabs>
              <w:spacing w:before="0" w:line="240" w:lineRule="exact"/>
              <w:ind w:left="0"/>
              <w:rPr>
                <w:rFonts w:ascii="Times New Roman" w:hAnsi="Times New Roman" w:cs="Times New Roman"/>
                <w:lang w:val="kk-KZ"/>
              </w:rPr>
            </w:pPr>
            <w:r>
              <w:rPr>
                <w:rFonts w:ascii="Times New Roman" w:hAnsi="Times New Roman" w:cs="Times New Roman"/>
                <w:lang w:val="kk-KZ"/>
              </w:rPr>
              <w:t xml:space="preserve">                         Мәтіннен жаңа сөздерді табады.</w:t>
            </w:r>
          </w:p>
          <w:p w:rsidR="00405854" w:rsidRDefault="00405854">
            <w:pPr>
              <w:pStyle w:val="TableParagraph"/>
              <w:spacing w:before="0" w:line="240" w:lineRule="exact"/>
              <w:ind w:left="0"/>
              <w:rPr>
                <w:rFonts w:ascii="Times New Roman" w:hAnsi="Times New Roman" w:cs="Times New Roman"/>
                <w:color w:val="231F20"/>
                <w:sz w:val="24"/>
                <w:szCs w:val="24"/>
                <w:lang w:val="kk-KZ"/>
              </w:rPr>
            </w:pPr>
          </w:p>
          <w:p w:rsidR="00405854" w:rsidRDefault="00405854">
            <w:pPr>
              <w:spacing w:after="0"/>
              <w:rPr>
                <w:rFonts w:ascii="Times New Roman" w:eastAsia="Arial" w:hAnsi="Times New Roman" w:cs="Times New Roman"/>
                <w:b/>
                <w:lang w:val="kk-KZ"/>
              </w:rPr>
            </w:pPr>
            <w:r>
              <w:rPr>
                <w:rFonts w:ascii="Times New Roman" w:eastAsia="Arial" w:hAnsi="Times New Roman" w:cs="Times New Roman"/>
                <w:b/>
                <w:lang w:val="kk-KZ"/>
              </w:rPr>
              <w:t>Жазылым:Жұптық жұмыс.</w:t>
            </w:r>
          </w:p>
          <w:p w:rsidR="00405854" w:rsidRDefault="00405854">
            <w:pPr>
              <w:spacing w:after="0"/>
              <w:rPr>
                <w:rFonts w:ascii="Times New Roman" w:eastAsia="Arial" w:hAnsi="Times New Roman" w:cs="Times New Roman"/>
                <w:lang w:val="kk-KZ"/>
              </w:rPr>
            </w:pPr>
            <w:r>
              <w:rPr>
                <w:rFonts w:ascii="Times New Roman" w:eastAsia="Arial" w:hAnsi="Times New Roman" w:cs="Times New Roman"/>
                <w:lang w:val="kk-KZ"/>
              </w:rPr>
              <w:t>I-топ .Сөйлемді толықтыр.</w:t>
            </w:r>
          </w:p>
          <w:p w:rsidR="00405854" w:rsidRDefault="00405854">
            <w:pPr>
              <w:spacing w:after="0"/>
              <w:rPr>
                <w:rFonts w:ascii="Times New Roman" w:eastAsia="Arial" w:hAnsi="Times New Roman" w:cs="Times New Roman"/>
                <w:lang w:val="kk-KZ"/>
              </w:rPr>
            </w:pPr>
            <w:r>
              <w:rPr>
                <w:rFonts w:ascii="Times New Roman" w:eastAsia="Arial" w:hAnsi="Times New Roman" w:cs="Times New Roman"/>
                <w:lang w:val="kk-KZ"/>
              </w:rPr>
              <w:t>II-топ.Қолжазба сөзін тәуелде.</w:t>
            </w:r>
          </w:p>
          <w:p w:rsidR="00405854" w:rsidRDefault="00405854">
            <w:pPr>
              <w:spacing w:after="0"/>
              <w:rPr>
                <w:rFonts w:ascii="Times New Roman" w:eastAsia="Arial" w:hAnsi="Times New Roman" w:cs="Times New Roman"/>
                <w:lang w:val="kk-KZ"/>
              </w:rPr>
            </w:pPr>
            <w:r>
              <w:rPr>
                <w:rFonts w:ascii="Times New Roman" w:eastAsia="Arial" w:hAnsi="Times New Roman" w:cs="Times New Roman"/>
                <w:lang w:val="kk-KZ"/>
              </w:rPr>
              <w:t>III-топ. Құжат  сөзін тәуелде.</w:t>
            </w:r>
          </w:p>
          <w:p w:rsidR="00405854" w:rsidRDefault="00405854">
            <w:pPr>
              <w:spacing w:after="0"/>
              <w:rPr>
                <w:rFonts w:ascii="Times New Roman" w:eastAsia="Arial" w:hAnsi="Times New Roman" w:cs="Times New Roman"/>
                <w:lang w:val="kk-KZ"/>
              </w:rPr>
            </w:pPr>
            <w:r>
              <w:rPr>
                <w:rFonts w:ascii="Times New Roman" w:eastAsia="Arial" w:hAnsi="Times New Roman" w:cs="Times New Roman"/>
                <w:lang w:val="kk-KZ"/>
              </w:rPr>
              <w:t>IY-топ. Сөйлемді толықтыр.</w:t>
            </w:r>
          </w:p>
          <w:p w:rsidR="00405854" w:rsidRDefault="00405854">
            <w:pPr>
              <w:spacing w:after="0"/>
              <w:rPr>
                <w:rFonts w:ascii="Times New Roman" w:eastAsia="Arial" w:hAnsi="Times New Roman" w:cs="Times New Roman"/>
                <w:lang w:val="kk-KZ"/>
              </w:rPr>
            </w:pPr>
            <w:r>
              <w:rPr>
                <w:rFonts w:ascii="Times New Roman" w:eastAsia="Arial" w:hAnsi="Times New Roman" w:cs="Times New Roman"/>
                <w:lang w:val="kk-KZ"/>
              </w:rPr>
              <w:t>Y-топ. Сын есім сөздерді теріп жаз.(имя прилагательное)</w:t>
            </w:r>
          </w:p>
          <w:p w:rsidR="00405854" w:rsidRDefault="00405854">
            <w:pPr>
              <w:spacing w:after="0"/>
              <w:rPr>
                <w:rFonts w:ascii="Times New Roman" w:eastAsia="Arial" w:hAnsi="Times New Roman" w:cs="Times New Roman"/>
                <w:lang w:val="kk-KZ"/>
              </w:rPr>
            </w:pPr>
            <w:r>
              <w:rPr>
                <w:rFonts w:ascii="Times New Roman" w:eastAsia="Arial" w:hAnsi="Times New Roman" w:cs="Times New Roman"/>
                <w:lang w:val="kk-KZ"/>
              </w:rPr>
              <w:t>YI-топ.Түсіп қалған әріптерді жаз.</w:t>
            </w:r>
          </w:p>
          <w:p w:rsidR="00405854" w:rsidRDefault="00405854">
            <w:pPr>
              <w:spacing w:after="0"/>
              <w:rPr>
                <w:rFonts w:ascii="Times New Roman" w:eastAsia="Arial" w:hAnsi="Times New Roman" w:cs="Times New Roman"/>
                <w:lang w:val="kk-KZ"/>
              </w:rPr>
            </w:pPr>
            <w:r>
              <w:rPr>
                <w:rFonts w:ascii="Times New Roman" w:eastAsia="Arial" w:hAnsi="Times New Roman" w:cs="Times New Roman"/>
                <w:lang w:val="kk-KZ"/>
              </w:rPr>
              <w:t>YII-топ.Өлең сөзін тәуелде.</w:t>
            </w:r>
          </w:p>
          <w:p w:rsidR="00405854" w:rsidRDefault="00405854">
            <w:pPr>
              <w:spacing w:after="0"/>
              <w:rPr>
                <w:rFonts w:ascii="Times New Roman" w:eastAsia="Arial" w:hAnsi="Times New Roman" w:cs="Times New Roman"/>
                <w:lang w:val="kk-KZ"/>
              </w:rPr>
            </w:pPr>
            <w:r>
              <w:rPr>
                <w:rFonts w:ascii="Times New Roman" w:eastAsia="Arial" w:hAnsi="Times New Roman" w:cs="Times New Roman"/>
                <w:b/>
                <w:lang w:val="kk-KZ"/>
              </w:rPr>
              <w:t xml:space="preserve">Дескриптор: </w:t>
            </w:r>
            <w:r>
              <w:rPr>
                <w:rFonts w:ascii="Times New Roman" w:eastAsia="Arial" w:hAnsi="Times New Roman" w:cs="Times New Roman"/>
                <w:lang w:val="kk-KZ"/>
              </w:rPr>
              <w:t>Сөйлемдерді толықтырып жазады.</w:t>
            </w:r>
          </w:p>
          <w:p w:rsidR="00405854" w:rsidRDefault="00405854">
            <w:pPr>
              <w:spacing w:after="0"/>
              <w:rPr>
                <w:rFonts w:ascii="Times New Roman" w:eastAsia="Arial" w:hAnsi="Times New Roman" w:cs="Times New Roman"/>
                <w:lang w:val="kk-KZ"/>
              </w:rPr>
            </w:pPr>
            <w:r>
              <w:rPr>
                <w:rFonts w:ascii="Times New Roman" w:eastAsia="Arial" w:hAnsi="Times New Roman" w:cs="Times New Roman"/>
                <w:lang w:val="kk-KZ"/>
              </w:rPr>
              <w:t xml:space="preserve">                        Сөздерді тәуелдейді.</w:t>
            </w:r>
          </w:p>
          <w:p w:rsidR="00405854" w:rsidRDefault="00405854">
            <w:pPr>
              <w:spacing w:after="0"/>
              <w:rPr>
                <w:rFonts w:ascii="Times New Roman" w:eastAsia="Arial" w:hAnsi="Times New Roman" w:cs="Times New Roman"/>
                <w:lang w:val="kk-KZ"/>
              </w:rPr>
            </w:pPr>
            <w:r>
              <w:rPr>
                <w:rFonts w:ascii="Times New Roman" w:eastAsia="Arial" w:hAnsi="Times New Roman" w:cs="Times New Roman"/>
                <w:lang w:val="kk-KZ"/>
              </w:rPr>
              <w:t xml:space="preserve">                      Әріптерді өз орына қояды</w:t>
            </w:r>
          </w:p>
          <w:p w:rsidR="00405854" w:rsidRDefault="00405854">
            <w:pPr>
              <w:spacing w:after="0"/>
              <w:rPr>
                <w:rFonts w:ascii="Times New Roman" w:eastAsia="Arial" w:hAnsi="Times New Roman" w:cs="Times New Roman"/>
                <w:lang w:val="kk-KZ"/>
              </w:rPr>
            </w:pPr>
            <w:r>
              <w:rPr>
                <w:rFonts w:ascii="Times New Roman" w:eastAsia="Arial" w:hAnsi="Times New Roman" w:cs="Times New Roman"/>
                <w:lang w:val="kk-KZ"/>
              </w:rPr>
              <w:t>.</w:t>
            </w:r>
          </w:p>
          <w:p w:rsidR="00405854" w:rsidRDefault="00405854">
            <w:pPr>
              <w:spacing w:after="0"/>
              <w:rPr>
                <w:rFonts w:ascii="Times New Roman" w:eastAsia="Arial" w:hAnsi="Times New Roman" w:cs="Times New Roman"/>
                <w:b/>
                <w:lang w:val="kk-KZ"/>
              </w:rPr>
            </w:pPr>
            <w:r>
              <w:rPr>
                <w:rFonts w:ascii="Times New Roman" w:eastAsia="Arial" w:hAnsi="Times New Roman" w:cs="Times New Roman"/>
                <w:b/>
                <w:lang w:val="kk-KZ"/>
              </w:rPr>
              <w:t>Мұғалім бағалайды.</w:t>
            </w:r>
          </w:p>
          <w:p w:rsidR="00405854" w:rsidRDefault="00405854">
            <w:pPr>
              <w:spacing w:after="0"/>
              <w:rPr>
                <w:rFonts w:ascii="Times New Roman" w:eastAsia="Arial" w:hAnsi="Times New Roman" w:cs="Times New Roman"/>
                <w:lang w:val="kk-KZ"/>
              </w:rPr>
            </w:pPr>
            <w:r>
              <w:rPr>
                <w:rFonts w:ascii="Times New Roman" w:eastAsia="Arial" w:hAnsi="Times New Roman" w:cs="Times New Roman"/>
                <w:b/>
                <w:lang w:val="kk-KZ"/>
              </w:rPr>
              <w:t>Сергіту сәті:</w:t>
            </w:r>
            <w:r>
              <w:rPr>
                <w:rFonts w:ascii="Times New Roman" w:eastAsia="Arial" w:hAnsi="Times New Roman" w:cs="Times New Roman"/>
                <w:lang w:val="kk-KZ"/>
              </w:rPr>
              <w:t>”Пойыз ойыны” –бір оқушы сөз айтады келесі оқушы соңғы әрпіне сөз құрау керек айта алмаған ойыншы ойыннан шығарылады.</w:t>
            </w:r>
          </w:p>
          <w:p w:rsidR="00405854" w:rsidRDefault="00405854">
            <w:pPr>
              <w:spacing w:after="0"/>
              <w:rPr>
                <w:rFonts w:ascii="Times New Roman" w:eastAsia="Arial" w:hAnsi="Times New Roman" w:cs="Times New Roman"/>
                <w:lang w:val="kk-KZ"/>
              </w:rPr>
            </w:pPr>
            <w:r>
              <w:rPr>
                <w:rFonts w:ascii="Times New Roman" w:eastAsia="Arial" w:hAnsi="Times New Roman" w:cs="Times New Roman"/>
                <w:b/>
                <w:lang w:val="kk-KZ"/>
              </w:rPr>
              <w:t>“Сөзжұмбақ” шешу.</w:t>
            </w:r>
          </w:p>
          <w:p w:rsidR="00405854" w:rsidRDefault="00405854">
            <w:pPr>
              <w:spacing w:after="0"/>
              <w:rPr>
                <w:rFonts w:ascii="Times New Roman" w:eastAsia="Arial" w:hAnsi="Times New Roman" w:cs="Times New Roman"/>
                <w:b/>
                <w:lang w:val="kk-KZ"/>
              </w:rPr>
            </w:pPr>
            <w:r>
              <w:rPr>
                <w:rFonts w:ascii="Times New Roman" w:eastAsia="Arial" w:hAnsi="Times New Roman" w:cs="Times New Roman"/>
                <w:b/>
                <w:lang w:val="kk-KZ"/>
              </w:rPr>
              <w:t xml:space="preserve">      “АБАЙ”         </w:t>
            </w:r>
          </w:p>
          <w:p w:rsidR="00405854" w:rsidRDefault="00405854">
            <w:pPr>
              <w:spacing w:after="0"/>
              <w:rPr>
                <w:rFonts w:ascii="Times New Roman" w:eastAsia="Arial" w:hAnsi="Times New Roman" w:cs="Times New Roman"/>
                <w:b/>
                <w:lang w:val="kk-KZ"/>
              </w:rPr>
            </w:pPr>
            <w:r>
              <w:rPr>
                <w:rFonts w:ascii="Times New Roman" w:eastAsia="Arial" w:hAnsi="Times New Roman" w:cs="Times New Roman"/>
                <w:b/>
                <w:lang w:val="kk-KZ"/>
              </w:rPr>
              <w:t xml:space="preserve">Сұраққа жауап бер.         </w:t>
            </w:r>
          </w:p>
          <w:p w:rsidR="00405854" w:rsidRDefault="00405854">
            <w:pPr>
              <w:spacing w:after="0"/>
              <w:rPr>
                <w:rFonts w:ascii="Times New Roman" w:eastAsia="Arial" w:hAnsi="Times New Roman" w:cs="Times New Roman"/>
                <w:b/>
                <w:lang w:val="kk-KZ"/>
              </w:rPr>
            </w:pPr>
            <w:r>
              <w:rPr>
                <w:rFonts w:ascii="Times New Roman" w:eastAsia="Arial" w:hAnsi="Times New Roman" w:cs="Times New Roman"/>
                <w:b/>
                <w:lang w:val="kk-KZ"/>
              </w:rPr>
              <w:t>Бағалау:Қалыптастырушы бағалау</w:t>
            </w:r>
          </w:p>
          <w:p w:rsidR="00405854" w:rsidRDefault="00405854">
            <w:pPr>
              <w:spacing w:after="0"/>
              <w:rPr>
                <w:rFonts w:ascii="Times New Roman" w:eastAsia="Arial" w:hAnsi="Times New Roman" w:cs="Times New Roman"/>
                <w:b/>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r>
              <w:rPr>
                <w:rFonts w:ascii="Times New Roman" w:hAnsi="Times New Roman" w:cs="Times New Roman"/>
                <w:sz w:val="24"/>
                <w:szCs w:val="24"/>
                <w:lang w:val="kk-KZ"/>
              </w:rPr>
              <w:t>А</w:t>
            </w:r>
            <w:r>
              <w:rPr>
                <w:rFonts w:ascii="Times New Roman" w:hAnsi="Times New Roman" w:cs="Times New Roman"/>
                <w:sz w:val="24"/>
                <w:szCs w:val="24"/>
              </w:rPr>
              <w:t>3</w:t>
            </w:r>
            <w:r>
              <w:rPr>
                <w:rFonts w:ascii="Times New Roman" w:hAnsi="Times New Roman" w:cs="Times New Roman"/>
                <w:sz w:val="24"/>
                <w:szCs w:val="24"/>
                <w:lang w:val="kk-KZ"/>
              </w:rPr>
              <w:t xml:space="preserve"> форматтағы қағаз,маркер</w:t>
            </w: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p>
          <w:p w:rsidR="00405854" w:rsidRDefault="00405854">
            <w:pPr>
              <w:tabs>
                <w:tab w:val="left" w:pos="1140"/>
              </w:tabs>
              <w:spacing w:after="0" w:line="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Ойынды бірлесіп ойнау</w:t>
            </w:r>
          </w:p>
        </w:tc>
      </w:tr>
      <w:tr w:rsidR="00405854" w:rsidTr="00405854">
        <w:trPr>
          <w:trHeight w:val="77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5854" w:rsidRDefault="00405854">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Сабақтың соңы</w:t>
            </w:r>
          </w:p>
          <w:p w:rsidR="00405854" w:rsidRDefault="00405854">
            <w:pPr>
              <w:spacing w:after="0"/>
              <w:rPr>
                <w:rFonts w:ascii="Times New Roman" w:hAnsi="Times New Roman" w:cs="Times New Roman"/>
                <w:sz w:val="24"/>
                <w:szCs w:val="24"/>
                <w:lang w:val="kk-KZ"/>
              </w:rPr>
            </w:pPr>
            <w:r>
              <w:rPr>
                <w:rFonts w:ascii="Times New Roman" w:hAnsi="Times New Roman" w:cs="Times New Roman"/>
                <w:sz w:val="24"/>
                <w:szCs w:val="24"/>
                <w:lang w:val="kk-KZ"/>
              </w:rPr>
              <w:t>Кері байланыс</w:t>
            </w:r>
          </w:p>
          <w:p w:rsidR="00405854" w:rsidRDefault="00405854">
            <w:pPr>
              <w:spacing w:after="0"/>
              <w:rPr>
                <w:rFonts w:ascii="Times New Roman" w:hAnsi="Times New Roman" w:cs="Times New Roman"/>
                <w:sz w:val="24"/>
                <w:szCs w:val="24"/>
                <w:lang w:val="kk-KZ"/>
              </w:rPr>
            </w:pPr>
            <w:r>
              <w:rPr>
                <w:rFonts w:ascii="Times New Roman" w:hAnsi="Times New Roman" w:cs="Times New Roman"/>
                <w:sz w:val="24"/>
                <w:szCs w:val="24"/>
                <w:lang w:val="kk-KZ"/>
              </w:rPr>
              <w:t>3 минут</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854" w:rsidRDefault="00405854">
            <w:pPr>
              <w:spacing w:after="0"/>
              <w:rPr>
                <w:rFonts w:ascii="Times New Roman" w:hAnsi="Times New Roman" w:cs="Times New Roman"/>
                <w:sz w:val="24"/>
                <w:szCs w:val="24"/>
                <w:lang w:val="kk-KZ"/>
              </w:rPr>
            </w:pPr>
            <w:r>
              <w:rPr>
                <w:rFonts w:ascii="Times New Roman" w:hAnsi="Times New Roman" w:cs="Times New Roman"/>
                <w:sz w:val="24"/>
                <w:szCs w:val="24"/>
                <w:lang w:val="kk-KZ"/>
              </w:rPr>
              <w:t>Үйге тапсырма:Абай Құнанбаевтың бір өлеңін жаттау.</w:t>
            </w:r>
          </w:p>
          <w:p w:rsidR="00405854" w:rsidRDefault="00405854">
            <w:pPr>
              <w:keepNext/>
              <w:keepLines/>
              <w:suppressLineNumbers/>
              <w:tabs>
                <w:tab w:val="left" w:pos="284"/>
              </w:tabs>
              <w:suppressAutoHyphens/>
              <w:spacing w:after="0" w:line="240" w:lineRule="auto"/>
              <w:ind w:left="34" w:hanging="34"/>
              <w:contextualSpacing/>
              <w:jc w:val="both"/>
              <w:rPr>
                <w:rFonts w:ascii="Times New Roman" w:hAnsi="Times New Roman" w:cs="Times New Roman"/>
                <w:sz w:val="24"/>
                <w:szCs w:val="24"/>
                <w:lang w:val="kk-KZ"/>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p>
          <w:p w:rsidR="00405854" w:rsidRDefault="00405854">
            <w:pPr>
              <w:spacing w:after="0"/>
              <w:rPr>
                <w:rFonts w:ascii="Times New Roman" w:hAnsi="Times New Roman" w:cs="Times New Roman"/>
                <w:sz w:val="24"/>
                <w:szCs w:val="24"/>
                <w:lang w:val="kk-KZ"/>
              </w:rPr>
            </w:pPr>
            <w:r>
              <w:rPr>
                <w:rFonts w:ascii="Times New Roman" w:hAnsi="Times New Roman" w:cs="Times New Roman"/>
                <w:sz w:val="24"/>
                <w:szCs w:val="24"/>
                <w:lang w:val="kk-KZ"/>
              </w:rPr>
              <w:t>Кері байланыс кемесі</w:t>
            </w:r>
          </w:p>
        </w:tc>
      </w:tr>
    </w:tbl>
    <w:tbl>
      <w:tblPr>
        <w:tblW w:w="10915" w:type="dxa"/>
        <w:tblInd w:w="-601" w:type="dxa"/>
        <w:tblCellMar>
          <w:left w:w="10" w:type="dxa"/>
          <w:right w:w="10" w:type="dxa"/>
        </w:tblCellMar>
        <w:tblLook w:val="04A0"/>
      </w:tblPr>
      <w:tblGrid>
        <w:gridCol w:w="4200"/>
        <w:gridCol w:w="1739"/>
        <w:gridCol w:w="1285"/>
        <w:gridCol w:w="3691"/>
      </w:tblGrid>
      <w:tr w:rsidR="00405854" w:rsidTr="00405854">
        <w:trPr>
          <w:trHeight w:val="1"/>
        </w:trPr>
        <w:tc>
          <w:tcPr>
            <w:tcW w:w="42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405854" w:rsidRDefault="00405854">
            <w:pPr>
              <w:keepNext/>
              <w:keepLines/>
              <w:suppressLineNumbers/>
              <w:tabs>
                <w:tab w:val="left" w:pos="284"/>
              </w:tabs>
              <w:suppressAutoHyphens/>
              <w:spacing w:after="0" w:line="240" w:lineRule="auto"/>
              <w:contextualSpacing/>
              <w:rPr>
                <w:rFonts w:ascii="Times New Roman" w:hAnsi="Times New Roman" w:cs="Times New Roman"/>
                <w:sz w:val="24"/>
                <w:szCs w:val="24"/>
              </w:rPr>
            </w:pPr>
            <w:r>
              <w:rPr>
                <w:rFonts w:ascii="Times New Roman" w:eastAsia="Times New Roman" w:hAnsi="Times New Roman" w:cs="Times New Roman"/>
                <w:b/>
                <w:sz w:val="24"/>
                <w:szCs w:val="24"/>
                <w:lang w:val="kk-KZ"/>
              </w:rPr>
              <w:t>Саралау – оқушыларға қалай көбірек қолдау көрсетуді жоспарлайсыз? Қабілеті жоғары оқушылар</w:t>
            </w:r>
            <w:r>
              <w:rPr>
                <w:rFonts w:ascii="Times New Roman" w:eastAsia="Times New Roman" w:hAnsi="Times New Roman" w:cs="Times New Roman"/>
                <w:b/>
                <w:sz w:val="24"/>
                <w:szCs w:val="24"/>
              </w:rPr>
              <w:t xml:space="preserve">ға қандай </w:t>
            </w:r>
            <w:proofErr w:type="spellStart"/>
            <w:r>
              <w:rPr>
                <w:rFonts w:ascii="Times New Roman" w:eastAsia="Times New Roman" w:hAnsi="Times New Roman" w:cs="Times New Roman"/>
                <w:b/>
                <w:sz w:val="24"/>
                <w:szCs w:val="24"/>
              </w:rPr>
              <w:t>міндет</w:t>
            </w:r>
            <w:proofErr w:type="spellEnd"/>
            <w:r>
              <w:rPr>
                <w:rFonts w:ascii="Times New Roman" w:eastAsia="Times New Roman" w:hAnsi="Times New Roman" w:cs="Times New Roman"/>
                <w:b/>
                <w:sz w:val="24"/>
                <w:szCs w:val="24"/>
              </w:rPr>
              <w:t xml:space="preserve"> қоюды </w:t>
            </w:r>
            <w:proofErr w:type="spellStart"/>
            <w:r>
              <w:rPr>
                <w:rFonts w:ascii="Times New Roman" w:eastAsia="Times New Roman" w:hAnsi="Times New Roman" w:cs="Times New Roman"/>
                <w:b/>
                <w:sz w:val="24"/>
                <w:szCs w:val="24"/>
              </w:rPr>
              <w:t>жоспарлап</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отырсыз</w:t>
            </w:r>
            <w:proofErr w:type="spellEnd"/>
            <w:r>
              <w:rPr>
                <w:rFonts w:ascii="Times New Roman" w:eastAsia="Times New Roman" w:hAnsi="Times New Roman" w:cs="Times New Roman"/>
                <w:b/>
                <w:sz w:val="24"/>
                <w:szCs w:val="24"/>
              </w:rPr>
              <w:t xml:space="preserve">? </w:t>
            </w:r>
          </w:p>
        </w:tc>
        <w:tc>
          <w:tcPr>
            <w:tcW w:w="302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405854" w:rsidRDefault="00405854">
            <w:pPr>
              <w:keepNext/>
              <w:keepLines/>
              <w:suppressLineNumbers/>
              <w:tabs>
                <w:tab w:val="left" w:pos="284"/>
              </w:tabs>
              <w:suppressAutoHyphens/>
              <w:spacing w:after="0" w:line="240" w:lineRule="auto"/>
              <w:contextualSpacing/>
              <w:rPr>
                <w:rFonts w:ascii="Times New Roman" w:hAnsi="Times New Roman" w:cs="Times New Roman"/>
                <w:sz w:val="24"/>
                <w:szCs w:val="24"/>
              </w:rPr>
            </w:pPr>
            <w:r>
              <w:rPr>
                <w:rFonts w:ascii="Times New Roman" w:eastAsia="Times New Roman" w:hAnsi="Times New Roman" w:cs="Times New Roman"/>
                <w:b/>
                <w:sz w:val="24"/>
                <w:szCs w:val="24"/>
              </w:rPr>
              <w:t xml:space="preserve">Бағалау – оқушының </w:t>
            </w:r>
            <w:proofErr w:type="spellStart"/>
            <w:r>
              <w:rPr>
                <w:rFonts w:ascii="Times New Roman" w:eastAsia="Times New Roman" w:hAnsi="Times New Roman" w:cs="Times New Roman"/>
                <w:b/>
                <w:sz w:val="24"/>
                <w:szCs w:val="24"/>
              </w:rPr>
              <w:t>материалды</w:t>
            </w:r>
            <w:proofErr w:type="spell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меңгеру</w:t>
            </w:r>
            <w:proofErr w:type="gramEnd"/>
            <w:r>
              <w:rPr>
                <w:rFonts w:ascii="Times New Roman" w:eastAsia="Times New Roman" w:hAnsi="Times New Roman" w:cs="Times New Roman"/>
                <w:b/>
                <w:sz w:val="24"/>
                <w:szCs w:val="24"/>
              </w:rPr>
              <w:t xml:space="preserve"> деңгейін қалай </w:t>
            </w:r>
            <w:proofErr w:type="spellStart"/>
            <w:r>
              <w:rPr>
                <w:rFonts w:ascii="Times New Roman" w:eastAsia="Times New Roman" w:hAnsi="Times New Roman" w:cs="Times New Roman"/>
                <w:b/>
                <w:sz w:val="24"/>
                <w:szCs w:val="24"/>
              </w:rPr>
              <w:t>тексеруді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жоспарлайсыз</w:t>
            </w:r>
            <w:proofErr w:type="spellEnd"/>
            <w:r>
              <w:rPr>
                <w:rFonts w:ascii="Times New Roman" w:eastAsia="Times New Roman" w:hAnsi="Times New Roman" w:cs="Times New Roman"/>
                <w:b/>
                <w:sz w:val="24"/>
                <w:szCs w:val="24"/>
              </w:rPr>
              <w:t xml:space="preserve">? </w:t>
            </w:r>
          </w:p>
        </w:tc>
        <w:tc>
          <w:tcPr>
            <w:tcW w:w="3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405854" w:rsidRDefault="00405854">
            <w:pPr>
              <w:keepNext/>
              <w:keepLines/>
              <w:suppressLineNumbers/>
              <w:tabs>
                <w:tab w:val="left" w:pos="284"/>
              </w:tabs>
              <w:suppressAutoHyphens/>
              <w:spacing w:after="0" w:line="240" w:lineRule="auto"/>
              <w:contextualSpacing/>
              <w:rPr>
                <w:rFonts w:ascii="Times New Roman" w:hAnsi="Times New Roman" w:cs="Times New Roman"/>
                <w:sz w:val="24"/>
                <w:szCs w:val="24"/>
              </w:rPr>
            </w:pPr>
            <w:r>
              <w:rPr>
                <w:rFonts w:ascii="Times New Roman" w:eastAsia="Times New Roman" w:hAnsi="Times New Roman" w:cs="Times New Roman"/>
                <w:b/>
                <w:sz w:val="24"/>
                <w:szCs w:val="24"/>
              </w:rPr>
              <w:t>Денсаулық және қауіпсіздік техникасының сақталуы</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p>
        </w:tc>
      </w:tr>
      <w:tr w:rsidR="00405854" w:rsidTr="00405854">
        <w:tc>
          <w:tcPr>
            <w:tcW w:w="420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Саралау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тапсырмалар</w:t>
            </w:r>
            <w:proofErr w:type="spellEnd"/>
            <w:r>
              <w:rPr>
                <w:rFonts w:ascii="Times New Roman" w:eastAsia="Times New Roman" w:hAnsi="Times New Roman" w:cs="Times New Roman"/>
                <w:sz w:val="24"/>
                <w:szCs w:val="24"/>
              </w:rPr>
              <w:t xml:space="preserve">, нақты </w:t>
            </w:r>
            <w:proofErr w:type="spellStart"/>
            <w:r>
              <w:rPr>
                <w:rFonts w:ascii="Times New Roman" w:eastAsia="Times New Roman" w:hAnsi="Times New Roman" w:cs="Times New Roman"/>
                <w:sz w:val="24"/>
                <w:szCs w:val="24"/>
              </w:rPr>
              <w:t>бір</w:t>
            </w:r>
            <w:proofErr w:type="spellEnd"/>
            <w:r>
              <w:rPr>
                <w:rFonts w:ascii="Times New Roman" w:eastAsia="Times New Roman" w:hAnsi="Times New Roman" w:cs="Times New Roman"/>
                <w:sz w:val="24"/>
                <w:szCs w:val="24"/>
              </w:rPr>
              <w:t xml:space="preserve"> оқушыдан күтілетін нәтижелер, оқушыға </w:t>
            </w:r>
            <w:proofErr w:type="spellStart"/>
            <w:r>
              <w:rPr>
                <w:rFonts w:ascii="Times New Roman" w:eastAsia="Times New Roman" w:hAnsi="Times New Roman" w:cs="Times New Roman"/>
                <w:sz w:val="24"/>
                <w:szCs w:val="24"/>
              </w:rPr>
              <w:t>дербес</w:t>
            </w:r>
            <w:proofErr w:type="spellEnd"/>
            <w:r>
              <w:rPr>
                <w:rFonts w:ascii="Times New Roman" w:eastAsia="Times New Roman" w:hAnsi="Times New Roman" w:cs="Times New Roman"/>
                <w:sz w:val="24"/>
                <w:szCs w:val="24"/>
              </w:rPr>
              <w:t xml:space="preserve"> қолдау көрсету, оқу </w:t>
            </w:r>
            <w:proofErr w:type="spellStart"/>
            <w:r>
              <w:rPr>
                <w:rFonts w:ascii="Times New Roman" w:eastAsia="Times New Roman" w:hAnsi="Times New Roman" w:cs="Times New Roman"/>
                <w:sz w:val="24"/>
                <w:szCs w:val="24"/>
              </w:rPr>
              <w:t>материалдары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ресурстарын</w:t>
            </w:r>
            <w:proofErr w:type="spellEnd"/>
            <w:r>
              <w:rPr>
                <w:rFonts w:ascii="Times New Roman" w:eastAsia="Times New Roman" w:hAnsi="Times New Roman" w:cs="Times New Roman"/>
                <w:sz w:val="24"/>
                <w:szCs w:val="24"/>
              </w:rPr>
              <w:t xml:space="preserve"> оқушының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қабілеттерін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ала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іріктеу</w:t>
            </w:r>
            <w:proofErr w:type="spellEnd"/>
            <w:r>
              <w:rPr>
                <w:rFonts w:ascii="Times New Roman" w:eastAsia="Times New Roman" w:hAnsi="Times New Roman" w:cs="Times New Roman"/>
                <w:sz w:val="24"/>
                <w:szCs w:val="24"/>
              </w:rPr>
              <w:t xml:space="preserve"> (Гарднердің жиындық </w:t>
            </w:r>
            <w:proofErr w:type="spellStart"/>
            <w:r>
              <w:rPr>
                <w:rFonts w:ascii="Times New Roman" w:eastAsia="Times New Roman" w:hAnsi="Times New Roman" w:cs="Times New Roman"/>
                <w:sz w:val="24"/>
                <w:szCs w:val="24"/>
              </w:rPr>
              <w:t>зият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теориясы</w:t>
            </w:r>
            <w:proofErr w:type="spellEnd"/>
            <w:r>
              <w:rPr>
                <w:rFonts w:ascii="Times New Roman" w:eastAsia="Times New Roman" w:hAnsi="Times New Roman" w:cs="Times New Roman"/>
                <w:sz w:val="24"/>
                <w:szCs w:val="24"/>
              </w:rPr>
              <w:t xml:space="preserve">) түрінде </w:t>
            </w:r>
            <w:proofErr w:type="spellStart"/>
            <w:r>
              <w:rPr>
                <w:rFonts w:ascii="Times New Roman" w:eastAsia="Times New Roman" w:hAnsi="Times New Roman" w:cs="Times New Roman"/>
                <w:sz w:val="24"/>
                <w:szCs w:val="24"/>
              </w:rPr>
              <w:t>болуы</w:t>
            </w:r>
            <w:proofErr w:type="spellEnd"/>
            <w:r>
              <w:rPr>
                <w:rFonts w:ascii="Times New Roman" w:eastAsia="Times New Roman" w:hAnsi="Times New Roman" w:cs="Times New Roman"/>
                <w:sz w:val="24"/>
                <w:szCs w:val="24"/>
              </w:rPr>
              <w:t xml:space="preserve"> мүмкін. </w:t>
            </w:r>
          </w:p>
          <w:p w:rsidR="00405854" w:rsidRDefault="00405854">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Саралау</w:t>
            </w:r>
            <w:proofErr w:type="spellEnd"/>
            <w:r>
              <w:rPr>
                <w:rFonts w:ascii="Times New Roman" w:eastAsia="Times New Roman" w:hAnsi="Times New Roman" w:cs="Times New Roman"/>
                <w:sz w:val="24"/>
                <w:szCs w:val="24"/>
              </w:rPr>
              <w:t xml:space="preserve"> уақытты ұтымды </w:t>
            </w:r>
            <w:proofErr w:type="spellStart"/>
            <w:r>
              <w:rPr>
                <w:rFonts w:ascii="Times New Roman" w:eastAsia="Times New Roman" w:hAnsi="Times New Roman" w:cs="Times New Roman"/>
                <w:sz w:val="24"/>
                <w:szCs w:val="24"/>
              </w:rPr>
              <w:t>пайдалануды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есепке</w:t>
            </w:r>
            <w:proofErr w:type="spellEnd"/>
            <w:r>
              <w:rPr>
                <w:rFonts w:ascii="Times New Roman" w:eastAsia="Times New Roman" w:hAnsi="Times New Roman" w:cs="Times New Roman"/>
                <w:sz w:val="24"/>
                <w:szCs w:val="24"/>
              </w:rPr>
              <w:t xml:space="preserve"> ала </w:t>
            </w:r>
            <w:proofErr w:type="spellStart"/>
            <w:r>
              <w:rPr>
                <w:rFonts w:ascii="Times New Roman" w:eastAsia="Times New Roman" w:hAnsi="Times New Roman" w:cs="Times New Roman"/>
                <w:sz w:val="24"/>
                <w:szCs w:val="24"/>
              </w:rPr>
              <w:t>отырып</w:t>
            </w:r>
            <w:proofErr w:type="spellEnd"/>
            <w:r>
              <w:rPr>
                <w:rFonts w:ascii="Times New Roman" w:eastAsia="Times New Roman" w:hAnsi="Times New Roman" w:cs="Times New Roman"/>
                <w:sz w:val="24"/>
                <w:szCs w:val="24"/>
              </w:rPr>
              <w:t xml:space="preserve">, сабақтың </w:t>
            </w:r>
            <w:proofErr w:type="spellStart"/>
            <w:r>
              <w:rPr>
                <w:rFonts w:ascii="Times New Roman" w:eastAsia="Times New Roman" w:hAnsi="Times New Roman" w:cs="Times New Roman"/>
                <w:sz w:val="24"/>
                <w:szCs w:val="24"/>
              </w:rPr>
              <w:t>кез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келген</w:t>
            </w:r>
            <w:proofErr w:type="spellEnd"/>
            <w:r>
              <w:rPr>
                <w:rFonts w:ascii="Times New Roman" w:eastAsia="Times New Roman" w:hAnsi="Times New Roman" w:cs="Times New Roman"/>
                <w:sz w:val="24"/>
                <w:szCs w:val="24"/>
              </w:rPr>
              <w:t xml:space="preserve"> кезеңінде қолданыла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w:t>
            </w:r>
          </w:p>
        </w:tc>
        <w:tc>
          <w:tcPr>
            <w:tcW w:w="302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405854" w:rsidRDefault="00405854">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Бұл бөлімде оқушының сабақ </w:t>
            </w:r>
            <w:proofErr w:type="spellStart"/>
            <w:r>
              <w:rPr>
                <w:rFonts w:ascii="Times New Roman" w:eastAsia="Times New Roman" w:hAnsi="Times New Roman" w:cs="Times New Roman"/>
                <w:sz w:val="24"/>
                <w:szCs w:val="24"/>
              </w:rPr>
              <w:t>барысында</w:t>
            </w:r>
            <w:proofErr w:type="spellEnd"/>
            <w:r>
              <w:rPr>
                <w:rFonts w:ascii="Times New Roman" w:eastAsia="Times New Roman" w:hAnsi="Times New Roman" w:cs="Times New Roman"/>
                <w:sz w:val="24"/>
                <w:szCs w:val="24"/>
              </w:rPr>
              <w:t xml:space="preserve"> үйренгенін бағалау үшін қолданатын әді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әсілдеріңізді </w:t>
            </w:r>
            <w:proofErr w:type="spellStart"/>
            <w:r>
              <w:rPr>
                <w:rFonts w:ascii="Times New Roman" w:eastAsia="Times New Roman" w:hAnsi="Times New Roman" w:cs="Times New Roman"/>
                <w:sz w:val="24"/>
                <w:szCs w:val="24"/>
              </w:rPr>
              <w:t>жаз</w:t>
            </w:r>
            <w:proofErr w:type="spellEnd"/>
            <w:r>
              <w:rPr>
                <w:rFonts w:ascii="Times New Roman" w:eastAsia="Times New Roman" w:hAnsi="Times New Roman" w:cs="Times New Roman"/>
                <w:sz w:val="24"/>
                <w:szCs w:val="24"/>
                <w:lang w:val="kk-KZ"/>
              </w:rPr>
              <w:t>ыңы</w:t>
            </w:r>
            <w:proofErr w:type="spellStart"/>
            <w:r>
              <w:rPr>
                <w:rFonts w:ascii="Times New Roman" w:eastAsia="Times New Roman" w:hAnsi="Times New Roman" w:cs="Times New Roman"/>
                <w:sz w:val="24"/>
                <w:szCs w:val="24"/>
              </w:rPr>
              <w:t>з</w:t>
            </w:r>
            <w:proofErr w:type="spellEnd"/>
            <w:r>
              <w:rPr>
                <w:rFonts w:ascii="Times New Roman" w:eastAsia="Times New Roman" w:hAnsi="Times New Roman" w:cs="Times New Roman"/>
                <w:sz w:val="24"/>
                <w:szCs w:val="24"/>
              </w:rPr>
              <w:t>.</w:t>
            </w:r>
          </w:p>
        </w:tc>
        <w:tc>
          <w:tcPr>
            <w:tcW w:w="36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 xml:space="preserve">сақтау </w:t>
            </w:r>
            <w:proofErr w:type="spellStart"/>
            <w:r>
              <w:rPr>
                <w:rFonts w:ascii="Times New Roman" w:eastAsia="Times New Roman" w:hAnsi="Times New Roman" w:cs="Times New Roman"/>
                <w:sz w:val="24"/>
                <w:szCs w:val="24"/>
              </w:rPr>
              <w:t>технологиялары</w:t>
            </w:r>
            <w:proofErr w:type="spellEnd"/>
            <w:r>
              <w:rPr>
                <w:rFonts w:ascii="Times New Roman" w:eastAsia="Times New Roman" w:hAnsi="Times New Roman" w:cs="Times New Roman"/>
                <w:sz w:val="24"/>
                <w:szCs w:val="24"/>
              </w:rPr>
              <w:t>.</w:t>
            </w:r>
          </w:p>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Сергіту</w:t>
            </w:r>
            <w:proofErr w:type="spellEnd"/>
            <w:r>
              <w:rPr>
                <w:rFonts w:ascii="Times New Roman" w:eastAsia="Times New Roman" w:hAnsi="Times New Roman" w:cs="Times New Roman"/>
                <w:sz w:val="24"/>
                <w:szCs w:val="24"/>
              </w:rPr>
              <w:t xml:space="preserve"> сәттері мен </w:t>
            </w:r>
            <w:proofErr w:type="spellStart"/>
            <w:r>
              <w:rPr>
                <w:rFonts w:ascii="Times New Roman" w:eastAsia="Times New Roman" w:hAnsi="Times New Roman" w:cs="Times New Roman"/>
                <w:sz w:val="24"/>
                <w:szCs w:val="24"/>
              </w:rPr>
              <w:t>белсенді</w:t>
            </w:r>
            <w:proofErr w:type="spellEnd"/>
            <w:r>
              <w:rPr>
                <w:rFonts w:ascii="Times New Roman" w:eastAsia="Times New Roman" w:hAnsi="Times New Roman" w:cs="Times New Roman"/>
                <w:sz w:val="24"/>
                <w:szCs w:val="24"/>
              </w:rPr>
              <w:t xml:space="preserve">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түрлері.</w:t>
            </w:r>
          </w:p>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сабақта қолданылатын қауіпсіздік </w:t>
            </w:r>
            <w:proofErr w:type="spellStart"/>
            <w:r>
              <w:rPr>
                <w:rFonts w:ascii="Times New Roman" w:eastAsia="Times New Roman" w:hAnsi="Times New Roman" w:cs="Times New Roman"/>
                <w:sz w:val="24"/>
                <w:szCs w:val="24"/>
              </w:rPr>
              <w:t>техникасы</w:t>
            </w:r>
            <w:proofErr w:type="spellEnd"/>
            <w:r>
              <w:rPr>
                <w:rFonts w:ascii="Times New Roman" w:eastAsia="Times New Roman" w:hAnsi="Times New Roman" w:cs="Times New Roman"/>
                <w:sz w:val="24"/>
                <w:szCs w:val="24"/>
              </w:rPr>
              <w:t xml:space="preserve"> ережелерінің</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тармақтары.</w:t>
            </w:r>
          </w:p>
          <w:p w:rsidR="00405854" w:rsidRDefault="00405854">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p>
        </w:tc>
      </w:tr>
      <w:tr w:rsidR="00405854" w:rsidRPr="00405854" w:rsidTr="00405854">
        <w:tc>
          <w:tcPr>
            <w:tcW w:w="5939"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Сабақ </w:t>
            </w:r>
            <w:proofErr w:type="spellStart"/>
            <w:r>
              <w:rPr>
                <w:rFonts w:ascii="Times New Roman" w:eastAsia="Times New Roman" w:hAnsi="Times New Roman" w:cs="Times New Roman"/>
                <w:b/>
                <w:sz w:val="24"/>
                <w:szCs w:val="24"/>
              </w:rPr>
              <w:t>бойынша</w:t>
            </w:r>
            <w:proofErr w:type="spellEnd"/>
            <w:r>
              <w:rPr>
                <w:rFonts w:ascii="Times New Roman" w:eastAsia="Times New Roman" w:hAnsi="Times New Roman" w:cs="Times New Roman"/>
                <w:b/>
                <w:sz w:val="24"/>
                <w:szCs w:val="24"/>
              </w:rPr>
              <w:t xml:space="preserve"> рефлексия</w:t>
            </w:r>
          </w:p>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Сабақ мақсаттары /оқу мақсаттары дұрыс қойылған ба? Оқушының барлығы ОМ қол жеткізді ме? </w:t>
            </w:r>
          </w:p>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Жеткізбесе, неліктен? </w:t>
            </w:r>
          </w:p>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Сабақта саралау дұрыс жүргізілді ме? </w:t>
            </w:r>
          </w:p>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Сабақтың уақыттық кезеңдері сақталды ма? </w:t>
            </w:r>
          </w:p>
          <w:p w:rsidR="00405854" w:rsidRDefault="00405854">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Сабақ жоспарынан қандай ауытқулар болды, неліктен? </w:t>
            </w:r>
          </w:p>
        </w:tc>
        <w:tc>
          <w:tcPr>
            <w:tcW w:w="497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405854" w:rsidRDefault="00405854">
            <w:pPr>
              <w:keepNext/>
              <w:keepLines/>
              <w:suppressLineNumbers/>
              <w:tabs>
                <w:tab w:val="left" w:pos="284"/>
              </w:tabs>
              <w:suppressAutoHyphens/>
              <w:spacing w:after="0" w:line="240" w:lineRule="auto"/>
              <w:contextualSpacing/>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405854" w:rsidRPr="00405854" w:rsidTr="00405854">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05854" w:rsidRDefault="00405854">
            <w:pPr>
              <w:spacing w:after="0" w:line="240" w:lineRule="auto"/>
              <w:rPr>
                <w:rFonts w:ascii="Times New Roman" w:hAnsi="Times New Roman" w:cs="Times New Roman"/>
                <w:sz w:val="24"/>
                <w:szCs w:val="24"/>
                <w:lang w:val="kk-KZ"/>
              </w:rPr>
            </w:pPr>
          </w:p>
        </w:tc>
        <w:tc>
          <w:tcPr>
            <w:tcW w:w="497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405854" w:rsidRDefault="00405854">
            <w:pPr>
              <w:keepNext/>
              <w:keepLines/>
              <w:suppressLineNumbers/>
              <w:tabs>
                <w:tab w:val="left" w:pos="284"/>
              </w:tabs>
              <w:suppressAutoHyphens/>
              <w:spacing w:after="0" w:line="240" w:lineRule="auto"/>
              <w:contextualSpacing/>
              <w:jc w:val="both"/>
              <w:rPr>
                <w:rFonts w:ascii="Times New Roman" w:eastAsia="Calibri" w:hAnsi="Times New Roman" w:cs="Times New Roman"/>
                <w:sz w:val="24"/>
                <w:szCs w:val="24"/>
                <w:lang w:val="kk-KZ"/>
              </w:rPr>
            </w:pPr>
          </w:p>
        </w:tc>
      </w:tr>
      <w:tr w:rsidR="00405854" w:rsidTr="00405854">
        <w:tc>
          <w:tcPr>
            <w:tcW w:w="1091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Жалпы баға</w:t>
            </w:r>
          </w:p>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Сабақтың жақсы өткен екі аспектісі (оқыту туралы да, оқу туралы да ойланыңыз)?</w:t>
            </w:r>
          </w:p>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1:</w:t>
            </w:r>
          </w:p>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2:</w:t>
            </w:r>
          </w:p>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Сабақты жақ</w:t>
            </w:r>
            <w:proofErr w:type="gramStart"/>
            <w:r>
              <w:rPr>
                <w:rFonts w:ascii="Times New Roman" w:eastAsia="Times New Roman" w:hAnsi="Times New Roman" w:cs="Times New Roman"/>
                <w:sz w:val="24"/>
                <w:szCs w:val="24"/>
              </w:rPr>
              <w:t>сарту</w:t>
            </w:r>
            <w:proofErr w:type="gramEnd"/>
            <w:r>
              <w:rPr>
                <w:rFonts w:ascii="Times New Roman" w:eastAsia="Times New Roman" w:hAnsi="Times New Roman" w:cs="Times New Roman"/>
                <w:sz w:val="24"/>
                <w:szCs w:val="24"/>
              </w:rPr>
              <w:t xml:space="preserve">ға не ықпал </w:t>
            </w:r>
            <w:proofErr w:type="spellStart"/>
            <w:r>
              <w:rPr>
                <w:rFonts w:ascii="Times New Roman" w:eastAsia="Times New Roman" w:hAnsi="Times New Roman" w:cs="Times New Roman"/>
                <w:sz w:val="24"/>
                <w:szCs w:val="24"/>
              </w:rPr>
              <w:t>ете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алады</w:t>
            </w:r>
            <w:proofErr w:type="spellEnd"/>
            <w:r>
              <w:rPr>
                <w:rFonts w:ascii="Times New Roman" w:eastAsia="Times New Roman" w:hAnsi="Times New Roman" w:cs="Times New Roman"/>
                <w:sz w:val="24"/>
                <w:szCs w:val="24"/>
              </w:rPr>
              <w:t xml:space="preserve"> (оқыту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да, оқу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да ойланыңыз)?</w:t>
            </w:r>
          </w:p>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1: </w:t>
            </w:r>
          </w:p>
          <w:p w:rsidR="00405854" w:rsidRDefault="00405854">
            <w:pPr>
              <w:keepNext/>
              <w:keepLines/>
              <w:suppressLineNumbers/>
              <w:tabs>
                <w:tab w:val="left" w:pos="284"/>
              </w:tabs>
              <w:suppressAutoHyphen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405854" w:rsidRDefault="00405854">
            <w:pPr>
              <w:keepNext/>
              <w:keepLines/>
              <w:suppressLineNumbers/>
              <w:tabs>
                <w:tab w:val="left" w:pos="284"/>
              </w:tabs>
              <w:suppressAutoHyphens/>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Сабақ </w:t>
            </w:r>
            <w:proofErr w:type="spellStart"/>
            <w:r>
              <w:rPr>
                <w:rFonts w:ascii="Times New Roman" w:eastAsia="Times New Roman" w:hAnsi="Times New Roman" w:cs="Times New Roman"/>
                <w:sz w:val="24"/>
                <w:szCs w:val="24"/>
              </w:rPr>
              <w:t>барысында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сынып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жекелеген</w:t>
            </w:r>
            <w:proofErr w:type="spellEnd"/>
            <w:r>
              <w:rPr>
                <w:rFonts w:ascii="Times New Roman" w:eastAsia="Times New Roman" w:hAnsi="Times New Roman" w:cs="Times New Roman"/>
                <w:sz w:val="24"/>
                <w:szCs w:val="24"/>
              </w:rPr>
              <w:t xml:space="preserve"> оқушының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ік/қиындықтары </w:t>
            </w:r>
            <w:proofErr w:type="spellStart"/>
            <w:r>
              <w:rPr>
                <w:rFonts w:ascii="Times New Roman" w:eastAsia="Times New Roman" w:hAnsi="Times New Roman" w:cs="Times New Roman"/>
                <w:sz w:val="24"/>
                <w:szCs w:val="24"/>
              </w:rPr>
              <w:t>туралы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нені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білдім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келесі</w:t>
            </w:r>
            <w:proofErr w:type="spellEnd"/>
            <w:r>
              <w:rPr>
                <w:rFonts w:ascii="Times New Roman" w:eastAsia="Times New Roman" w:hAnsi="Times New Roman" w:cs="Times New Roman"/>
                <w:sz w:val="24"/>
                <w:szCs w:val="24"/>
              </w:rPr>
              <w:t xml:space="preserve"> сабақтарда неге көңіл бөлу қажет?</w:t>
            </w:r>
          </w:p>
        </w:tc>
      </w:tr>
    </w:tbl>
    <w:p w:rsidR="00405854" w:rsidRDefault="00405854" w:rsidP="00405854">
      <w:pPr>
        <w:spacing w:after="0"/>
        <w:ind w:left="-284"/>
        <w:rPr>
          <w:rFonts w:ascii="Times New Roman" w:eastAsia="Times New Roman" w:hAnsi="Times New Roman" w:cs="Times New Roman"/>
          <w:b/>
          <w:sz w:val="24"/>
          <w:szCs w:val="24"/>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405854" w:rsidRDefault="00405854" w:rsidP="00405854">
      <w:pPr>
        <w:rPr>
          <w:rFonts w:ascii="Times New Roman" w:hAnsi="Times New Roman" w:cs="Times New Roman"/>
          <w:sz w:val="24"/>
          <w:szCs w:val="24"/>
          <w:lang w:val="kk-KZ"/>
        </w:rPr>
      </w:pPr>
    </w:p>
    <w:p w:rsidR="00032C6D" w:rsidRPr="00405854" w:rsidRDefault="00032C6D">
      <w:pPr>
        <w:rPr>
          <w:rFonts w:ascii="Times New Roman" w:hAnsi="Times New Roman" w:cs="Times New Roman"/>
          <w:sz w:val="28"/>
          <w:szCs w:val="28"/>
          <w:lang w:val="kk-KZ"/>
        </w:rPr>
      </w:pPr>
    </w:p>
    <w:sectPr w:rsidR="00032C6D" w:rsidRPr="00405854" w:rsidSect="00032C6D">
      <w:pgSz w:w="11906" w:h="16838"/>
      <w:pgMar w:top="567"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32C6D"/>
    <w:rsid w:val="00032C6D"/>
    <w:rsid w:val="00405854"/>
    <w:rsid w:val="00A70709"/>
    <w:rsid w:val="00C369A4"/>
    <w:rsid w:val="00D95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854"/>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05854"/>
    <w:rPr>
      <w:color w:val="0000FF" w:themeColor="hyperlink"/>
      <w:u w:val="single"/>
    </w:rPr>
  </w:style>
  <w:style w:type="paragraph" w:styleId="a4">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uiPriority w:val="1"/>
    <w:unhideWhenUsed/>
    <w:qFormat/>
    <w:rsid w:val="00405854"/>
    <w:pPr>
      <w:spacing w:after="0" w:line="240" w:lineRule="auto"/>
    </w:pPr>
    <w:rPr>
      <w:rFonts w:ascii="Calibri" w:eastAsia="Times New Roman" w:hAnsi="Calibri" w:cs="Times New Roman"/>
      <w:lang w:eastAsia="ru-RU"/>
    </w:rPr>
  </w:style>
  <w:style w:type="paragraph" w:customStyle="1" w:styleId="TableParagraph">
    <w:name w:val="Table Paragraph"/>
    <w:basedOn w:val="a"/>
    <w:uiPriority w:val="1"/>
    <w:qFormat/>
    <w:rsid w:val="00405854"/>
    <w:pPr>
      <w:widowControl w:val="0"/>
      <w:spacing w:before="169" w:after="0" w:line="240" w:lineRule="auto"/>
      <w:ind w:left="52"/>
    </w:pPr>
    <w:rPr>
      <w:rFonts w:ascii="Calibri" w:eastAsia="Calibri" w:hAnsi="Calibri" w:cs="Calibri"/>
      <w:lang w:val="en-US"/>
    </w:rPr>
  </w:style>
  <w:style w:type="table" w:styleId="a5">
    <w:name w:val="Table Grid"/>
    <w:basedOn w:val="a1"/>
    <w:uiPriority w:val="59"/>
    <w:qFormat/>
    <w:rsid w:val="004058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uiPriority w:val="39"/>
    <w:rsid w:val="0040585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4058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058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918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972</Words>
  <Characters>5546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2019-09-29T16:54:00Z</cp:lastPrinted>
  <dcterms:created xsi:type="dcterms:W3CDTF">2021-04-08T15:24:00Z</dcterms:created>
  <dcterms:modified xsi:type="dcterms:W3CDTF">2021-04-08T15:24:00Z</dcterms:modified>
</cp:coreProperties>
</file>