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28" w:rsidRPr="00631B50" w:rsidRDefault="009E6A28" w:rsidP="009E6A2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31B50">
        <w:rPr>
          <w:rFonts w:ascii="Times New Roman" w:hAnsi="Times New Roman"/>
          <w:b/>
          <w:sz w:val="24"/>
          <w:szCs w:val="24"/>
          <w:lang w:val="kk-KZ"/>
        </w:rPr>
        <w:t>Е.Ш.Орақбаев атындағы жалпы орта білім беретін мектебі</w:t>
      </w:r>
    </w:p>
    <w:p w:rsidR="009E6A28" w:rsidRDefault="009E6A28" w:rsidP="009E6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б</w:t>
      </w:r>
      <w:r w:rsidRPr="00631B50">
        <w:rPr>
          <w:rFonts w:ascii="Times New Roman" w:hAnsi="Times New Roman"/>
          <w:b/>
          <w:bCs/>
          <w:sz w:val="24"/>
          <w:szCs w:val="24"/>
          <w:lang w:val="kk-KZ"/>
        </w:rPr>
        <w:t>ірінші санат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ты биология пәні</w:t>
      </w:r>
      <w:r w:rsidRPr="00631B50">
        <w:rPr>
          <w:rFonts w:ascii="Times New Roman" w:hAnsi="Times New Roman"/>
          <w:b/>
          <w:bCs/>
          <w:sz w:val="24"/>
          <w:szCs w:val="24"/>
          <w:lang w:val="kk-KZ"/>
        </w:rPr>
        <w:t xml:space="preserve"> мұғалімі </w:t>
      </w:r>
    </w:p>
    <w:p w:rsidR="009E6A28" w:rsidRDefault="009E6A28" w:rsidP="009E6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Шураева Айгерім Сатыбаевна</w:t>
      </w:r>
    </w:p>
    <w:tbl>
      <w:tblPr>
        <w:tblW w:w="970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1"/>
        <w:gridCol w:w="1252"/>
        <w:gridCol w:w="4387"/>
        <w:gridCol w:w="1937"/>
      </w:tblGrid>
      <w:tr w:rsidR="009E6A28" w:rsidRPr="00BF5686" w:rsidTr="0025598D">
        <w:trPr>
          <w:trHeight w:val="105"/>
        </w:trPr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Сынып: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9E6A28" w:rsidRPr="00BF5686" w:rsidTr="0025598D">
        <w:trPr>
          <w:trHeight w:val="90"/>
        </w:trPr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9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Тақырып: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9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Митоз. Мейоз.Митоз бен мейоздың биологиялық маңызы</w:t>
            </w:r>
          </w:p>
        </w:tc>
      </w:tr>
      <w:tr w:rsidR="009E6A28" w:rsidRPr="00BF5686" w:rsidTr="0025598D">
        <w:trPr>
          <w:trHeight w:val="105"/>
        </w:trPr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Осы сабақта қол жеткізілетін оқу мақсаттары ( оқу бағдарламасына сілтеме)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8.2.2.1 тірі ағзалардың өсуі мен дамуы үшін митоз бен мейоздың маңызын түсіндіру</w:t>
            </w:r>
          </w:p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c>
          <w:tcPr>
            <w:tcW w:w="33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 мақсаттары (әдістемелік құралдар, ТОЖ)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Барлық оқушылар:</w:t>
            </w:r>
          </w:p>
        </w:tc>
      </w:tr>
      <w:tr w:rsidR="009E6A28" w:rsidRPr="00BF5686" w:rsidTr="0025598D">
        <w:tc>
          <w:tcPr>
            <w:tcW w:w="3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6A28" w:rsidRPr="00BF5686" w:rsidRDefault="009E6A28" w:rsidP="002559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numPr>
                <w:ilvl w:val="0"/>
                <w:numId w:val="1"/>
              </w:num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 бен мейоздың табиғаттағы маңызын түсіндіре алады</w:t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c>
          <w:tcPr>
            <w:tcW w:w="3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6A28" w:rsidRPr="00BF5686" w:rsidRDefault="009E6A28" w:rsidP="002559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9E6A28" w:rsidRPr="006F256B" w:rsidTr="0025598D">
        <w:tc>
          <w:tcPr>
            <w:tcW w:w="3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6A28" w:rsidRPr="00BF5686" w:rsidRDefault="009E6A28" w:rsidP="002559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ind w:left="72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numPr>
                <w:ilvl w:val="0"/>
                <w:numId w:val="2"/>
              </w:num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Жасушаның митоздық және мейоздық бөліну тәсілдерінің сызбасын және айырмашылығын түсіндіре алады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c>
          <w:tcPr>
            <w:tcW w:w="3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6A28" w:rsidRPr="00BF5686" w:rsidRDefault="009E6A28" w:rsidP="002559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Кейбір оқушылар:</w:t>
            </w:r>
          </w:p>
        </w:tc>
      </w:tr>
      <w:tr w:rsidR="009E6A28" w:rsidRPr="006F256B" w:rsidTr="0025598D">
        <w:tc>
          <w:tcPr>
            <w:tcW w:w="3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6A28" w:rsidRPr="00BF5686" w:rsidRDefault="009E6A28" w:rsidP="002559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ind w:left="72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numPr>
                <w:ilvl w:val="0"/>
                <w:numId w:val="3"/>
              </w:num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Тірі материяның эволюциялық жетістіктері ретінде мейоздық бөлінудің рөлін түсіндіре алады</w:t>
            </w:r>
          </w:p>
          <w:p w:rsidR="009E6A28" w:rsidRPr="00BF5686" w:rsidRDefault="009E6A28" w:rsidP="0025598D">
            <w:pPr>
              <w:numPr>
                <w:ilvl w:val="0"/>
                <w:numId w:val="3"/>
              </w:num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Митоздық бөлінудің бұзылуынан обыр жасушасының түзілетінін түсіндіре алады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6F256B" w:rsidTr="0025598D">
        <w:trPr>
          <w:trHeight w:val="105"/>
        </w:trPr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критерийлері (әдістемелік құралдар, ҚБ, ЖБ)</w:t>
            </w:r>
          </w:p>
          <w:p w:rsidR="009E6A28" w:rsidRPr="00BF5686" w:rsidRDefault="009E6A28" w:rsidP="0025598D">
            <w:pPr>
              <w:spacing w:after="150" w:line="105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 бен мейозды анықтайды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 бен мейоздың маңызын сипаттайды</w:t>
            </w:r>
          </w:p>
          <w:p w:rsidR="009E6A28" w:rsidRPr="00BF5686" w:rsidRDefault="009E6A28" w:rsidP="0025598D">
            <w:pPr>
              <w:spacing w:after="150" w:line="105" w:lineRule="atLeast"/>
              <w:ind w:left="72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c>
          <w:tcPr>
            <w:tcW w:w="33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Тілдік мақсат (ОМЖ, ОЖ)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Оқушылар орындай алады:</w:t>
            </w:r>
          </w:p>
          <w:p w:rsidR="009E6A28" w:rsidRPr="00BF5686" w:rsidRDefault="009E6A28" w:rsidP="0025598D">
            <w:pPr>
              <w:numPr>
                <w:ilvl w:val="0"/>
                <w:numId w:val="4"/>
              </w:num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тақырып бойынша негізгі терминдерді пайдалану арқылы ауызша жауап беру дағдысын дамытады.</w:t>
            </w:r>
          </w:p>
          <w:p w:rsidR="009E6A28" w:rsidRPr="00BF5686" w:rsidRDefault="009E6A28" w:rsidP="0025598D">
            <w:pPr>
              <w:spacing w:after="0" w:line="300" w:lineRule="atLeast"/>
              <w:ind w:left="72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c>
          <w:tcPr>
            <w:tcW w:w="3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6A28" w:rsidRPr="00BF5686" w:rsidRDefault="009E6A28" w:rsidP="002559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Пәнге қатысты лексика мен терминология</w:t>
            </w: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Митоз, мейоз,гаплойдты хромосома жиынтығы, диплоидты хромосома жиынтығы, гаметалар,зигота,спора , партоногенез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c>
          <w:tcPr>
            <w:tcW w:w="3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6A28" w:rsidRPr="00BF5686" w:rsidRDefault="009E6A28" w:rsidP="002559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Диалог құруға / жазылымға қажетті сөздер топтамасы: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Сіздің ойыңызша, бұл қандай бөліну? Не себепті Сіз бұл митоз/мейоз бөлінуі деп ойлайсыз?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Неге бұл митоз/мейоз бөлінуі емес? Бұл митоз/мейоз бөлінуі екеніне сенімдісіз бе? Сіз бұл митоз/мейоз бөлінуі екенін қалай анықтадыңыз? Сіз сенімдісіз бе?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Бұл митоз/мейоз бөлінуі болуы мүмкін, себебі …бар.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Бұл митоз/мейоз бөлінуі болуы мүмкін, себебі …бар.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Бұл митоз/мейоз бөлінуі болуы мүмкін, себебі …бар.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Бұл митоз/мейоз бөлінуі болуы мүмкін емес, себебі … жоқ. Бұл митоз/мейоз бөлінуі болуы мүмкін емес, себебі … жоқ.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Сурет... мысалын көрсетеді, себебі....</w:t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Егер Х болса ,хромосома саны...ал У болса хромосома саны...</w:t>
            </w:r>
          </w:p>
        </w:tc>
      </w:tr>
      <w:tr w:rsidR="009E6A28" w:rsidRPr="00BF5686" w:rsidTr="0025598D">
        <w:trPr>
          <w:trHeight w:val="105"/>
        </w:trPr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Мәңгілік ел: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 денсаулығы мен қоршаған ортаға әсері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Ынтымақтастық: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 сыныпта жағымды психологиялық атмосфера орнатады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Өмір бойы оқу: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Алған білімдері өмірде керек болатынын түсінеді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Өзіне және айналасындағыларға құрмет: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Жұптық, топтық жұмыс кезінде байқалады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Азаматтық жауапкершілік: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Оқушылар жұмыс орнын тәртіппен ұстайды</w:t>
            </w:r>
          </w:p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rPr>
          <w:trHeight w:val="105"/>
        </w:trPr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математика, қазақ тілі</w:t>
            </w:r>
          </w:p>
        </w:tc>
      </w:tr>
      <w:tr w:rsidR="009E6A28" w:rsidRPr="00BF5686" w:rsidTr="0025598D">
        <w:trPr>
          <w:trHeight w:val="465"/>
        </w:trPr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Тақырып бойынша алдыңғы білім: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ағзалар түрлерінің хромосомалар саны.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Соматикалық және жыныс жасушалар. Гаплоидты және диплоидты хромосомалар жиыны.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rPr>
          <w:trHeight w:val="105"/>
        </w:trPr>
        <w:tc>
          <w:tcPr>
            <w:tcW w:w="9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 барысы</w:t>
            </w:r>
          </w:p>
        </w:tc>
      </w:tr>
      <w:tr w:rsidR="009E6A28" w:rsidRPr="00BF5686" w:rsidTr="0025598D">
        <w:trPr>
          <w:trHeight w:val="10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Сабақтың жоспарланған </w:t>
            </w: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кезеңдері</w:t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Сабақтағы жоспарланған жаттығулар түрі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105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</w:tr>
      <w:tr w:rsidR="009E6A28" w:rsidRPr="00BF5686" w:rsidTr="0025598D">
        <w:trPr>
          <w:trHeight w:val="58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</w:t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 ұйымдастыру: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rPr>
          <w:trHeight w:val="16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0-2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  <w:p w:rsidR="009E6A28" w:rsidRPr="00BF5686" w:rsidRDefault="009E6A28" w:rsidP="0025598D">
            <w:pPr>
              <w:spacing w:after="150" w:line="16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«Шаттық шеңберін» құру</w:t>
            </w:r>
          </w:p>
          <w:p w:rsidR="009E6A28" w:rsidRPr="00BF5686" w:rsidRDefault="009E6A28" w:rsidP="0025598D">
            <w:pPr>
              <w:spacing w:after="0" w:line="16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16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rPr>
          <w:trHeight w:val="34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3-5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 қозғау: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F56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Митоз,Мейоз» бейнекөрсетілім көрсету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Мұғалім: осы көрген видеоның мазмұны қандай тақырыпты қарастырады https://youtu.be/kHSU3MxRuYc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https://youtu.be/NGN15TpwAeE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rPr>
          <w:trHeight w:val="25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6-7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Жаңа тақырыпқа шығу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мақсатын оқушылармен бірге анықтау</w:t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Оқушыларға сабақ мақсатына жету үшін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критериилерін ұсыну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ИТ презентация</w:t>
            </w:r>
          </w:p>
        </w:tc>
      </w:tr>
      <w:tr w:rsidR="009E6A28" w:rsidRPr="00BF5686" w:rsidTr="0025598D">
        <w:trPr>
          <w:trHeight w:val="630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8-12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Ұғыну: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Мұғалімнің қысқаша түсіндірмесі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Топқа бөлу:суреттер қиықшалары арқылы</w:t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6F256B" w:rsidTr="0025598D">
        <w:trPr>
          <w:trHeight w:val="2430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Сабақтыңортасы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13-23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Постер салу: «Аялдама » әдісі бойынша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1-топ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  <w:lang w:val="kk-KZ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 бөлінуді түсіндір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2-топ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  <w:lang w:val="kk-KZ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Митоздың тіршілік үшін маңызызын түсіндір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3-топ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  <w:lang w:val="kk-KZ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Мейоздық бөлінуді түсіндір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4-топ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  <w:lang w:val="kk-KZ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Мейоздың тіршілік үшін маңызын түсіндір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Нұсқаулық: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Теориялық материал толық нақты болуы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Жұмысты жүйелі қорғау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 мерзімі сақталады</w:t>
            </w:r>
          </w:p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  <w:tr w:rsidR="009E6A28" w:rsidRPr="00BF5686" w:rsidTr="0025598D">
        <w:trPr>
          <w:trHeight w:val="73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15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24-34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Топтық жұмысты қорғау</w:t>
            </w:r>
          </w:p>
          <w:p w:rsidR="009E6A28" w:rsidRPr="00BF5686" w:rsidRDefault="009E6A28" w:rsidP="0025598D">
            <w:pPr>
              <w:spacing w:after="0" w:line="30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Әр топ 3 мин қорғайды Бір топтың жұмысын қалған екі топ критериалды бағалау арқылы бағалайды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31"/>
              <w:gridCol w:w="3182"/>
              <w:gridCol w:w="1780"/>
            </w:tblGrid>
            <w:tr w:rsidR="009E6A28" w:rsidRPr="00BF5686" w:rsidTr="0025598D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критериилері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Макс ұпай</w:t>
                  </w:r>
                </w:p>
              </w:tc>
            </w:tr>
            <w:tr w:rsidR="009E6A28" w:rsidRPr="00BF5686" w:rsidTr="0025598D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Постердің көркемделуі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9E6A28" w:rsidRPr="00BF5686" w:rsidTr="0025598D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Теориялық материал толық нақты болуы</w:t>
                  </w:r>
                </w:p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9E6A28" w:rsidRPr="00BF5686" w:rsidTr="0025598D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Жұмысты жүйелі қорғау</w:t>
                  </w:r>
                </w:p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9E6A28" w:rsidRPr="00BF5686" w:rsidTr="0025598D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lastRenderedPageBreak/>
                    <w:t>4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Уақыт мерзімі сақталады</w:t>
                  </w:r>
                </w:p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9E6A28" w:rsidRPr="00BF5686" w:rsidTr="0025598D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Барлығы: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15</w:t>
                  </w: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ұпай</w:t>
                  </w:r>
                </w:p>
              </w:tc>
            </w:tr>
          </w:tbl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lastRenderedPageBreak/>
              <w:br w:type="page"/>
            </w:r>
          </w:p>
        </w:tc>
      </w:tr>
      <w:tr w:rsidR="009E6A28" w:rsidRPr="00BF5686" w:rsidTr="0025598D">
        <w:trPr>
          <w:trHeight w:val="10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мин</w:t>
            </w:r>
          </w:p>
          <w:p w:rsidR="009E6A28" w:rsidRPr="00BF5686" w:rsidRDefault="009E6A28" w:rsidP="0025598D">
            <w:pPr>
              <w:spacing w:after="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35-39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Бекіту тапсырмалары: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Ойлау дағдыларының деңгейі: Білу және түсіну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.а) Қай сызбада митоз, ал қайсысында мейоз бейнеленгенін анықта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б) жетпей тұрған санды толықтыр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981450" cy="81915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814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313.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а) қай жасуша бөлінудің қай түрімен бөлінетінін анықта: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797"/>
              <w:gridCol w:w="1798"/>
              <w:gridCol w:w="1798"/>
            </w:tblGrid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Жасуша түрлері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Митоз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мейоз</w:t>
                  </w:r>
                </w:p>
              </w:tc>
            </w:tr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Тамыр ұшы жасушалары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Сабақ ұшы жасушалары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шаш жасушалары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аталық жасуша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тырнақ жасушалары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тері жасушалары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аналық жасуша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6F256B" w:rsidTr="0025598D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камбий жасушалары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</w:tbl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б)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  <w:lang w:val="kk-KZ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 бен мейоздың табиғаттағы маңызын түсіндір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критерийлері: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 бен мейозды анықтайды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Митоз бен мейоздың маңызын сипаттайды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Дискрипторлар: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1.Митоз сызбасын анықтайды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2.Мейоз сызбасын анықтайды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3.Сандарды толықтырады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4.Митозбен бөлінетін жасушаларды анықтайды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5.Мейозбен бөлінетін жасушаларды анықтайды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6.Митоздың маңызын анықтайды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7.Мейоздың маңызын анықтайды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 «Шығармашылық матрица» әдісі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1078"/>
              <w:gridCol w:w="1079"/>
              <w:gridCol w:w="1079"/>
              <w:gridCol w:w="1079"/>
            </w:tblGrid>
            <w:tr w:rsidR="009E6A28" w:rsidRPr="006F256B" w:rsidTr="0025598D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Мәселе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Алкоголь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Өндірістен алшақ аудан ауасы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Экология</w:t>
                  </w:r>
                </w:p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лық ластану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ГМО жемістер</w:t>
                  </w:r>
                </w:p>
              </w:tc>
            </w:tr>
            <w:tr w:rsidR="009E6A28" w:rsidRPr="006F256B" w:rsidTr="0025598D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Жасуша бөлінуі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митоз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мейоз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митоз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мейоз</w:t>
                  </w:r>
                </w:p>
              </w:tc>
            </w:tr>
            <w:tr w:rsidR="009E6A28" w:rsidRPr="006F256B" w:rsidTr="0025598D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Нәтижесі</w:t>
                  </w:r>
                </w:p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Бауыр обыры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Нәрестедегі ЦПС ауруы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Сау ұрпақ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Жыныстық жетілудің бұзылуы</w:t>
                  </w:r>
                </w:p>
              </w:tc>
            </w:tr>
            <w:tr w:rsidR="009E6A28" w:rsidRPr="006F256B" w:rsidTr="0025598D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</w:tbl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Жоғарғы мүмкіндіктегі нұсқаны сараптап ата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Төменгі мүмкіндіктегі нұсқаны сараптап ата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«Өзін- өзі бақылау парағы»</w:t>
            </w:r>
            <w:r w:rsidRPr="00BF5686">
              <w:rPr>
                <w:rFonts w:ascii="Verdana" w:eastAsia="Times New Roman" w:hAnsi="Verdana" w:cs="Times New Roman"/>
                <w:color w:val="000000"/>
                <w:sz w:val="21"/>
                <w:lang w:val="kk-KZ"/>
              </w:rPr>
              <w:t> 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бағалау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Топ басшысының бағалауы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348"/>
              <w:gridCol w:w="1348"/>
              <w:gridCol w:w="1348"/>
            </w:tblGrid>
            <w:tr w:rsidR="009E6A28" w:rsidRPr="00BF5686" w:rsidTr="0025598D"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1-тапсырма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2-тапсырма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3- тапсырма</w:t>
                  </w:r>
                </w:p>
              </w:tc>
            </w:tr>
            <w:tr w:rsidR="009E6A28" w:rsidRPr="00BF5686" w:rsidTr="0025598D"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1-оқушы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BF5686" w:rsidTr="0025598D"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2- оқушы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BF5686" w:rsidTr="0025598D"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3- оқушы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BF5686" w:rsidTr="0025598D"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4 -оқушы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BF5686" w:rsidTr="0025598D"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5 -оқушы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  <w:tr w:rsidR="009E6A28" w:rsidRPr="00BF5686" w:rsidTr="0025598D"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E6A28" w:rsidRPr="00BF5686" w:rsidRDefault="009E6A28" w:rsidP="0025598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br w:type="page"/>
                  </w:r>
                </w:p>
              </w:tc>
            </w:tr>
          </w:tbl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105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lastRenderedPageBreak/>
              <w:br w:type="page"/>
            </w:r>
          </w:p>
        </w:tc>
      </w:tr>
      <w:tr w:rsidR="009E6A28" w:rsidRPr="00BF5686" w:rsidTr="0025598D">
        <w:trPr>
          <w:trHeight w:val="90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  <w:p w:rsidR="009E6A28" w:rsidRPr="00BF5686" w:rsidRDefault="009E6A28" w:rsidP="0025598D">
            <w:pPr>
              <w:spacing w:after="0" w:line="9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5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Кері байланыс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Бүгінгі сабақтың күтілетін нәтижесіне жеттік пе?</w:t>
            </w:r>
          </w:p>
          <w:p w:rsidR="009E6A28" w:rsidRPr="00BF5686" w:rsidRDefault="009E6A28" w:rsidP="0025598D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Рефлексия: «Рефлексиялық нысана» әдісі бойынша</w:t>
            </w:r>
          </w:p>
          <w:p w:rsidR="009E6A28" w:rsidRPr="00BF5686" w:rsidRDefault="009E6A28" w:rsidP="0025598D">
            <w:pPr>
              <w:spacing w:after="0" w:line="9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Үй тапсырмасын беру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A28" w:rsidRPr="00BF5686" w:rsidRDefault="009E6A28" w:rsidP="0025598D">
            <w:pPr>
              <w:spacing w:after="0" w:line="9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</w:pPr>
            <w:r w:rsidRPr="00BF568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/>
              </w:rPr>
              <w:br w:type="page"/>
            </w:r>
          </w:p>
        </w:tc>
      </w:tr>
    </w:tbl>
    <w:p w:rsidR="00F5080F" w:rsidRPr="009E6A28" w:rsidRDefault="00F5080F">
      <w:bookmarkStart w:id="0" w:name="_GoBack"/>
      <w:bookmarkEnd w:id="0"/>
    </w:p>
    <w:sectPr w:rsidR="00F5080F" w:rsidRPr="009E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1ED"/>
    <w:multiLevelType w:val="multilevel"/>
    <w:tmpl w:val="724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04C14"/>
    <w:multiLevelType w:val="multilevel"/>
    <w:tmpl w:val="C530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B7109"/>
    <w:multiLevelType w:val="multilevel"/>
    <w:tmpl w:val="4CE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11E71"/>
    <w:multiLevelType w:val="multilevel"/>
    <w:tmpl w:val="3C3E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52"/>
    <w:rsid w:val="009E6A28"/>
    <w:rsid w:val="00E92052"/>
    <w:rsid w:val="00F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788</Words>
  <Characters>4495</Characters>
  <Application>Microsoft Office Word</Application>
  <DocSecurity>0</DocSecurity>
  <Lines>37</Lines>
  <Paragraphs>10</Paragraphs>
  <ScaleCrop>false</ScaleCrop>
  <Company>Krokoz™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2021-05-02T12:45:00Z</dcterms:created>
  <dcterms:modified xsi:type="dcterms:W3CDTF">2021-05-02T12:46:00Z</dcterms:modified>
</cp:coreProperties>
</file>