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AC" w:rsidRPr="00264432" w:rsidRDefault="00264432">
      <w:r>
        <w:t xml:space="preserve">  </w:t>
      </w:r>
      <w:r w:rsidR="008253C5">
        <w:t xml:space="preserve"> </w:t>
      </w:r>
      <w:r w:rsidR="007F27E6">
        <w:t xml:space="preserve">     </w:t>
      </w:r>
    </w:p>
    <w:p w:rsidR="00947B95" w:rsidRDefault="00947B95">
      <w:pPr>
        <w:rPr>
          <w:lang w:val="en-US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47B95" w:rsidRPr="009860EF" w:rsidTr="007C503B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860EF" w:rsidRDefault="00947B95" w:rsidP="007C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6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7C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947B95" w:rsidRPr="005719CC" w:rsidRDefault="00947B95" w:rsidP="00947B9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</w:t>
      </w:r>
      <w:r w:rsidRPr="005719C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Шығыс Қазақстан облысы білім басқармасы Өскемен қаласы бойынша білім бөлімінің </w:t>
      </w:r>
    </w:p>
    <w:p w:rsidR="00947B95" w:rsidRPr="005719CC" w:rsidRDefault="00947B95" w:rsidP="00947B9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5719C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 xml:space="preserve">                                 «№49 жалпы білім беретін мектебі» коммуналдық мемлекеттік мекемесі.</w:t>
      </w:r>
    </w:p>
    <w:p w:rsidR="004458BF" w:rsidRDefault="00947B95" w:rsidP="00947B9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  <w:r w:rsidRPr="00947B9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                                   </w:t>
      </w:r>
      <w:r w:rsidR="004458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>(білім беру ұйымының атауы</w:t>
      </w:r>
    </w:p>
    <w:p w:rsidR="00947B95" w:rsidRPr="004458BF" w:rsidRDefault="004458BF" w:rsidP="00947B9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                       </w:t>
      </w:r>
      <w:r w:rsidR="00947B95" w:rsidRPr="005719C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  <w:lang w:val="kk-KZ" w:eastAsia="ru-RU"/>
        </w:rPr>
        <w:t>Адамның табиғатқа бейімделуі. Баспана.</w:t>
      </w:r>
      <w:r w:rsidR="005719CC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  <w:lang w:val="kk-KZ" w:eastAsia="ru-RU"/>
        </w:rPr>
        <w:t>Әдебиеттік оқу.</w:t>
      </w:r>
    </w:p>
    <w:p w:rsidR="00947B95" w:rsidRPr="00947B95" w:rsidRDefault="00947B95" w:rsidP="00947B95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</w:pPr>
      <w:r w:rsidRPr="00947B9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            </w:t>
      </w:r>
      <w:r w:rsidR="005719CC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              </w:t>
      </w: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</w:t>
      </w:r>
      <w:r w:rsidR="004458BF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          </w:t>
      </w:r>
      <w:r w:rsidRPr="00947B9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>(сабақтың тақырыбы)</w:t>
      </w:r>
    </w:p>
    <w:tbl>
      <w:tblPr>
        <w:tblW w:w="139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4"/>
        <w:gridCol w:w="2835"/>
        <w:gridCol w:w="4878"/>
      </w:tblGrid>
      <w:tr w:rsidR="00947B95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Бөлім:</w:t>
            </w:r>
          </w:p>
        </w:tc>
        <w:tc>
          <w:tcPr>
            <w:tcW w:w="78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7C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</w:t>
            </w:r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Табиғат құбылыстары</w:t>
            </w:r>
          </w:p>
        </w:tc>
      </w:tr>
      <w:tr w:rsidR="00947B95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Педагогтің аты-жөні</w:t>
            </w:r>
          </w:p>
        </w:tc>
        <w:tc>
          <w:tcPr>
            <w:tcW w:w="78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7C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Амренова Арай Кулжабековна</w:t>
            </w:r>
          </w:p>
        </w:tc>
      </w:tr>
      <w:tr w:rsidR="00947B95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Күні:</w:t>
            </w:r>
          </w:p>
        </w:tc>
        <w:tc>
          <w:tcPr>
            <w:tcW w:w="78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7C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28.01.2021жыл</w:t>
            </w:r>
          </w:p>
        </w:tc>
      </w:tr>
      <w:tr w:rsidR="00947B95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Сынып:4 «Г»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7C503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947B95">
              <w:rPr>
                <w:rFonts w:ascii="Courier New" w:eastAsia="Times New Roman" w:hAnsi="Courier New" w:cs="Courier New"/>
                <w:color w:val="000000"/>
                <w:spacing w:val="2"/>
                <w:sz w:val="28"/>
                <w:szCs w:val="28"/>
                <w:lang w:val="kk-KZ" w:eastAsia="ru-RU"/>
              </w:rPr>
              <w:t>Қатысушылар саны:</w:t>
            </w:r>
          </w:p>
        </w:tc>
        <w:tc>
          <w:tcPr>
            <w:tcW w:w="48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7C503B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947B95">
              <w:rPr>
                <w:rFonts w:ascii="Courier New" w:eastAsia="Times New Roman" w:hAnsi="Courier New" w:cs="Courier New"/>
                <w:color w:val="000000"/>
                <w:spacing w:val="2"/>
                <w:sz w:val="28"/>
                <w:szCs w:val="28"/>
                <w:lang w:val="kk-KZ" w:eastAsia="ru-RU"/>
              </w:rPr>
              <w:t>Қатыспағандар саны:</w:t>
            </w:r>
          </w:p>
        </w:tc>
      </w:tr>
      <w:tr w:rsidR="00947B95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Сабақтың тақырыб</w:t>
            </w:r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78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7C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Адамның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табиғ</w:t>
            </w:r>
            <w:proofErr w:type="gram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proofErr w:type="gram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бейімделуі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Баспана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47B95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Оқу</w:t>
            </w:r>
            <w:proofErr w:type="spell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ба</w:t>
            </w:r>
            <w:proofErr w:type="gram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ғдарламасына</w:t>
            </w:r>
            <w:proofErr w:type="spell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сәйкес</w:t>
            </w:r>
            <w:proofErr w:type="spell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оқыту</w:t>
            </w:r>
            <w:proofErr w:type="spell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мақсаттары</w:t>
            </w:r>
            <w:proofErr w:type="spellEnd"/>
          </w:p>
        </w:tc>
        <w:tc>
          <w:tcPr>
            <w:tcW w:w="78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47B95" w:rsidRDefault="00947B95" w:rsidP="0094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4.1.4.2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Сөйлеу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барысында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иллюстрациялар</w:t>
            </w:r>
            <w:proofErr w:type="gram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,к</w:t>
            </w:r>
            <w:proofErr w:type="gram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өрнекіліктер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фотосуреттер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таныстырылым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бейнежазба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</w:p>
          <w:p w:rsidR="00947B95" w:rsidRPr="00947B95" w:rsidRDefault="00947B95" w:rsidP="0094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4.2.4.1</w:t>
            </w:r>
            <w:proofErr w:type="gram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ңыз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шешендіксөз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батырларжыры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фантастикалық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әңгімелердің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жанрлық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анықтау</w:t>
            </w:r>
            <w:proofErr w:type="spellEnd"/>
          </w:p>
          <w:p w:rsidR="00947B95" w:rsidRPr="00947B95" w:rsidRDefault="00947B95" w:rsidP="0094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4.3.1.1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Оқылған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шығармадағы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оқиға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жүйесін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анықтап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оны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бөліктерге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бөлу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proofErr w:type="gram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бөлікке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қойып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құру</w:t>
            </w:r>
            <w:proofErr w:type="spellEnd"/>
          </w:p>
        </w:tc>
      </w:tr>
      <w:tr w:rsidR="00FE22F9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22F9" w:rsidRPr="00C35382" w:rsidRDefault="00FE22F9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</w:pPr>
            <w:proofErr w:type="spellStart"/>
            <w:r w:rsidRPr="00FE22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lastRenderedPageBreak/>
              <w:t>Күтілетін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FE22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н</w:t>
            </w:r>
            <w:proofErr w:type="gramEnd"/>
            <w:r w:rsidRPr="00FE22F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әтиже</w:t>
            </w:r>
            <w:proofErr w:type="spellEnd"/>
          </w:p>
        </w:tc>
        <w:tc>
          <w:tcPr>
            <w:tcW w:w="78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E22F9" w:rsidRPr="00FE22F9" w:rsidRDefault="00FE22F9" w:rsidP="00FE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1.Мәтіннің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жанрлық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анықтайды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22F9" w:rsidRPr="00FE22F9" w:rsidRDefault="00FE22F9" w:rsidP="00FE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2.Иллюстрацияларды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қолдану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мәтін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мазмұнын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құрастырады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салыстырады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FE22F9" w:rsidRPr="00FE22F9" w:rsidRDefault="00FE22F9" w:rsidP="00FE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3.Оқығанын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өмірмен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байланыстырады</w:t>
            </w:r>
            <w:proofErr w:type="spellEnd"/>
          </w:p>
          <w:p w:rsidR="00FE22F9" w:rsidRPr="00947B95" w:rsidRDefault="00FE22F9" w:rsidP="00FE2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4.іздеп табу,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gram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іктеу,шығармашылық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тапсырмаларын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орындайды</w:t>
            </w:r>
            <w:proofErr w:type="spellEnd"/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47B95" w:rsidRPr="00947B95" w:rsidTr="00947B9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Default="00947B95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val="kk-KZ" w:eastAsia="ru-RU"/>
              </w:rPr>
            </w:pP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Сабақтың</w:t>
            </w:r>
            <w:proofErr w:type="spell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eastAsia="ru-RU"/>
              </w:rPr>
              <w:t>мақсаты</w:t>
            </w:r>
            <w:proofErr w:type="spellEnd"/>
          </w:p>
          <w:p w:rsidR="00FE22F9" w:rsidRDefault="00FE22F9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val="kk-KZ" w:eastAsia="ru-RU"/>
              </w:rPr>
            </w:pPr>
          </w:p>
          <w:p w:rsidR="00FE22F9" w:rsidRDefault="00FE22F9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val="kk-KZ" w:eastAsia="ru-RU"/>
              </w:rPr>
            </w:pPr>
          </w:p>
          <w:p w:rsidR="00FE22F9" w:rsidRPr="00FE22F9" w:rsidRDefault="00FE22F9" w:rsidP="007C503B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32"/>
                <w:szCs w:val="32"/>
                <w:lang w:val="kk-KZ" w:eastAsia="ru-RU"/>
              </w:rPr>
            </w:pPr>
          </w:p>
        </w:tc>
        <w:tc>
          <w:tcPr>
            <w:tcW w:w="7856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FE22F9" w:rsidRDefault="00947B95" w:rsidP="0094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Барлық оқушылар: Оқушылар тақырыпқа сай ой жинақтап, тақырыпты ашады. Көрнекіліктерді пайдаланып мәтін мазмұнын талдайды. Шығарманың жанрлық ерекшелігін анықтайды.</w:t>
            </w:r>
          </w:p>
          <w:p w:rsidR="00947B95" w:rsidRPr="009860EF" w:rsidRDefault="00947B95" w:rsidP="00947B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443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Оқушылардың басым бөлігі: Ақпараттық-анықтамалық әдебиеттерді пайдаланып, керекті деректерді жинақтайды.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Кейбі</w:t>
            </w:r>
            <w:proofErr w:type="gram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оқушылар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</w:t>
            </w:r>
            <w:proofErr w:type="gram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ырып</w:t>
            </w:r>
            <w:proofErr w:type="gram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қатысты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қиялдарын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бейнелеп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көрсетеді</w:t>
            </w:r>
            <w:proofErr w:type="spellEnd"/>
            <w:r w:rsidRPr="00947B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947B95" w:rsidRPr="00C35382" w:rsidRDefault="00947B95" w:rsidP="00947B9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</w:pPr>
      <w:r w:rsidRPr="00C35382">
        <w:rPr>
          <w:rFonts w:ascii="Courier New" w:eastAsia="Times New Roman" w:hAnsi="Courier New" w:cs="Courier New"/>
          <w:b/>
          <w:color w:val="000000"/>
          <w:spacing w:val="2"/>
          <w:sz w:val="32"/>
          <w:szCs w:val="32"/>
          <w:lang w:eastAsia="ru-RU"/>
        </w:rPr>
        <w:t xml:space="preserve">      </w:t>
      </w:r>
      <w:proofErr w:type="spellStart"/>
      <w:r w:rsidRPr="00C35382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Сабақтың</w:t>
      </w:r>
      <w:proofErr w:type="spellEnd"/>
      <w:r w:rsidRPr="00C35382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 xml:space="preserve"> </w:t>
      </w:r>
      <w:proofErr w:type="spellStart"/>
      <w:r w:rsidRPr="00C35382">
        <w:rPr>
          <w:rFonts w:ascii="Times New Roman" w:eastAsia="Times New Roman" w:hAnsi="Times New Roman" w:cs="Times New Roman"/>
          <w:b/>
          <w:color w:val="000000"/>
          <w:spacing w:val="2"/>
          <w:sz w:val="32"/>
          <w:szCs w:val="32"/>
          <w:lang w:eastAsia="ru-RU"/>
        </w:rPr>
        <w:t>барысы</w:t>
      </w:r>
      <w:proofErr w:type="spellEnd"/>
    </w:p>
    <w:tbl>
      <w:tblPr>
        <w:tblpPr w:leftFromText="180" w:rightFromText="180" w:vertAnchor="text" w:tblpY="1"/>
        <w:tblOverlap w:val="never"/>
        <w:tblW w:w="139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9"/>
        <w:gridCol w:w="3752"/>
        <w:gridCol w:w="4109"/>
        <w:gridCol w:w="2125"/>
        <w:gridCol w:w="1002"/>
      </w:tblGrid>
      <w:tr w:rsidR="008B3F86" w:rsidRPr="009860EF" w:rsidTr="004458BF"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8531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Сабақтың</w:t>
            </w:r>
            <w:proofErr w:type="spell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кезеңі</w:t>
            </w:r>
            <w:proofErr w:type="spellEnd"/>
            <w:r w:rsid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             </w:t>
            </w:r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/ </w:t>
            </w:r>
            <w:proofErr w:type="spellStart"/>
            <w:proofErr w:type="gram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уа</w:t>
            </w:r>
            <w:proofErr w:type="gram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қыт</w:t>
            </w:r>
            <w:proofErr w:type="spellEnd"/>
            <w:r w:rsid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/</w:t>
            </w:r>
          </w:p>
        </w:tc>
        <w:tc>
          <w:tcPr>
            <w:tcW w:w="37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947B95" w:rsidP="0078531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Педагогтің</w:t>
            </w:r>
            <w:proofErr w:type="spellEnd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әрекеті</w:t>
            </w:r>
            <w:proofErr w:type="spellEnd"/>
          </w:p>
        </w:tc>
        <w:tc>
          <w:tcPr>
            <w:tcW w:w="4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C35382" w:rsidP="0078531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</w:t>
            </w:r>
            <w:proofErr w:type="spellStart"/>
            <w:r w:rsidR="00947B95"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Оқушының</w:t>
            </w:r>
            <w:proofErr w:type="spellEnd"/>
            <w:r w:rsidR="00947B95"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47B95"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әрекеті</w:t>
            </w:r>
            <w:proofErr w:type="spellEnd"/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C35382" w:rsidP="0078531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                            </w:t>
            </w:r>
            <w:proofErr w:type="spellStart"/>
            <w:r w:rsidR="00947B95"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Бағалау</w:t>
            </w:r>
            <w:proofErr w:type="spellEnd"/>
          </w:p>
        </w:tc>
        <w:tc>
          <w:tcPr>
            <w:tcW w:w="10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C35382" w:rsidRDefault="004458BF" w:rsidP="0078531F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      </w:t>
            </w:r>
            <w:r w:rsidR="00947B95"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Ресурс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   </w:t>
            </w:r>
            <w:r w:rsidR="00947B95" w:rsidRPr="00C3538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тар</w:t>
            </w:r>
          </w:p>
        </w:tc>
      </w:tr>
      <w:tr w:rsidR="008B3F86" w:rsidRPr="009860EF" w:rsidTr="004458BF"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860EF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860EF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860EF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860EF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9860EF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3F86" w:rsidRPr="00B43950" w:rsidTr="004458BF">
        <w:tc>
          <w:tcPr>
            <w:tcW w:w="29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264432" w:rsidRDefault="007D4AB4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7D4A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C35382" w:rsidRPr="007D4A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Қызығушылықты ояту</w:t>
            </w:r>
          </w:p>
          <w:p w:rsidR="00357814" w:rsidRPr="00264432" w:rsidRDefault="00357814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E5DB4" w:rsidRPr="007D4AB4" w:rsidRDefault="008E5DB4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bookmarkStart w:id="0" w:name="_Hlk62332796"/>
          </w:p>
          <w:bookmarkEnd w:id="0"/>
          <w:p w:rsidR="008E5DB4" w:rsidRDefault="008E5DB4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8E5DB4" w:rsidRDefault="008E5DB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FE22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Үй жұмысын тексеру</w:t>
            </w:r>
          </w:p>
          <w:p w:rsidR="00FE22F9" w:rsidRPr="00FE22F9" w:rsidRDefault="00FE22F9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</w:pPr>
            <w:r w:rsidRPr="00FE22F9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kk-KZ" w:eastAsia="ru-RU"/>
              </w:rPr>
              <w:t>Ізденушілік тапсырма</w:t>
            </w: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8E5DB4" w:rsidRDefault="007D4AB4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II. </w:t>
            </w:r>
            <w:r w:rsidR="008E5DB4" w:rsidRPr="008E5DB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Мағынаны ашу</w:t>
            </w:r>
          </w:p>
          <w:p w:rsidR="00FE22F9" w:rsidRPr="00FE22F9" w:rsidRDefault="00FE22F9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kk-KZ" w:eastAsia="ru-RU"/>
              </w:rPr>
            </w:pPr>
            <w:r w:rsidRPr="00FE22F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val="kk-KZ" w:eastAsia="ru-RU"/>
              </w:rPr>
              <w:t>Ой бөлісу</w:t>
            </w: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  <w:p w:rsidR="00FE22F9" w:rsidRDefault="00644AF1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644AF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Сабақ мақсатымен тақырыбымен таныстырады.</w:t>
            </w:r>
          </w:p>
          <w:p w:rsidR="00AC3ABD" w:rsidRPr="007D4AB4" w:rsidRDefault="00736E41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Бір қадам алға әдісі: болжау </w:t>
            </w:r>
          </w:p>
          <w:p w:rsidR="00AC3ABD" w:rsidRPr="00AC3ABD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638D" w:rsidRDefault="0091638D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91638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Ой толғаныс</w:t>
            </w:r>
          </w:p>
          <w:p w:rsidR="00AC3ABD" w:rsidRDefault="00AC3ABD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Кітапен жұмыс</w:t>
            </w:r>
          </w:p>
          <w:p w:rsidR="0091638D" w:rsidRDefault="0091638D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72-73бет</w:t>
            </w:r>
          </w:p>
          <w:p w:rsidR="0091638D" w:rsidRPr="007D4AB4" w:rsidRDefault="0091638D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Аялдамамен оқу</w:t>
            </w:r>
          </w:p>
          <w:p w:rsidR="00AC3ABD" w:rsidRPr="007D4AB4" w:rsidRDefault="00AC3ABD" w:rsidP="0078531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91638D" w:rsidRDefault="0091638D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  <w:p w:rsidR="0091638D" w:rsidRDefault="0091638D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  <w:p w:rsidR="005719CC" w:rsidRPr="007D4AB4" w:rsidRDefault="00AC3ABD" w:rsidP="0078531F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Салыстыру</w:t>
            </w:r>
          </w:p>
          <w:p w:rsidR="005719CC" w:rsidRPr="005719CC" w:rsidRDefault="005719CC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719CC" w:rsidRDefault="005719CC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B3F86" w:rsidRDefault="0091638D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Картамен жұмыс</w:t>
            </w:r>
          </w:p>
          <w:p w:rsidR="008B3F86" w:rsidRPr="008B3F86" w:rsidRDefault="008B3F86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B3F86" w:rsidRDefault="008B3F86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Default="008B3F86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Қатармен жұмыс</w:t>
            </w: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Ұжымдық жұмыс</w:t>
            </w:r>
          </w:p>
          <w:p w:rsidR="00A17564" w:rsidRDefault="00A17564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17564" w:rsidRDefault="00A17564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17564" w:rsidRDefault="00A17564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17564" w:rsidRDefault="00A17564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17564" w:rsidRDefault="00A17564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17564" w:rsidRDefault="00A17564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2392D" w:rsidRDefault="00D2392D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2392D" w:rsidRDefault="00D2392D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Үй жұмысын беру.</w:t>
            </w:r>
          </w:p>
          <w:p w:rsidR="00D2392D" w:rsidRDefault="00D2392D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2392D" w:rsidRDefault="00D2392D" w:rsidP="0078531F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Сабақты қорытындылау</w:t>
            </w:r>
          </w:p>
          <w:p w:rsidR="00D2392D" w:rsidRDefault="00D2392D" w:rsidP="00D239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2392D" w:rsidRDefault="00D2392D" w:rsidP="00D2392D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A17564" w:rsidRPr="00D2392D" w:rsidRDefault="00D2392D" w:rsidP="00D2392D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3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Кері байланыс</w:t>
            </w:r>
          </w:p>
        </w:tc>
        <w:tc>
          <w:tcPr>
            <w:tcW w:w="375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E5DB4" w:rsidRPr="00264432" w:rsidRDefault="008E5DB4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Әдебиеттік оқу сабағымызды бастаймыз.</w:t>
            </w:r>
          </w:p>
          <w:p w:rsidR="00FE22F9" w:rsidRDefault="00FE22F9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bookmarkStart w:id="1" w:name="_Hlk62332358"/>
          </w:p>
          <w:p w:rsidR="00517BE3" w:rsidRPr="00602958" w:rsidRDefault="00517BE3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6029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Күтілетін нәтиже</w:t>
            </w:r>
            <w:r w:rsidR="00FE22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мен таныстыру</w:t>
            </w:r>
          </w:p>
          <w:bookmarkEnd w:id="1"/>
          <w:p w:rsidR="00357814" w:rsidRPr="001714D6" w:rsidRDefault="00357814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2" w:name="_Hlk62332525"/>
          </w:p>
          <w:p w:rsidR="00947B95" w:rsidRP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E22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Үй жұмысын тексереді</w:t>
            </w:r>
          </w:p>
          <w:bookmarkEnd w:id="2"/>
          <w:p w:rsid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E5DB4" w:rsidRPr="007D4AB4" w:rsidRDefault="008E5DB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өміріне не керек деп ойлайсыңдар? Ой бөлісіп көрейік.</w:t>
            </w:r>
            <w:r w:rsidR="00644AF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Адам үшін қажетті жағдайлардың ішіндегі маңыздысы баспана. Ендеше бүгін сабақта баспана мәтінімен танысамыз.</w:t>
            </w:r>
          </w:p>
          <w:p w:rsidR="00644AF1" w:rsidRDefault="008E5DB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Мәтіінмен таныспас бұрын  мәтін не туралы деп ойлайсыңдар?</w:t>
            </w:r>
          </w:p>
          <w:p w:rsidR="008E5DB4" w:rsidRPr="007D4AB4" w:rsidRDefault="008E5DB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Суреттерге көз жүгіртіп бол</w:t>
            </w:r>
            <w:r w:rsidR="00AC3ABD"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жам жасап, суреттерді сөйлетіп  көрелік.</w:t>
            </w:r>
          </w:p>
          <w:p w:rsidR="005719CC" w:rsidRPr="007D4AB4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Бөліктерге бөліп оқимыз және әр бөлігін оқып болған соң тапсырма орындап отырамыз.</w:t>
            </w:r>
          </w:p>
          <w:p w:rsidR="0091638D" w:rsidRDefault="0091638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638D" w:rsidRDefault="0091638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Тапсырманы тексеру</w:t>
            </w:r>
          </w:p>
          <w:p w:rsidR="00221034" w:rsidRDefault="005719CC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 өздері құраған мәтінді және баспана мәтінін салыстырады.</w:t>
            </w:r>
          </w:p>
          <w:p w:rsidR="00221034" w:rsidRDefault="0022103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Default="0022103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Дүниежүзілік картадан Солтүстік Американы, Оңтүстік Шығыс Азия</w:t>
            </w:r>
            <w:r w:rsidR="008B3F86" w:rsidRPr="008B3F8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(</w:t>
            </w:r>
            <w:r w:rsidR="008B3F8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Ветнам,Комботжо,Лаос, Тайландт.б</w:t>
            </w:r>
            <w:r w:rsidR="008B3F86" w:rsidRPr="008B3F86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)</w:t>
            </w:r>
          </w:p>
          <w:p w:rsid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 қатар</w:t>
            </w:r>
          </w:p>
          <w:p w:rsidR="008B3F86" w:rsidRDefault="0078531F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Мәтінге сай киіз үйдің жайлылығын, ерекшелігін ретімен орналастыр. </w:t>
            </w:r>
          </w:p>
          <w:p w:rsid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2қатар</w:t>
            </w:r>
          </w:p>
          <w:p w:rsid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Салыстыр</w:t>
            </w:r>
          </w:p>
          <w:p w:rsidR="0078531F" w:rsidRDefault="0078531F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531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Киіз үй  заманауи үй</w:t>
            </w:r>
          </w:p>
          <w:p w:rsid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3қатар</w:t>
            </w:r>
          </w:p>
          <w:p w:rsidR="00A17564" w:rsidRPr="0078531F" w:rsidRDefault="00A17564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Болашақтың үйлері қандай болады? </w:t>
            </w:r>
          </w:p>
          <w:p w:rsidR="0078531F" w:rsidRP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Мәтін жанрын анықта.</w:t>
            </w:r>
          </w:p>
          <w:p w:rsidR="0078531F" w:rsidRP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Мәтінде оқиға бар ма?</w:t>
            </w:r>
          </w:p>
          <w:p w:rsidR="0078531F" w:rsidRP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- </w:t>
            </w: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Мәтінде оқиғаға қатысатын кейіпкерлер бар ма?</w:t>
            </w:r>
          </w:p>
          <w:p w:rsidR="00D2392D" w:rsidRP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-</w:t>
            </w: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Мәтінде кейіпкерлер диалогі бар ма?</w:t>
            </w:r>
          </w:p>
          <w:p w:rsidR="0078531F" w:rsidRDefault="0078531F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-</w:t>
            </w:r>
            <w:r w:rsidRPr="0078531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Мәтінде адам портреті бар ма?</w:t>
            </w:r>
          </w:p>
          <w:p w:rsidR="00D2392D" w:rsidRPr="00D2392D" w:rsidRDefault="00D2392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D2392D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72-73 бет оқу. Қазіргі заман сәулет ғимараттары жайлы деректер іздеу.</w:t>
            </w:r>
          </w:p>
          <w:p w:rsidR="00D2392D" w:rsidRDefault="00D2392D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D2392D" w:rsidRDefault="00D2392D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Күтілетін нәтижеге оралу</w:t>
            </w:r>
          </w:p>
          <w:p w:rsidR="00D2392D" w:rsidRDefault="00D2392D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орындалды?</w:t>
            </w:r>
          </w:p>
          <w:p w:rsidR="00D2392D" w:rsidRDefault="00D2392D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Не орындалмады?</w:t>
            </w:r>
          </w:p>
          <w:p w:rsidR="00D2392D" w:rsidRDefault="00B43950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СМС әдісі</w:t>
            </w:r>
          </w:p>
          <w:p w:rsidR="00B43950" w:rsidRDefault="00B43950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B32ACA">
                  <wp:extent cx="1200785" cy="8350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78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3950" w:rsidRPr="0078531F" w:rsidRDefault="00B43950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bookmarkStart w:id="3" w:name="_GoBack"/>
            <w:bookmarkEnd w:id="3"/>
          </w:p>
        </w:tc>
        <w:tc>
          <w:tcPr>
            <w:tcW w:w="41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E5DB4" w:rsidRPr="007D4AB4" w:rsidRDefault="008E5DB4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Сабаққа дайын екендіктерін білдіреді.</w:t>
            </w:r>
          </w:p>
          <w:p w:rsidR="008E5DB4" w:rsidRPr="007D4AB4" w:rsidRDefault="008E5DB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танысады</w:t>
            </w: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22F9" w:rsidRDefault="004458BF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</w:t>
            </w:r>
            <w:r w:rsidR="00FE22F9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спан денелері туралы қызықты мәлімет табу немесе ертегі құрастырады.</w:t>
            </w: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22F9" w:rsidRDefault="00FE22F9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47B95" w:rsidRPr="00D2392D" w:rsidRDefault="008E5DB4" w:rsidP="0078531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3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Ассосация құрастырады</w:t>
            </w:r>
          </w:p>
          <w:p w:rsidR="008E5DB4" w:rsidRPr="007D4AB4" w:rsidRDefault="008E5DB4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Баспана, киім-кешек, азық-түлік т.б.....</w:t>
            </w:r>
          </w:p>
          <w:p w:rsidR="00AC3ABD" w:rsidRPr="007D4AB4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Суреттерге қарап отырып мәтін мазмұнын болжайды.</w:t>
            </w:r>
          </w:p>
          <w:p w:rsidR="00AC3ABD" w:rsidRPr="007D4AB4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638D" w:rsidRDefault="0091638D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E5DB4" w:rsidRDefault="00AC3ABD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Оқиды, оқу сауаттылығына тапсырмалар орындайды.</w:t>
            </w:r>
          </w:p>
          <w:p w:rsidR="0091638D" w:rsidRDefault="0091638D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1638D" w:rsidRDefault="0091638D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тексереді</w:t>
            </w:r>
          </w:p>
          <w:p w:rsidR="0091638D" w:rsidRPr="007D4AB4" w:rsidRDefault="0091638D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73"/>
              <w:gridCol w:w="1312"/>
              <w:gridCol w:w="1436"/>
            </w:tblGrid>
            <w:tr w:rsidR="00AC3ABD" w:rsidRPr="00B43950" w:rsidTr="00AC3ABD">
              <w:tc>
                <w:tcPr>
                  <w:tcW w:w="1173" w:type="dxa"/>
                </w:tcPr>
                <w:p w:rsidR="00AC3ABD" w:rsidRPr="007D4AB4" w:rsidRDefault="00AC3ABD" w:rsidP="00B43950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7D4A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Мен </w:t>
                  </w:r>
                  <w:r w:rsidRPr="007D4A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lastRenderedPageBreak/>
                    <w:t>құраған мәтін</w:t>
                  </w:r>
                </w:p>
              </w:tc>
              <w:tc>
                <w:tcPr>
                  <w:tcW w:w="1173" w:type="dxa"/>
                </w:tcPr>
                <w:p w:rsidR="00AC3ABD" w:rsidRPr="007D4AB4" w:rsidRDefault="005719CC" w:rsidP="00B43950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7D4A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lastRenderedPageBreak/>
                    <w:t>ұқсастық</w:t>
                  </w:r>
                </w:p>
              </w:tc>
              <w:tc>
                <w:tcPr>
                  <w:tcW w:w="1174" w:type="dxa"/>
                </w:tcPr>
                <w:p w:rsidR="00AC3ABD" w:rsidRPr="007D4AB4" w:rsidRDefault="005719CC" w:rsidP="00B43950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7D4A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«баспана»</w:t>
                  </w:r>
                </w:p>
                <w:p w:rsidR="005719CC" w:rsidRPr="007D4AB4" w:rsidRDefault="005719CC" w:rsidP="00B43950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7D4A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lastRenderedPageBreak/>
                    <w:t>мәтіні</w:t>
                  </w:r>
                </w:p>
              </w:tc>
            </w:tr>
            <w:tr w:rsidR="00AC3ABD" w:rsidRPr="00B43950" w:rsidTr="00AC3ABD">
              <w:tc>
                <w:tcPr>
                  <w:tcW w:w="1173" w:type="dxa"/>
                </w:tcPr>
                <w:p w:rsidR="00AC3ABD" w:rsidRPr="007D4AB4" w:rsidRDefault="00AC3ABD" w:rsidP="00B43950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73" w:type="dxa"/>
                </w:tcPr>
                <w:p w:rsidR="00AC3ABD" w:rsidRPr="007D4AB4" w:rsidRDefault="00AC3ABD" w:rsidP="00B43950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74" w:type="dxa"/>
                </w:tcPr>
                <w:p w:rsidR="00AC3ABD" w:rsidRPr="007D4AB4" w:rsidRDefault="00AC3ABD" w:rsidP="00B43950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AC3ABD" w:rsidRPr="007D4AB4" w:rsidRDefault="00AC3ABD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8B3F86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Картамен жұмыс жасайды</w:t>
            </w:r>
          </w:p>
          <w:p w:rsidR="00AC3ABD" w:rsidRDefault="00AC3ABD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Қатар бойынша тапсырмалар орындайды.</w:t>
            </w: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Pr="00264432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Default="0078531F" w:rsidP="0078531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17564" w:rsidRDefault="0078531F" w:rsidP="00A175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8531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Тақырыпқа сай сұрақтарға толық жауап береді.</w:t>
            </w:r>
          </w:p>
          <w:p w:rsidR="00A17564" w:rsidRDefault="00A17564" w:rsidP="00A175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2392D" w:rsidRDefault="00A17564" w:rsidP="00A1756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175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ab/>
              <w:t xml:space="preserve">Жауаптарын дәлелдермен </w:t>
            </w:r>
            <w:r w:rsidRPr="00A175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негіздейді.</w:t>
            </w:r>
          </w:p>
          <w:p w:rsidR="00D2392D" w:rsidRDefault="00D2392D" w:rsidP="00D239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2392D" w:rsidRDefault="00D2392D" w:rsidP="00D2392D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2392D" w:rsidRDefault="00D2392D" w:rsidP="00D2392D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2392D" w:rsidRDefault="00D2392D" w:rsidP="00D2392D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D2392D" w:rsidRDefault="00D2392D" w:rsidP="00D2392D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8531F" w:rsidRPr="00D2392D" w:rsidRDefault="00D2392D" w:rsidP="00D2392D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Жауап береді</w:t>
            </w:r>
          </w:p>
        </w:tc>
        <w:tc>
          <w:tcPr>
            <w:tcW w:w="212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7D4AB4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D2392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EB3E6A" wp14:editId="0FC63E01">
                  <wp:extent cx="1123950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149" cy="1012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FE22F9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Бағалау парағына белгі қою</w:t>
            </w: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C3ABD" w:rsidRPr="007D4AB4" w:rsidRDefault="00AC3ABD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7D4AB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бағалау</w:t>
            </w:r>
          </w:p>
        </w:tc>
        <w:tc>
          <w:tcPr>
            <w:tcW w:w="10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8E5DB4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947B95" w:rsidRPr="008E5DB4" w:rsidRDefault="00947B95" w:rsidP="0078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:rsidR="00947B95" w:rsidRPr="008E5DB4" w:rsidRDefault="0078531F" w:rsidP="00947B95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lastRenderedPageBreak/>
        <w:br w:type="textWrapping" w:clear="all"/>
      </w:r>
      <w:r w:rsidR="00947B95" w:rsidRPr="008E5DB4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val="kk-KZ" w:eastAsia="ru-RU"/>
        </w:rPr>
        <w:t xml:space="preserve">      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47B95" w:rsidRPr="00B43950" w:rsidTr="007C503B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7B95" w:rsidRPr="008E5DB4" w:rsidRDefault="00947B95" w:rsidP="007C503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</w:pPr>
            <w:r w:rsidRPr="008E5DB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kk-KZ" w:eastAsia="ru-RU"/>
              </w:rPr>
              <w:t> </w:t>
            </w:r>
          </w:p>
          <w:p w:rsidR="00947B95" w:rsidRPr="008E5DB4" w:rsidRDefault="00947B95" w:rsidP="007C5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E5D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</w:r>
          </w:p>
        </w:tc>
      </w:tr>
    </w:tbl>
    <w:p w:rsidR="00947B95" w:rsidRPr="008E5DB4" w:rsidRDefault="00947B95">
      <w:pPr>
        <w:rPr>
          <w:lang w:val="kk-KZ"/>
        </w:rPr>
      </w:pPr>
    </w:p>
    <w:sectPr w:rsidR="00947B95" w:rsidRPr="008E5DB4" w:rsidSect="004458B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6349B"/>
    <w:multiLevelType w:val="hybridMultilevel"/>
    <w:tmpl w:val="45D0C100"/>
    <w:lvl w:ilvl="0" w:tplc="0D5A7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B95"/>
    <w:rsid w:val="001714D6"/>
    <w:rsid w:val="0018103A"/>
    <w:rsid w:val="001D5AAC"/>
    <w:rsid w:val="00221034"/>
    <w:rsid w:val="00264432"/>
    <w:rsid w:val="00357814"/>
    <w:rsid w:val="004458BF"/>
    <w:rsid w:val="00517BE3"/>
    <w:rsid w:val="005719CC"/>
    <w:rsid w:val="00602958"/>
    <w:rsid w:val="00644AF1"/>
    <w:rsid w:val="00736E41"/>
    <w:rsid w:val="0078531F"/>
    <w:rsid w:val="007D4AB4"/>
    <w:rsid w:val="007F27E6"/>
    <w:rsid w:val="008253C5"/>
    <w:rsid w:val="008B3F86"/>
    <w:rsid w:val="008C0C19"/>
    <w:rsid w:val="008E5DB4"/>
    <w:rsid w:val="0091638D"/>
    <w:rsid w:val="00947B95"/>
    <w:rsid w:val="00A17564"/>
    <w:rsid w:val="00AC3ABD"/>
    <w:rsid w:val="00B43950"/>
    <w:rsid w:val="00C35382"/>
    <w:rsid w:val="00D2392D"/>
    <w:rsid w:val="00DB2514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A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9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4A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3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Aray</cp:lastModifiedBy>
  <cp:revision>4</cp:revision>
  <cp:lastPrinted>2021-01-26T16:09:00Z</cp:lastPrinted>
  <dcterms:created xsi:type="dcterms:W3CDTF">2021-01-24T11:34:00Z</dcterms:created>
  <dcterms:modified xsi:type="dcterms:W3CDTF">2021-01-26T16:11:00Z</dcterms:modified>
</cp:coreProperties>
</file>