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1" w:type="dxa"/>
        <w:jc w:val="center"/>
        <w:tblInd w:w="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26"/>
        <w:gridCol w:w="626"/>
        <w:gridCol w:w="5058"/>
        <w:gridCol w:w="1828"/>
        <w:gridCol w:w="2093"/>
      </w:tblGrid>
      <w:tr w:rsidR="001E41D0" w:rsidRPr="008931F9" w:rsidTr="00773CD6">
        <w:trPr>
          <w:trHeight w:val="263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663A91" w:rsidP="00663A9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Long term plan unit:  </w:t>
            </w:r>
            <w:bookmarkStart w:id="0" w:name="_Toc374698623"/>
            <w:r w:rsidRPr="008931F9">
              <w:rPr>
                <w:rFonts w:ascii="Times New Roman" w:hAnsi="Times New Roman"/>
                <w:sz w:val="28"/>
                <w:szCs w:val="28"/>
              </w:rPr>
              <w:t>Unit 1. Home and away</w:t>
            </w:r>
            <w:bookmarkEnd w:id="0"/>
            <w:r w:rsidRPr="008931F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580E09" w:rsidP="00706E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School: № </w:t>
            </w:r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="00706EB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named by </w:t>
            </w:r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G.</w:t>
            </w:r>
            <w:r w:rsidR="00C3738B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Kaiyrbeko</w:t>
            </w:r>
            <w:r w:rsidR="00C3738B" w:rsidRPr="008931F9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proofErr w:type="spellEnd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>Kostanay</w:t>
            </w:r>
            <w:proofErr w:type="spellEnd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E41D0" w:rsidRPr="008931F9" w:rsidTr="00773CD6">
        <w:trPr>
          <w:trHeight w:val="266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AA15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Date: </w:t>
            </w:r>
            <w:r w:rsidRPr="008931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580E09" w:rsidP="00905E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31F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Teacher</w:t>
            </w:r>
            <w:proofErr w:type="spellEnd"/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 w:rsidR="001E41D0" w:rsidRPr="008931F9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A30F4" w:rsidRPr="008931F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="001E41D0" w:rsidRPr="008931F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name</w:t>
            </w:r>
            <w:proofErr w:type="spellEnd"/>
            <w:r w:rsidR="001E41D0" w:rsidRPr="008931F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: </w:t>
            </w:r>
            <w:r w:rsidR="00477594" w:rsidRPr="008931F9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Diana </w:t>
            </w:r>
            <w:proofErr w:type="spellStart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>Bakhytbekovna</w:t>
            </w:r>
            <w:proofErr w:type="spellEnd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05E68" w:rsidRPr="008931F9">
              <w:rPr>
                <w:rFonts w:ascii="Times New Roman" w:hAnsi="Times New Roman"/>
                <w:b/>
                <w:sz w:val="28"/>
                <w:szCs w:val="28"/>
              </w:rPr>
              <w:t>Mussagulova</w:t>
            </w:r>
            <w:proofErr w:type="spellEnd"/>
          </w:p>
        </w:tc>
      </w:tr>
      <w:tr w:rsidR="001E41D0" w:rsidRPr="008931F9" w:rsidTr="00773CD6">
        <w:trPr>
          <w:trHeight w:val="256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Grade:</w:t>
            </w:r>
            <w:r w:rsidRPr="008931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8931F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8931F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58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Number present:</w:t>
            </w:r>
          </w:p>
        </w:tc>
        <w:tc>
          <w:tcPr>
            <w:tcW w:w="3921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absent:</w:t>
            </w:r>
          </w:p>
        </w:tc>
      </w:tr>
      <w:tr w:rsidR="001E41D0" w:rsidRPr="008931F9" w:rsidTr="00773CD6">
        <w:trPr>
          <w:trHeight w:val="306"/>
          <w:jc w:val="center"/>
        </w:trPr>
        <w:tc>
          <w:tcPr>
            <w:tcW w:w="11531" w:type="dxa"/>
            <w:gridSpan w:val="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663A91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Lesson title</w:t>
            </w:r>
            <w:r w:rsidR="001E41D0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 w:rsidR="006F06A8" w:rsidRPr="008931F9">
              <w:rPr>
                <w:rFonts w:ascii="Times New Roman" w:hAnsi="Times New Roman"/>
                <w:sz w:val="28"/>
                <w:szCs w:val="28"/>
              </w:rPr>
              <w:t>Rooms and Furniture</w:t>
            </w:r>
            <w:r w:rsidR="0056373E" w:rsidRPr="008931F9">
              <w:rPr>
                <w:rFonts w:ascii="Times New Roman" w:hAnsi="Times New Roman"/>
                <w:sz w:val="28"/>
                <w:szCs w:val="28"/>
              </w:rPr>
              <w:t xml:space="preserve"> (Prepositions of place)</w:t>
            </w:r>
          </w:p>
        </w:tc>
      </w:tr>
      <w:tr w:rsidR="001E41D0" w:rsidRPr="008931F9" w:rsidTr="00773CD6">
        <w:trPr>
          <w:trHeight w:val="839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Learning objective</w:t>
            </w:r>
            <w:r w:rsidR="00663A91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s </w:t>
            </w: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(s) that this lesson is contributing to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710F1" w:rsidRPr="008931F9" w:rsidRDefault="007710F1" w:rsidP="00CC2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8931F9">
              <w:rPr>
                <w:rFonts w:ascii="Times New Roman" w:hAnsi="Times New Roman"/>
                <w:bCs/>
                <w:sz w:val="28"/>
                <w:szCs w:val="28"/>
                <w:lang w:eastAsia="en-GB"/>
              </w:rPr>
              <w:t>5.S4</w:t>
            </w:r>
            <w:r w:rsidRPr="008931F9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respond to questions on an increasing range of general and some curricular topics</w:t>
            </w:r>
          </w:p>
          <w:p w:rsidR="007710F1" w:rsidRPr="008931F9" w:rsidRDefault="007710F1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5.S5 pronounce an increasing range of words, short phrases and simple sentences intelligibly</w:t>
            </w:r>
          </w:p>
          <w:p w:rsidR="007710F1" w:rsidRPr="008931F9" w:rsidRDefault="007710F1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5.L3 understand the main points of short, supported talk on an increasing range of general and some curricular topics </w:t>
            </w:r>
          </w:p>
          <w:p w:rsidR="007710F1" w:rsidRPr="008931F9" w:rsidRDefault="007710F1" w:rsidP="00663A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1D0" w:rsidRPr="008931F9" w:rsidTr="00773CD6">
        <w:trPr>
          <w:trHeight w:val="65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ind w:left="-471" w:firstLine="471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Lesson objectives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663A9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All learners will be able to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:      </w:t>
            </w:r>
          </w:p>
          <w:p w:rsidR="00663A91" w:rsidRPr="008931F9" w:rsidRDefault="00370EE0" w:rsidP="00663A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Understand the text “</w:t>
            </w:r>
            <w:proofErr w:type="spellStart"/>
            <w:r w:rsidR="00F47A27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” in general with little support (key words)</w:t>
            </w:r>
          </w:p>
          <w:p w:rsidR="00663A91" w:rsidRPr="008931F9" w:rsidRDefault="00663A91" w:rsidP="00663A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Respond to teacher</w:t>
            </w:r>
            <w:r w:rsidR="00024D3A" w:rsidRPr="008931F9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s questions with y</w:t>
            </w:r>
            <w:r w:rsidR="000E7A87" w:rsidRPr="008931F9">
              <w:rPr>
                <w:rFonts w:ascii="Times New Roman" w:hAnsi="Times New Roman"/>
                <w:sz w:val="28"/>
                <w:szCs w:val="28"/>
              </w:rPr>
              <w:t>es/no answers on the topic “</w:t>
            </w:r>
            <w:proofErr w:type="spellStart"/>
            <w:r w:rsidR="00F47A27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="000E7A87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” and prepositions of place </w:t>
            </w:r>
          </w:p>
          <w:p w:rsidR="001E41D0" w:rsidRPr="008931F9" w:rsidRDefault="00E7013A" w:rsidP="00CC29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31F9">
              <w:rPr>
                <w:rFonts w:ascii="Times New Roman" w:hAnsi="Times New Roman"/>
                <w:sz w:val="28"/>
                <w:szCs w:val="28"/>
              </w:rPr>
              <w:t xml:space="preserve">Complete 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proofErr w:type="gramEnd"/>
            <w:r w:rsidR="00663A91" w:rsidRPr="008931F9">
              <w:rPr>
                <w:rFonts w:ascii="Times New Roman" w:hAnsi="Times New Roman"/>
                <w:sz w:val="28"/>
                <w:szCs w:val="28"/>
              </w:rPr>
              <w:t>-3</w:t>
            </w:r>
            <w:r w:rsidR="006F06A8" w:rsidRPr="008931F9">
              <w:rPr>
                <w:rFonts w:ascii="Times New Roman" w:hAnsi="Times New Roman"/>
                <w:sz w:val="28"/>
                <w:szCs w:val="28"/>
              </w:rPr>
              <w:t xml:space="preserve"> sentences 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correctly</w:t>
            </w:r>
            <w:r w:rsidR="001E41D0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7809" w:rsidRPr="008931F9">
              <w:rPr>
                <w:rFonts w:ascii="Times New Roman" w:hAnsi="Times New Roman"/>
                <w:sz w:val="28"/>
                <w:szCs w:val="28"/>
              </w:rPr>
              <w:t xml:space="preserve">using </w:t>
            </w:r>
            <w:r w:rsidR="00691D94" w:rsidRPr="008931F9">
              <w:rPr>
                <w:rFonts w:ascii="Times New Roman" w:hAnsi="Times New Roman"/>
                <w:sz w:val="28"/>
                <w:szCs w:val="28"/>
              </w:rPr>
              <w:t>p</w:t>
            </w:r>
            <w:r w:rsidR="005D14DB" w:rsidRPr="008931F9">
              <w:rPr>
                <w:rFonts w:ascii="Times New Roman" w:hAnsi="Times New Roman"/>
                <w:sz w:val="28"/>
                <w:szCs w:val="28"/>
              </w:rPr>
              <w:t>repositions of place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.</w:t>
            </w:r>
            <w:r w:rsidR="0042797B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Ex:</w:t>
            </w:r>
            <w:r w:rsidR="00477594" w:rsidRPr="008931F9">
              <w:rPr>
                <w:rFonts w:ascii="Times New Roman" w:hAnsi="Times New Roman"/>
                <w:sz w:val="28"/>
                <w:szCs w:val="28"/>
              </w:rPr>
              <w:t xml:space="preserve"> There is a vase on the chair </w:t>
            </w:r>
          </w:p>
          <w:p w:rsidR="001E41D0" w:rsidRPr="008931F9" w:rsidRDefault="00663A91" w:rsidP="00CC29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E41D0" w:rsidRPr="008931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Most learners will be able to</w:t>
            </w:r>
            <w:r w:rsidR="001E41D0" w:rsidRPr="008931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663A91" w:rsidRPr="008931F9" w:rsidRDefault="00663A91" w:rsidP="00663A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Understand the text “</w:t>
            </w:r>
            <w:proofErr w:type="spellStart"/>
            <w:r w:rsidR="00F47A27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” in general with little support (key words)</w:t>
            </w:r>
          </w:p>
          <w:p w:rsidR="00663A91" w:rsidRPr="008931F9" w:rsidRDefault="00663A91" w:rsidP="00663A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Respond to teacher</w:t>
            </w:r>
            <w:r w:rsidR="00024D3A" w:rsidRPr="008931F9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s questions with full answers on the topic “</w:t>
            </w:r>
            <w:proofErr w:type="spellStart"/>
            <w:r w:rsidR="00F47A27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” and prepositions of place </w:t>
            </w:r>
          </w:p>
          <w:p w:rsidR="00844EFF" w:rsidRPr="008931F9" w:rsidRDefault="00E7013A" w:rsidP="00663A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31F9">
              <w:rPr>
                <w:rFonts w:ascii="Times New Roman" w:hAnsi="Times New Roman"/>
                <w:sz w:val="28"/>
                <w:szCs w:val="28"/>
              </w:rPr>
              <w:t xml:space="preserve">Complete  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691D94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sentences correctly using </w:t>
            </w:r>
            <w:r w:rsidR="00691D94" w:rsidRPr="008931F9">
              <w:rPr>
                <w:rFonts w:ascii="Times New Roman" w:hAnsi="Times New Roman"/>
                <w:sz w:val="28"/>
                <w:szCs w:val="28"/>
              </w:rPr>
              <w:t>p</w:t>
            </w:r>
            <w:r w:rsidR="00477594" w:rsidRPr="008931F9">
              <w:rPr>
                <w:rFonts w:ascii="Times New Roman" w:hAnsi="Times New Roman"/>
                <w:sz w:val="28"/>
                <w:szCs w:val="28"/>
              </w:rPr>
              <w:t>repositions of place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.</w:t>
            </w:r>
            <w:r w:rsidR="00477594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>Ex:</w:t>
            </w:r>
            <w:r w:rsidR="00477594" w:rsidRPr="008931F9">
              <w:rPr>
                <w:rFonts w:ascii="Times New Roman" w:hAnsi="Times New Roman"/>
                <w:sz w:val="28"/>
                <w:szCs w:val="28"/>
              </w:rPr>
              <w:t xml:space="preserve"> There is a ball under the chair </w:t>
            </w:r>
          </w:p>
          <w:p w:rsidR="001E41D0" w:rsidRPr="008931F9" w:rsidRDefault="001E41D0" w:rsidP="00CC29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Some learners will be able to</w:t>
            </w:r>
            <w:r w:rsidRPr="008931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DE6BEF" w:rsidRPr="008931F9" w:rsidRDefault="00586C93" w:rsidP="00DE6BEF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Understand the text “</w:t>
            </w:r>
            <w:proofErr w:type="spellStart"/>
            <w:r w:rsidR="00F47A27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="00663A91" w:rsidRPr="008931F9">
              <w:rPr>
                <w:rFonts w:ascii="Times New Roman" w:hAnsi="Times New Roman"/>
                <w:sz w:val="28"/>
                <w:szCs w:val="28"/>
              </w:rPr>
              <w:t xml:space="preserve">” in general without support </w:t>
            </w:r>
          </w:p>
          <w:p w:rsidR="005F4BB3" w:rsidRPr="008931F9" w:rsidRDefault="00663A91" w:rsidP="00905E68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Respond to teacher</w:t>
            </w:r>
            <w:r w:rsidR="00024D3A" w:rsidRPr="008931F9">
              <w:rPr>
                <w:rFonts w:ascii="Times New Roman" w:hAnsi="Times New Roman"/>
                <w:sz w:val="28"/>
                <w:szCs w:val="28"/>
              </w:rPr>
              <w:t>’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s questions</w:t>
            </w:r>
            <w:r w:rsidR="00DE6BEF" w:rsidRPr="008931F9">
              <w:rPr>
                <w:rFonts w:ascii="Times New Roman" w:hAnsi="Times New Roman"/>
                <w:sz w:val="28"/>
                <w:szCs w:val="28"/>
              </w:rPr>
              <w:t xml:space="preserve"> and sharing their opinions.</w:t>
            </w:r>
            <w:r w:rsidR="00586C93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6BEF" w:rsidRPr="008931F9">
              <w:rPr>
                <w:rFonts w:ascii="Times New Roman" w:hAnsi="Times New Roman"/>
                <w:sz w:val="28"/>
                <w:szCs w:val="28"/>
              </w:rPr>
              <w:t>Ex:</w:t>
            </w:r>
            <w:r w:rsidR="00BD2B68" w:rsidRPr="008931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94" w:rsidRPr="008931F9">
              <w:rPr>
                <w:rFonts w:ascii="Times New Roman" w:hAnsi="Times New Roman"/>
                <w:sz w:val="28"/>
                <w:szCs w:val="28"/>
              </w:rPr>
              <w:t xml:space="preserve">What </w:t>
            </w:r>
            <w:r w:rsidR="00706EB8" w:rsidRPr="008931F9">
              <w:rPr>
                <w:rFonts w:ascii="Times New Roman" w:hAnsi="Times New Roman"/>
                <w:sz w:val="28"/>
                <w:szCs w:val="28"/>
              </w:rPr>
              <w:t>is this text about?</w:t>
            </w:r>
          </w:p>
          <w:p w:rsidR="00E7013A" w:rsidRPr="008931F9" w:rsidRDefault="00E7013A" w:rsidP="00905E68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Complete  </w:t>
            </w:r>
            <w:r w:rsidR="00691D94" w:rsidRPr="008931F9">
              <w:rPr>
                <w:rFonts w:ascii="Times New Roman" w:hAnsi="Times New Roman"/>
                <w:sz w:val="28"/>
                <w:szCs w:val="28"/>
              </w:rPr>
              <w:t>6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 sentences correctly using </w:t>
            </w:r>
            <w:r w:rsidR="00A57C00" w:rsidRPr="008931F9">
              <w:rPr>
                <w:rFonts w:ascii="Times New Roman" w:hAnsi="Times New Roman"/>
                <w:sz w:val="28"/>
                <w:szCs w:val="28"/>
              </w:rPr>
              <w:t>p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 xml:space="preserve">repositions of place </w:t>
            </w:r>
          </w:p>
          <w:p w:rsidR="00844EFF" w:rsidRPr="008931F9" w:rsidRDefault="00844EFF" w:rsidP="00DE6B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41D0" w:rsidRPr="008931F9" w:rsidTr="00773CD6">
        <w:trPr>
          <w:trHeight w:val="65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Assessment Criteria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9E34BA" w:rsidRDefault="00DE6BEF" w:rsidP="00563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Learners can </w:t>
            </w:r>
          </w:p>
          <w:p w:rsidR="009E34BA" w:rsidRDefault="00DE6BEF" w:rsidP="00563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make up sentences using prepositions of place, </w:t>
            </w:r>
          </w:p>
          <w:p w:rsidR="00EF7809" w:rsidRPr="008931F9" w:rsidRDefault="00DE6BEF" w:rsidP="005637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and describe their rooms in 2-6 sentences </w:t>
            </w:r>
            <w:r w:rsidR="009E34BA">
              <w:rPr>
                <w:rFonts w:ascii="Times New Roman" w:hAnsi="Times New Roman"/>
                <w:sz w:val="28"/>
                <w:szCs w:val="28"/>
              </w:rPr>
              <w:t xml:space="preserve">on the base on the text </w:t>
            </w:r>
            <w:r w:rsidR="009E34BA" w:rsidRPr="008931F9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="009E34BA">
              <w:rPr>
                <w:rFonts w:ascii="Times New Roman" w:hAnsi="Times New Roman"/>
                <w:sz w:val="28"/>
                <w:szCs w:val="28"/>
              </w:rPr>
              <w:t>Saule’s</w:t>
            </w:r>
            <w:proofErr w:type="spellEnd"/>
            <w:r w:rsidR="009E34BA">
              <w:rPr>
                <w:rFonts w:ascii="Times New Roman" w:hAnsi="Times New Roman"/>
                <w:sz w:val="28"/>
                <w:szCs w:val="28"/>
              </w:rPr>
              <w:t xml:space="preserve"> new house</w:t>
            </w:r>
            <w:r w:rsidR="009E34BA" w:rsidRPr="008931F9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1E41D0" w:rsidRPr="008931F9" w:rsidTr="00773CD6">
        <w:trPr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Value links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D65C87" w:rsidRDefault="00DE6BEF" w:rsidP="00D65C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To save the nature</w:t>
            </w:r>
            <w:r w:rsidR="00905E68" w:rsidRPr="008931F9">
              <w:rPr>
                <w:rFonts w:ascii="Times New Roman" w:hAnsi="Times New Roman"/>
                <w:sz w:val="28"/>
                <w:szCs w:val="28"/>
              </w:rPr>
              <w:t>,</w:t>
            </w:r>
            <w:r w:rsidR="008155D0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respect and support classmates</w:t>
            </w:r>
            <w:r w:rsidR="00D65C87">
              <w:rPr>
                <w:rFonts w:ascii="Times New Roman" w:hAnsi="Times New Roman"/>
                <w:sz w:val="28"/>
                <w:szCs w:val="28"/>
                <w:lang w:eastAsia="en-GB"/>
              </w:rPr>
              <w:t>.</w:t>
            </w:r>
          </w:p>
        </w:tc>
      </w:tr>
      <w:tr w:rsidR="001E41D0" w:rsidRPr="008931F9" w:rsidTr="00773CD6">
        <w:trPr>
          <w:trHeight w:val="266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Previous learning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Rooms and Furniture (vocabulary</w:t>
            </w:r>
            <w:r w:rsidR="00EF7809" w:rsidRPr="008931F9">
              <w:rPr>
                <w:rFonts w:ascii="Times New Roman" w:hAnsi="Times New Roman"/>
                <w:sz w:val="28"/>
                <w:szCs w:val="28"/>
              </w:rPr>
              <w:t>+ use of English</w:t>
            </w:r>
            <w:r w:rsidRPr="008931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41D0" w:rsidRPr="008931F9" w:rsidTr="00773CD6">
        <w:trPr>
          <w:trHeight w:val="266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Cross – curricular links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DE6BEF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 xml:space="preserve">Music, </w:t>
            </w:r>
            <w:r w:rsidR="001E41D0" w:rsidRPr="008931F9">
              <w:rPr>
                <w:rFonts w:ascii="Times New Roman" w:hAnsi="Times New Roman"/>
                <w:sz w:val="28"/>
                <w:szCs w:val="28"/>
              </w:rPr>
              <w:t>Science</w:t>
            </w:r>
          </w:p>
        </w:tc>
      </w:tr>
      <w:tr w:rsidR="001E41D0" w:rsidRPr="008931F9" w:rsidTr="00773CD6">
        <w:trPr>
          <w:trHeight w:val="180"/>
          <w:jc w:val="center"/>
        </w:trPr>
        <w:tc>
          <w:tcPr>
            <w:tcW w:w="2552" w:type="dxa"/>
            <w:gridSpan w:val="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Use of ICT</w:t>
            </w:r>
          </w:p>
        </w:tc>
        <w:tc>
          <w:tcPr>
            <w:tcW w:w="8979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Projector</w:t>
            </w:r>
          </w:p>
        </w:tc>
      </w:tr>
      <w:tr w:rsidR="001E41D0" w:rsidRPr="008931F9" w:rsidTr="00307444">
        <w:trPr>
          <w:trHeight w:val="262"/>
          <w:jc w:val="center"/>
        </w:trPr>
        <w:tc>
          <w:tcPr>
            <w:tcW w:w="1926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Time</w:t>
            </w:r>
          </w:p>
        </w:tc>
        <w:tc>
          <w:tcPr>
            <w:tcW w:w="7512" w:type="dxa"/>
            <w:gridSpan w:val="3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Planned activities</w:t>
            </w:r>
          </w:p>
          <w:p w:rsidR="001E41D0" w:rsidRPr="008931F9" w:rsidRDefault="001E41D0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93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>Resources</w:t>
            </w:r>
          </w:p>
        </w:tc>
      </w:tr>
      <w:tr w:rsidR="001E41D0" w:rsidRPr="008931F9" w:rsidTr="002C41D2">
        <w:trPr>
          <w:trHeight w:val="9045"/>
          <w:jc w:val="center"/>
        </w:trPr>
        <w:tc>
          <w:tcPr>
            <w:tcW w:w="1926" w:type="dxa"/>
            <w:tcBorders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31F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Beginning</w:t>
            </w:r>
          </w:p>
          <w:p w:rsidR="001E41D0" w:rsidRPr="008931F9" w:rsidRDefault="002C41D2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92D4E"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E41D0" w:rsidRPr="008931F9">
              <w:rPr>
                <w:rFonts w:ascii="Times New Roman" w:hAnsi="Times New Roman"/>
                <w:b/>
                <w:sz w:val="28"/>
                <w:szCs w:val="28"/>
              </w:rPr>
              <w:t>min</w:t>
            </w:r>
          </w:p>
          <w:p w:rsidR="001E41D0" w:rsidRPr="008931F9" w:rsidRDefault="001E41D0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E41D0" w:rsidRPr="002C41D2" w:rsidRDefault="00370EE0" w:rsidP="00370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2C41D2" w:rsidRPr="002C41D2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2C41D2">
              <w:rPr>
                <w:rFonts w:ascii="Times New Roman" w:hAnsi="Times New Roman"/>
                <w:sz w:val="28"/>
                <w:szCs w:val="28"/>
              </w:rPr>
              <w:t>min</w:t>
            </w:r>
          </w:p>
          <w:p w:rsidR="006E35BB" w:rsidRPr="008931F9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5BB" w:rsidRPr="008931F9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5BB" w:rsidRPr="008931F9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5BB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Pr="002C41D2" w:rsidRDefault="002C41D2" w:rsidP="002C4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Pr="002C41D2">
              <w:rPr>
                <w:rFonts w:ascii="Times New Roman" w:hAnsi="Times New Roman"/>
                <w:sz w:val="28"/>
                <w:szCs w:val="28"/>
              </w:rPr>
              <w:t>2 min</w:t>
            </w: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4D0B" w:rsidRPr="008931F9" w:rsidRDefault="006A4D0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5BB" w:rsidRPr="008931F9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E35BB" w:rsidRPr="008931F9" w:rsidRDefault="006E35BB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68AE" w:rsidRPr="002C41D2" w:rsidRDefault="002C41D2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1D2">
              <w:rPr>
                <w:rFonts w:ascii="Times New Roman" w:hAnsi="Times New Roman"/>
                <w:sz w:val="28"/>
                <w:szCs w:val="28"/>
              </w:rPr>
              <w:t>1 min</w:t>
            </w: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68AE" w:rsidRPr="008931F9" w:rsidRDefault="001968AE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C41D2" w:rsidRPr="002C41D2" w:rsidRDefault="002C41D2" w:rsidP="00FD736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GB"/>
              </w:rPr>
            </w:pPr>
          </w:p>
          <w:p w:rsidR="002C41D2" w:rsidRPr="002C41D2" w:rsidRDefault="002C41D2" w:rsidP="00FD736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GB"/>
              </w:rPr>
            </w:pPr>
          </w:p>
          <w:p w:rsidR="002C41D2" w:rsidRPr="002C41D2" w:rsidRDefault="002C41D2" w:rsidP="00FD736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GB"/>
              </w:rPr>
            </w:pPr>
          </w:p>
          <w:p w:rsidR="00FD7362" w:rsidRPr="00464B0C" w:rsidRDefault="00FD7362" w:rsidP="00FD736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en-GB"/>
              </w:rPr>
            </w:pPr>
            <w:r w:rsidRPr="00464B0C">
              <w:rPr>
                <w:rFonts w:ascii="Times New Roman" w:hAnsi="Times New Roman"/>
                <w:b/>
                <w:sz w:val="28"/>
                <w:szCs w:val="28"/>
                <w:u w:val="single"/>
                <w:lang w:eastAsia="en-GB"/>
              </w:rPr>
              <w:t>1.Greetings</w:t>
            </w:r>
          </w:p>
          <w:p w:rsidR="00911A5B" w:rsidRPr="00464B0C" w:rsidRDefault="009E34BA" w:rsidP="00692D4E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4B0C">
              <w:rPr>
                <w:rFonts w:ascii="Times New Roman" w:hAnsi="Times New Roman"/>
                <w:sz w:val="28"/>
                <w:szCs w:val="28"/>
              </w:rPr>
              <w:t>Learners  greet</w:t>
            </w:r>
            <w:proofErr w:type="gramEnd"/>
            <w:r w:rsidRPr="00464B0C">
              <w:rPr>
                <w:rFonts w:ascii="Times New Roman" w:hAnsi="Times New Roman"/>
                <w:sz w:val="28"/>
                <w:szCs w:val="28"/>
              </w:rPr>
              <w:t xml:space="preserve"> each other and</w:t>
            </w:r>
            <w:r w:rsidR="00911A5B" w:rsidRPr="00464B0C">
              <w:rPr>
                <w:rFonts w:ascii="Times New Roman" w:hAnsi="Times New Roman"/>
                <w:sz w:val="28"/>
                <w:szCs w:val="28"/>
              </w:rPr>
              <w:t xml:space="preserve"> make compliments. </w:t>
            </w:r>
          </w:p>
          <w:p w:rsidR="00911A5B" w:rsidRPr="00464B0C" w:rsidRDefault="00911A5B" w:rsidP="00692D4E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464B0C">
              <w:rPr>
                <w:rFonts w:ascii="Times New Roman" w:hAnsi="Times New Roman"/>
                <w:sz w:val="28"/>
                <w:szCs w:val="28"/>
                <w:u w:val="single"/>
              </w:rPr>
              <w:t>Example:</w:t>
            </w:r>
            <w:r w:rsidRPr="00464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7444" w:rsidRPr="00464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4B0C">
              <w:rPr>
                <w:rFonts w:ascii="Times New Roman" w:hAnsi="Times New Roman"/>
                <w:sz w:val="28"/>
                <w:szCs w:val="28"/>
              </w:rPr>
              <w:t>Assel</w:t>
            </w:r>
            <w:proofErr w:type="spellEnd"/>
            <w:r w:rsidRPr="00464B0C">
              <w:rPr>
                <w:rFonts w:ascii="Times New Roman" w:hAnsi="Times New Roman"/>
                <w:sz w:val="28"/>
                <w:szCs w:val="28"/>
              </w:rPr>
              <w:t xml:space="preserve"> you are so beautiful today</w:t>
            </w:r>
            <w:r w:rsidR="00307444" w:rsidRPr="00464B0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1DAC" w:rsidRPr="008931F9" w:rsidRDefault="000E1DAC" w:rsidP="00692D4E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E1DAC" w:rsidRPr="00062232" w:rsidRDefault="000E1DAC" w:rsidP="000E1DAC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8931F9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  <w:r w:rsidRPr="008931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223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Warm-up “</w:t>
            </w:r>
            <w:r w:rsidRPr="00062232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Brainstorming”</w:t>
            </w:r>
          </w:p>
          <w:p w:rsidR="000E1DAC" w:rsidRPr="00A32A28" w:rsidRDefault="009E34BA" w:rsidP="000E1DAC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Teacher: </w:t>
            </w:r>
            <w:r w:rsidR="000E1DAC" w:rsidRPr="008931F9">
              <w:rPr>
                <w:rFonts w:ascii="Times New Roman" w:hAnsi="Times New Roman"/>
                <w:sz w:val="28"/>
                <w:szCs w:val="28"/>
              </w:rPr>
              <w:t>Watch the video and guess the title of the lesson.</w:t>
            </w:r>
          </w:p>
          <w:p w:rsidR="000E7A87" w:rsidRPr="008931F9" w:rsidRDefault="00307444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31F9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19475" cy="1209675"/>
                  <wp:effectExtent l="19050" t="0" r="952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7444" w:rsidRPr="008931F9" w:rsidRDefault="00307444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07444" w:rsidRPr="008931F9" w:rsidRDefault="00307444" w:rsidP="00307444">
            <w:pPr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-What is the video about?</w:t>
            </w:r>
          </w:p>
          <w:p w:rsidR="00307444" w:rsidRPr="008931F9" w:rsidRDefault="00307444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- What is the theme of our lesson?</w:t>
            </w:r>
          </w:p>
          <w:p w:rsidR="00307444" w:rsidRPr="008931F9" w:rsidRDefault="00307444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444" w:rsidRDefault="00307444" w:rsidP="0030744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931F9">
              <w:rPr>
                <w:rFonts w:ascii="Times New Roman" w:hAnsi="Times New Roman"/>
                <w:i/>
                <w:sz w:val="28"/>
                <w:szCs w:val="28"/>
              </w:rPr>
              <w:t>Learners should  watch the video and find  the th</w:t>
            </w:r>
            <w:r w:rsidR="009E34BA">
              <w:rPr>
                <w:rFonts w:ascii="Times New Roman" w:hAnsi="Times New Roman"/>
                <w:i/>
                <w:sz w:val="28"/>
                <w:szCs w:val="28"/>
              </w:rPr>
              <w:t>eme of the lesson, and answer</w:t>
            </w:r>
            <w:r w:rsidRPr="008931F9">
              <w:rPr>
                <w:rFonts w:ascii="Times New Roman" w:hAnsi="Times New Roman"/>
                <w:i/>
                <w:sz w:val="28"/>
                <w:szCs w:val="28"/>
              </w:rPr>
              <w:t xml:space="preserve"> the teacher`s question</w:t>
            </w:r>
            <w:r w:rsidR="00F47A27">
              <w:rPr>
                <w:rFonts w:ascii="Times New Roman" w:hAnsi="Times New Roman"/>
                <w:i/>
                <w:sz w:val="28"/>
                <w:szCs w:val="28"/>
              </w:rPr>
              <w:t>s</w:t>
            </w:r>
          </w:p>
          <w:p w:rsidR="006A4D0B" w:rsidRDefault="006A4D0B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4D0B" w:rsidRPr="000950D7" w:rsidRDefault="006A4D0B" w:rsidP="006A4D0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 xml:space="preserve"> Introduction with the lesson outcomes </w:t>
            </w:r>
            <w:r w:rsidRPr="000950D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“Presentation” </w:t>
            </w:r>
          </w:p>
          <w:p w:rsidR="006A4D0B" w:rsidRDefault="006A4D0B" w:rsidP="006A4D0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 xml:space="preserve">Learners read </w:t>
            </w:r>
            <w:r w:rsidR="009E34BA">
              <w:rPr>
                <w:rFonts w:ascii="Times New Roman" w:hAnsi="Times New Roman"/>
                <w:i/>
                <w:sz w:val="28"/>
                <w:szCs w:val="28"/>
              </w:rPr>
              <w:t xml:space="preserve">assessment </w:t>
            </w:r>
            <w:proofErr w:type="gramStart"/>
            <w:r w:rsidR="009E34BA">
              <w:rPr>
                <w:rFonts w:ascii="Times New Roman" w:hAnsi="Times New Roman"/>
                <w:i/>
                <w:sz w:val="28"/>
                <w:szCs w:val="28"/>
              </w:rPr>
              <w:t xml:space="preserve">criteria </w:t>
            </w: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E34BA">
              <w:rPr>
                <w:rFonts w:ascii="Times New Roman" w:hAnsi="Times New Roman"/>
                <w:i/>
                <w:sz w:val="28"/>
                <w:szCs w:val="28"/>
              </w:rPr>
              <w:t>from</w:t>
            </w:r>
            <w:proofErr w:type="gramEnd"/>
            <w:r w:rsidR="009E34BA">
              <w:rPr>
                <w:rFonts w:ascii="Times New Roman" w:hAnsi="Times New Roman"/>
                <w:i/>
                <w:sz w:val="28"/>
                <w:szCs w:val="28"/>
              </w:rPr>
              <w:t xml:space="preserve"> the screen of active board, and discuss them.</w:t>
            </w:r>
          </w:p>
          <w:p w:rsidR="006A4D0B" w:rsidRDefault="006A4D0B" w:rsidP="006A4D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E7A87" w:rsidRPr="008931F9" w:rsidRDefault="000E7A87" w:rsidP="00DE6BEF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41D0" w:rsidRPr="008931F9" w:rsidRDefault="009A5353" w:rsidP="00DE6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1F9">
              <w:rPr>
                <w:rFonts w:ascii="Times New Roman" w:hAnsi="Times New Roman"/>
                <w:sz w:val="28"/>
                <w:szCs w:val="28"/>
              </w:rPr>
              <w:t>PPT S</w:t>
            </w:r>
            <w:r w:rsidR="002C41D2">
              <w:rPr>
                <w:rFonts w:ascii="Times New Roman" w:hAnsi="Times New Roman"/>
                <w:sz w:val="28"/>
                <w:szCs w:val="28"/>
              </w:rPr>
              <w:t>lide 1</w:t>
            </w:r>
          </w:p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41D0" w:rsidRPr="008931F9" w:rsidRDefault="001E41D0" w:rsidP="00CC2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2C41D2" w:rsidRDefault="002C41D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035731" w:rsidRPr="00062232" w:rsidRDefault="00062232" w:rsidP="00035731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  <w:r w:rsidRPr="00062232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  <w:t>https://www.youtube.com/watch?v=BjFZbns1ZR0</w:t>
            </w:r>
          </w:p>
          <w:p w:rsidR="00035731" w:rsidRPr="008931F9" w:rsidRDefault="00035731" w:rsidP="000357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2C41D2" w:rsidRPr="00810AB5" w:rsidTr="00D3635A">
        <w:trPr>
          <w:trHeight w:val="2445"/>
          <w:jc w:val="center"/>
        </w:trPr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2C41D2" w:rsidRPr="008931F9" w:rsidRDefault="002C41D2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41D2" w:rsidRDefault="002C41D2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Middle</w:t>
            </w:r>
          </w:p>
          <w:p w:rsidR="005507FA" w:rsidRDefault="005507FA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 min</w:t>
            </w: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P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F95">
              <w:rPr>
                <w:rFonts w:ascii="Times New Roman" w:hAnsi="Times New Roman"/>
                <w:sz w:val="28"/>
                <w:szCs w:val="28"/>
              </w:rPr>
              <w:t xml:space="preserve">3 min </w:t>
            </w: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611BA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ED7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C611BA" w:rsidRPr="00C611BA">
              <w:rPr>
                <w:rFonts w:ascii="Times New Roman" w:hAnsi="Times New Roman"/>
                <w:sz w:val="28"/>
                <w:szCs w:val="28"/>
              </w:rPr>
              <w:t xml:space="preserve">min </w:t>
            </w: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C611B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D36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B36541" w:rsidRDefault="006E0F60" w:rsidP="00D36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B36541" w:rsidRDefault="00B36541" w:rsidP="00D36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611BA" w:rsidRDefault="00B36541" w:rsidP="00D36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E0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63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E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C611BA">
              <w:rPr>
                <w:rFonts w:ascii="Times New Roman" w:hAnsi="Times New Roman"/>
                <w:sz w:val="28"/>
                <w:szCs w:val="28"/>
              </w:rPr>
              <w:t xml:space="preserve">min </w:t>
            </w: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540F95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492A" w:rsidRDefault="0048492A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484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0F95" w:rsidRDefault="00127ED7" w:rsidP="00484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0F95">
              <w:rPr>
                <w:rFonts w:ascii="Times New Roman" w:hAnsi="Times New Roman"/>
                <w:sz w:val="28"/>
                <w:szCs w:val="28"/>
              </w:rPr>
              <w:t xml:space="preserve"> min</w:t>
            </w: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484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353270" w:rsidP="004849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27ED7">
              <w:rPr>
                <w:rFonts w:ascii="Times New Roman" w:hAnsi="Times New Roman"/>
                <w:sz w:val="28"/>
                <w:szCs w:val="28"/>
              </w:rPr>
              <w:t xml:space="preserve"> min</w:t>
            </w: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F60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6E0F60" w:rsidP="0055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53270">
              <w:rPr>
                <w:rFonts w:ascii="Times New Roman" w:hAnsi="Times New Roman"/>
                <w:sz w:val="28"/>
                <w:szCs w:val="28"/>
              </w:rPr>
              <w:t>5</w:t>
            </w:r>
            <w:r w:rsidR="00D363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ED7">
              <w:rPr>
                <w:rFonts w:ascii="Times New Roman" w:hAnsi="Times New Roman"/>
                <w:sz w:val="28"/>
                <w:szCs w:val="28"/>
              </w:rPr>
              <w:t xml:space="preserve">min  </w:t>
            </w: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7ED7" w:rsidRDefault="00127ED7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3635A" w:rsidRDefault="00D3635A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78A" w:rsidRDefault="007A078A" w:rsidP="00D363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78A" w:rsidRDefault="007A078A" w:rsidP="00D363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078A" w:rsidRDefault="007A078A" w:rsidP="00D363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7FA" w:rsidRDefault="005507FA" w:rsidP="005507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:rsidR="006B3EA9" w:rsidRDefault="006B3EA9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EA9" w:rsidRDefault="006B3EA9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EA9" w:rsidRDefault="006B3EA9" w:rsidP="005507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3635A" w:rsidRPr="005507FA" w:rsidRDefault="00D3635A" w:rsidP="006B3E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507FA">
              <w:rPr>
                <w:rFonts w:ascii="Times New Roman" w:hAnsi="Times New Roman"/>
                <w:b/>
                <w:sz w:val="28"/>
                <w:szCs w:val="28"/>
              </w:rPr>
              <w:t>End</w:t>
            </w:r>
          </w:p>
          <w:p w:rsidR="00127ED7" w:rsidRDefault="007A078A" w:rsidP="006B3E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27ED7">
              <w:rPr>
                <w:rFonts w:ascii="Times New Roman" w:hAnsi="Times New Roman"/>
                <w:sz w:val="28"/>
                <w:szCs w:val="28"/>
              </w:rPr>
              <w:t xml:space="preserve"> min</w:t>
            </w:r>
          </w:p>
          <w:p w:rsidR="00C90CD4" w:rsidRDefault="00C90CD4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CD4" w:rsidRDefault="00C90CD4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CD4" w:rsidRDefault="00C90CD4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CD4" w:rsidRDefault="00C90CD4" w:rsidP="00CC2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0CD4" w:rsidRPr="00C611BA" w:rsidRDefault="00C90CD4" w:rsidP="00D363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70EE0" w:rsidRDefault="00370EE0" w:rsidP="0030744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023D" w:rsidRPr="00D9023D" w:rsidRDefault="007777C2" w:rsidP="00307444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023D">
              <w:rPr>
                <w:rFonts w:ascii="Times New Roman" w:hAnsi="Times New Roman"/>
                <w:b/>
                <w:sz w:val="28"/>
                <w:szCs w:val="28"/>
              </w:rPr>
              <w:t>Activity 1. Division into two groups.</w:t>
            </w:r>
            <w:r w:rsidR="00D902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9023D" w:rsidRPr="00D9023D">
              <w:rPr>
                <w:rFonts w:ascii="Times New Roman" w:hAnsi="Times New Roman"/>
                <w:b/>
                <w:i/>
                <w:sz w:val="28"/>
                <w:szCs w:val="28"/>
              </w:rPr>
              <w:t>“</w:t>
            </w:r>
            <w:r w:rsidR="000645EB">
              <w:rPr>
                <w:rFonts w:ascii="Times New Roman" w:hAnsi="Times New Roman"/>
                <w:b/>
                <w:i/>
                <w:sz w:val="28"/>
                <w:szCs w:val="28"/>
              </w:rPr>
              <w:t>Division by m</w:t>
            </w:r>
            <w:r w:rsidRPr="00D9023D">
              <w:rPr>
                <w:rFonts w:ascii="Times New Roman" w:hAnsi="Times New Roman"/>
                <w:b/>
                <w:i/>
                <w:sz w:val="28"/>
                <w:szCs w:val="28"/>
              </w:rPr>
              <w:t>ulti-colored stickers</w:t>
            </w:r>
            <w:r w:rsidR="00D9023D" w:rsidRPr="00D9023D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  <w:r w:rsidRPr="00D9023D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  <w:p w:rsidR="007777C2" w:rsidRPr="007777C2" w:rsidRDefault="007777C2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7C2">
              <w:rPr>
                <w:rFonts w:ascii="Times New Roman" w:hAnsi="Times New Roman"/>
                <w:sz w:val="28"/>
                <w:szCs w:val="28"/>
              </w:rPr>
              <w:t xml:space="preserve">The </w:t>
            </w:r>
            <w:r w:rsidR="00D9023D">
              <w:rPr>
                <w:rFonts w:ascii="Times New Roman" w:hAnsi="Times New Roman"/>
                <w:sz w:val="28"/>
                <w:szCs w:val="28"/>
              </w:rPr>
              <w:t xml:space="preserve">learners </w:t>
            </w:r>
            <w:r w:rsidRPr="007777C2">
              <w:rPr>
                <w:rFonts w:ascii="Times New Roman" w:hAnsi="Times New Roman"/>
                <w:sz w:val="28"/>
                <w:szCs w:val="28"/>
              </w:rPr>
              <w:t xml:space="preserve">stand in a circle and close their eyes. The teacher attaches colored paper to each person's back. On </w:t>
            </w:r>
            <w:proofErr w:type="gramStart"/>
            <w:r w:rsidR="009E34BA">
              <w:rPr>
                <w:rFonts w:ascii="Times New Roman" w:hAnsi="Times New Roman"/>
                <w:sz w:val="28"/>
                <w:szCs w:val="28"/>
              </w:rPr>
              <w:t>teacher’s</w:t>
            </w:r>
            <w:r w:rsidR="00BA02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34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7C2">
              <w:rPr>
                <w:rFonts w:ascii="Times New Roman" w:hAnsi="Times New Roman"/>
                <w:sz w:val="28"/>
                <w:szCs w:val="28"/>
              </w:rPr>
              <w:t>command</w:t>
            </w:r>
            <w:proofErr w:type="gramEnd"/>
            <w:r w:rsidRPr="007777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23D">
              <w:rPr>
                <w:rFonts w:ascii="Times New Roman" w:hAnsi="Times New Roman"/>
                <w:sz w:val="28"/>
                <w:szCs w:val="28"/>
              </w:rPr>
              <w:t>all open eyes. After t</w:t>
            </w:r>
            <w:r w:rsidRPr="007777C2">
              <w:rPr>
                <w:rFonts w:ascii="Times New Roman" w:hAnsi="Times New Roman"/>
                <w:sz w:val="28"/>
                <w:szCs w:val="28"/>
              </w:rPr>
              <w:t xml:space="preserve">hat all </w:t>
            </w:r>
            <w:r w:rsidR="006E0F60">
              <w:rPr>
                <w:rFonts w:ascii="Times New Roman" w:hAnsi="Times New Roman"/>
                <w:sz w:val="28"/>
                <w:szCs w:val="28"/>
              </w:rPr>
              <w:t xml:space="preserve">learners </w:t>
            </w:r>
            <w:r w:rsidRPr="007777C2">
              <w:rPr>
                <w:rFonts w:ascii="Times New Roman" w:hAnsi="Times New Roman"/>
                <w:sz w:val="28"/>
                <w:szCs w:val="28"/>
              </w:rPr>
              <w:t>must silently unite in</w:t>
            </w:r>
            <w:r w:rsidR="009E34BA">
              <w:rPr>
                <w:rFonts w:ascii="Times New Roman" w:hAnsi="Times New Roman"/>
                <w:sz w:val="28"/>
                <w:szCs w:val="28"/>
              </w:rPr>
              <w:t>to</w:t>
            </w:r>
            <w:r w:rsidRPr="007777C2">
              <w:rPr>
                <w:rFonts w:ascii="Times New Roman" w:hAnsi="Times New Roman"/>
                <w:sz w:val="28"/>
                <w:szCs w:val="28"/>
              </w:rPr>
              <w:t xml:space="preserve"> groups.</w:t>
            </w:r>
          </w:p>
          <w:p w:rsidR="002C41D2" w:rsidRPr="008931F9" w:rsidRDefault="002C41D2" w:rsidP="003074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41D2" w:rsidRPr="008931F9" w:rsidRDefault="002C41D2" w:rsidP="00DE6BEF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23D" w:rsidRPr="000950D7" w:rsidRDefault="00D9023D" w:rsidP="00D9023D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Activity 2.  </w:t>
            </w:r>
            <w:r w:rsidRPr="000950D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Revision words “</w:t>
            </w:r>
            <w:r w:rsidRPr="000950D7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Snowball method</w:t>
            </w:r>
            <w:r w:rsidRPr="000950D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”</w:t>
            </w:r>
          </w:p>
          <w:p w:rsidR="009E34BA" w:rsidRPr="00BA026F" w:rsidRDefault="009E34BA" w:rsidP="00D9023D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Teacher organizes revision of words through </w:t>
            </w:r>
            <w:r w:rsidRPr="00BA026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“</w:t>
            </w:r>
            <w:r w:rsidRPr="00BA026F"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  <w:t>Snowball method</w:t>
            </w:r>
            <w:r w:rsidRPr="00BA026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”.</w:t>
            </w:r>
          </w:p>
          <w:p w:rsidR="00D9023D" w:rsidRDefault="009E34BA" w:rsidP="00D9023D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Learners throw </w:t>
            </w:r>
            <w:r w:rsidR="00D9023D" w:rsidRPr="000950D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a ball to each other (in each group)</w:t>
            </w:r>
            <w:r w:rsidR="00D9023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 one learner calls</w:t>
            </w:r>
            <w:r w:rsidR="00D9023D" w:rsidRPr="000950D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the name of </w:t>
            </w:r>
            <w:r w:rsidR="00D9023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furniture and </w:t>
            </w:r>
            <w:r w:rsidR="00D9023D" w:rsidRPr="000950D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the next learner translates it.</w:t>
            </w:r>
          </w:p>
          <w:p w:rsidR="00D9023D" w:rsidRDefault="00D9023D" w:rsidP="00D9023D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645EB" w:rsidRDefault="000645EB" w:rsidP="00D9023D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0645EB" w:rsidRPr="000950D7" w:rsidRDefault="000645EB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 w:rsidRPr="000950D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Activity 3–Engage</w:t>
            </w:r>
            <w:r w:rsidRPr="000950D7"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  <w:t>“Discussion”.</w:t>
            </w:r>
          </w:p>
          <w:p w:rsidR="00724B8C" w:rsidRDefault="000645EB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0950D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Task 1.</w:t>
            </w:r>
            <w:r w:rsidR="009E34BA" w:rsidRPr="009E34B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Teacher:</w:t>
            </w:r>
            <w:r w:rsidRPr="000950D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0B5A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Listen </w:t>
            </w:r>
            <w:r w:rsidR="000B5A55" w:rsidRPr="000B5A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to the </w:t>
            </w:r>
            <w:r w:rsidR="00686BC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text </w:t>
            </w:r>
            <w:r w:rsidR="00BA026F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="00BA026F">
              <w:rPr>
                <w:rFonts w:ascii="Times New Roman" w:hAnsi="Times New Roman"/>
                <w:sz w:val="28"/>
                <w:szCs w:val="28"/>
              </w:rPr>
              <w:t>Saule’</w:t>
            </w:r>
            <w:r w:rsidR="00F47A27">
              <w:rPr>
                <w:rFonts w:ascii="Times New Roman" w:hAnsi="Times New Roman"/>
                <w:sz w:val="28"/>
                <w:szCs w:val="28"/>
              </w:rPr>
              <w:t>s</w:t>
            </w:r>
            <w:proofErr w:type="spellEnd"/>
            <w:r w:rsidR="00F47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BCE">
              <w:rPr>
                <w:rFonts w:ascii="Times New Roman" w:hAnsi="Times New Roman"/>
                <w:sz w:val="28"/>
                <w:szCs w:val="28"/>
              </w:rPr>
              <w:t xml:space="preserve">new house </w:t>
            </w:r>
            <w:r w:rsidR="00686BCE" w:rsidRPr="008931F9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</w:p>
          <w:p w:rsidR="006E0F60" w:rsidRDefault="006E0F6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645EB" w:rsidRDefault="00686BCE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A</w:t>
            </w:r>
            <w:r w:rsidR="000B5A55" w:rsidRPr="000B5A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udio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1),</w:t>
            </w:r>
            <w:r w:rsidR="000B5A55" w:rsidRPr="000B5A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discuss it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and answer the questions</w:t>
            </w:r>
            <w:r w:rsidR="000B5A55" w:rsidRPr="000B5A5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</w:p>
          <w:p w:rsidR="00686BCE" w:rsidRPr="00D65C87" w:rsidRDefault="00686BCE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1. </w:t>
            </w:r>
            <w:r w:rsidR="00F47A27"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What is the e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mail about?</w:t>
            </w:r>
          </w:p>
          <w:p w:rsidR="00686BCE" w:rsidRPr="00D65C87" w:rsidRDefault="00686BCE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2.How many rooms are there?</w:t>
            </w:r>
          </w:p>
          <w:p w:rsidR="00686BCE" w:rsidRPr="00D65C87" w:rsidRDefault="00686BCE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3.What is Saule’s favourite room?</w:t>
            </w:r>
          </w:p>
          <w:p w:rsidR="00686BCE" w:rsidRPr="00D65C87" w:rsidRDefault="00686BCE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4. What is her dog’s name?</w:t>
            </w:r>
          </w:p>
          <w:p w:rsidR="00686BCE" w:rsidRPr="00D65C87" w:rsidRDefault="00686BCE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  <w:r w:rsidR="00C90CD4"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. What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has</w:t>
            </w:r>
            <w:r w:rsidR="00C90CD4"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she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got in her bedroom?</w:t>
            </w:r>
          </w:p>
          <w:p w:rsidR="00686BCE" w:rsidRDefault="00686BCE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  <w:r w:rsidR="00257F09"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.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What colour is her bedroom? </w:t>
            </w:r>
          </w:p>
          <w:p w:rsidR="00B36541" w:rsidRDefault="00B36541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7.</w:t>
            </w:r>
            <w:r w:rsidR="008B135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Do you like the text?</w:t>
            </w:r>
          </w:p>
          <w:p w:rsidR="00B36541" w:rsidRPr="00D65C87" w:rsidRDefault="00B36541" w:rsidP="00686BCE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8.</w:t>
            </w:r>
            <w:r w:rsidR="008B135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Does Saule like her room?</w:t>
            </w:r>
          </w:p>
          <w:p w:rsidR="00686BCE" w:rsidRDefault="009E34BA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Learners can use key words as support.</w:t>
            </w:r>
          </w:p>
          <w:p w:rsidR="000B5A55" w:rsidRPr="00D65C87" w:rsidRDefault="00686BCE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Key words:</w:t>
            </w:r>
          </w:p>
          <w:p w:rsidR="00F47A27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1</w:t>
            </w: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.anytime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кез - келген уақытта</w:t>
            </w:r>
          </w:p>
          <w:p w:rsidR="00F47A27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2.come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келу </w:t>
            </w:r>
          </w:p>
          <w:p w:rsidR="00257F09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3.d</w:t>
            </w:r>
            <w:r w:rsidR="00257F09"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ownstairs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төменде </w:t>
            </w:r>
          </w:p>
          <w:p w:rsidR="00257F09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>4.g</w:t>
            </w:r>
            <w:r w:rsidR="00257F09"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arden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>бақша</w:t>
            </w:r>
          </w:p>
          <w:p w:rsidR="00257F09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5.huge -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өте үлкен  </w:t>
            </w:r>
          </w:p>
          <w:p w:rsidR="00F47A27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6.kennel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үйшік </w:t>
            </w:r>
          </w:p>
          <w:p w:rsidR="00F47A27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7.singer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әнші </w:t>
            </w:r>
          </w:p>
          <w:p w:rsidR="00F47A27" w:rsidRPr="00D65C87" w:rsidRDefault="00F47A27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65C87">
              <w:rPr>
                <w:rFonts w:ascii="Times New Roman" w:hAnsi="Times New Roman"/>
                <w:b/>
                <w:noProof/>
                <w:sz w:val="28"/>
                <w:szCs w:val="28"/>
                <w:lang w:val="kk-KZ" w:eastAsia="ru-RU"/>
              </w:rPr>
              <w:t xml:space="preserve">8.visit – </w:t>
            </w:r>
            <w:r w:rsidRPr="00D65C87">
              <w:rPr>
                <w:rFonts w:ascii="Times New Roman" w:hAnsi="Times New Roman"/>
                <w:noProof/>
                <w:sz w:val="28"/>
                <w:szCs w:val="28"/>
                <w:lang w:val="kk-KZ" w:eastAsia="ru-RU"/>
              </w:rPr>
              <w:t xml:space="preserve">бару </w:t>
            </w:r>
          </w:p>
          <w:p w:rsidR="00BA026F" w:rsidRPr="00BA026F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4218940</wp:posOffset>
                  </wp:positionV>
                  <wp:extent cx="4248150" cy="1571625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BA026F" w:rsidRP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BA026F" w:rsidRPr="00BA026F" w:rsidRDefault="00BA026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noProof/>
                <w:sz w:val="28"/>
                <w:szCs w:val="28"/>
                <w:lang w:eastAsia="ru-RU"/>
              </w:rPr>
            </w:pPr>
          </w:p>
          <w:p w:rsidR="00686BCE" w:rsidRPr="00724B8C" w:rsidRDefault="00686BCE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0B5A55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6E0F60" w:rsidRDefault="006E0F6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B36541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0B5A55" w:rsidRPr="00AE5F4E" w:rsidRDefault="000C4E6A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10D49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Task 2.</w:t>
            </w:r>
            <w:r w:rsidR="009E34BA" w:rsidRPr="00AE5F4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Teacher :</w:t>
            </w:r>
            <w:r w:rsidRPr="00AE5F4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Which paragraph is  a description of Saule’s room? (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>the 1</w:t>
            </w:r>
            <w:r w:rsidRPr="00AE5F4E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 xml:space="preserve"> group</w:t>
            </w:r>
            <w:r w:rsidRPr="00AE5F4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) and description of the house (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>the 2</w:t>
            </w:r>
            <w:r w:rsidRPr="00AE5F4E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>group</w:t>
            </w:r>
            <w:r w:rsidRPr="00AE5F4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)</w:t>
            </w:r>
          </w:p>
          <w:p w:rsidR="000C4E6A" w:rsidRPr="00AE5F4E" w:rsidRDefault="00346B33" w:rsidP="000C4E6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346B3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5-конечная звезда 4" o:spid="_x0000_s1026" style="position:absolute;margin-left:145.5pt;margin-top:26.05pt;width:3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" path="m,160082r160083,1l209550,r49467,160083l419100,160082,289590,259017r49469,160082l209550,320162,80041,419099,129510,259017,,160082xe" fillcolor="#203966 [1640]" strokecolor="#3c6abe [3048]">
                  <v:fill color2="#3b69bc [3016]" rotate="t" angle="180" colors="0 #2787a0;52429f #36b1d2;1 #34b3d6" focus="100%" type="gradient">
                    <o:fill v:ext="view" type="gradientUnscaled"/>
                  </v:fill>
                  <v:shadow on="t" color="black" opacity="22937f" origin=",.5" offset="0,.63889mm"/>
                  <v:path arrowok="t" o:connecttype="custom" o:connectlocs="0,160082;160083,160083;209550,0;259017,160083;419100,160082;289590,259017;339059,419099;209550,320162;80041,419099;129510,259017;0,160082" o:connectangles="0,0,0,0,0,0,0,0,0,0,0"/>
                </v:shape>
              </w:pict>
            </w:r>
            <w:r w:rsidRPr="00346B3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5-конечная звезда 6" o:spid="_x0000_s1027" style="position:absolute;margin-left:190.5pt;margin-top:26.05pt;width:3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" path="m,141890r145530,1l190500,r44970,141891l381000,141890,263263,229583r44972,141891l190500,283780,72765,371474,117737,229583,,141890xe" fillcolor="#ed7d31 [3205]" strokecolor="#823b0b [1605]" strokeweight="2pt">
                  <v:path arrowok="t" o:connecttype="custom" o:connectlocs="0,141890;145530,141891;190500,0;235470,141891;381000,141890;263263,229583;308235,371474;190500,283780;72765,371474;117737,229583;0,141890" o:connectangles="0,0,0,0,0,0,0,0,0,0,0"/>
                </v:shape>
              </w:pict>
            </w:r>
            <w:r w:rsidR="009E34BA" w:rsidRPr="00AE5F4E">
              <w:rPr>
                <w:rFonts w:ascii="Times New Roman" w:hAnsi="Times New Roman"/>
                <w:sz w:val="28"/>
                <w:szCs w:val="28"/>
              </w:rPr>
              <w:t>Learners answer the question using the text and give f</w:t>
            </w:r>
            <w:r w:rsidR="000C4E6A" w:rsidRPr="00AE5F4E">
              <w:rPr>
                <w:rFonts w:ascii="Times New Roman" w:hAnsi="Times New Roman"/>
                <w:sz w:val="28"/>
                <w:szCs w:val="28"/>
              </w:rPr>
              <w:t>ormative assessment “2 stars and a wish”(Group assessment)</w:t>
            </w:r>
          </w:p>
          <w:p w:rsidR="000C4E6A" w:rsidRPr="00AE5F4E" w:rsidRDefault="000C4E6A" w:rsidP="000C4E6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AE5F4E">
              <w:rPr>
                <w:rFonts w:ascii="Times New Roman" w:hAnsi="Times New Roman"/>
                <w:sz w:val="28"/>
                <w:szCs w:val="28"/>
              </w:rPr>
              <w:t>The 1</w:t>
            </w:r>
            <w:r w:rsidRPr="00AE5F4E">
              <w:rPr>
                <w:rFonts w:ascii="Times New Roman" w:hAnsi="Times New Roman"/>
                <w:sz w:val="28"/>
                <w:szCs w:val="28"/>
                <w:vertAlign w:val="superscript"/>
              </w:rPr>
              <w:t>st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 xml:space="preserve"> star for ….</w:t>
            </w:r>
          </w:p>
          <w:p w:rsidR="000C4E6A" w:rsidRPr="00AE5F4E" w:rsidRDefault="000C4E6A" w:rsidP="000C4E6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AE5F4E">
              <w:rPr>
                <w:rFonts w:ascii="Times New Roman" w:hAnsi="Times New Roman"/>
                <w:sz w:val="28"/>
                <w:szCs w:val="28"/>
              </w:rPr>
              <w:t>The 2</w:t>
            </w:r>
            <w:r w:rsidRPr="00AE5F4E">
              <w:rPr>
                <w:rFonts w:ascii="Times New Roman" w:hAnsi="Times New Roman"/>
                <w:sz w:val="28"/>
                <w:szCs w:val="28"/>
                <w:vertAlign w:val="superscript"/>
              </w:rPr>
              <w:t>nd</w:t>
            </w:r>
            <w:r w:rsidRPr="00AE5F4E">
              <w:rPr>
                <w:rFonts w:ascii="Times New Roman" w:hAnsi="Times New Roman"/>
                <w:sz w:val="28"/>
                <w:szCs w:val="28"/>
              </w:rPr>
              <w:t xml:space="preserve"> star for ….</w:t>
            </w:r>
          </w:p>
          <w:p w:rsidR="000C4E6A" w:rsidRPr="00AE5F4E" w:rsidRDefault="000C4E6A" w:rsidP="000C4E6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AE5F4E">
              <w:rPr>
                <w:rFonts w:ascii="Times New Roman" w:hAnsi="Times New Roman"/>
                <w:sz w:val="28"/>
                <w:szCs w:val="28"/>
              </w:rPr>
              <w:t xml:space="preserve">And one wish for </w:t>
            </w:r>
            <w:proofErr w:type="gramStart"/>
            <w:r w:rsidRPr="00AE5F4E">
              <w:rPr>
                <w:rFonts w:ascii="Times New Roman" w:hAnsi="Times New Roman"/>
                <w:sz w:val="28"/>
                <w:szCs w:val="28"/>
              </w:rPr>
              <w:t>… .</w:t>
            </w:r>
            <w:proofErr w:type="gramEnd"/>
          </w:p>
          <w:p w:rsidR="000C4E6A" w:rsidRDefault="000C4E6A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0C4E6A" w:rsidRDefault="000C4E6A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0B5A55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0B5A55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C611BA" w:rsidRPr="000950D7" w:rsidRDefault="00C611BA" w:rsidP="00C611BA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 xml:space="preserve">Activity 4 </w:t>
            </w:r>
            <w:r w:rsidR="004F2586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F2586">
              <w:rPr>
                <w:rFonts w:ascii="Times New Roman" w:hAnsi="Times New Roman"/>
                <w:b/>
                <w:sz w:val="28"/>
                <w:szCs w:val="28"/>
              </w:rPr>
              <w:t>“</w:t>
            </w: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>Dynamic pause</w:t>
            </w:r>
            <w:r w:rsidR="004F2586">
              <w:rPr>
                <w:rFonts w:ascii="Times New Roman" w:hAnsi="Times New Roman"/>
                <w:b/>
                <w:i/>
                <w:sz w:val="28"/>
                <w:szCs w:val="28"/>
              </w:rPr>
              <w:t>”</w:t>
            </w:r>
            <w:r w:rsidRPr="000950D7">
              <w:rPr>
                <w:rFonts w:ascii="Times New Roman" w:hAnsi="Times New Roman"/>
                <w:b/>
                <w:i/>
                <w:sz w:val="28"/>
                <w:szCs w:val="28"/>
              </w:rPr>
              <w:t>( TPR method )</w:t>
            </w:r>
          </w:p>
          <w:p w:rsidR="00C611BA" w:rsidRPr="000950D7" w:rsidRDefault="00C611BA" w:rsidP="00C611BA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 xml:space="preserve">Learners </w:t>
            </w:r>
            <w:r w:rsidR="004E2D0A">
              <w:rPr>
                <w:rFonts w:ascii="Times New Roman" w:hAnsi="Times New Roman"/>
                <w:i/>
                <w:sz w:val="28"/>
                <w:szCs w:val="28"/>
              </w:rPr>
              <w:t xml:space="preserve">see the video and dance. </w:t>
            </w:r>
          </w:p>
          <w:p w:rsidR="000B5A55" w:rsidRPr="00C611BA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kk-KZ" w:eastAsia="ru-RU"/>
              </w:rPr>
            </w:pPr>
          </w:p>
          <w:p w:rsidR="000B5A55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8155D0" w:rsidRDefault="008155D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4F2586" w:rsidRPr="00AE5F4E" w:rsidRDefault="00C90CD4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t>Activity 5</w:t>
            </w:r>
            <w:r w:rsidR="00AE5F4E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- Speaking </w:t>
            </w:r>
          </w:p>
          <w:p w:rsidR="00B36541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F2586" w:rsidRPr="006B3EA9" w:rsidRDefault="009E659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6B3EA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Teacher: </w:t>
            </w:r>
            <w:r w:rsidR="004F2586" w:rsidRPr="006B3EA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Look at the picture and </w:t>
            </w:r>
            <w:r w:rsidR="00540F95" w:rsidRPr="006B3EA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fill in the correct prepositions.</w:t>
            </w:r>
          </w:p>
          <w:p w:rsidR="009E659F" w:rsidRPr="006B3EA9" w:rsidRDefault="009E659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6B3EA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Learners fill in prepositions and check themselves according to the keys.</w:t>
            </w:r>
          </w:p>
          <w:p w:rsidR="000B5A55" w:rsidRDefault="000B5A5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0645EB" w:rsidRDefault="008155D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1209040</wp:posOffset>
                  </wp:positionV>
                  <wp:extent cx="3962400" cy="2124075"/>
                  <wp:effectExtent l="19050" t="0" r="0" b="0"/>
                  <wp:wrapSquare wrapText="bothSides"/>
                  <wp:docPr id="49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B36541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B36541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B36541" w:rsidRDefault="00B36541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40F95" w:rsidRDefault="00540F95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noProof/>
                <w:sz w:val="28"/>
                <w:szCs w:val="28"/>
                <w:lang w:eastAsia="ru-RU"/>
              </w:rPr>
            </w:pPr>
          </w:p>
          <w:p w:rsidR="005507FA" w:rsidRDefault="005507FA" w:rsidP="00540F95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5507FA" w:rsidRDefault="005507FA" w:rsidP="00540F95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127ED7" w:rsidRDefault="00540F95" w:rsidP="00540F95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540F9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Activity </w:t>
            </w:r>
            <w:r w:rsidR="00353270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</w:t>
            </w:r>
            <w:r w:rsidRPr="00540F9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-</w:t>
            </w:r>
            <w:r w:rsidR="009E659F">
              <w:rPr>
                <w:rFonts w:ascii="Times New Roman" w:hAnsi="Times New Roman"/>
                <w:b/>
                <w:sz w:val="28"/>
                <w:szCs w:val="28"/>
              </w:rPr>
              <w:t xml:space="preserve"> Speaking </w:t>
            </w:r>
          </w:p>
          <w:p w:rsidR="009E659F" w:rsidRDefault="009E659F" w:rsidP="00127ED7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Teacher: </w:t>
            </w:r>
            <w:r w:rsidR="00127ED7" w:rsidRPr="00370EE0">
              <w:rPr>
                <w:rFonts w:ascii="Times New Roman" w:hAnsi="Times New Roman"/>
                <w:sz w:val="28"/>
                <w:szCs w:val="28"/>
              </w:rPr>
              <w:t>Draw your ideal bedroom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orally. In three minutes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compose </w:t>
            </w:r>
            <w:r w:rsidR="00127ED7" w:rsidRPr="00370EE0"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proofErr w:type="gramEnd"/>
            <w:r w:rsidR="00127ED7" w:rsidRPr="00370E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226" w:rsidRPr="00370EE0">
              <w:rPr>
                <w:rFonts w:ascii="Times New Roman" w:hAnsi="Times New Roman"/>
                <w:sz w:val="28"/>
                <w:szCs w:val="28"/>
              </w:rPr>
              <w:t>few sentences about it</w:t>
            </w:r>
            <w:r w:rsidR="00370EE0">
              <w:rPr>
                <w:rFonts w:ascii="Times New Roman" w:hAnsi="Times New Roman"/>
                <w:sz w:val="28"/>
                <w:szCs w:val="28"/>
              </w:rPr>
              <w:t>,</w:t>
            </w:r>
            <w:r w:rsidR="00370EE0" w:rsidRPr="008931F9">
              <w:rPr>
                <w:rFonts w:ascii="Times New Roman" w:hAnsi="Times New Roman"/>
                <w:sz w:val="28"/>
                <w:szCs w:val="28"/>
              </w:rPr>
              <w:t xml:space="preserve"> using prepositi</w:t>
            </w:r>
            <w:r w:rsidR="00370EE0">
              <w:rPr>
                <w:rFonts w:ascii="Times New Roman" w:hAnsi="Times New Roman"/>
                <w:sz w:val="28"/>
                <w:szCs w:val="28"/>
              </w:rPr>
              <w:t xml:space="preserve">ons of place, and describe your </w:t>
            </w:r>
            <w:r w:rsidR="00370EE0" w:rsidRPr="008931F9">
              <w:rPr>
                <w:rFonts w:ascii="Times New Roman" w:hAnsi="Times New Roman"/>
                <w:sz w:val="28"/>
                <w:szCs w:val="28"/>
              </w:rPr>
              <w:t xml:space="preserve"> rooms in 2-6 sentences</w:t>
            </w:r>
            <w:r w:rsidR="00CA3226" w:rsidRPr="00370EE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70EE0" w:rsidRPr="00370EE0">
              <w:rPr>
                <w:rFonts w:ascii="Times New Roman" w:hAnsi="Times New Roman"/>
                <w:sz w:val="28"/>
                <w:szCs w:val="28"/>
              </w:rPr>
              <w:t>Tell the class.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Learners present their mini - project </w:t>
            </w:r>
            <w:r w:rsidR="00FD3E5F">
              <w:rPr>
                <w:rFonts w:ascii="Times New Roman" w:hAnsi="Times New Roman"/>
                <w:sz w:val="28"/>
                <w:szCs w:val="28"/>
              </w:rPr>
              <w:t>to each other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and give </w:t>
            </w:r>
            <w:r w:rsidR="00B476FF">
              <w:rPr>
                <w:rFonts w:ascii="Times New Roman" w:hAnsi="Times New Roman"/>
                <w:sz w:val="28"/>
                <w:szCs w:val="28"/>
              </w:rPr>
              <w:t>pee</w:t>
            </w:r>
            <w:r w:rsidR="00FD3E5F">
              <w:rPr>
                <w:rFonts w:ascii="Times New Roman" w:hAnsi="Times New Roman"/>
                <w:sz w:val="28"/>
                <w:szCs w:val="28"/>
              </w:rPr>
              <w:t xml:space="preserve">r </w:t>
            </w:r>
            <w:r w:rsidR="006B3EA9">
              <w:rPr>
                <w:rFonts w:ascii="Times New Roman" w:hAnsi="Times New Roman"/>
                <w:sz w:val="28"/>
                <w:szCs w:val="28"/>
              </w:rPr>
              <w:t>f</w:t>
            </w:r>
            <w:r w:rsidR="00127ED7" w:rsidRPr="009E659F">
              <w:rPr>
                <w:rFonts w:ascii="Times New Roman" w:hAnsi="Times New Roman"/>
                <w:sz w:val="28"/>
                <w:szCs w:val="28"/>
              </w:rPr>
              <w:t>ormative assessment</w:t>
            </w:r>
            <w:r w:rsidRPr="009E659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27ED7" w:rsidRPr="000950D7" w:rsidRDefault="00127ED7" w:rsidP="00127ED7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>1-2 mistakes – “excellent”</w:t>
            </w:r>
          </w:p>
          <w:p w:rsidR="00D10E3E" w:rsidRDefault="00127ED7" w:rsidP="00127ED7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>3-4 mistakes – “good ”</w:t>
            </w:r>
          </w:p>
          <w:p w:rsidR="00127ED7" w:rsidRDefault="00127ED7" w:rsidP="00127ED7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i/>
                <w:sz w:val="28"/>
                <w:szCs w:val="28"/>
              </w:rPr>
              <w:t>5-6 mistakes – “try again”</w:t>
            </w:r>
          </w:p>
          <w:p w:rsidR="009F73C6" w:rsidRPr="000950D7" w:rsidRDefault="00D10E3E" w:rsidP="00127ED7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95250</wp:posOffset>
                  </wp:positionH>
                  <wp:positionV relativeFrom="margin">
                    <wp:posOffset>5428615</wp:posOffset>
                  </wp:positionV>
                  <wp:extent cx="3867150" cy="1457325"/>
                  <wp:effectExtent l="19050" t="0" r="0" b="0"/>
                  <wp:wrapSquare wrapText="bothSides"/>
                  <wp:docPr id="9" name="Рисунок 1" descr="C:\Users\MR\Desktop\Tasks\Н.К\img_5733369671b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\Desktop\Tasks\Н.К\img_5733369671b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645EB" w:rsidRDefault="000645EB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70EE0" w:rsidRDefault="00370EE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70EE0" w:rsidRDefault="00370EE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7A078A" w:rsidRDefault="007A078A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A32A28" w:rsidRDefault="00A32A28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D10E3E" w:rsidRDefault="00D10E3E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D10E3E" w:rsidRDefault="00D10E3E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D10E3E" w:rsidRDefault="00D10E3E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</w:p>
          <w:p w:rsidR="00D3635A" w:rsidRPr="000950D7" w:rsidRDefault="009E659F" w:rsidP="00D3635A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Reflection </w:t>
            </w:r>
            <w:r w:rsidR="00D3635A" w:rsidRPr="000950D7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 xml:space="preserve"> “</w:t>
            </w:r>
            <w:r w:rsidR="00D3635A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Pyramid</w:t>
            </w:r>
            <w:r w:rsidR="00D3635A" w:rsidRPr="000950D7">
              <w:rPr>
                <w:rFonts w:ascii="Times New Roman" w:hAnsi="Times New Roman"/>
                <w:b/>
                <w:bCs/>
                <w:sz w:val="28"/>
                <w:szCs w:val="28"/>
                <w:lang w:eastAsia="en-GB"/>
              </w:rPr>
              <w:t>”</w:t>
            </w:r>
          </w:p>
          <w:p w:rsidR="00370EE0" w:rsidRDefault="00D3635A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363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Each </w:t>
            </w:r>
            <w:r w:rsidR="009E659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learner </w:t>
            </w:r>
            <w:r w:rsidRPr="00D363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receives a picture of a triangle, which is divided into three parts: in the lower part you want t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o record what happened in class, in </w:t>
            </w:r>
            <w:r w:rsidRPr="00D363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t</w:t>
            </w:r>
            <w:r w:rsidR="00B75F4D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he middle part that did not understand</w:t>
            </w:r>
            <w:r w:rsidRPr="00D363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, and in the upper part of what to work or what to repeat </w:t>
            </w:r>
            <w:r w:rsidR="009E659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for the next lesson. </w:t>
            </w:r>
          </w:p>
          <w:p w:rsidR="009E659F" w:rsidRPr="00D3635A" w:rsidRDefault="009E659F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Teacher hands in their pyramids and gives feedback to learners.</w:t>
            </w:r>
          </w:p>
          <w:p w:rsidR="00370EE0" w:rsidRDefault="00370EE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70EE0" w:rsidRDefault="00370EE0" w:rsidP="000645EB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2C41D2" w:rsidRPr="002C41D2" w:rsidRDefault="002C41D2" w:rsidP="00F46F59">
            <w:pPr>
              <w:widowControl w:val="0"/>
              <w:spacing w:before="60" w:after="60" w:line="260" w:lineRule="exact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171CE" w:rsidRDefault="00E171CE" w:rsidP="000357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171CE" w:rsidRP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1CE" w:rsidRP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1CE" w:rsidRPr="00E171CE" w:rsidRDefault="00D65C87" w:rsidP="00E17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stikers</w:t>
            </w:r>
            <w:proofErr w:type="spellEnd"/>
          </w:p>
          <w:p w:rsidR="00E171CE" w:rsidRP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1CE" w:rsidRP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1CE" w:rsidRP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71CE" w:rsidRDefault="00E171CE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7A27" w:rsidRDefault="00F47A27" w:rsidP="00E171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41D2" w:rsidRDefault="00E171CE" w:rsidP="00E171C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Audio 1</w:t>
            </w:r>
            <w:r w:rsidR="00D65C87">
              <w:rPr>
                <w:rFonts w:ascii="Times New Roman" w:hAnsi="Times New Roman"/>
                <w:sz w:val="28"/>
                <w:szCs w:val="28"/>
              </w:rPr>
              <w:t xml:space="preserve">. Electronic book </w:t>
            </w:r>
            <w:r w:rsidR="00D65C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Excel 5 grade </w:t>
            </w:r>
          </w:p>
          <w:p w:rsidR="00C611BA" w:rsidRDefault="00C611BA" w:rsidP="00E171C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6541" w:rsidRDefault="00B36541" w:rsidP="0056065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0654" w:rsidRPr="00540F95" w:rsidRDefault="00560654" w:rsidP="005606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Excel for Kazakhstan. Grade</w:t>
            </w:r>
            <w:r w:rsidRPr="00540F95">
              <w:rPr>
                <w:rFonts w:ascii="Times New Roman" w:hAnsi="Times New Roman"/>
                <w:sz w:val="28"/>
                <w:szCs w:val="28"/>
              </w:rPr>
              <w:t>5, Student’s book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ex.1  p.19</w:t>
            </w:r>
            <w:r w:rsidRPr="00540F9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60654" w:rsidRDefault="00560654" w:rsidP="00560654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560654" w:rsidRDefault="00560654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C611BA" w:rsidRPr="00540F95" w:rsidRDefault="00346B33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  <w:hyperlink r:id="rId10" w:history="1">
              <w:r w:rsidR="00540F95" w:rsidRPr="00CE2877">
                <w:rPr>
                  <w:rStyle w:val="a8"/>
                  <w:rFonts w:ascii="Times New Roman" w:hAnsi="Times New Roman"/>
                  <w:sz w:val="28"/>
                  <w:szCs w:val="28"/>
                  <w:lang w:val="kk-KZ"/>
                </w:rPr>
                <w:t>https://www.youtube.com/watch?v=3bvEqLBwPXg</w:t>
              </w:r>
            </w:hyperlink>
          </w:p>
          <w:p w:rsidR="00540F95" w:rsidRDefault="00540F95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B36541" w:rsidRDefault="00B36541" w:rsidP="00C90C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0F95" w:rsidRPr="00540F95" w:rsidRDefault="00540F95" w:rsidP="00C90C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Excel for Kazakhstan. Grade</w:t>
            </w:r>
            <w:r w:rsidRPr="00540F95">
              <w:rPr>
                <w:rFonts w:ascii="Times New Roman" w:hAnsi="Times New Roman"/>
                <w:sz w:val="28"/>
                <w:szCs w:val="28"/>
              </w:rPr>
              <w:t>5, Student’s book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ex.7 </w:t>
            </w:r>
            <w:r w:rsidRPr="00540F95">
              <w:rPr>
                <w:rFonts w:ascii="Times New Roman" w:hAnsi="Times New Roman"/>
                <w:sz w:val="28"/>
                <w:szCs w:val="28"/>
              </w:rPr>
              <w:t xml:space="preserve"> p.13)</w:t>
            </w:r>
          </w:p>
          <w:p w:rsidR="00540F95" w:rsidRDefault="00540F95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540F95" w:rsidRDefault="00540F95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540F95" w:rsidRDefault="00540F95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540F95" w:rsidRDefault="00540F95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D81A54" w:rsidRDefault="00D81A54" w:rsidP="00E171CE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D81A54" w:rsidRPr="00D81A54" w:rsidRDefault="00D81A54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</w:p>
          <w:p w:rsidR="00D81A54" w:rsidRDefault="00D81A54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</w:p>
          <w:p w:rsidR="00D81A54" w:rsidRDefault="00D81A54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</w:p>
          <w:p w:rsidR="00B36541" w:rsidRDefault="00B36541" w:rsidP="00D81A54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B36541" w:rsidRDefault="00B36541" w:rsidP="00D81A54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</w:rPr>
            </w:pPr>
          </w:p>
          <w:p w:rsidR="00D81A54" w:rsidRPr="00D81A54" w:rsidRDefault="00D81A54" w:rsidP="00D81A54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  <w:r w:rsidRPr="00D81A54"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  <w:t>http://printonic.ru/uploads/images/2016/05/11/img_5733369671bd9.jpg</w:t>
            </w:r>
          </w:p>
          <w:p w:rsidR="00D81A54" w:rsidRPr="00D81A54" w:rsidRDefault="00D81A54" w:rsidP="00E171CE">
            <w:pPr>
              <w:rPr>
                <w:rFonts w:ascii="Times New Roman" w:hAnsi="Times New Roman"/>
                <w:color w:val="0070C0"/>
                <w:sz w:val="28"/>
                <w:szCs w:val="28"/>
                <w:u w:val="single"/>
                <w:lang w:val="kk-KZ"/>
              </w:rPr>
            </w:pPr>
          </w:p>
        </w:tc>
      </w:tr>
    </w:tbl>
    <w:p w:rsidR="00F46F59" w:rsidRPr="000950D7" w:rsidRDefault="00F46F59" w:rsidP="00F46F59">
      <w:pPr>
        <w:widowControl w:val="0"/>
        <w:spacing w:after="0" w:line="260" w:lineRule="exact"/>
        <w:jc w:val="center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t>Additional  information</w:t>
      </w:r>
    </w:p>
    <w:tbl>
      <w:tblPr>
        <w:tblStyle w:val="a9"/>
        <w:tblpPr w:leftFromText="180" w:rightFromText="180" w:vertAnchor="text" w:horzAnchor="margin" w:tblpY="51"/>
        <w:tblW w:w="0" w:type="auto"/>
        <w:tblLook w:val="04A0"/>
      </w:tblPr>
      <w:tblGrid>
        <w:gridCol w:w="2760"/>
        <w:gridCol w:w="912"/>
        <w:gridCol w:w="3672"/>
        <w:gridCol w:w="3672"/>
      </w:tblGrid>
      <w:tr w:rsidR="00F46F59" w:rsidTr="005507FA">
        <w:trPr>
          <w:trHeight w:val="563"/>
        </w:trPr>
        <w:tc>
          <w:tcPr>
            <w:tcW w:w="3672" w:type="dxa"/>
            <w:gridSpan w:val="2"/>
          </w:tcPr>
          <w:p w:rsidR="00F46F59" w:rsidRPr="000950D7" w:rsidRDefault="00F46F59" w:rsidP="005507FA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 xml:space="preserve">Differentiation </w:t>
            </w:r>
          </w:p>
        </w:tc>
        <w:tc>
          <w:tcPr>
            <w:tcW w:w="3672" w:type="dxa"/>
          </w:tcPr>
          <w:p w:rsidR="00F46F59" w:rsidRPr="000950D7" w:rsidRDefault="00F46F59" w:rsidP="005507FA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 xml:space="preserve">Assessment </w:t>
            </w:r>
          </w:p>
        </w:tc>
        <w:tc>
          <w:tcPr>
            <w:tcW w:w="3672" w:type="dxa"/>
          </w:tcPr>
          <w:p w:rsidR="00F46F59" w:rsidRPr="000950D7" w:rsidRDefault="00F46F59" w:rsidP="005507FA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Health and safety check</w:t>
            </w: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br/>
            </w: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br/>
            </w:r>
          </w:p>
        </w:tc>
      </w:tr>
      <w:tr w:rsidR="00F46F59" w:rsidRPr="00F46F59" w:rsidTr="005507FA">
        <w:tc>
          <w:tcPr>
            <w:tcW w:w="3672" w:type="dxa"/>
            <w:gridSpan w:val="2"/>
          </w:tcPr>
          <w:p w:rsidR="00F46F59" w:rsidRPr="000950D7" w:rsidRDefault="00F46F59" w:rsidP="005507F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>Differentiation by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>outcomes (according to the lesson objectives</w:t>
            </w:r>
            <w:r w:rsidR="00837D78">
              <w:rPr>
                <w:rFonts w:ascii="Times New Roman" w:hAnsi="Times New Roman"/>
                <w:sz w:val="28"/>
                <w:szCs w:val="28"/>
              </w:rPr>
              <w:t xml:space="preserve"> during the lesson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F46F59" w:rsidRPr="000950D7" w:rsidRDefault="00F46F59" w:rsidP="005507FA">
            <w:pPr>
              <w:widowControl w:val="0"/>
              <w:spacing w:before="60" w:after="60"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>Differentiation by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 xml:space="preserve"> task (ac</w:t>
            </w:r>
            <w:r>
              <w:rPr>
                <w:rFonts w:ascii="Times New Roman" w:hAnsi="Times New Roman"/>
                <w:sz w:val="28"/>
                <w:szCs w:val="28"/>
              </w:rPr>
              <w:t>cording to the learners’ abilities</w:t>
            </w:r>
            <w:r w:rsidR="00837D78">
              <w:rPr>
                <w:rFonts w:ascii="Times New Roman" w:hAnsi="Times New Roman"/>
                <w:sz w:val="28"/>
                <w:szCs w:val="28"/>
              </w:rPr>
              <w:t xml:space="preserve"> during the lesson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 xml:space="preserve">)   </w:t>
            </w:r>
          </w:p>
          <w:p w:rsidR="00F46F59" w:rsidRPr="000950D7" w:rsidRDefault="00F46F59" w:rsidP="005507FA">
            <w:pPr>
              <w:widowControl w:val="0"/>
              <w:spacing w:before="60" w:after="60" w:line="2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</w:rPr>
              <w:t xml:space="preserve">Differentiation by 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>ability (acc</w:t>
            </w:r>
            <w:r>
              <w:rPr>
                <w:rFonts w:ascii="Times New Roman" w:hAnsi="Times New Roman"/>
                <w:sz w:val="28"/>
                <w:szCs w:val="28"/>
              </w:rPr>
              <w:t>ording to the learner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 xml:space="preserve">s’ level of </w:t>
            </w:r>
            <w:r w:rsidR="003F4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>knowle</w:t>
            </w:r>
            <w:r>
              <w:rPr>
                <w:rFonts w:ascii="Times New Roman" w:hAnsi="Times New Roman"/>
                <w:sz w:val="28"/>
                <w:szCs w:val="28"/>
              </w:rPr>
              <w:t>d</w:t>
            </w:r>
            <w:r w:rsidR="003F406C">
              <w:rPr>
                <w:rFonts w:ascii="Times New Roman" w:hAnsi="Times New Roman"/>
                <w:sz w:val="28"/>
                <w:szCs w:val="28"/>
              </w:rPr>
              <w:t xml:space="preserve">ge </w:t>
            </w:r>
            <w:r w:rsidR="00837D78">
              <w:rPr>
                <w:rFonts w:ascii="Times New Roman" w:hAnsi="Times New Roman"/>
                <w:sz w:val="28"/>
                <w:szCs w:val="28"/>
              </w:rPr>
              <w:t xml:space="preserve"> during the lesson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50D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72" w:type="dxa"/>
          </w:tcPr>
          <w:p w:rsidR="00F46F59" w:rsidRPr="000950D7" w:rsidRDefault="00F46F59" w:rsidP="005507FA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0950D7">
              <w:rPr>
                <w:rFonts w:ascii="Times New Roman" w:hAnsi="Times New Roman"/>
                <w:b/>
                <w:sz w:val="28"/>
                <w:szCs w:val="28"/>
                <w:lang w:val="en-GB" w:eastAsia="en-GB"/>
              </w:rPr>
              <w:t>Formative assessment by</w:t>
            </w:r>
            <w:r w:rsidRPr="000950D7">
              <w:rPr>
                <w:rFonts w:ascii="Times New Roman" w:hAnsi="Times New Roman"/>
                <w:sz w:val="28"/>
                <w:szCs w:val="28"/>
                <w:lang w:val="en-GB" w:eastAsia="en-GB"/>
              </w:rPr>
              <w:t>:</w:t>
            </w:r>
          </w:p>
          <w:p w:rsidR="00F46F59" w:rsidRPr="006B3EA9" w:rsidRDefault="00F46F59" w:rsidP="006B3EA9">
            <w:pPr>
              <w:pStyle w:val="a3"/>
              <w:numPr>
                <w:ilvl w:val="0"/>
                <w:numId w:val="33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6B3EA9">
              <w:rPr>
                <w:rFonts w:ascii="Times New Roman" w:hAnsi="Times New Roman"/>
                <w:sz w:val="28"/>
                <w:szCs w:val="28"/>
                <w:lang w:val="en-GB" w:eastAsia="en-GB"/>
              </w:rPr>
              <w:t>Praising words, recommendations, comments of the teacher</w:t>
            </w:r>
            <w:r w:rsidR="00810AB5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– during the lesson </w:t>
            </w:r>
          </w:p>
          <w:p w:rsidR="00F46F59" w:rsidRPr="001E2CB5" w:rsidRDefault="00876F2C" w:rsidP="001E2CB5">
            <w:pPr>
              <w:pStyle w:val="a3"/>
              <w:numPr>
                <w:ilvl w:val="0"/>
                <w:numId w:val="33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>S</w:t>
            </w:r>
            <w:r w:rsidR="00F46F59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>elf</w:t>
            </w:r>
            <w:r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– peer </w:t>
            </w:r>
            <w:r w:rsidR="00F46F59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>assessment</w:t>
            </w:r>
            <w:r w:rsidR="00B36541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Activity 5,Activity 6.</w:t>
            </w:r>
          </w:p>
          <w:p w:rsidR="00F46F59" w:rsidRPr="00B57562" w:rsidRDefault="00837D78" w:rsidP="00876F2C">
            <w:pPr>
              <w:pStyle w:val="a3"/>
              <w:numPr>
                <w:ilvl w:val="0"/>
                <w:numId w:val="33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>group</w:t>
            </w:r>
            <w:r w:rsidR="00B754D8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</w:t>
            </w:r>
            <w:r w:rsidR="00F46F59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>assessment</w:t>
            </w:r>
            <w:r w:rsidR="00876F2C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</w:t>
            </w:r>
            <w:r w:rsidR="00876F2C" w:rsidRPr="00AE5F4E">
              <w:rPr>
                <w:rFonts w:ascii="Times New Roman" w:hAnsi="Times New Roman"/>
                <w:sz w:val="28"/>
                <w:szCs w:val="28"/>
              </w:rPr>
              <w:t>“2 stars and a wish”</w:t>
            </w:r>
            <w:r w:rsidR="00876F2C">
              <w:rPr>
                <w:rFonts w:ascii="Times New Roman" w:hAnsi="Times New Roman"/>
                <w:sz w:val="28"/>
                <w:szCs w:val="28"/>
              </w:rPr>
              <w:t xml:space="preserve"> Task 2,</w:t>
            </w:r>
            <w:r w:rsidR="00F46F59" w:rsidRPr="001E2CB5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 </w:t>
            </w:r>
            <w:r w:rsidR="009E659F" w:rsidRPr="00B57562">
              <w:rPr>
                <w:rFonts w:ascii="Times New Roman" w:hAnsi="Times New Roman"/>
                <w:sz w:val="28"/>
                <w:szCs w:val="28"/>
                <w:lang w:val="en-GB" w:eastAsia="en-GB"/>
              </w:rPr>
              <w:t xml:space="preserve">Reflection </w:t>
            </w:r>
            <w:r w:rsidR="00810AB5">
              <w:rPr>
                <w:rFonts w:ascii="Times New Roman" w:hAnsi="Times New Roman"/>
                <w:sz w:val="28"/>
                <w:szCs w:val="28"/>
                <w:lang w:eastAsia="en-GB"/>
              </w:rPr>
              <w:t>“Pyramid”</w:t>
            </w:r>
          </w:p>
        </w:tc>
        <w:tc>
          <w:tcPr>
            <w:tcW w:w="3672" w:type="dxa"/>
          </w:tcPr>
          <w:p w:rsidR="009E659F" w:rsidRPr="00B57562" w:rsidRDefault="00F46F59" w:rsidP="00B57562">
            <w:pPr>
              <w:pStyle w:val="a3"/>
              <w:numPr>
                <w:ilvl w:val="0"/>
                <w:numId w:val="33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>ICT technology (active board)</w:t>
            </w:r>
          </w:p>
          <w:p w:rsidR="005507FA" w:rsidRPr="00B57562" w:rsidRDefault="009E659F" w:rsidP="00B57562">
            <w:pPr>
              <w:pStyle w:val="a3"/>
              <w:numPr>
                <w:ilvl w:val="0"/>
                <w:numId w:val="33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>Video no more than 2 min</w:t>
            </w:r>
            <w:r w:rsidR="00F46F59"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F46F59" w:rsidRPr="00B57562" w:rsidRDefault="00F46F59" w:rsidP="00B57562">
            <w:pPr>
              <w:pStyle w:val="a3"/>
              <w:numPr>
                <w:ilvl w:val="0"/>
                <w:numId w:val="33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>Dynamic pause in the middle of the lesson.</w:t>
            </w:r>
            <w:r w:rsidR="00BA026F"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</w:t>
            </w:r>
          </w:p>
          <w:p w:rsidR="00F46F59" w:rsidRPr="00B57562" w:rsidRDefault="00F46F59" w:rsidP="00B57562">
            <w:pPr>
              <w:pStyle w:val="a3"/>
              <w:numPr>
                <w:ilvl w:val="0"/>
                <w:numId w:val="33"/>
              </w:numPr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B57562">
              <w:rPr>
                <w:rFonts w:ascii="Times New Roman" w:hAnsi="Times New Roman"/>
                <w:sz w:val="28"/>
                <w:szCs w:val="28"/>
                <w:lang w:eastAsia="en-GB"/>
              </w:rPr>
              <w:t>Division into groups gives the learners the opportunity to move.</w:t>
            </w:r>
          </w:p>
        </w:tc>
      </w:tr>
      <w:tr w:rsidR="005507FA" w:rsidTr="005507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910"/>
        </w:trPr>
        <w:tc>
          <w:tcPr>
            <w:tcW w:w="2760" w:type="dxa"/>
          </w:tcPr>
          <w:p w:rsidR="005507FA" w:rsidRDefault="005507FA" w:rsidP="005507FA">
            <w:pPr>
              <w:widowControl w:val="0"/>
              <w:spacing w:after="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256" w:type="dxa"/>
            <w:gridSpan w:val="3"/>
          </w:tcPr>
          <w:p w:rsidR="005507FA" w:rsidRDefault="005507FA" w:rsidP="005507FA">
            <w:pPr>
              <w:widowControl w:val="0"/>
              <w:spacing w:after="0" w:line="260" w:lineRule="exac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F46F59" w:rsidRPr="000950D7" w:rsidRDefault="00F46F59" w:rsidP="00F46F59">
      <w:pPr>
        <w:widowControl w:val="0"/>
        <w:spacing w:after="0" w:line="260" w:lineRule="exac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8171B" w:rsidRPr="00F46F59" w:rsidRDefault="0068171B" w:rsidP="00586C93">
      <w:pPr>
        <w:spacing w:after="0"/>
        <w:rPr>
          <w:rFonts w:ascii="Times New Roman" w:hAnsi="Times New Roman"/>
          <w:sz w:val="24"/>
          <w:szCs w:val="24"/>
        </w:rPr>
      </w:pPr>
    </w:p>
    <w:sectPr w:rsidR="0068171B" w:rsidRPr="00F46F59" w:rsidSect="00062232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1A34"/>
    <w:multiLevelType w:val="hybridMultilevel"/>
    <w:tmpl w:val="EB9EB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04953"/>
    <w:multiLevelType w:val="hybridMultilevel"/>
    <w:tmpl w:val="63E2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62785"/>
    <w:multiLevelType w:val="hybridMultilevel"/>
    <w:tmpl w:val="94946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91F3B"/>
    <w:multiLevelType w:val="hybridMultilevel"/>
    <w:tmpl w:val="9C0294C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17A24C1E"/>
    <w:multiLevelType w:val="hybridMultilevel"/>
    <w:tmpl w:val="16285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56DEA"/>
    <w:multiLevelType w:val="hybridMultilevel"/>
    <w:tmpl w:val="627EF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82C94"/>
    <w:multiLevelType w:val="hybridMultilevel"/>
    <w:tmpl w:val="B8AE6592"/>
    <w:lvl w:ilvl="0" w:tplc="27AA1C86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20F5101"/>
    <w:multiLevelType w:val="hybridMultilevel"/>
    <w:tmpl w:val="AA7A7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87BBB"/>
    <w:multiLevelType w:val="hybridMultilevel"/>
    <w:tmpl w:val="32FC6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74A75"/>
    <w:multiLevelType w:val="hybridMultilevel"/>
    <w:tmpl w:val="F800DCDA"/>
    <w:lvl w:ilvl="0" w:tplc="2980986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5D6617"/>
    <w:multiLevelType w:val="hybridMultilevel"/>
    <w:tmpl w:val="8376BB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521D91"/>
    <w:multiLevelType w:val="hybridMultilevel"/>
    <w:tmpl w:val="9850D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E6894"/>
    <w:multiLevelType w:val="hybridMultilevel"/>
    <w:tmpl w:val="7ECC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86B66"/>
    <w:multiLevelType w:val="hybridMultilevel"/>
    <w:tmpl w:val="4B0A3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39617F"/>
    <w:multiLevelType w:val="hybridMultilevel"/>
    <w:tmpl w:val="409A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8C7B6B"/>
    <w:multiLevelType w:val="hybridMultilevel"/>
    <w:tmpl w:val="50180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B5F93"/>
    <w:multiLevelType w:val="hybridMultilevel"/>
    <w:tmpl w:val="8E84FB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955E23"/>
    <w:multiLevelType w:val="hybridMultilevel"/>
    <w:tmpl w:val="33DE1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A3BFC"/>
    <w:multiLevelType w:val="hybridMultilevel"/>
    <w:tmpl w:val="C7E64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D34B0"/>
    <w:multiLevelType w:val="hybridMultilevel"/>
    <w:tmpl w:val="0246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A4137"/>
    <w:multiLevelType w:val="hybridMultilevel"/>
    <w:tmpl w:val="9CA29D88"/>
    <w:lvl w:ilvl="0" w:tplc="927895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C38F4"/>
    <w:multiLevelType w:val="hybridMultilevel"/>
    <w:tmpl w:val="6F68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84FF7"/>
    <w:multiLevelType w:val="hybridMultilevel"/>
    <w:tmpl w:val="1EDC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F186D"/>
    <w:multiLevelType w:val="hybridMultilevel"/>
    <w:tmpl w:val="92EE5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CD26AA"/>
    <w:multiLevelType w:val="hybridMultilevel"/>
    <w:tmpl w:val="E7A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D01B1E"/>
    <w:multiLevelType w:val="hybridMultilevel"/>
    <w:tmpl w:val="27FE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129E3"/>
    <w:multiLevelType w:val="hybridMultilevel"/>
    <w:tmpl w:val="54B04BA8"/>
    <w:lvl w:ilvl="0" w:tplc="F168DF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D4A1F"/>
    <w:multiLevelType w:val="hybridMultilevel"/>
    <w:tmpl w:val="A9164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370AE"/>
    <w:multiLevelType w:val="hybridMultilevel"/>
    <w:tmpl w:val="3ECE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BC032E"/>
    <w:multiLevelType w:val="hybridMultilevel"/>
    <w:tmpl w:val="408C8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A79"/>
    <w:multiLevelType w:val="hybridMultilevel"/>
    <w:tmpl w:val="3A5C2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872B33"/>
    <w:multiLevelType w:val="hybridMultilevel"/>
    <w:tmpl w:val="0498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728F2"/>
    <w:multiLevelType w:val="hybridMultilevel"/>
    <w:tmpl w:val="D272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4"/>
  </w:num>
  <w:num w:numId="4">
    <w:abstractNumId w:val="26"/>
  </w:num>
  <w:num w:numId="5">
    <w:abstractNumId w:val="30"/>
  </w:num>
  <w:num w:numId="6">
    <w:abstractNumId w:val="9"/>
  </w:num>
  <w:num w:numId="7">
    <w:abstractNumId w:val="23"/>
  </w:num>
  <w:num w:numId="8">
    <w:abstractNumId w:val="16"/>
  </w:num>
  <w:num w:numId="9">
    <w:abstractNumId w:val="13"/>
  </w:num>
  <w:num w:numId="10">
    <w:abstractNumId w:val="8"/>
  </w:num>
  <w:num w:numId="11">
    <w:abstractNumId w:val="27"/>
  </w:num>
  <w:num w:numId="12">
    <w:abstractNumId w:val="24"/>
  </w:num>
  <w:num w:numId="13">
    <w:abstractNumId w:val="15"/>
  </w:num>
  <w:num w:numId="14">
    <w:abstractNumId w:val="5"/>
  </w:num>
  <w:num w:numId="15">
    <w:abstractNumId w:val="29"/>
  </w:num>
  <w:num w:numId="16">
    <w:abstractNumId w:val="21"/>
  </w:num>
  <w:num w:numId="17">
    <w:abstractNumId w:val="0"/>
  </w:num>
  <w:num w:numId="18">
    <w:abstractNumId w:val="18"/>
  </w:num>
  <w:num w:numId="19">
    <w:abstractNumId w:val="19"/>
  </w:num>
  <w:num w:numId="20">
    <w:abstractNumId w:val="10"/>
  </w:num>
  <w:num w:numId="21">
    <w:abstractNumId w:val="11"/>
  </w:num>
  <w:num w:numId="22">
    <w:abstractNumId w:val="1"/>
  </w:num>
  <w:num w:numId="23">
    <w:abstractNumId w:val="12"/>
  </w:num>
  <w:num w:numId="24">
    <w:abstractNumId w:val="28"/>
  </w:num>
  <w:num w:numId="25">
    <w:abstractNumId w:val="17"/>
  </w:num>
  <w:num w:numId="26">
    <w:abstractNumId w:val="7"/>
  </w:num>
  <w:num w:numId="27">
    <w:abstractNumId w:val="14"/>
  </w:num>
  <w:num w:numId="28">
    <w:abstractNumId w:val="22"/>
  </w:num>
  <w:num w:numId="29">
    <w:abstractNumId w:val="2"/>
  </w:num>
  <w:num w:numId="30">
    <w:abstractNumId w:val="3"/>
  </w:num>
  <w:num w:numId="31">
    <w:abstractNumId w:val="32"/>
  </w:num>
  <w:num w:numId="32">
    <w:abstractNumId w:val="2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4AE"/>
    <w:rsid w:val="00024D3A"/>
    <w:rsid w:val="00035731"/>
    <w:rsid w:val="00037C27"/>
    <w:rsid w:val="00044DF0"/>
    <w:rsid w:val="00053510"/>
    <w:rsid w:val="00062232"/>
    <w:rsid w:val="000645EB"/>
    <w:rsid w:val="000B5A55"/>
    <w:rsid w:val="000C23C1"/>
    <w:rsid w:val="000C4E6A"/>
    <w:rsid w:val="000C7F30"/>
    <w:rsid w:val="000D729E"/>
    <w:rsid w:val="000E1DAC"/>
    <w:rsid w:val="000E7A87"/>
    <w:rsid w:val="000F55B7"/>
    <w:rsid w:val="000F753B"/>
    <w:rsid w:val="001012F5"/>
    <w:rsid w:val="00121130"/>
    <w:rsid w:val="00126E57"/>
    <w:rsid w:val="00127ED7"/>
    <w:rsid w:val="00144296"/>
    <w:rsid w:val="00150C85"/>
    <w:rsid w:val="001968AE"/>
    <w:rsid w:val="001B10B6"/>
    <w:rsid w:val="001C1237"/>
    <w:rsid w:val="001D3C88"/>
    <w:rsid w:val="001E2CB5"/>
    <w:rsid w:val="001E41D0"/>
    <w:rsid w:val="001F4D76"/>
    <w:rsid w:val="002422C0"/>
    <w:rsid w:val="0024542F"/>
    <w:rsid w:val="00251DA0"/>
    <w:rsid w:val="00257F09"/>
    <w:rsid w:val="00275353"/>
    <w:rsid w:val="00292DCD"/>
    <w:rsid w:val="002B09DA"/>
    <w:rsid w:val="002B4C86"/>
    <w:rsid w:val="002C41D2"/>
    <w:rsid w:val="002C658D"/>
    <w:rsid w:val="002E26B6"/>
    <w:rsid w:val="002F214D"/>
    <w:rsid w:val="00307444"/>
    <w:rsid w:val="00311AF9"/>
    <w:rsid w:val="00344F9F"/>
    <w:rsid w:val="00346B33"/>
    <w:rsid w:val="00346D01"/>
    <w:rsid w:val="00353270"/>
    <w:rsid w:val="00370EE0"/>
    <w:rsid w:val="003A657B"/>
    <w:rsid w:val="003A7292"/>
    <w:rsid w:val="003C7E9A"/>
    <w:rsid w:val="003E59DD"/>
    <w:rsid w:val="003F406C"/>
    <w:rsid w:val="003F6A38"/>
    <w:rsid w:val="0040254F"/>
    <w:rsid w:val="00420FF0"/>
    <w:rsid w:val="0042797B"/>
    <w:rsid w:val="00450DE2"/>
    <w:rsid w:val="00464B0C"/>
    <w:rsid w:val="00477594"/>
    <w:rsid w:val="0048492A"/>
    <w:rsid w:val="004A6661"/>
    <w:rsid w:val="004C5737"/>
    <w:rsid w:val="004E2D0A"/>
    <w:rsid w:val="004E3674"/>
    <w:rsid w:val="004F2586"/>
    <w:rsid w:val="0050282D"/>
    <w:rsid w:val="005072F7"/>
    <w:rsid w:val="00540F95"/>
    <w:rsid w:val="00541CBC"/>
    <w:rsid w:val="005507FA"/>
    <w:rsid w:val="00560654"/>
    <w:rsid w:val="0056373E"/>
    <w:rsid w:val="00570BFC"/>
    <w:rsid w:val="00580E09"/>
    <w:rsid w:val="00586C93"/>
    <w:rsid w:val="0059651D"/>
    <w:rsid w:val="005B2804"/>
    <w:rsid w:val="005D14DB"/>
    <w:rsid w:val="005F4BB3"/>
    <w:rsid w:val="00627D6C"/>
    <w:rsid w:val="00635C2E"/>
    <w:rsid w:val="00644D16"/>
    <w:rsid w:val="00644EFC"/>
    <w:rsid w:val="006527B3"/>
    <w:rsid w:val="006555F7"/>
    <w:rsid w:val="00663A91"/>
    <w:rsid w:val="0068171B"/>
    <w:rsid w:val="00686BCE"/>
    <w:rsid w:val="00691D94"/>
    <w:rsid w:val="00692D4E"/>
    <w:rsid w:val="006A4D0B"/>
    <w:rsid w:val="006B155B"/>
    <w:rsid w:val="006B3EA9"/>
    <w:rsid w:val="006E0F60"/>
    <w:rsid w:val="006E35BB"/>
    <w:rsid w:val="006E38F9"/>
    <w:rsid w:val="006E5D5A"/>
    <w:rsid w:val="006F06A8"/>
    <w:rsid w:val="00706EB8"/>
    <w:rsid w:val="0071390C"/>
    <w:rsid w:val="00724B8C"/>
    <w:rsid w:val="00767B2C"/>
    <w:rsid w:val="007710F1"/>
    <w:rsid w:val="00773CD6"/>
    <w:rsid w:val="00774C01"/>
    <w:rsid w:val="007777C2"/>
    <w:rsid w:val="00782CC2"/>
    <w:rsid w:val="0079049A"/>
    <w:rsid w:val="007A078A"/>
    <w:rsid w:val="007A4757"/>
    <w:rsid w:val="007C73A3"/>
    <w:rsid w:val="007F5E10"/>
    <w:rsid w:val="00804BF9"/>
    <w:rsid w:val="008062C9"/>
    <w:rsid w:val="00810AB5"/>
    <w:rsid w:val="0081413D"/>
    <w:rsid w:val="008155D0"/>
    <w:rsid w:val="00837D78"/>
    <w:rsid w:val="00844EFF"/>
    <w:rsid w:val="00876F2C"/>
    <w:rsid w:val="008931F9"/>
    <w:rsid w:val="008A138A"/>
    <w:rsid w:val="008B1358"/>
    <w:rsid w:val="008B4AE2"/>
    <w:rsid w:val="008D7FFC"/>
    <w:rsid w:val="00905096"/>
    <w:rsid w:val="00905E68"/>
    <w:rsid w:val="00910D49"/>
    <w:rsid w:val="00911A5B"/>
    <w:rsid w:val="00967E2C"/>
    <w:rsid w:val="009A5353"/>
    <w:rsid w:val="009B2E88"/>
    <w:rsid w:val="009B69A0"/>
    <w:rsid w:val="009E34BA"/>
    <w:rsid w:val="009E659F"/>
    <w:rsid w:val="009F3037"/>
    <w:rsid w:val="009F73C6"/>
    <w:rsid w:val="00A12C8D"/>
    <w:rsid w:val="00A25062"/>
    <w:rsid w:val="00A27A88"/>
    <w:rsid w:val="00A32A28"/>
    <w:rsid w:val="00A4264D"/>
    <w:rsid w:val="00A57C00"/>
    <w:rsid w:val="00A66179"/>
    <w:rsid w:val="00A8156F"/>
    <w:rsid w:val="00AA154D"/>
    <w:rsid w:val="00AA3053"/>
    <w:rsid w:val="00AB4FA7"/>
    <w:rsid w:val="00AB735B"/>
    <w:rsid w:val="00AD181C"/>
    <w:rsid w:val="00AD232A"/>
    <w:rsid w:val="00AE5F4E"/>
    <w:rsid w:val="00B24198"/>
    <w:rsid w:val="00B36541"/>
    <w:rsid w:val="00B43A97"/>
    <w:rsid w:val="00B476FF"/>
    <w:rsid w:val="00B57562"/>
    <w:rsid w:val="00B754D8"/>
    <w:rsid w:val="00B75F4D"/>
    <w:rsid w:val="00BA026F"/>
    <w:rsid w:val="00BA30F4"/>
    <w:rsid w:val="00BA5C7A"/>
    <w:rsid w:val="00BB2262"/>
    <w:rsid w:val="00BD2B68"/>
    <w:rsid w:val="00C3738B"/>
    <w:rsid w:val="00C611BA"/>
    <w:rsid w:val="00C63655"/>
    <w:rsid w:val="00C77BDF"/>
    <w:rsid w:val="00C81491"/>
    <w:rsid w:val="00C90CD4"/>
    <w:rsid w:val="00CA3226"/>
    <w:rsid w:val="00CC290D"/>
    <w:rsid w:val="00CC47FC"/>
    <w:rsid w:val="00D02084"/>
    <w:rsid w:val="00D10E3E"/>
    <w:rsid w:val="00D26ED4"/>
    <w:rsid w:val="00D3635A"/>
    <w:rsid w:val="00D55719"/>
    <w:rsid w:val="00D57A24"/>
    <w:rsid w:val="00D61211"/>
    <w:rsid w:val="00D654E3"/>
    <w:rsid w:val="00D65C87"/>
    <w:rsid w:val="00D75B98"/>
    <w:rsid w:val="00D81A54"/>
    <w:rsid w:val="00D9023D"/>
    <w:rsid w:val="00DB13DB"/>
    <w:rsid w:val="00DE6BEF"/>
    <w:rsid w:val="00E118D2"/>
    <w:rsid w:val="00E171CE"/>
    <w:rsid w:val="00E33314"/>
    <w:rsid w:val="00E36BA2"/>
    <w:rsid w:val="00E7013A"/>
    <w:rsid w:val="00E804AE"/>
    <w:rsid w:val="00E80EA5"/>
    <w:rsid w:val="00E81E74"/>
    <w:rsid w:val="00EA07C5"/>
    <w:rsid w:val="00EA161B"/>
    <w:rsid w:val="00EC12C1"/>
    <w:rsid w:val="00EE6911"/>
    <w:rsid w:val="00EF7809"/>
    <w:rsid w:val="00F169BB"/>
    <w:rsid w:val="00F27B29"/>
    <w:rsid w:val="00F46F59"/>
    <w:rsid w:val="00F47A27"/>
    <w:rsid w:val="00FA14CE"/>
    <w:rsid w:val="00FB1066"/>
    <w:rsid w:val="00FD3E5F"/>
    <w:rsid w:val="00FD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D0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1E41D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1E41D0"/>
    <w:rPr>
      <w:rFonts w:ascii="Calibri" w:eastAsia="Times New Roman" w:hAnsi="Calibri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0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72F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rmal (Web)"/>
    <w:basedOn w:val="a"/>
    <w:uiPriority w:val="99"/>
    <w:semiHidden/>
    <w:unhideWhenUsed/>
    <w:rsid w:val="00586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540F9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F46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3bvEqLBwPX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D021-A4AA-4FA0-936B-40E04306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</cp:lastModifiedBy>
  <cp:revision>87</cp:revision>
  <cp:lastPrinted>2019-09-05T11:38:00Z</cp:lastPrinted>
  <dcterms:created xsi:type="dcterms:W3CDTF">2018-09-06T10:26:00Z</dcterms:created>
  <dcterms:modified xsi:type="dcterms:W3CDTF">2019-11-13T19:14:00Z</dcterms:modified>
</cp:coreProperties>
</file>