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01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438"/>
        <w:gridCol w:w="5642"/>
        <w:gridCol w:w="2268"/>
        <w:gridCol w:w="1843"/>
        <w:gridCol w:w="1559"/>
      </w:tblGrid>
      <w:tr w:rsidR="00E1488A" w:rsidRPr="00AA00DE" w:rsidTr="00542D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Экономикалық география</w:t>
            </w:r>
          </w:p>
        </w:tc>
      </w:tr>
      <w:tr w:rsidR="00E1488A" w:rsidRPr="00AA00DE" w:rsidTr="00542D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 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8A" w:rsidRPr="00AA00DE" w:rsidTr="00542DC2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sz w:val="24"/>
                <w:szCs w:val="24"/>
              </w:rPr>
              <w:t>Қатысушылар саны</w:t>
            </w:r>
          </w:p>
        </w:tc>
        <w:tc>
          <w:tcPr>
            <w:tcW w:w="1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sz w:val="24"/>
                <w:szCs w:val="24"/>
              </w:rPr>
              <w:t xml:space="preserve">Қатыспағандар саны </w:t>
            </w:r>
          </w:p>
        </w:tc>
      </w:tr>
      <w:tr w:rsidR="00E1488A" w:rsidRPr="00AA00DE" w:rsidTr="00542DC2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тақырыбы 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DE">
              <w:rPr>
                <w:rFonts w:ascii="Times New Roman" w:eastAsia="Calibri" w:hAnsi="Times New Roman" w:cs="Times New Roman"/>
                <w:sz w:val="24"/>
                <w:szCs w:val="24"/>
              </w:rPr>
              <w:t>Адам әлеуеті даму индексінің көрсеткіштері</w:t>
            </w:r>
          </w:p>
        </w:tc>
      </w:tr>
      <w:tr w:rsidR="00E1488A" w:rsidRPr="00AA00DE" w:rsidTr="00542DC2">
        <w:trPr>
          <w:trHeight w:val="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0DE">
              <w:rPr>
                <w:rFonts w:ascii="Times New Roman" w:eastAsia="Calibri" w:hAnsi="Times New Roman" w:cs="Times New Roman"/>
                <w:sz w:val="24"/>
                <w:szCs w:val="24"/>
              </w:rPr>
              <w:t>9.5.2.2 қазақстандық компонентті қосымша қамту негізінде адам әлеуетінің даму индексі көрсеткіштерін анықтап, елдерді салыстырады</w:t>
            </w:r>
          </w:p>
        </w:tc>
      </w:tr>
      <w:tr w:rsidR="00E1488A" w:rsidRPr="00AA00DE" w:rsidTr="00542DC2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мақсаты 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pStyle w:val="1"/>
              <w:ind w:left="0"/>
              <w:rPr>
                <w:b/>
                <w:lang w:val="kk-KZ"/>
              </w:rPr>
            </w:pPr>
            <w:r w:rsidRPr="00AA00DE">
              <w:rPr>
                <w:b/>
                <w:lang w:val="kk-KZ"/>
              </w:rPr>
              <w:t>Барлығы:</w:t>
            </w:r>
          </w:p>
          <w:p w:rsidR="00E1488A" w:rsidRPr="00AA00DE" w:rsidRDefault="00E1488A" w:rsidP="00542DC2">
            <w:pPr>
              <w:pStyle w:val="1"/>
              <w:ind w:left="0"/>
              <w:rPr>
                <w:b/>
                <w:lang w:val="kk-KZ"/>
              </w:rPr>
            </w:pPr>
            <w:r w:rsidRPr="00AA00DE">
              <w:rPr>
                <w:lang w:val="kk-KZ"/>
              </w:rPr>
              <w:t>адам әлеуетінің даму индексі көрсеткіштерін анықтап, елдерді салыстырады</w:t>
            </w:r>
            <w:r w:rsidRPr="00AA00DE">
              <w:rPr>
                <w:b/>
                <w:lang w:val="kk-KZ"/>
              </w:rPr>
              <w:t xml:space="preserve"> </w:t>
            </w:r>
          </w:p>
          <w:p w:rsidR="00E1488A" w:rsidRPr="00AA00DE" w:rsidRDefault="00E1488A" w:rsidP="00542DC2">
            <w:pPr>
              <w:pStyle w:val="1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басым бөлігі:</w:t>
            </w:r>
          </w:p>
          <w:p w:rsidR="00E1488A" w:rsidRPr="00AA00DE" w:rsidRDefault="00E1488A" w:rsidP="00542DC2">
            <w:pPr>
              <w:pStyle w:val="1"/>
              <w:ind w:left="0"/>
              <w:rPr>
                <w:color w:val="222222"/>
                <w:shd w:val="clear" w:color="auto" w:fill="FEFEFE"/>
                <w:lang w:val="kk-KZ"/>
              </w:rPr>
            </w:pPr>
            <w:r w:rsidRPr="00AA00DE">
              <w:rPr>
                <w:color w:val="222222"/>
                <w:shd w:val="clear" w:color="auto" w:fill="FEFEFE"/>
                <w:lang w:val="kk-KZ"/>
              </w:rPr>
              <w:t xml:space="preserve">Адамның даму индексі — бұл осы немесе өзге елдегі адамның даму деңгейінің жиынтық көрсеткіші туралы біледі  </w:t>
            </w:r>
          </w:p>
          <w:p w:rsidR="00E1488A" w:rsidRPr="00AA00DE" w:rsidRDefault="00E1488A" w:rsidP="00542DC2">
            <w:pPr>
              <w:pStyle w:val="1"/>
              <w:ind w:left="0"/>
              <w:rPr>
                <w:b/>
                <w:lang w:val="kk-KZ"/>
              </w:rPr>
            </w:pPr>
            <w:r w:rsidRPr="00AA00DE">
              <w:rPr>
                <w:b/>
                <w:lang w:val="kk-KZ"/>
              </w:rPr>
              <w:t>Кейбірі:</w:t>
            </w:r>
          </w:p>
          <w:p w:rsidR="00E1488A" w:rsidRPr="00AA00DE" w:rsidRDefault="00E1488A" w:rsidP="00542DC2">
            <w:pPr>
              <w:shd w:val="clear" w:color="auto" w:fill="FEFEFE"/>
              <w:spacing w:after="0" w:line="240" w:lineRule="auto"/>
              <w:ind w:right="9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A00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АДИ  елдердегі денсаулық сақтау және білім жүйелері дамуының олардың экономикаларының даму жағдайына тікелей тәуелділігін анықтады.</w:t>
            </w:r>
          </w:p>
          <w:p w:rsidR="00E1488A" w:rsidRPr="00AA00DE" w:rsidRDefault="00E1488A" w:rsidP="00542DC2">
            <w:pPr>
              <w:pStyle w:val="1"/>
              <w:ind w:left="0"/>
              <w:rPr>
                <w:lang w:val="kk-KZ"/>
              </w:rPr>
            </w:pPr>
          </w:p>
        </w:tc>
      </w:tr>
      <w:tr w:rsidR="00E1488A" w:rsidRPr="00AA00DE" w:rsidTr="00542DC2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критерииі 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pStyle w:val="1"/>
              <w:ind w:left="0"/>
              <w:rPr>
                <w:lang w:val="kk-KZ"/>
              </w:rPr>
            </w:pPr>
            <w:r w:rsidRPr="00AA00DE">
              <w:rPr>
                <w:rStyle w:val="a6"/>
                <w:lang w:val="kk-KZ"/>
              </w:rPr>
              <w:t>тақырыпты толық меңгереді, жоғары деңгейде ойлай алады,топта бірлесіп жұмыс жасауға дағдыланады,өз пікірін қорғай алады,сыни ойлай білуге үйренеді, ақпаратты тиімді қолдана біледі</w:t>
            </w:r>
          </w:p>
        </w:tc>
      </w:tr>
      <w:tr w:rsidR="00E1488A" w:rsidRPr="00AA00DE" w:rsidTr="00542DC2">
        <w:trPr>
          <w:trHeight w:val="7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кезеңі/ уақыты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E1488A" w:rsidRPr="00AA00DE" w:rsidTr="00542DC2">
        <w:trPr>
          <w:trHeight w:val="2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C06B80" w:rsidP="00C06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</w:t>
            </w:r>
            <w:r w:rsidR="00E1488A"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Default="00E1488A" w:rsidP="00542DC2">
            <w:pPr>
              <w:pStyle w:val="1"/>
              <w:ind w:left="0"/>
              <w:rPr>
                <w:bCs/>
                <w:lang w:val="kk-KZ" w:eastAsia="ru-RU"/>
              </w:rPr>
            </w:pPr>
            <w:r>
              <w:rPr>
                <w:b/>
                <w:lang w:val="kk-KZ" w:eastAsia="ru-RU"/>
              </w:rPr>
              <w:t xml:space="preserve">Ұйымдастыру: </w:t>
            </w:r>
            <w:r>
              <w:rPr>
                <w:bCs/>
                <w:lang w:val="kk-KZ" w:eastAsia="ru-RU"/>
              </w:rPr>
              <w:t>Оқушылармен амандасу, түгендеу</w:t>
            </w:r>
          </w:p>
          <w:p w:rsidR="00472E4D" w:rsidRDefault="00472E4D" w:rsidP="00542DC2">
            <w:pPr>
              <w:pStyle w:val="1"/>
              <w:ind w:left="0"/>
              <w:rPr>
                <w:bCs/>
                <w:lang w:val="kk-KZ" w:eastAsia="ru-RU"/>
              </w:rPr>
            </w:pPr>
          </w:p>
          <w:p w:rsidR="00E1488A" w:rsidRDefault="00E1488A" w:rsidP="00542DC2">
            <w:pPr>
              <w:pStyle w:val="1"/>
              <w:ind w:left="0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Ұй тапсырмасын сұрау:</w:t>
            </w:r>
          </w:p>
          <w:p w:rsidR="00472E4D" w:rsidRDefault="00472E4D" w:rsidP="00542DC2">
            <w:pPr>
              <w:pStyle w:val="1"/>
              <w:ind w:left="0"/>
              <w:rPr>
                <w:bCs/>
                <w:lang w:val="kk-KZ" w:eastAsia="ru-RU"/>
              </w:rPr>
            </w:pPr>
          </w:p>
          <w:p w:rsidR="00E1488A" w:rsidRDefault="00E1488A" w:rsidP="00542DC2">
            <w:pPr>
              <w:pStyle w:val="1"/>
              <w:numPr>
                <w:ilvl w:val="0"/>
                <w:numId w:val="1"/>
              </w:numPr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Ғылыми –техникалық революция деген не?</w:t>
            </w:r>
          </w:p>
          <w:p w:rsidR="00913EF0" w:rsidRDefault="00913EF0" w:rsidP="00542DC2">
            <w:pPr>
              <w:pStyle w:val="1"/>
              <w:numPr>
                <w:ilvl w:val="0"/>
                <w:numId w:val="1"/>
              </w:numPr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ҒТП-ның құраушы бөліктерін ата және сипатта.</w:t>
            </w:r>
          </w:p>
          <w:p w:rsidR="00913EF0" w:rsidRDefault="00913EF0" w:rsidP="00542DC2">
            <w:pPr>
              <w:pStyle w:val="1"/>
              <w:numPr>
                <w:ilvl w:val="0"/>
                <w:numId w:val="1"/>
              </w:numPr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Дүниежүзілік шаруашылық салаларының орналастыруға ҒТП-ның әсері қандай?</w:t>
            </w:r>
          </w:p>
          <w:p w:rsidR="00913EF0" w:rsidRDefault="00913EF0" w:rsidP="00542DC2">
            <w:pPr>
              <w:pStyle w:val="1"/>
              <w:numPr>
                <w:ilvl w:val="0"/>
                <w:numId w:val="1"/>
              </w:numPr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lastRenderedPageBreak/>
              <w:t>ҒТП-ның даму және күшею шамасына қарай өндірістік аумақтың шоғырлануына байланысты қандай формалар қалыптасты?</w:t>
            </w:r>
          </w:p>
          <w:p w:rsidR="00913EF0" w:rsidRPr="00E1488A" w:rsidRDefault="00913EF0" w:rsidP="00542DC2">
            <w:pPr>
              <w:pStyle w:val="1"/>
              <w:numPr>
                <w:ilvl w:val="0"/>
                <w:numId w:val="1"/>
              </w:numPr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ҒТП дамуының  Қазақстандағы басты бағыттары қандай?</w:t>
            </w:r>
          </w:p>
          <w:p w:rsidR="00E1488A" w:rsidRPr="00472E4D" w:rsidRDefault="00637563" w:rsidP="00542DC2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қозғау: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4D" w:rsidRDefault="00472E4D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4D" w:rsidRDefault="00472E4D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4D" w:rsidRDefault="00472E4D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EF0" w:rsidRPr="00AA00DE" w:rsidRDefault="00913EF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Қойылған сұрақтарға жауап береді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Default="00913EF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балдық жүйе</w:t>
            </w:r>
          </w:p>
          <w:p w:rsidR="00472E4D" w:rsidRDefault="00472E4D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4D" w:rsidRDefault="00472E4D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EF0" w:rsidRPr="00AA00DE" w:rsidRDefault="00913EF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637563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</w:p>
        </w:tc>
      </w:tr>
      <w:tr w:rsidR="00E1488A" w:rsidRPr="00AA00DE" w:rsidTr="00542D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Pr="00AA00DE" w:rsidRDefault="00C06B80" w:rsidP="00C06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о</w:t>
            </w:r>
            <w:r w:rsidR="00E1488A" w:rsidRPr="00AA00DE">
              <w:rPr>
                <w:rFonts w:ascii="Times New Roman" w:hAnsi="Times New Roman" w:cs="Times New Roman"/>
                <w:b/>
                <w:sz w:val="24"/>
                <w:szCs w:val="24"/>
              </w:rPr>
              <w:t>ртасы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8A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8A" w:rsidRDefault="00A63F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Жаңа сабақ:</w:t>
            </w:r>
          </w:p>
          <w:p w:rsidR="00A63F8A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Тақырыпты оқу,  пікір алмасу</w:t>
            </w:r>
          </w:p>
          <w:p w:rsidR="005B2611" w:rsidRDefault="005B2611" w:rsidP="00542DC2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ҒТП жағдайындағы адам түрткіжайты дегенді қалай түсінесің?</w:t>
            </w:r>
          </w:p>
          <w:p w:rsidR="005B2611" w:rsidRDefault="005B2611" w:rsidP="00542DC2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 капиталы деген не?</w:t>
            </w:r>
          </w:p>
          <w:p w:rsidR="005B2611" w:rsidRDefault="005B2611" w:rsidP="00542DC2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«ДЖИГСО» әдісі.  Адам капиталының ерекшеліктерін сипатта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924"/>
              <w:gridCol w:w="3925"/>
            </w:tblGrid>
            <w:tr w:rsidR="005B2611" w:rsidTr="005B2611">
              <w:tc>
                <w:tcPr>
                  <w:tcW w:w="3924" w:type="dxa"/>
                </w:tcPr>
                <w:p w:rsidR="005B2611" w:rsidRDefault="005B2611" w:rsidP="00542DC2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3925" w:type="dxa"/>
                </w:tcPr>
                <w:p w:rsidR="005B2611" w:rsidRDefault="005B2611" w:rsidP="00542DC2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5B2611" w:rsidTr="005B2611">
              <w:tc>
                <w:tcPr>
                  <w:tcW w:w="3924" w:type="dxa"/>
                </w:tcPr>
                <w:p w:rsidR="005B2611" w:rsidRDefault="005B2611" w:rsidP="00542DC2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2611" w:rsidRDefault="005B2611" w:rsidP="00542DC2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 капиталының ерекшеліктерін біледі.</w:t>
                  </w:r>
                </w:p>
                <w:p w:rsidR="005B2611" w:rsidRDefault="005B2611" w:rsidP="00542DC2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25" w:type="dxa"/>
                </w:tcPr>
                <w:p w:rsidR="005B2611" w:rsidRDefault="005B2611" w:rsidP="00542DC2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 капиталының ерекшеліктерін анықтап, сипаттай алады</w:t>
                  </w:r>
                </w:p>
              </w:tc>
            </w:tr>
          </w:tbl>
          <w:p w:rsidR="005B2611" w:rsidRP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Тапсырма:</w:t>
            </w: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«Кластер» әдісі. Адам капиталының  құрылымын анықтау</w:t>
            </w: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oval id="_x0000_s1031" style="position:absolute;margin-left:254.7pt;margin-top:5.1pt;width:59.7pt;height:54.45pt;z-index:251663360">
                  <v:textbox>
                    <w:txbxContent>
                      <w:p w:rsidR="00542DC2" w:rsidRDefault="00542DC2">
                        <w:r>
                          <w:t>жеке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oval id="_x0000_s1030" style="position:absolute;margin-left:254.7pt;margin-top:72.15pt;width:58.9pt;height:56.9pt;z-index:251662336">
                  <v:textbox>
                    <w:txbxContent>
                      <w:p w:rsidR="00542DC2" w:rsidRDefault="00542DC2">
                        <w:r>
                          <w:t>әлеуметтік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oval id="_x0000_s1028" style="position:absolute;margin-left:80.55pt;margin-top:1.8pt;width:63.55pt;height:57.75pt;z-index:251660288">
                  <v:textbox>
                    <w:txbxContent>
                      <w:p w:rsidR="00542DC2" w:rsidRDefault="00542DC2">
                        <w:r>
                          <w:t>білімі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roundrect id="_x0000_s1026" style="position:absolute;margin-left:144.2pt;margin-top:39.45pt;width:106.3pt;height:67.8pt;z-index:251658240" arcsize="10923f">
                  <v:textbox>
                    <w:txbxContent>
                      <w:p w:rsidR="00542DC2" w:rsidRDefault="00542DC2" w:rsidP="00542DC2">
                        <w:pPr>
                          <w:jc w:val="center"/>
                        </w:pPr>
                        <w:r>
                          <w:t>Адам капиталының құрылымы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oval id="_x0000_s1029" style="position:absolute;margin-left:80.55pt;margin-top:77.15pt;width:60.5pt;height:56.9pt;z-index:251661312">
                  <v:textbox>
                    <w:txbxContent>
                      <w:p w:rsidR="00542DC2" w:rsidRDefault="00542DC2">
                        <w:r>
                          <w:t>экономикалық</w:t>
                        </w:r>
                      </w:p>
                    </w:txbxContent>
                  </v:textbox>
                </v:oval>
              </w:pict>
            </w:r>
          </w:p>
          <w:p w:rsidR="00542DC2" w:rsidRPr="00542DC2" w:rsidRDefault="00542DC2" w:rsidP="005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Pr="00542DC2" w:rsidRDefault="00542DC2" w:rsidP="005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Pr="00542DC2" w:rsidRDefault="00542DC2" w:rsidP="005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42DC2" w:rsidP="00542DC2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2DC2" w:rsidRDefault="00542DC2" w:rsidP="00542DC2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924"/>
              <w:gridCol w:w="3925"/>
            </w:tblGrid>
            <w:tr w:rsidR="00542DC2" w:rsidTr="00542DC2">
              <w:tc>
                <w:tcPr>
                  <w:tcW w:w="3924" w:type="dxa"/>
                </w:tcPr>
                <w:p w:rsidR="00542DC2" w:rsidRDefault="00542DC2" w:rsidP="00542DC2">
                  <w:pPr>
                    <w:framePr w:hSpace="180" w:wrap="around" w:vAnchor="text" w:hAnchor="text" w:x="-601" w:y="1"/>
                    <w:tabs>
                      <w:tab w:val="left" w:pos="616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критерий</w:t>
                  </w:r>
                </w:p>
              </w:tc>
              <w:tc>
                <w:tcPr>
                  <w:tcW w:w="3925" w:type="dxa"/>
                </w:tcPr>
                <w:p w:rsidR="00542DC2" w:rsidRDefault="00542DC2" w:rsidP="00542DC2">
                  <w:pPr>
                    <w:framePr w:hSpace="180" w:wrap="around" w:vAnchor="text" w:hAnchor="text" w:x="-601" w:y="1"/>
                    <w:tabs>
                      <w:tab w:val="left" w:pos="616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</w:t>
                  </w:r>
                </w:p>
                <w:p w:rsidR="00542DC2" w:rsidRDefault="00542DC2" w:rsidP="00542DC2">
                  <w:pPr>
                    <w:framePr w:hSpace="180" w:wrap="around" w:vAnchor="text" w:hAnchor="text" w:x="-601" w:y="1"/>
                    <w:tabs>
                      <w:tab w:val="left" w:pos="616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2DC2" w:rsidRDefault="00542DC2" w:rsidP="00542DC2">
                  <w:pPr>
                    <w:framePr w:hSpace="180" w:wrap="around" w:vAnchor="text" w:hAnchor="text" w:x="-601" w:y="1"/>
                    <w:tabs>
                      <w:tab w:val="left" w:pos="616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2DC2" w:rsidTr="00542DC2">
              <w:tc>
                <w:tcPr>
                  <w:tcW w:w="3924" w:type="dxa"/>
                </w:tcPr>
                <w:p w:rsidR="00542DC2" w:rsidRDefault="00542DC2" w:rsidP="00542DC2">
                  <w:pPr>
                    <w:framePr w:hSpace="180" w:wrap="around" w:vAnchor="text" w:hAnchor="text" w:x="-601" w:y="1"/>
                    <w:tabs>
                      <w:tab w:val="left" w:pos="616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 капиталының құрылымын біледі адам  капиталының құрылымын анықтай алады</w:t>
                  </w:r>
                </w:p>
              </w:tc>
              <w:tc>
                <w:tcPr>
                  <w:tcW w:w="3925" w:type="dxa"/>
                </w:tcPr>
                <w:p w:rsidR="00542DC2" w:rsidRDefault="00542DC2" w:rsidP="00542DC2">
                  <w:pPr>
                    <w:framePr w:hSpace="180" w:wrap="around" w:vAnchor="text" w:hAnchor="text" w:x="-601" w:y="1"/>
                    <w:tabs>
                      <w:tab w:val="left" w:pos="616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адам  капиталының құрылымын анықтай алады</w:t>
                  </w:r>
                </w:p>
              </w:tc>
            </w:tr>
          </w:tbl>
          <w:p w:rsidR="00542DC2" w:rsidRDefault="00542DC2" w:rsidP="00542DC2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80" w:rsidRDefault="00542DC2" w:rsidP="00C06B80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3-тапсырма:</w:t>
            </w:r>
          </w:p>
          <w:p w:rsidR="00542DC2" w:rsidRDefault="00C06B80" w:rsidP="00C06B80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r w:rsidR="00542DC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капиталына жұмсалаты</w:t>
            </w:r>
            <w:r w:rsidR="003A3120">
              <w:rPr>
                <w:rFonts w:ascii="Times New Roman" w:hAnsi="Times New Roman" w:cs="Times New Roman"/>
                <w:sz w:val="24"/>
                <w:szCs w:val="24"/>
              </w:rPr>
              <w:t>н инвестиция  бағыттарын талдау</w:t>
            </w:r>
            <w:r w:rsidR="0054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2DC2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r w:rsidR="003A31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2DC2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="003A3120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инвестиция ұғымдарының мағынасын анықтау) Схема құрастыру</w:t>
            </w:r>
          </w:p>
          <w:p w:rsidR="003A3120" w:rsidRDefault="003A3120" w:rsidP="00542DC2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Инвестиция-  (латынша киіндіру) табыс алу, меншікті капиталын молайту, елдің материалдық байлығы мен материалдық емес сипаттағықоғамдық құндылықтарды еселеу үшін шаруашылық жүргізуші субьектілер салатын қаражат. </w:t>
            </w:r>
          </w:p>
          <w:p w:rsidR="003A3120" w:rsidRPr="00542DC2" w:rsidRDefault="003A3120" w:rsidP="00C06B80">
            <w:pPr>
              <w:tabs>
                <w:tab w:val="left" w:pos="61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Инвестор – сіздің бизнесіңізге немесе бизнес идеяңызға қаражат құю арқылы табыс тапқысы келетін адам.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Сұраққа жауап береді</w:t>
            </w: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Pr="00AA00DE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Ауызша орындайды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8A" w:rsidRDefault="00A63F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Жазбаша орындайды</w:t>
            </w: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C2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20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құрастырады,</w:t>
            </w:r>
          </w:p>
          <w:p w:rsidR="003A3120" w:rsidRPr="00AA00DE" w:rsidRDefault="003A312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 сөздердің мағынасын табады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11" w:rsidRPr="00AA00DE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542DC2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C06B8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5B2611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C06B8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</w:p>
        </w:tc>
      </w:tr>
      <w:tr w:rsidR="00E1488A" w:rsidRPr="00AA00DE" w:rsidTr="00542D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r w:rsidR="00C0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0DE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</w:p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Қорытынды: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–тапсырма: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Республикасында адам капиталының дамуына баға береді: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1)денсаулық сақтау;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білім беру;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3)Тұрғын үй саясаты: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Үйге тапсырма: 54. 120 бет</w:t>
            </w:r>
          </w:p>
          <w:p w:rsidR="00C06B80" w:rsidRPr="00AA00DE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 байланыс: Басбармақ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Ойларын айтады</w:t>
            </w: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80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8A" w:rsidRPr="00AA00DE" w:rsidRDefault="00C06B80" w:rsidP="00C06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Бүгінгі сабақ бойынша</w:t>
            </w:r>
            <w:r w:rsidR="00E1488A" w:rsidRPr="00AA00DE">
              <w:rPr>
                <w:rFonts w:ascii="Times New Roman" w:hAnsi="Times New Roman" w:cs="Times New Roman"/>
                <w:sz w:val="24"/>
                <w:szCs w:val="24"/>
              </w:rPr>
              <w:t xml:space="preserve"> кері байланыс жасайды.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C06B80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8A" w:rsidRPr="00AA00DE" w:rsidRDefault="00E1488A" w:rsidP="0054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1A0" w:rsidRDefault="00C06B80">
      <w:r>
        <w:t>Тексерілді:</w:t>
      </w:r>
    </w:p>
    <w:sectPr w:rsidR="002751A0" w:rsidSect="00E14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A05"/>
    <w:multiLevelType w:val="hybridMultilevel"/>
    <w:tmpl w:val="5072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1C52"/>
    <w:multiLevelType w:val="hybridMultilevel"/>
    <w:tmpl w:val="F17C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03707"/>
    <w:multiLevelType w:val="hybridMultilevel"/>
    <w:tmpl w:val="EFD8F5C8"/>
    <w:lvl w:ilvl="0" w:tplc="5C84C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88A"/>
    <w:rsid w:val="002751A0"/>
    <w:rsid w:val="00340EC0"/>
    <w:rsid w:val="003A3120"/>
    <w:rsid w:val="00472E4D"/>
    <w:rsid w:val="00542DC2"/>
    <w:rsid w:val="005B2611"/>
    <w:rsid w:val="00637563"/>
    <w:rsid w:val="00913EF0"/>
    <w:rsid w:val="00A63F8A"/>
    <w:rsid w:val="00BD0B21"/>
    <w:rsid w:val="00C06B80"/>
    <w:rsid w:val="00E054F0"/>
    <w:rsid w:val="00E1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8A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,No Spacing"/>
    <w:link w:val="a4"/>
    <w:uiPriority w:val="1"/>
    <w:qFormat/>
    <w:rsid w:val="00E148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Интервалсыз Знак,No Spacing Знак"/>
    <w:link w:val="a3"/>
    <w:uiPriority w:val="1"/>
    <w:locked/>
    <w:rsid w:val="00E1488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qFormat/>
    <w:rsid w:val="00E1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GTableBullet">
    <w:name w:val="NES TG Table Bullet"/>
    <w:basedOn w:val="a"/>
    <w:link w:val="NESTGTableBulletCharChar"/>
    <w:autoRedefine/>
    <w:rsid w:val="00E1488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NESTGTableBulletCharChar">
    <w:name w:val="NES TG Table Bullet Char Char"/>
    <w:link w:val="NESTGTableBullet"/>
    <w:rsid w:val="00E1488A"/>
    <w:rPr>
      <w:rFonts w:ascii="Times New Roman" w:eastAsia="Times New Roman" w:hAnsi="Times New Roman" w:cs="Times New Roman"/>
      <w:b/>
      <w:bCs/>
      <w:noProof/>
      <w:sz w:val="24"/>
      <w:szCs w:val="24"/>
      <w:lang w:val="kk-KZ" w:eastAsia="ru-RU"/>
    </w:rPr>
  </w:style>
  <w:style w:type="character" w:styleId="a6">
    <w:name w:val="Strong"/>
    <w:basedOn w:val="a0"/>
    <w:uiPriority w:val="22"/>
    <w:qFormat/>
    <w:rsid w:val="00E1488A"/>
    <w:rPr>
      <w:b/>
      <w:bCs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E1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E14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E1488A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34"/>
    <w:qFormat/>
    <w:rsid w:val="005B2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2021-04-06T10:14:00Z</cp:lastPrinted>
  <dcterms:created xsi:type="dcterms:W3CDTF">2021-04-06T05:08:00Z</dcterms:created>
  <dcterms:modified xsi:type="dcterms:W3CDTF">2021-04-06T10:16:00Z</dcterms:modified>
</cp:coreProperties>
</file>