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54E80" w:rsidRPr="00912821" w:rsidRDefault="00F54E80" w:rsidP="00912821">
      <w:pPr>
        <w:pStyle w:val="4"/>
        <w:spacing w:before="0" w:after="375"/>
        <w:ind w:left="-450" w:right="-450"/>
        <w:divId w:val="613829291"/>
        <w:rPr>
          <w:rFonts w:ascii="gilsb" w:eastAsia="Times New Roman" w:hAnsi="gilsb"/>
          <w:color w:val="5F8CFF"/>
          <w:sz w:val="36"/>
          <w:szCs w:val="36"/>
        </w:rPr>
      </w:pPr>
      <w:proofErr w:type="spellStart"/>
      <w:r>
        <w:rPr>
          <w:rFonts w:ascii="gilsb" w:eastAsia="Times New Roman" w:hAnsi="gilsb"/>
          <w:b/>
          <w:bCs/>
          <w:color w:val="5F8CFF"/>
          <w:sz w:val="36"/>
          <w:szCs w:val="36"/>
        </w:rPr>
        <w:t>Ашық</w:t>
      </w:r>
      <w:proofErr w:type="spellEnd"/>
      <w:r>
        <w:rPr>
          <w:rFonts w:ascii="gilsb" w:eastAsia="Times New Roman" w:hAnsi="gilsb"/>
          <w:b/>
          <w:bCs/>
          <w:color w:val="5F8CFF"/>
          <w:sz w:val="36"/>
          <w:szCs w:val="36"/>
        </w:rPr>
        <w:t xml:space="preserve"> </w:t>
      </w:r>
      <w:proofErr w:type="spellStart"/>
      <w:r>
        <w:rPr>
          <w:rFonts w:ascii="gilsb" w:eastAsia="Times New Roman" w:hAnsi="gilsb"/>
          <w:b/>
          <w:bCs/>
          <w:color w:val="5F8CFF"/>
          <w:sz w:val="36"/>
          <w:szCs w:val="36"/>
        </w:rPr>
        <w:t>сабақ</w:t>
      </w:r>
      <w:proofErr w:type="spellEnd"/>
      <w:r>
        <w:rPr>
          <w:rFonts w:ascii="gilsb" w:eastAsia="Times New Roman" w:hAnsi="gilsb"/>
          <w:b/>
          <w:bCs/>
          <w:color w:val="5F8CFF"/>
          <w:sz w:val="36"/>
          <w:szCs w:val="36"/>
        </w:rPr>
        <w:t xml:space="preserve"> </w:t>
      </w:r>
      <w:proofErr w:type="spellStart"/>
      <w:r>
        <w:rPr>
          <w:rFonts w:ascii="gilsb" w:eastAsia="Times New Roman" w:hAnsi="gilsb"/>
          <w:b/>
          <w:bCs/>
          <w:color w:val="5F8CFF"/>
          <w:sz w:val="36"/>
          <w:szCs w:val="36"/>
        </w:rPr>
        <w:t>көркем</w:t>
      </w:r>
      <w:proofErr w:type="spellEnd"/>
      <w:r>
        <w:rPr>
          <w:rFonts w:ascii="gilsb" w:eastAsia="Times New Roman" w:hAnsi="gilsb"/>
          <w:b/>
          <w:bCs/>
          <w:color w:val="5F8CFF"/>
          <w:sz w:val="36"/>
          <w:szCs w:val="36"/>
        </w:rPr>
        <w:t xml:space="preserve"> </w:t>
      </w:r>
      <w:proofErr w:type="spellStart"/>
      <w:r>
        <w:rPr>
          <w:rFonts w:ascii="gilsb" w:eastAsia="Times New Roman" w:hAnsi="gilsb"/>
          <w:b/>
          <w:bCs/>
          <w:color w:val="5F8CFF"/>
          <w:sz w:val="36"/>
          <w:szCs w:val="36"/>
        </w:rPr>
        <w:t>еңбек</w:t>
      </w:r>
      <w:proofErr w:type="spellEnd"/>
      <w:r>
        <w:rPr>
          <w:rFonts w:ascii="gilsb" w:eastAsia="Times New Roman" w:hAnsi="gilsb"/>
          <w:b/>
          <w:bCs/>
          <w:color w:val="5F8CFF"/>
          <w:sz w:val="36"/>
          <w:szCs w:val="36"/>
        </w:rPr>
        <w:t xml:space="preserve"> "</w:t>
      </w:r>
      <w:proofErr w:type="spellStart"/>
      <w:r>
        <w:rPr>
          <w:rFonts w:ascii="gilsb" w:eastAsia="Times New Roman" w:hAnsi="gilsb"/>
          <w:b/>
          <w:bCs/>
          <w:color w:val="5F8CFF"/>
          <w:sz w:val="36"/>
          <w:szCs w:val="36"/>
        </w:rPr>
        <w:t>Дизайн.Киімді</w:t>
      </w:r>
      <w:proofErr w:type="spellEnd"/>
      <w:r>
        <w:rPr>
          <w:rFonts w:ascii="gilsb" w:eastAsia="Times New Roman" w:hAnsi="gilsb"/>
          <w:b/>
          <w:bCs/>
          <w:color w:val="5F8CFF"/>
          <w:sz w:val="36"/>
          <w:szCs w:val="36"/>
        </w:rPr>
        <w:t xml:space="preserve"> </w:t>
      </w:r>
      <w:proofErr w:type="spellStart"/>
      <w:r>
        <w:rPr>
          <w:rFonts w:ascii="gilsb" w:eastAsia="Times New Roman" w:hAnsi="gilsb"/>
          <w:b/>
          <w:bCs/>
          <w:color w:val="5F8CFF"/>
          <w:sz w:val="36"/>
          <w:szCs w:val="36"/>
        </w:rPr>
        <w:t>макеттеу</w:t>
      </w:r>
      <w:proofErr w:type="spellEnd"/>
      <w:r>
        <w:rPr>
          <w:rFonts w:ascii="gilsb" w:eastAsia="Times New Roman" w:hAnsi="gilsb"/>
          <w:b/>
          <w:bCs/>
          <w:color w:val="5F8CFF"/>
          <w:sz w:val="36"/>
          <w:szCs w:val="36"/>
        </w:rPr>
        <w:t>"</w:t>
      </w:r>
    </w:p>
    <w:p w:rsidR="00404CBA" w:rsidRDefault="00F54E80" w:rsidP="00D64E94">
      <w:pPr>
        <w:pStyle w:val="a4"/>
        <w:spacing w:before="0" w:beforeAutospacing="0" w:after="202" w:afterAutospacing="0"/>
      </w:pPr>
      <w:r>
        <w:rPr>
          <w:lang w:val="kk-KZ"/>
        </w:rPr>
        <w:br/>
      </w:r>
    </w:p>
    <w:p w:rsidR="00404CBA" w:rsidRDefault="00404CBA"/>
    <w:tbl>
      <w:tblPr>
        <w:tblW w:w="10920" w:type="dxa"/>
        <w:tblCellMar>
          <w:top w:w="32" w:type="dxa"/>
          <w:left w:w="32" w:type="dxa"/>
          <w:bottom w:w="32" w:type="dxa"/>
          <w:right w:w="32" w:type="dxa"/>
        </w:tblCellMar>
        <w:tblLook w:val="04A0" w:firstRow="1" w:lastRow="0" w:firstColumn="1" w:lastColumn="0" w:noHBand="0" w:noVBand="1"/>
      </w:tblPr>
      <w:tblGrid>
        <w:gridCol w:w="2867"/>
        <w:gridCol w:w="8053"/>
      </w:tblGrid>
      <w:tr w:rsidR="00404CBA" w:rsidTr="00B71C37"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4CBA" w:rsidRDefault="00404CBA" w:rsidP="00B71C37">
            <w:pPr>
              <w:pStyle w:val="a4"/>
              <w:spacing w:before="0" w:beforeAutospacing="0" w:after="0" w:afterAutospacing="0"/>
            </w:pPr>
            <w:proofErr w:type="spellStart"/>
            <w:r>
              <w:rPr>
                <w:b/>
                <w:bCs/>
                <w:color w:val="FF0000"/>
                <w:sz w:val="28"/>
                <w:szCs w:val="28"/>
              </w:rPr>
              <w:t>Күні</w:t>
            </w:r>
            <w:proofErr w:type="spellEnd"/>
            <w:r>
              <w:rPr>
                <w:b/>
                <w:bCs/>
                <w:color w:val="FF0000"/>
                <w:sz w:val="28"/>
                <w:szCs w:val="28"/>
              </w:rPr>
              <w:t>:</w:t>
            </w:r>
          </w:p>
          <w:p w:rsidR="00404CBA" w:rsidRDefault="00404CBA" w:rsidP="00B71C37">
            <w:pPr>
              <w:pStyle w:val="a4"/>
              <w:spacing w:before="0" w:beforeAutospacing="0" w:after="150" w:afterAutospacing="0"/>
              <w:rPr>
                <w:lang w:val="kk-KZ"/>
              </w:rPr>
            </w:pP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4CBA" w:rsidRDefault="00404CBA" w:rsidP="00B71C37">
            <w:pPr>
              <w:pStyle w:val="a4"/>
              <w:spacing w:before="0" w:beforeAutospacing="0" w:after="150" w:afterAutospacing="0"/>
            </w:pPr>
            <w:r>
              <w:rPr>
                <w:color w:val="1F497D"/>
                <w:sz w:val="28"/>
                <w:szCs w:val="28"/>
                <w:lang w:val="kk-KZ"/>
              </w:rPr>
              <w:t xml:space="preserve">Мұғалімнің аты-жөні: Акимова </w:t>
            </w:r>
            <w:proofErr w:type="spellStart"/>
            <w:r>
              <w:rPr>
                <w:color w:val="1F497D"/>
                <w:sz w:val="28"/>
                <w:szCs w:val="28"/>
                <w:lang w:val="kk-KZ"/>
              </w:rPr>
              <w:t>Айнур</w:t>
            </w:r>
            <w:proofErr w:type="spellEnd"/>
            <w:r>
              <w:rPr>
                <w:color w:val="1F497D"/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color w:val="1F497D"/>
                <w:sz w:val="28"/>
                <w:szCs w:val="28"/>
                <w:lang w:val="kk-KZ"/>
              </w:rPr>
              <w:t>Сейтканкызы</w:t>
            </w:r>
            <w:proofErr w:type="spellEnd"/>
          </w:p>
        </w:tc>
      </w:tr>
      <w:tr w:rsidR="00A444B7" w:rsidTr="00B71C37"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4B7" w:rsidRDefault="00A444B7" w:rsidP="00B71C37">
            <w:pPr>
              <w:pStyle w:val="a4"/>
              <w:spacing w:before="0" w:beforeAutospacing="0" w:after="0" w:afterAutospacing="0"/>
              <w:rPr>
                <w:b/>
                <w:bCs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44B7" w:rsidRDefault="00A444B7" w:rsidP="00B71C37">
            <w:pPr>
              <w:pStyle w:val="a4"/>
              <w:spacing w:before="0" w:beforeAutospacing="0" w:after="0" w:afterAutospacing="0"/>
              <w:rPr>
                <w:color w:val="1F497D"/>
                <w:sz w:val="28"/>
                <w:szCs w:val="28"/>
                <w:lang w:val="kk-KZ"/>
              </w:rPr>
            </w:pPr>
          </w:p>
        </w:tc>
      </w:tr>
      <w:tr w:rsidR="00404CBA" w:rsidTr="00B71C37"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4CBA" w:rsidRDefault="00404CBA" w:rsidP="00B71C37">
            <w:pPr>
              <w:pStyle w:val="a4"/>
              <w:spacing w:before="0" w:beforeAutospacing="0" w:after="0" w:afterAutospacing="0"/>
            </w:pPr>
            <w:r>
              <w:rPr>
                <w:b/>
                <w:bCs/>
                <w:color w:val="FF0000"/>
                <w:sz w:val="28"/>
                <w:szCs w:val="28"/>
                <w:lang w:val="kk-KZ"/>
              </w:rPr>
              <w:t>Сынып</w:t>
            </w:r>
            <w:r>
              <w:rPr>
                <w:color w:val="FF0000"/>
                <w:sz w:val="28"/>
                <w:szCs w:val="28"/>
                <w:lang w:val="kk-KZ"/>
              </w:rPr>
              <w:t>: 5</w:t>
            </w:r>
          </w:p>
          <w:p w:rsidR="00404CBA" w:rsidRDefault="00404CBA" w:rsidP="00B71C37">
            <w:pPr>
              <w:pStyle w:val="a4"/>
              <w:spacing w:before="0" w:beforeAutospacing="0" w:after="150" w:afterAutospacing="0"/>
              <w:rPr>
                <w:lang w:val="kk-KZ"/>
              </w:rPr>
            </w:pP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4CBA" w:rsidRDefault="00404CBA" w:rsidP="00B71C37">
            <w:pPr>
              <w:pStyle w:val="a4"/>
              <w:spacing w:before="0" w:beforeAutospacing="0" w:after="0" w:afterAutospacing="0"/>
            </w:pPr>
            <w:r>
              <w:rPr>
                <w:color w:val="1F497D"/>
                <w:sz w:val="28"/>
                <w:szCs w:val="28"/>
                <w:lang w:val="kk-KZ"/>
              </w:rPr>
              <w:t>Қатысқандар саны:15</w:t>
            </w:r>
          </w:p>
          <w:p w:rsidR="00404CBA" w:rsidRDefault="00404CBA" w:rsidP="00B71C37">
            <w:pPr>
              <w:pStyle w:val="a4"/>
              <w:spacing w:before="0" w:beforeAutospacing="0" w:after="150" w:afterAutospacing="0"/>
            </w:pPr>
            <w:r>
              <w:rPr>
                <w:color w:val="1F497D"/>
                <w:sz w:val="28"/>
                <w:szCs w:val="28"/>
                <w:lang w:val="kk-KZ"/>
              </w:rPr>
              <w:t>Қатыспаған саны:</w:t>
            </w:r>
          </w:p>
        </w:tc>
      </w:tr>
      <w:tr w:rsidR="00404CBA" w:rsidTr="00B71C37"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4CBA" w:rsidRDefault="00404CBA" w:rsidP="00B71C37">
            <w:pPr>
              <w:pStyle w:val="a4"/>
              <w:spacing w:before="0" w:beforeAutospacing="0" w:after="150" w:afterAutospacing="0"/>
            </w:pPr>
            <w:r>
              <w:rPr>
                <w:b/>
                <w:bCs/>
                <w:color w:val="FF0000"/>
                <w:sz w:val="28"/>
                <w:szCs w:val="28"/>
                <w:lang w:val="kk-KZ"/>
              </w:rPr>
              <w:t>Сабақтың тақырыбы: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4CBA" w:rsidRDefault="00404CBA" w:rsidP="00B71C37">
            <w:pPr>
              <w:pStyle w:val="a4"/>
              <w:spacing w:before="0" w:beforeAutospacing="0" w:after="0" w:afterAutospacing="0"/>
            </w:pPr>
            <w:r>
              <w:rPr>
                <w:color w:val="1F497D"/>
                <w:sz w:val="28"/>
                <w:szCs w:val="28"/>
                <w:lang w:val="kk-KZ"/>
              </w:rPr>
              <w:t>Дизайн, киімді макеттеу (қағаз, тоқыма материалдар)Костюм құру (мини манекенде немесе қуыршақта)</w:t>
            </w:r>
          </w:p>
          <w:p w:rsidR="00404CBA" w:rsidRDefault="00404CBA" w:rsidP="00B71C37">
            <w:pPr>
              <w:pStyle w:val="a4"/>
              <w:spacing w:before="0" w:beforeAutospacing="0" w:after="150" w:afterAutospacing="0"/>
              <w:rPr>
                <w:lang w:val="kk-KZ"/>
              </w:rPr>
            </w:pPr>
          </w:p>
        </w:tc>
      </w:tr>
      <w:tr w:rsidR="00404CBA" w:rsidTr="00B71C37">
        <w:trPr>
          <w:trHeight w:val="1458"/>
        </w:trPr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4CBA" w:rsidRDefault="00404CBA" w:rsidP="00B71C37">
            <w:pPr>
              <w:pStyle w:val="a4"/>
              <w:spacing w:before="0" w:beforeAutospacing="0" w:after="0" w:afterAutospacing="0"/>
            </w:pPr>
            <w:r>
              <w:rPr>
                <w:b/>
                <w:bCs/>
                <w:color w:val="FF0000"/>
                <w:sz w:val="28"/>
                <w:szCs w:val="28"/>
                <w:lang w:val="kk-KZ"/>
              </w:rPr>
              <w:t>Осы сабақта қол жеткізетін оқу мақсаттары(оқу бағдарламасына сілтеме)</w:t>
            </w:r>
          </w:p>
          <w:p w:rsidR="00404CBA" w:rsidRDefault="00404CBA" w:rsidP="00B71C37">
            <w:pPr>
              <w:pStyle w:val="a4"/>
              <w:spacing w:before="0" w:beforeAutospacing="0" w:after="150" w:afterAutospacing="0"/>
              <w:rPr>
                <w:lang w:val="kk-KZ"/>
              </w:rPr>
            </w:pP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4CBA" w:rsidRDefault="00404CBA" w:rsidP="00B71C37">
            <w:pPr>
              <w:pStyle w:val="a4"/>
              <w:spacing w:before="0" w:beforeAutospacing="0" w:after="0" w:afterAutospacing="0"/>
            </w:pPr>
            <w:r>
              <w:rPr>
                <w:b/>
                <w:bCs/>
                <w:color w:val="1F497D"/>
                <w:sz w:val="28"/>
                <w:szCs w:val="28"/>
                <w:lang w:val="kk-KZ"/>
              </w:rPr>
              <w:t>1.Шығармашылық идеяны зерттеу және дамыту.1.5 Тапсырма бойынша нобай салу 2.Жасау және дайындау 2.3 Жасау технологиясы</w:t>
            </w:r>
          </w:p>
          <w:p w:rsidR="00404CBA" w:rsidRDefault="00404CBA" w:rsidP="00B71C37">
            <w:pPr>
              <w:pStyle w:val="a4"/>
              <w:spacing w:before="0" w:beforeAutospacing="0" w:after="0" w:afterAutospacing="0"/>
            </w:pPr>
            <w:r>
              <w:rPr>
                <w:color w:val="1F497D"/>
                <w:sz w:val="28"/>
                <w:szCs w:val="28"/>
                <w:lang w:val="kk-KZ"/>
              </w:rPr>
              <w:t>5.1.5.1 Өзінің және өзгенің (суретшілер, қолөнершілер, дизайнерлер) тәжірибесіне сүйене отырып және композицияның негізгі заңдылықтарын ескеріп, қарапайым нысандардың дизайнын дайындау бойынша тапсырмаларды орындау</w:t>
            </w:r>
          </w:p>
          <w:p w:rsidR="00404CBA" w:rsidRDefault="00404CBA" w:rsidP="00B71C37">
            <w:pPr>
              <w:pStyle w:val="a4"/>
              <w:spacing w:before="0" w:beforeAutospacing="0" w:after="0" w:afterAutospacing="0"/>
            </w:pPr>
            <w:r>
              <w:rPr>
                <w:color w:val="1F497D"/>
                <w:sz w:val="28"/>
                <w:szCs w:val="28"/>
                <w:lang w:val="kk-KZ"/>
              </w:rPr>
              <w:t>5.2.3.2 Түрлі материалдардан (тоқыма, табиғи және жасанды) қарапайым бұйым дайындау</w:t>
            </w:r>
          </w:p>
          <w:p w:rsidR="00404CBA" w:rsidRDefault="00404CBA" w:rsidP="00B71C37">
            <w:pPr>
              <w:pStyle w:val="a4"/>
              <w:spacing w:before="0" w:beforeAutospacing="0" w:after="0" w:afterAutospacing="0"/>
            </w:pPr>
            <w:r>
              <w:rPr>
                <w:color w:val="1F497D"/>
                <w:sz w:val="28"/>
                <w:szCs w:val="28"/>
                <w:lang w:val="kk-KZ"/>
              </w:rPr>
              <w:t>5.2.3.1 Тоқыма бұйымдарын пішу және сыру тігісін қолдану арқылы қол еңбегі құралдарымен , тігін машинасында өңдеу</w:t>
            </w:r>
          </w:p>
          <w:p w:rsidR="00404CBA" w:rsidRDefault="00404CBA" w:rsidP="00B71C37">
            <w:pPr>
              <w:pStyle w:val="a4"/>
              <w:spacing w:before="0" w:beforeAutospacing="0" w:after="0" w:afterAutospacing="0"/>
            </w:pPr>
            <w:r>
              <w:rPr>
                <w:color w:val="1F497D"/>
                <w:sz w:val="28"/>
                <w:szCs w:val="28"/>
                <w:lang w:val="kk-KZ"/>
              </w:rPr>
              <w:t>5.2.6.1 Материалдар мен құралдарды қауіпсіздік техникасын сақтап,</w:t>
            </w:r>
          </w:p>
          <w:p w:rsidR="00404CBA" w:rsidRDefault="00404CBA" w:rsidP="00B71C37">
            <w:pPr>
              <w:pStyle w:val="a4"/>
              <w:spacing w:before="0" w:beforeAutospacing="0" w:after="0" w:afterAutospacing="0"/>
            </w:pPr>
            <w:r>
              <w:rPr>
                <w:color w:val="1F497D"/>
                <w:sz w:val="28"/>
                <w:szCs w:val="28"/>
                <w:lang w:val="kk-KZ"/>
              </w:rPr>
              <w:t>қолданудың маңыздылығын сезіне отырып демонстрациялау</w:t>
            </w:r>
          </w:p>
          <w:p w:rsidR="00404CBA" w:rsidRDefault="00404CBA" w:rsidP="00B71C37">
            <w:pPr>
              <w:pStyle w:val="a4"/>
              <w:spacing w:before="0" w:beforeAutospacing="0" w:after="150" w:afterAutospacing="0"/>
              <w:rPr>
                <w:lang w:val="kk-KZ"/>
              </w:rPr>
            </w:pPr>
          </w:p>
        </w:tc>
      </w:tr>
      <w:tr w:rsidR="00404CBA" w:rsidTr="00B71C37"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4CBA" w:rsidRDefault="00404CBA" w:rsidP="00B71C37">
            <w:pPr>
              <w:pStyle w:val="a4"/>
              <w:spacing w:before="0" w:beforeAutospacing="0" w:after="150" w:afterAutospacing="0"/>
            </w:pPr>
            <w:r>
              <w:rPr>
                <w:b/>
                <w:bCs/>
                <w:color w:val="FF0000"/>
                <w:sz w:val="28"/>
                <w:szCs w:val="28"/>
                <w:lang w:val="kk-KZ"/>
              </w:rPr>
              <w:t>Сабақ мақсаттары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4CBA" w:rsidRDefault="00404CBA" w:rsidP="00B71C37">
            <w:pPr>
              <w:pStyle w:val="a4"/>
              <w:spacing w:before="0" w:beforeAutospacing="0" w:after="0" w:afterAutospacing="0"/>
            </w:pPr>
            <w:r>
              <w:rPr>
                <w:color w:val="1F497D"/>
                <w:sz w:val="28"/>
                <w:szCs w:val="28"/>
                <w:lang w:val="kk-KZ"/>
              </w:rPr>
              <w:t>Дизайн терминдерін зерттеу;</w:t>
            </w:r>
          </w:p>
          <w:p w:rsidR="00404CBA" w:rsidRDefault="00404CBA" w:rsidP="00B71C37">
            <w:pPr>
              <w:pStyle w:val="a4"/>
              <w:spacing w:before="0" w:beforeAutospacing="0" w:after="0" w:afterAutospacing="0"/>
            </w:pPr>
            <w:r>
              <w:rPr>
                <w:color w:val="1F497D"/>
                <w:sz w:val="28"/>
                <w:szCs w:val="28"/>
                <w:lang w:val="kk-KZ"/>
              </w:rPr>
              <w:t>Қазақстандық танымал дизайнерлер мен қолөнершілердің жұмыстарын қарастырып танысу;</w:t>
            </w:r>
          </w:p>
          <w:p w:rsidR="00404CBA" w:rsidRDefault="00404CBA" w:rsidP="00B71C37">
            <w:pPr>
              <w:pStyle w:val="a4"/>
              <w:spacing w:before="0" w:beforeAutospacing="0" w:after="0" w:afterAutospacing="0"/>
            </w:pPr>
            <w:r>
              <w:rPr>
                <w:color w:val="1F497D"/>
                <w:sz w:val="28"/>
                <w:szCs w:val="28"/>
                <w:lang w:val="kk-KZ"/>
              </w:rPr>
              <w:t>Берілген шаблон арқылы қазақ киімінің дизайнын құрастыру;</w:t>
            </w:r>
          </w:p>
          <w:p w:rsidR="00404CBA" w:rsidRDefault="00404CBA" w:rsidP="00B71C37">
            <w:pPr>
              <w:pStyle w:val="a4"/>
              <w:spacing w:before="0" w:beforeAutospacing="0" w:after="150" w:afterAutospacing="0"/>
            </w:pPr>
            <w:r>
              <w:rPr>
                <w:color w:val="1F497D"/>
                <w:sz w:val="28"/>
                <w:szCs w:val="28"/>
                <w:lang w:val="kk-KZ"/>
              </w:rPr>
              <w:t>Киім бөлшектерінің өлшемдерін анықтап, шаблон мен лекалоларды орындау</w:t>
            </w:r>
          </w:p>
        </w:tc>
      </w:tr>
      <w:tr w:rsidR="00404CBA" w:rsidTr="00B71C37"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4CBA" w:rsidRDefault="00404CBA" w:rsidP="00B71C37">
            <w:pPr>
              <w:pStyle w:val="a4"/>
              <w:spacing w:before="0" w:beforeAutospacing="0" w:after="150" w:afterAutospacing="0"/>
            </w:pPr>
            <w:r>
              <w:rPr>
                <w:b/>
                <w:bCs/>
                <w:color w:val="FF0000"/>
                <w:sz w:val="28"/>
                <w:szCs w:val="28"/>
                <w:lang w:val="kk-KZ"/>
              </w:rPr>
              <w:t>Бағалау критерийлері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4CBA" w:rsidRDefault="00404CBA" w:rsidP="00B71C37">
            <w:pPr>
              <w:pStyle w:val="a4"/>
              <w:spacing w:before="0" w:beforeAutospacing="0" w:after="0" w:afterAutospacing="0"/>
            </w:pPr>
            <w:r>
              <w:rPr>
                <w:b/>
                <w:bCs/>
                <w:color w:val="1F497D"/>
                <w:sz w:val="28"/>
                <w:szCs w:val="28"/>
                <w:u w:val="single"/>
                <w:lang w:val="kk-KZ"/>
              </w:rPr>
              <w:t>Оқушы мақсатқа жетті, егер:</w:t>
            </w:r>
          </w:p>
          <w:p w:rsidR="00404CBA" w:rsidRDefault="00404CBA" w:rsidP="00B71C37">
            <w:pPr>
              <w:pStyle w:val="a4"/>
              <w:spacing w:before="0" w:beforeAutospacing="0" w:after="0" w:afterAutospacing="0"/>
            </w:pPr>
            <w:r>
              <w:rPr>
                <w:color w:val="1F497D"/>
                <w:sz w:val="28"/>
                <w:szCs w:val="28"/>
                <w:lang w:val="kk-KZ"/>
              </w:rPr>
              <w:t xml:space="preserve">-композицияның негізгі заңдылықтарын </w:t>
            </w:r>
            <w:proofErr w:type="spellStart"/>
            <w:r>
              <w:rPr>
                <w:color w:val="1F497D"/>
                <w:sz w:val="28"/>
                <w:szCs w:val="28"/>
                <w:lang w:val="kk-KZ"/>
              </w:rPr>
              <w:t>ескре</w:t>
            </w:r>
            <w:proofErr w:type="spellEnd"/>
            <w:r>
              <w:rPr>
                <w:color w:val="1F497D"/>
                <w:sz w:val="28"/>
                <w:szCs w:val="28"/>
                <w:lang w:val="kk-KZ"/>
              </w:rPr>
              <w:t xml:space="preserve"> отырып, нысандардың дизайнын дайындау бойынша тапсырмаларды орындаса;</w:t>
            </w:r>
          </w:p>
          <w:p w:rsidR="00404CBA" w:rsidRDefault="00404CBA" w:rsidP="00B71C37">
            <w:pPr>
              <w:pStyle w:val="a4"/>
              <w:spacing w:before="0" w:beforeAutospacing="0" w:after="0" w:afterAutospacing="0"/>
            </w:pPr>
            <w:r>
              <w:rPr>
                <w:color w:val="1F497D"/>
                <w:sz w:val="28"/>
                <w:szCs w:val="28"/>
                <w:lang w:val="kk-KZ"/>
              </w:rPr>
              <w:t>-түрлі материалдардан қарапайым бұйым дайындайды;</w:t>
            </w:r>
          </w:p>
          <w:p w:rsidR="00404CBA" w:rsidRDefault="00404CBA" w:rsidP="00B71C37">
            <w:pPr>
              <w:pStyle w:val="a4"/>
              <w:spacing w:before="0" w:beforeAutospacing="0" w:after="0" w:afterAutospacing="0"/>
            </w:pPr>
            <w:r>
              <w:rPr>
                <w:color w:val="1F497D"/>
                <w:sz w:val="28"/>
                <w:szCs w:val="28"/>
                <w:lang w:val="kk-KZ"/>
              </w:rPr>
              <w:t>-пішу және сыру тігісін қолдану арқылы қол еңбегі құралдарымен тігеді;</w:t>
            </w:r>
          </w:p>
          <w:p w:rsidR="00404CBA" w:rsidRDefault="00404CBA" w:rsidP="00B71C37">
            <w:pPr>
              <w:pStyle w:val="a4"/>
              <w:spacing w:before="0" w:beforeAutospacing="0" w:after="150" w:afterAutospacing="0"/>
            </w:pPr>
            <w:r>
              <w:rPr>
                <w:color w:val="1F497D"/>
                <w:sz w:val="28"/>
                <w:szCs w:val="28"/>
                <w:lang w:val="kk-KZ"/>
              </w:rPr>
              <w:t xml:space="preserve">Материалдар мен құралдарды қауіпсіздік техникасын сақтап, қолданудың </w:t>
            </w:r>
            <w:proofErr w:type="spellStart"/>
            <w:r>
              <w:rPr>
                <w:color w:val="1F497D"/>
                <w:sz w:val="28"/>
                <w:szCs w:val="28"/>
                <w:lang w:val="kk-KZ"/>
              </w:rPr>
              <w:t>маңыздылылығын</w:t>
            </w:r>
            <w:proofErr w:type="spellEnd"/>
            <w:r>
              <w:rPr>
                <w:color w:val="1F497D"/>
                <w:sz w:val="28"/>
                <w:szCs w:val="28"/>
                <w:lang w:val="kk-KZ"/>
              </w:rPr>
              <w:t xml:space="preserve"> сезіне отырып демонстрациялау</w:t>
            </w:r>
          </w:p>
        </w:tc>
      </w:tr>
      <w:tr w:rsidR="00404CBA" w:rsidTr="00B71C37"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4CBA" w:rsidRDefault="00404CBA" w:rsidP="00B71C37">
            <w:pPr>
              <w:pStyle w:val="a4"/>
              <w:spacing w:before="0" w:beforeAutospacing="0" w:after="150" w:afterAutospacing="0"/>
            </w:pPr>
            <w:r>
              <w:rPr>
                <w:b/>
                <w:bCs/>
                <w:color w:val="FF0000"/>
                <w:sz w:val="28"/>
                <w:szCs w:val="28"/>
                <w:lang w:val="kk-KZ"/>
              </w:rPr>
              <w:t>Тілдік мақсаттар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4CBA" w:rsidRDefault="00404CBA" w:rsidP="00B71C37">
            <w:pPr>
              <w:pStyle w:val="a4"/>
              <w:spacing w:before="0" w:beforeAutospacing="0" w:after="0" w:afterAutospacing="0"/>
            </w:pPr>
            <w:r>
              <w:rPr>
                <w:color w:val="1F497D"/>
                <w:sz w:val="28"/>
                <w:szCs w:val="28"/>
                <w:u w:val="single"/>
                <w:lang w:val="kk-KZ"/>
              </w:rPr>
              <w:t>Дизайн</w:t>
            </w:r>
            <w:r>
              <w:t> </w:t>
            </w:r>
            <w:r>
              <w:rPr>
                <w:color w:val="1F497D"/>
                <w:sz w:val="28"/>
                <w:szCs w:val="28"/>
                <w:lang w:val="kk-KZ"/>
              </w:rPr>
              <w:t>– дизайн-</w:t>
            </w:r>
            <w:proofErr w:type="spellStart"/>
            <w:r>
              <w:rPr>
                <w:color w:val="1F497D"/>
                <w:sz w:val="28"/>
                <w:szCs w:val="28"/>
                <w:lang w:val="kk-KZ"/>
              </w:rPr>
              <w:t>disain</w:t>
            </w:r>
            <w:proofErr w:type="spellEnd"/>
          </w:p>
          <w:p w:rsidR="00404CBA" w:rsidRDefault="00404CBA" w:rsidP="00B71C37">
            <w:pPr>
              <w:pStyle w:val="a4"/>
              <w:spacing w:before="0" w:beforeAutospacing="0" w:after="0" w:afterAutospacing="0"/>
            </w:pPr>
            <w:r>
              <w:rPr>
                <w:color w:val="1F497D"/>
                <w:sz w:val="28"/>
                <w:szCs w:val="28"/>
                <w:lang w:val="kk-KZ"/>
              </w:rPr>
              <w:t>Киім бөлшектері-</w:t>
            </w:r>
            <w:proofErr w:type="spellStart"/>
            <w:r>
              <w:rPr>
                <w:color w:val="1F497D"/>
                <w:sz w:val="28"/>
                <w:szCs w:val="28"/>
                <w:lang w:val="kk-KZ"/>
              </w:rPr>
              <w:t>детали</w:t>
            </w:r>
            <w:proofErr w:type="spellEnd"/>
            <w:r>
              <w:rPr>
                <w:color w:val="1F497D"/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color w:val="1F497D"/>
                <w:sz w:val="28"/>
                <w:szCs w:val="28"/>
                <w:lang w:val="kk-KZ"/>
              </w:rPr>
              <w:t>одежды-clothing</w:t>
            </w:r>
            <w:proofErr w:type="spellEnd"/>
            <w:r>
              <w:rPr>
                <w:color w:val="1F497D"/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color w:val="1F497D"/>
                <w:sz w:val="28"/>
                <w:szCs w:val="28"/>
                <w:lang w:val="kk-KZ"/>
              </w:rPr>
              <w:t>details</w:t>
            </w:r>
            <w:proofErr w:type="spellEnd"/>
          </w:p>
          <w:p w:rsidR="00404CBA" w:rsidRDefault="00404CBA" w:rsidP="00B71C37">
            <w:pPr>
              <w:pStyle w:val="a4"/>
              <w:spacing w:before="0" w:beforeAutospacing="0" w:after="0" w:afterAutospacing="0"/>
            </w:pPr>
            <w:r>
              <w:rPr>
                <w:color w:val="1F497D"/>
                <w:sz w:val="28"/>
                <w:szCs w:val="28"/>
                <w:lang w:val="kk-KZ"/>
              </w:rPr>
              <w:lastRenderedPageBreak/>
              <w:t>Ой-идея-</w:t>
            </w:r>
            <w:proofErr w:type="spellStart"/>
            <w:r>
              <w:rPr>
                <w:color w:val="1F497D"/>
                <w:sz w:val="28"/>
                <w:szCs w:val="28"/>
                <w:lang w:val="kk-KZ"/>
              </w:rPr>
              <w:t>idea</w:t>
            </w:r>
            <w:proofErr w:type="spellEnd"/>
          </w:p>
          <w:p w:rsidR="00404CBA" w:rsidRDefault="00404CBA" w:rsidP="00B71C37">
            <w:pPr>
              <w:pStyle w:val="a4"/>
              <w:spacing w:before="0" w:beforeAutospacing="0" w:after="0" w:afterAutospacing="0"/>
            </w:pPr>
            <w:r>
              <w:rPr>
                <w:color w:val="1F497D"/>
                <w:sz w:val="28"/>
                <w:szCs w:val="28"/>
              </w:rPr>
              <w:t>Композиция-композиция-</w:t>
            </w:r>
            <w:r>
              <w:rPr>
                <w:color w:val="1F497D"/>
                <w:sz w:val="28"/>
                <w:szCs w:val="28"/>
                <w:lang w:val="kk-KZ"/>
              </w:rPr>
              <w:t>с</w:t>
            </w:r>
            <w:r>
              <w:rPr>
                <w:color w:val="1F497D"/>
                <w:sz w:val="28"/>
                <w:szCs w:val="28"/>
                <w:lang w:val="en-US"/>
              </w:rPr>
              <w:t>ompozition</w:t>
            </w:r>
          </w:p>
          <w:p w:rsidR="00404CBA" w:rsidRDefault="00404CBA" w:rsidP="00B71C37">
            <w:pPr>
              <w:pStyle w:val="a4"/>
              <w:spacing w:before="0" w:beforeAutospacing="0" w:after="0" w:afterAutospacing="0"/>
            </w:pPr>
            <w:r>
              <w:rPr>
                <w:color w:val="1F497D"/>
                <w:sz w:val="28"/>
                <w:szCs w:val="28"/>
              </w:rPr>
              <w:t>Шаблон-шаблон-</w:t>
            </w:r>
            <w:r>
              <w:rPr>
                <w:color w:val="1F497D"/>
                <w:sz w:val="28"/>
                <w:szCs w:val="28"/>
                <w:lang w:val="en-US"/>
              </w:rPr>
              <w:t>template</w:t>
            </w:r>
          </w:p>
          <w:p w:rsidR="00404CBA" w:rsidRDefault="00404CBA" w:rsidP="00B71C37">
            <w:pPr>
              <w:pStyle w:val="a4"/>
              <w:spacing w:before="0" w:beforeAutospacing="0" w:after="0" w:afterAutospacing="0"/>
            </w:pPr>
            <w:r>
              <w:rPr>
                <w:color w:val="1F497D"/>
                <w:sz w:val="28"/>
                <w:szCs w:val="28"/>
              </w:rPr>
              <w:t>Макет-макет-</w:t>
            </w:r>
            <w:r>
              <w:rPr>
                <w:color w:val="1F497D"/>
                <w:sz w:val="28"/>
                <w:szCs w:val="28"/>
                <w:lang w:val="en-US"/>
              </w:rPr>
              <w:t>layout</w:t>
            </w:r>
          </w:p>
          <w:p w:rsidR="00404CBA" w:rsidRDefault="00404CBA" w:rsidP="00B71C37">
            <w:pPr>
              <w:pStyle w:val="a4"/>
              <w:spacing w:before="0" w:beforeAutospacing="0" w:after="150" w:afterAutospacing="0"/>
            </w:pPr>
          </w:p>
        </w:tc>
      </w:tr>
      <w:tr w:rsidR="00404CBA" w:rsidTr="00B71C37"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4CBA" w:rsidRDefault="00404CBA" w:rsidP="00B71C37">
            <w:pPr>
              <w:pStyle w:val="a4"/>
              <w:spacing w:before="0" w:beforeAutospacing="0" w:after="150" w:afterAutospacing="0"/>
            </w:pPr>
            <w:r>
              <w:rPr>
                <w:b/>
                <w:bCs/>
                <w:color w:val="FF0000"/>
                <w:sz w:val="28"/>
                <w:szCs w:val="28"/>
                <w:lang w:val="kk-KZ"/>
              </w:rPr>
              <w:lastRenderedPageBreak/>
              <w:t>Құндылықтарды дарыту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4CBA" w:rsidRDefault="00404CBA" w:rsidP="00B71C37">
            <w:pPr>
              <w:pStyle w:val="a4"/>
              <w:spacing w:before="0" w:beforeAutospacing="0" w:after="0" w:afterAutospacing="0"/>
            </w:pPr>
            <w:r>
              <w:rPr>
                <w:color w:val="1F497D"/>
                <w:sz w:val="28"/>
                <w:szCs w:val="28"/>
                <w:lang w:val="kk-KZ"/>
              </w:rPr>
              <w:t>Жалпыға бірдей еңбек қоғамы</w:t>
            </w:r>
          </w:p>
          <w:p w:rsidR="00404CBA" w:rsidRDefault="00404CBA" w:rsidP="00B71C37">
            <w:pPr>
              <w:pStyle w:val="a4"/>
              <w:spacing w:before="0" w:beforeAutospacing="0" w:after="0" w:afterAutospacing="0"/>
            </w:pPr>
            <w:r>
              <w:rPr>
                <w:color w:val="1F497D"/>
                <w:sz w:val="28"/>
                <w:szCs w:val="28"/>
                <w:lang w:val="kk-KZ"/>
              </w:rPr>
              <w:t xml:space="preserve">Жұмыс және </w:t>
            </w:r>
            <w:proofErr w:type="spellStart"/>
            <w:r>
              <w:rPr>
                <w:color w:val="1F497D"/>
                <w:sz w:val="28"/>
                <w:szCs w:val="28"/>
                <w:lang w:val="kk-KZ"/>
              </w:rPr>
              <w:t>шығармашылық,өмір</w:t>
            </w:r>
            <w:proofErr w:type="spellEnd"/>
            <w:r>
              <w:rPr>
                <w:color w:val="1F497D"/>
                <w:sz w:val="28"/>
                <w:szCs w:val="28"/>
                <w:lang w:val="kk-KZ"/>
              </w:rPr>
              <w:t xml:space="preserve"> бойы оқыту</w:t>
            </w:r>
          </w:p>
          <w:p w:rsidR="00404CBA" w:rsidRDefault="00404CBA" w:rsidP="00B71C37">
            <w:pPr>
              <w:pStyle w:val="a4"/>
              <w:spacing w:before="0" w:beforeAutospacing="0" w:after="0" w:afterAutospacing="0"/>
            </w:pPr>
            <w:proofErr w:type="spellStart"/>
            <w:r>
              <w:rPr>
                <w:color w:val="1F497D"/>
                <w:sz w:val="28"/>
                <w:szCs w:val="28"/>
                <w:lang w:val="kk-KZ"/>
              </w:rPr>
              <w:t>Құрмет,ынтымақтастық</w:t>
            </w:r>
            <w:proofErr w:type="spellEnd"/>
            <w:r>
              <w:rPr>
                <w:color w:val="1F497D"/>
                <w:sz w:val="28"/>
                <w:szCs w:val="28"/>
                <w:lang w:val="kk-KZ"/>
              </w:rPr>
              <w:t xml:space="preserve"> және ашықтық</w:t>
            </w:r>
          </w:p>
          <w:p w:rsidR="00404CBA" w:rsidRDefault="00404CBA" w:rsidP="00B71C37">
            <w:pPr>
              <w:pStyle w:val="a4"/>
              <w:spacing w:before="0" w:beforeAutospacing="0" w:after="150" w:afterAutospacing="0"/>
            </w:pPr>
            <w:r>
              <w:rPr>
                <w:color w:val="1F497D"/>
                <w:sz w:val="28"/>
                <w:szCs w:val="28"/>
                <w:lang w:val="kk-KZ"/>
              </w:rPr>
              <w:t>Тарих, мәдениет және тілердің жалпылауы</w:t>
            </w:r>
          </w:p>
        </w:tc>
      </w:tr>
      <w:tr w:rsidR="00404CBA" w:rsidTr="00B71C37"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4CBA" w:rsidRDefault="00404CBA" w:rsidP="00B71C37">
            <w:pPr>
              <w:pStyle w:val="a4"/>
              <w:spacing w:before="0" w:beforeAutospacing="0" w:after="150" w:afterAutospacing="0"/>
            </w:pPr>
            <w:r>
              <w:rPr>
                <w:b/>
                <w:bCs/>
                <w:color w:val="FF0000"/>
                <w:sz w:val="28"/>
                <w:szCs w:val="28"/>
                <w:lang w:val="kk-KZ"/>
              </w:rPr>
              <w:t>Жахандық азаматтығын арттыру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4CBA" w:rsidRDefault="00404CBA" w:rsidP="00B71C37">
            <w:pPr>
              <w:pStyle w:val="a4"/>
              <w:spacing w:before="0" w:beforeAutospacing="0" w:after="150" w:afterAutospacing="0"/>
            </w:pPr>
            <w:r>
              <w:rPr>
                <w:color w:val="1F497D"/>
                <w:sz w:val="28"/>
                <w:szCs w:val="28"/>
                <w:lang w:val="kk-KZ"/>
              </w:rPr>
              <w:t xml:space="preserve">Әлемдегі заманауи дизайнерлердің шығармаларын қарастырып, зерттеп жоғары деңгейлі сұрақтар арқылы талдау. Түрлі өнер туындыларына сүйене </w:t>
            </w:r>
            <w:proofErr w:type="spellStart"/>
            <w:r>
              <w:rPr>
                <w:color w:val="1F497D"/>
                <w:sz w:val="28"/>
                <w:szCs w:val="28"/>
                <w:lang w:val="kk-KZ"/>
              </w:rPr>
              <w:t>отырып,эстетикалық</w:t>
            </w:r>
            <w:proofErr w:type="spellEnd"/>
            <w:r>
              <w:rPr>
                <w:color w:val="1F497D"/>
                <w:sz w:val="28"/>
                <w:szCs w:val="28"/>
                <w:lang w:val="kk-KZ"/>
              </w:rPr>
              <w:t xml:space="preserve"> көзқарасын білдіру арқылы дамыту</w:t>
            </w:r>
          </w:p>
        </w:tc>
      </w:tr>
      <w:tr w:rsidR="00404CBA" w:rsidTr="00B71C37"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4CBA" w:rsidRDefault="00404CBA" w:rsidP="00B71C37">
            <w:pPr>
              <w:pStyle w:val="a4"/>
              <w:spacing w:before="0" w:beforeAutospacing="0" w:after="150" w:afterAutospacing="0"/>
            </w:pPr>
            <w:r>
              <w:rPr>
                <w:b/>
                <w:bCs/>
                <w:color w:val="FF0000"/>
                <w:sz w:val="28"/>
                <w:szCs w:val="28"/>
                <w:lang w:val="kk-KZ"/>
              </w:rPr>
              <w:t>АКТ қолдану дағдылары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4CBA" w:rsidRDefault="00404CBA" w:rsidP="00B71C37">
            <w:pPr>
              <w:pStyle w:val="a4"/>
              <w:spacing w:before="0" w:beforeAutospacing="0" w:after="150" w:afterAutospacing="0"/>
            </w:pPr>
            <w:r>
              <w:rPr>
                <w:color w:val="1F497D"/>
                <w:sz w:val="28"/>
                <w:szCs w:val="28"/>
                <w:lang w:val="kk-KZ"/>
              </w:rPr>
              <w:t xml:space="preserve">Интерактивті тақтаны </w:t>
            </w:r>
            <w:proofErr w:type="spellStart"/>
            <w:r>
              <w:rPr>
                <w:color w:val="1F497D"/>
                <w:sz w:val="28"/>
                <w:szCs w:val="28"/>
                <w:lang w:val="kk-KZ"/>
              </w:rPr>
              <w:t>қолдану.Тақырып</w:t>
            </w:r>
            <w:proofErr w:type="spellEnd"/>
            <w:r>
              <w:rPr>
                <w:color w:val="1F497D"/>
                <w:sz w:val="28"/>
                <w:szCs w:val="28"/>
                <w:lang w:val="kk-KZ"/>
              </w:rPr>
              <w:t xml:space="preserve"> бойынша </w:t>
            </w:r>
            <w:proofErr w:type="spellStart"/>
            <w:r>
              <w:rPr>
                <w:color w:val="1F497D"/>
                <w:sz w:val="28"/>
                <w:szCs w:val="28"/>
                <w:lang w:val="kk-KZ"/>
              </w:rPr>
              <w:t>ғаламтор</w:t>
            </w:r>
            <w:proofErr w:type="spellEnd"/>
            <w:r>
              <w:rPr>
                <w:color w:val="1F497D"/>
                <w:sz w:val="28"/>
                <w:szCs w:val="28"/>
                <w:lang w:val="kk-KZ"/>
              </w:rPr>
              <w:t xml:space="preserve"> желісін пайдалану</w:t>
            </w:r>
          </w:p>
        </w:tc>
      </w:tr>
      <w:tr w:rsidR="00404CBA" w:rsidTr="00B71C37"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4CBA" w:rsidRDefault="00404CBA" w:rsidP="00B71C37">
            <w:pPr>
              <w:pStyle w:val="a4"/>
              <w:spacing w:before="0" w:beforeAutospacing="0" w:after="150" w:afterAutospacing="0"/>
            </w:pPr>
            <w:r>
              <w:rPr>
                <w:b/>
                <w:bCs/>
                <w:color w:val="FF0000"/>
                <w:sz w:val="28"/>
                <w:szCs w:val="28"/>
                <w:lang w:val="kk-KZ"/>
              </w:rPr>
              <w:t>Түпнұсқалық оқыту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4CBA" w:rsidRDefault="00404CBA" w:rsidP="00B71C37">
            <w:pPr>
              <w:pStyle w:val="a4"/>
              <w:spacing w:before="0" w:beforeAutospacing="0" w:after="150" w:afterAutospacing="0"/>
            </w:pPr>
            <w:r>
              <w:rPr>
                <w:color w:val="1F497D"/>
                <w:sz w:val="28"/>
                <w:szCs w:val="28"/>
                <w:lang w:val="kk-KZ"/>
              </w:rPr>
              <w:t xml:space="preserve">Практикалық тапсырмалар арқылы </w:t>
            </w:r>
            <w:proofErr w:type="spellStart"/>
            <w:r>
              <w:rPr>
                <w:color w:val="1F497D"/>
                <w:sz w:val="28"/>
                <w:szCs w:val="28"/>
                <w:lang w:val="kk-KZ"/>
              </w:rPr>
              <w:t>даралық,өзіндік</w:t>
            </w:r>
            <w:proofErr w:type="spellEnd"/>
            <w:r>
              <w:rPr>
                <w:color w:val="1F497D"/>
                <w:sz w:val="28"/>
                <w:szCs w:val="28"/>
                <w:lang w:val="kk-KZ"/>
              </w:rPr>
              <w:t xml:space="preserve"> қасиет қабілетін білдіру</w:t>
            </w:r>
          </w:p>
        </w:tc>
      </w:tr>
      <w:tr w:rsidR="00404CBA" w:rsidTr="00B71C37"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4CBA" w:rsidRDefault="00404CBA" w:rsidP="00B71C37">
            <w:pPr>
              <w:pStyle w:val="a4"/>
              <w:spacing w:before="0" w:beforeAutospacing="0" w:after="150" w:afterAutospacing="0"/>
            </w:pPr>
            <w:r>
              <w:rPr>
                <w:b/>
                <w:bCs/>
                <w:color w:val="FF0000"/>
                <w:sz w:val="28"/>
                <w:szCs w:val="28"/>
                <w:lang w:val="kk-KZ"/>
              </w:rPr>
              <w:t>Пәнаралық байланыстар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4CBA" w:rsidRDefault="00404CBA" w:rsidP="00B71C37">
            <w:pPr>
              <w:pStyle w:val="a4"/>
              <w:spacing w:before="0" w:beforeAutospacing="0" w:after="150" w:afterAutospacing="0"/>
            </w:pPr>
            <w:r>
              <w:rPr>
                <w:color w:val="1F497D"/>
                <w:sz w:val="28"/>
                <w:szCs w:val="28"/>
                <w:lang w:val="kk-KZ"/>
              </w:rPr>
              <w:t>Бейнелеу, өнер тарихы, сызу, технология</w:t>
            </w:r>
          </w:p>
        </w:tc>
      </w:tr>
      <w:tr w:rsidR="00404CBA" w:rsidTr="00B71C37"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4CBA" w:rsidRDefault="00404CBA" w:rsidP="00B71C37">
            <w:pPr>
              <w:pStyle w:val="a4"/>
              <w:spacing w:before="0" w:beforeAutospacing="0" w:after="150" w:afterAutospacing="0"/>
            </w:pPr>
            <w:r>
              <w:rPr>
                <w:b/>
                <w:bCs/>
                <w:color w:val="FF0000"/>
                <w:sz w:val="28"/>
                <w:szCs w:val="28"/>
                <w:lang w:val="kk-KZ"/>
              </w:rPr>
              <w:t>Бастапқы білім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4CBA" w:rsidRDefault="00404CBA" w:rsidP="00B71C37">
            <w:pPr>
              <w:pStyle w:val="a4"/>
              <w:spacing w:before="0" w:beforeAutospacing="0" w:after="150" w:afterAutospacing="0"/>
            </w:pPr>
            <w:r>
              <w:rPr>
                <w:color w:val="1F497D"/>
                <w:sz w:val="28"/>
                <w:szCs w:val="28"/>
                <w:lang w:val="kk-KZ"/>
              </w:rPr>
              <w:t>Тігін бұйымдарының классификациясы</w:t>
            </w:r>
          </w:p>
        </w:tc>
      </w:tr>
      <w:tr w:rsidR="00404CBA" w:rsidTr="00B71C37"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4CBA" w:rsidRDefault="00404CBA" w:rsidP="00B71C37">
            <w:pPr>
              <w:pStyle w:val="a4"/>
              <w:spacing w:before="0" w:beforeAutospacing="0" w:after="150" w:afterAutospacing="0"/>
              <w:rPr>
                <w:lang w:val="kk-KZ"/>
              </w:rPr>
            </w:pP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4CBA" w:rsidRDefault="00404CBA" w:rsidP="00B71C37">
            <w:pPr>
              <w:pStyle w:val="a4"/>
              <w:spacing w:before="0" w:beforeAutospacing="0" w:after="150" w:afterAutospacing="0"/>
            </w:pPr>
            <w:r>
              <w:rPr>
                <w:b/>
                <w:bCs/>
                <w:color w:val="1F497D"/>
                <w:sz w:val="28"/>
                <w:szCs w:val="28"/>
                <w:lang w:val="kk-KZ"/>
              </w:rPr>
              <w:t>Сабақтың барысы</w:t>
            </w:r>
          </w:p>
        </w:tc>
      </w:tr>
      <w:tr w:rsidR="00404CBA" w:rsidTr="00B71C37"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4CBA" w:rsidRDefault="00404CBA" w:rsidP="00B71C37">
            <w:pPr>
              <w:pStyle w:val="a4"/>
              <w:spacing w:before="0" w:beforeAutospacing="0" w:after="150" w:afterAutospacing="0"/>
            </w:pPr>
            <w:r>
              <w:rPr>
                <w:b/>
                <w:bCs/>
                <w:color w:val="FF0000"/>
                <w:sz w:val="28"/>
                <w:szCs w:val="28"/>
                <w:lang w:val="kk-KZ"/>
              </w:rPr>
              <w:t>Сабақтың жоспарланған кезеңдері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4CBA" w:rsidRDefault="00404CBA" w:rsidP="00B71C37">
            <w:pPr>
              <w:pStyle w:val="a4"/>
              <w:spacing w:before="0" w:beforeAutospacing="0" w:after="150" w:afterAutospacing="0"/>
            </w:pPr>
            <w:r>
              <w:rPr>
                <w:b/>
                <w:bCs/>
                <w:color w:val="1F497D"/>
                <w:sz w:val="28"/>
                <w:szCs w:val="28"/>
                <w:lang w:val="kk-KZ"/>
              </w:rPr>
              <w:t>Сабақтағы жоспарланған іс-әрекет</w:t>
            </w:r>
          </w:p>
        </w:tc>
      </w:tr>
      <w:tr w:rsidR="00404CBA" w:rsidTr="00B71C37"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4CBA" w:rsidRDefault="00404CBA" w:rsidP="00B71C37">
            <w:pPr>
              <w:pStyle w:val="a4"/>
              <w:spacing w:before="0" w:beforeAutospacing="0" w:after="0" w:afterAutospacing="0"/>
            </w:pPr>
            <w:r>
              <w:rPr>
                <w:b/>
                <w:bCs/>
                <w:color w:val="FF0000"/>
                <w:sz w:val="28"/>
                <w:szCs w:val="28"/>
                <w:lang w:val="kk-KZ"/>
              </w:rPr>
              <w:t>Басталуы</w:t>
            </w:r>
          </w:p>
          <w:p w:rsidR="00404CBA" w:rsidRDefault="00404CBA" w:rsidP="00B71C37">
            <w:pPr>
              <w:pStyle w:val="a4"/>
              <w:spacing w:before="0" w:beforeAutospacing="0" w:after="0" w:afterAutospacing="0"/>
            </w:pPr>
            <w:r>
              <w:rPr>
                <w:b/>
                <w:bCs/>
                <w:color w:val="FF0000"/>
                <w:sz w:val="28"/>
                <w:szCs w:val="28"/>
                <w:lang w:val="kk-KZ"/>
              </w:rPr>
              <w:t>5 мин</w:t>
            </w: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</w:pPr>
            <w:r>
              <w:rPr>
                <w:b/>
                <w:bCs/>
                <w:color w:val="FF0000"/>
                <w:sz w:val="28"/>
                <w:szCs w:val="28"/>
                <w:lang w:val="kk-KZ"/>
              </w:rPr>
              <w:t>3 мин</w:t>
            </w: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</w:pPr>
            <w:r>
              <w:rPr>
                <w:b/>
                <w:bCs/>
                <w:color w:val="FF0000"/>
                <w:sz w:val="28"/>
                <w:szCs w:val="28"/>
                <w:lang w:val="kk-KZ"/>
              </w:rPr>
              <w:t>Ортасы</w:t>
            </w:r>
          </w:p>
          <w:p w:rsidR="00404CBA" w:rsidRDefault="00404CBA" w:rsidP="00B71C37">
            <w:pPr>
              <w:pStyle w:val="a4"/>
              <w:spacing w:before="0" w:beforeAutospacing="0" w:after="0" w:afterAutospacing="0"/>
            </w:pPr>
            <w:r>
              <w:rPr>
                <w:b/>
                <w:bCs/>
                <w:color w:val="FF0000"/>
                <w:sz w:val="28"/>
                <w:szCs w:val="28"/>
                <w:lang w:val="kk-KZ"/>
              </w:rPr>
              <w:t>5 мин</w:t>
            </w: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</w:pPr>
            <w:proofErr w:type="spellStart"/>
            <w:r>
              <w:rPr>
                <w:b/>
                <w:bCs/>
                <w:color w:val="FF0000"/>
                <w:sz w:val="28"/>
                <w:szCs w:val="28"/>
                <w:lang w:val="kk-KZ"/>
              </w:rPr>
              <w:t>Постер</w:t>
            </w:r>
            <w:proofErr w:type="spellEnd"/>
            <w:r>
              <w:rPr>
                <w:b/>
                <w:bCs/>
                <w:color w:val="FF0000"/>
                <w:sz w:val="28"/>
                <w:szCs w:val="28"/>
                <w:lang w:val="kk-KZ"/>
              </w:rPr>
              <w:t xml:space="preserve"> қорғау (7 мин)</w:t>
            </w: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</w:pPr>
            <w:r>
              <w:rPr>
                <w:b/>
                <w:bCs/>
                <w:color w:val="FF0000"/>
                <w:sz w:val="28"/>
                <w:szCs w:val="28"/>
                <w:lang w:val="kk-KZ"/>
              </w:rPr>
              <w:t>Жұптық жұмыс</w:t>
            </w:r>
          </w:p>
          <w:p w:rsidR="00404CBA" w:rsidRDefault="00404CBA" w:rsidP="00B71C37">
            <w:pPr>
              <w:pStyle w:val="a4"/>
              <w:spacing w:before="0" w:beforeAutospacing="0" w:after="0" w:afterAutospacing="0"/>
            </w:pPr>
            <w:r>
              <w:rPr>
                <w:b/>
                <w:bCs/>
                <w:color w:val="FF0000"/>
                <w:sz w:val="28"/>
                <w:szCs w:val="28"/>
                <w:lang w:val="kk-KZ"/>
              </w:rPr>
              <w:t>(7 мин)</w:t>
            </w: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</w:pPr>
            <w:r>
              <w:rPr>
                <w:b/>
                <w:bCs/>
                <w:color w:val="FF0000"/>
                <w:sz w:val="28"/>
                <w:szCs w:val="28"/>
                <w:lang w:val="kk-KZ"/>
              </w:rPr>
              <w:t>Топтық жұмыс</w:t>
            </w:r>
          </w:p>
          <w:p w:rsidR="00404CBA" w:rsidRDefault="00404CBA" w:rsidP="00B71C37">
            <w:pPr>
              <w:pStyle w:val="a4"/>
              <w:spacing w:before="0" w:beforeAutospacing="0" w:after="0" w:afterAutospacing="0"/>
            </w:pPr>
            <w:r>
              <w:rPr>
                <w:b/>
                <w:bCs/>
                <w:color w:val="FF0000"/>
                <w:sz w:val="28"/>
                <w:szCs w:val="28"/>
                <w:lang w:val="kk-KZ"/>
              </w:rPr>
              <w:t>(10 мин)</w:t>
            </w:r>
          </w:p>
          <w:p w:rsidR="00404CBA" w:rsidRDefault="00404CBA" w:rsidP="00B71C37">
            <w:pPr>
              <w:pStyle w:val="a4"/>
              <w:spacing w:before="0" w:beforeAutospacing="0" w:after="0" w:afterAutospacing="0"/>
              <w:ind w:firstLine="706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ind w:firstLine="706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ind w:firstLine="706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ind w:firstLine="706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ind w:firstLine="706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ind w:firstLine="706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ind w:firstLine="706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ind w:firstLine="706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ind w:firstLine="706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ind w:firstLine="706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ind w:firstLine="706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ind w:firstLine="706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ind w:firstLine="706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ind w:firstLine="706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ind w:firstLine="706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ind w:firstLine="706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ind w:firstLine="706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ind w:firstLine="706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ind w:firstLine="706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ind w:firstLine="706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ind w:firstLine="706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ind w:firstLine="706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ind w:firstLine="706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ind w:firstLine="706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ind w:firstLine="706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ind w:firstLine="706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ind w:firstLine="706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ind w:firstLine="706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</w:pPr>
            <w:r>
              <w:rPr>
                <w:b/>
                <w:bCs/>
                <w:color w:val="FF0000"/>
                <w:sz w:val="28"/>
                <w:szCs w:val="28"/>
                <w:lang w:val="kk-KZ"/>
              </w:rPr>
              <w:t>Аяғы</w:t>
            </w:r>
          </w:p>
          <w:p w:rsidR="00404CBA" w:rsidRDefault="00404CBA" w:rsidP="00B71C37">
            <w:pPr>
              <w:pStyle w:val="a4"/>
              <w:spacing w:before="0" w:beforeAutospacing="0" w:after="0" w:afterAutospacing="0"/>
            </w:pPr>
            <w:r>
              <w:rPr>
                <w:b/>
                <w:bCs/>
                <w:color w:val="FF0000"/>
                <w:sz w:val="28"/>
                <w:szCs w:val="28"/>
                <w:lang w:val="kk-KZ"/>
              </w:rPr>
              <w:t>Кері байланыс (3 мин)</w:t>
            </w:r>
          </w:p>
          <w:p w:rsidR="00404CBA" w:rsidRDefault="00404CBA" w:rsidP="00B71C37">
            <w:pPr>
              <w:pStyle w:val="a4"/>
              <w:spacing w:before="0" w:beforeAutospacing="0" w:after="150" w:afterAutospacing="0"/>
              <w:rPr>
                <w:lang w:val="kk-KZ"/>
              </w:rPr>
            </w:pP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4CBA" w:rsidRDefault="00404CBA" w:rsidP="00B71C37">
            <w:pPr>
              <w:pStyle w:val="a4"/>
              <w:spacing w:before="0" w:beforeAutospacing="0" w:after="0" w:afterAutospacing="0"/>
            </w:pPr>
            <w:r>
              <w:rPr>
                <w:b/>
                <w:bCs/>
                <w:color w:val="1F497D"/>
                <w:sz w:val="28"/>
                <w:szCs w:val="28"/>
                <w:lang w:val="kk-KZ"/>
              </w:rPr>
              <w:lastRenderedPageBreak/>
              <w:t>1.Сергіту сәті.</w:t>
            </w:r>
          </w:p>
          <w:p w:rsidR="00404CBA" w:rsidRDefault="00404CBA" w:rsidP="00B71C37">
            <w:pPr>
              <w:pStyle w:val="a4"/>
              <w:spacing w:before="0" w:beforeAutospacing="0" w:after="0" w:afterAutospacing="0"/>
            </w:pPr>
            <w:r>
              <w:rPr>
                <w:color w:val="1F497D"/>
                <w:sz w:val="28"/>
                <w:szCs w:val="28"/>
                <w:lang w:val="kk-KZ"/>
              </w:rPr>
              <w:t>Әр елдің амандасу салты</w:t>
            </w:r>
          </w:p>
          <w:p w:rsidR="00404CBA" w:rsidRDefault="00404CBA" w:rsidP="00B71C37">
            <w:pPr>
              <w:pStyle w:val="a4"/>
              <w:spacing w:before="0" w:beforeAutospacing="0" w:after="0" w:afterAutospacing="0"/>
            </w:pPr>
            <w:r>
              <w:rPr>
                <w:b/>
                <w:bCs/>
                <w:color w:val="1F497D"/>
                <w:sz w:val="28"/>
                <w:szCs w:val="28"/>
                <w:lang w:val="kk-KZ"/>
              </w:rPr>
              <w:t>2.Топқа бөлу</w:t>
            </w:r>
          </w:p>
          <w:p w:rsidR="00404CBA" w:rsidRDefault="00404CBA" w:rsidP="00B71C37">
            <w:pPr>
              <w:pStyle w:val="a4"/>
              <w:spacing w:before="0" w:beforeAutospacing="0" w:after="0" w:afterAutospacing="0"/>
            </w:pPr>
            <w:r>
              <w:rPr>
                <w:color w:val="1F497D"/>
                <w:sz w:val="28"/>
                <w:szCs w:val="28"/>
                <w:lang w:val="kk-KZ"/>
              </w:rPr>
              <w:t>Үш түрлі стильдің суреттерімен топқа бөлу</w:t>
            </w:r>
          </w:p>
          <w:p w:rsidR="00404CBA" w:rsidRDefault="00404CBA" w:rsidP="00B71C37">
            <w:pPr>
              <w:pStyle w:val="a4"/>
              <w:spacing w:before="0" w:beforeAutospacing="0" w:after="0" w:afterAutospacing="0"/>
            </w:pPr>
            <w:r>
              <w:rPr>
                <w:color w:val="1F497D"/>
                <w:sz w:val="28"/>
                <w:szCs w:val="28"/>
                <w:lang w:val="kk-KZ"/>
              </w:rPr>
              <w:t>1 топ. Классикалық стиль</w:t>
            </w:r>
          </w:p>
          <w:p w:rsidR="00404CBA" w:rsidRDefault="00404CBA" w:rsidP="00B71C37">
            <w:pPr>
              <w:pStyle w:val="a4"/>
              <w:spacing w:before="0" w:beforeAutospacing="0" w:after="0" w:afterAutospacing="0"/>
            </w:pPr>
            <w:r>
              <w:rPr>
                <w:color w:val="1F497D"/>
                <w:sz w:val="28"/>
                <w:szCs w:val="28"/>
                <w:lang w:val="kk-KZ"/>
              </w:rPr>
              <w:t>2 топ. Спорттық стиль</w:t>
            </w:r>
          </w:p>
          <w:p w:rsidR="00404CBA" w:rsidRDefault="00404CBA" w:rsidP="00B71C37">
            <w:pPr>
              <w:pStyle w:val="a4"/>
              <w:spacing w:before="0" w:beforeAutospacing="0" w:after="0" w:afterAutospacing="0"/>
            </w:pPr>
            <w:r>
              <w:rPr>
                <w:color w:val="1F497D"/>
                <w:sz w:val="28"/>
                <w:szCs w:val="28"/>
                <w:lang w:val="kk-KZ"/>
              </w:rPr>
              <w:t>3 топ. Романтикалық стиль</w:t>
            </w:r>
          </w:p>
          <w:p w:rsidR="00404CBA" w:rsidRDefault="00404CBA" w:rsidP="00B71C37">
            <w:pPr>
              <w:pStyle w:val="a4"/>
              <w:spacing w:before="0" w:beforeAutospacing="0" w:after="0" w:afterAutospacing="0"/>
            </w:pPr>
            <w:r>
              <w:rPr>
                <w:color w:val="1F497D"/>
                <w:sz w:val="28"/>
                <w:szCs w:val="28"/>
                <w:lang w:val="kk-KZ"/>
              </w:rPr>
              <w:t>Топ басшысын сайлау, топтың алтын ережесін сақтау</w:t>
            </w:r>
          </w:p>
          <w:p w:rsidR="00404CBA" w:rsidRDefault="00404CBA" w:rsidP="00B71C37">
            <w:pPr>
              <w:pStyle w:val="a4"/>
              <w:spacing w:before="0" w:beforeAutospacing="0" w:after="0" w:afterAutospacing="0"/>
            </w:pPr>
            <w:r>
              <w:rPr>
                <w:b/>
                <w:bCs/>
                <w:color w:val="1F497D"/>
                <w:sz w:val="28"/>
                <w:szCs w:val="28"/>
                <w:lang w:val="kk-KZ"/>
              </w:rPr>
              <w:t>3.Үй тапсырмасын сұрау «Кір қыстырғыш» әдісі</w:t>
            </w:r>
          </w:p>
          <w:p w:rsidR="00404CBA" w:rsidRDefault="00404CBA" w:rsidP="00B71C37">
            <w:pPr>
              <w:pStyle w:val="a4"/>
              <w:spacing w:before="0" w:beforeAutospacing="0" w:after="0" w:afterAutospacing="0"/>
            </w:pPr>
            <w:r>
              <w:rPr>
                <w:color w:val="1F497D"/>
                <w:sz w:val="28"/>
                <w:szCs w:val="28"/>
                <w:lang w:val="kk-KZ"/>
              </w:rPr>
              <w:t>1.Киім деп нені айтады?</w:t>
            </w:r>
          </w:p>
          <w:p w:rsidR="00404CBA" w:rsidRDefault="00404CBA" w:rsidP="00B71C37">
            <w:pPr>
              <w:pStyle w:val="a4"/>
              <w:spacing w:before="0" w:beforeAutospacing="0" w:after="0" w:afterAutospacing="0"/>
            </w:pPr>
            <w:r>
              <w:rPr>
                <w:color w:val="1F497D"/>
                <w:sz w:val="28"/>
                <w:szCs w:val="28"/>
                <w:lang w:val="kk-KZ"/>
              </w:rPr>
              <w:t>2.Киім қалай жіктеледі?</w:t>
            </w:r>
          </w:p>
          <w:p w:rsidR="00404CBA" w:rsidRDefault="00404CBA" w:rsidP="00B71C37">
            <w:pPr>
              <w:pStyle w:val="a4"/>
              <w:spacing w:before="0" w:beforeAutospacing="0" w:after="0" w:afterAutospacing="0"/>
            </w:pPr>
            <w:r>
              <w:rPr>
                <w:color w:val="1F497D"/>
                <w:sz w:val="28"/>
                <w:szCs w:val="28"/>
                <w:lang w:val="kk-KZ"/>
              </w:rPr>
              <w:t>3.Эскиз дегеніміз не?</w:t>
            </w:r>
          </w:p>
          <w:p w:rsidR="00404CBA" w:rsidRDefault="00404CBA" w:rsidP="00B71C37">
            <w:pPr>
              <w:pStyle w:val="a4"/>
              <w:spacing w:before="0" w:beforeAutospacing="0" w:after="0" w:afterAutospacing="0"/>
            </w:pPr>
            <w:r>
              <w:rPr>
                <w:color w:val="1F497D"/>
                <w:sz w:val="28"/>
                <w:szCs w:val="28"/>
                <w:lang w:val="kk-KZ"/>
              </w:rPr>
              <w:t>4.Тігін бұйымының бөлшектерін біріктіру тәсілдері</w:t>
            </w:r>
          </w:p>
          <w:p w:rsidR="00404CBA" w:rsidRDefault="00404CBA" w:rsidP="00B71C37">
            <w:pPr>
              <w:pStyle w:val="a4"/>
              <w:spacing w:before="0" w:beforeAutospacing="0" w:after="0" w:afterAutospacing="0"/>
            </w:pPr>
            <w:r>
              <w:rPr>
                <w:color w:val="1F497D"/>
                <w:sz w:val="28"/>
                <w:szCs w:val="28"/>
                <w:lang w:val="kk-KZ"/>
              </w:rPr>
              <w:t>5.Киімде ең алдымен қандай қасиеттер бағаланады?</w:t>
            </w: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hd w:val="clear" w:color="auto" w:fill="FFFFFF"/>
              <w:spacing w:before="115" w:beforeAutospacing="0" w:after="115" w:afterAutospacing="0"/>
            </w:pPr>
            <w:r>
              <w:rPr>
                <w:color w:val="1F497D"/>
                <w:sz w:val="28"/>
                <w:szCs w:val="28"/>
                <w:lang w:val="kk-KZ"/>
              </w:rPr>
              <w:t xml:space="preserve">Дизайн (ағылшын тілінен </w:t>
            </w:r>
            <w:proofErr w:type="spellStart"/>
            <w:r>
              <w:rPr>
                <w:color w:val="1F497D"/>
                <w:sz w:val="28"/>
                <w:szCs w:val="28"/>
                <w:lang w:val="kk-KZ"/>
              </w:rPr>
              <w:t>design</w:t>
            </w:r>
            <w:proofErr w:type="spellEnd"/>
            <w:r>
              <w:rPr>
                <w:b/>
                <w:bCs/>
                <w:color w:val="1F497D"/>
                <w:sz w:val="28"/>
                <w:szCs w:val="28"/>
                <w:lang w:val="kk-KZ"/>
              </w:rPr>
              <w:t>) –</w:t>
            </w:r>
            <w:r>
              <w:t> </w:t>
            </w:r>
            <w:r>
              <w:rPr>
                <w:color w:val="1F497D"/>
                <w:sz w:val="28"/>
                <w:szCs w:val="28"/>
                <w:lang w:val="kk-KZ"/>
              </w:rPr>
              <w:t>ниет,</w:t>
            </w:r>
            <w:r>
              <w:t> </w:t>
            </w:r>
            <w:r>
              <w:rPr>
                <w:color w:val="1F497D"/>
                <w:sz w:val="28"/>
                <w:szCs w:val="28"/>
                <w:lang w:val="kk-KZ"/>
              </w:rPr>
              <w:t>жоспар, мақсат, сызба, есептеулер, құрылыс, нобай, сурет, ою, композиция, өнер шығармашылығы.</w:t>
            </w:r>
          </w:p>
          <w:p w:rsidR="00404CBA" w:rsidRDefault="00404CBA" w:rsidP="00B71C37">
            <w:pPr>
              <w:pStyle w:val="a4"/>
              <w:shd w:val="clear" w:color="auto" w:fill="FFFFFF"/>
              <w:spacing w:before="115" w:beforeAutospacing="0" w:after="115" w:afterAutospacing="0"/>
            </w:pPr>
            <w:r>
              <w:rPr>
                <w:color w:val="1F497D"/>
                <w:sz w:val="28"/>
                <w:szCs w:val="28"/>
                <w:lang w:val="kk-KZ"/>
              </w:rPr>
              <w:lastRenderedPageBreak/>
              <w:t>Киім дизайны – адамға ыңғайлы әрі сәнді киімді жобалап , тігу.</w:t>
            </w:r>
          </w:p>
          <w:p w:rsidR="00404CBA" w:rsidRDefault="00404CBA" w:rsidP="00B71C37">
            <w:pPr>
              <w:pStyle w:val="a4"/>
              <w:shd w:val="clear" w:color="auto" w:fill="FFFFFF"/>
              <w:spacing w:before="115" w:beforeAutospacing="0" w:after="115" w:afterAutospacing="0"/>
            </w:pPr>
            <w:r>
              <w:rPr>
                <w:color w:val="1F497D"/>
                <w:sz w:val="28"/>
                <w:szCs w:val="28"/>
                <w:lang w:val="kk-KZ"/>
              </w:rPr>
              <w:t>Киімнің тігілуі бірнеше кезеңнен тұрады. Киім дайындауға матаның, киімнің қасиеттерін зерттейтін, мата шығынын анықтайтын, эскиздер мен пішімдер әзірлейтін мамандар, киім тігетін фабрикалары, сән үйлері, зерттеу институттары мен зерханалар қатысады.</w:t>
            </w:r>
          </w:p>
          <w:p w:rsidR="00404CBA" w:rsidRDefault="00404CBA" w:rsidP="00B71C37">
            <w:pPr>
              <w:pStyle w:val="a4"/>
              <w:shd w:val="clear" w:color="auto" w:fill="FFFFFF"/>
              <w:spacing w:before="115" w:beforeAutospacing="0" w:after="115" w:afterAutospacing="0"/>
            </w:pPr>
            <w:r>
              <w:rPr>
                <w:color w:val="1F497D"/>
                <w:sz w:val="28"/>
                <w:szCs w:val="28"/>
                <w:lang w:val="kk-KZ"/>
              </w:rPr>
              <w:t xml:space="preserve">Киім дизайны </w:t>
            </w:r>
            <w:proofErr w:type="spellStart"/>
            <w:r>
              <w:rPr>
                <w:color w:val="1F497D"/>
                <w:sz w:val="28"/>
                <w:szCs w:val="28"/>
                <w:lang w:val="kk-KZ"/>
              </w:rPr>
              <w:t>мдельдеу</w:t>
            </w:r>
            <w:proofErr w:type="spellEnd"/>
            <w:r>
              <w:rPr>
                <w:color w:val="1F497D"/>
                <w:sz w:val="28"/>
                <w:szCs w:val="28"/>
                <w:lang w:val="kk-KZ"/>
              </w:rPr>
              <w:t xml:space="preserve">, құрастыру арқылы жасалады. Модельдеу ісін жітік меңгеру үшін конструкциялауды, киім тігу тәсілдерін жақсы білу </w:t>
            </w:r>
            <w:proofErr w:type="spellStart"/>
            <w:r>
              <w:rPr>
                <w:color w:val="1F497D"/>
                <w:sz w:val="28"/>
                <w:szCs w:val="28"/>
                <w:lang w:val="kk-KZ"/>
              </w:rPr>
              <w:t>қажет.Бұйымды</w:t>
            </w:r>
            <w:proofErr w:type="spellEnd"/>
            <w:r>
              <w:rPr>
                <w:color w:val="1F497D"/>
                <w:sz w:val="28"/>
                <w:szCs w:val="28"/>
                <w:lang w:val="kk-KZ"/>
              </w:rPr>
              <w:t xml:space="preserve"> конструкциялау үшін киім бөлшектерінің сызба құрылымын жасау, пішім, лекало дайындау қажет. Классикалық стиль</w:t>
            </w:r>
            <w:r>
              <w:t> </w:t>
            </w:r>
            <w:r>
              <w:rPr>
                <w:b/>
                <w:bCs/>
                <w:color w:val="1F497D"/>
                <w:sz w:val="28"/>
                <w:szCs w:val="28"/>
                <w:lang w:val="kk-KZ"/>
              </w:rPr>
              <w:t>-</w:t>
            </w:r>
            <w:r>
              <w:rPr>
                <w:color w:val="1F497D"/>
                <w:sz w:val="28"/>
                <w:szCs w:val="28"/>
                <w:lang w:val="kk-KZ"/>
              </w:rPr>
              <w:t xml:space="preserve">келісті, іскерлі, </w:t>
            </w:r>
            <w:proofErr w:type="spellStart"/>
            <w:r>
              <w:rPr>
                <w:color w:val="1F497D"/>
                <w:sz w:val="28"/>
                <w:szCs w:val="28"/>
                <w:lang w:val="kk-KZ"/>
              </w:rPr>
              <w:t>элеганттты</w:t>
            </w:r>
            <w:proofErr w:type="spellEnd"/>
            <w:r>
              <w:rPr>
                <w:color w:val="1F497D"/>
                <w:sz w:val="28"/>
                <w:szCs w:val="28"/>
                <w:lang w:val="kk-KZ"/>
              </w:rPr>
              <w:t xml:space="preserve"> (өзгермейтін стиль) салыстырмалы түрде тұрақты, сән әлеміндегі өзгерістерге онша беріле бермейтін киім түрлері кіреді. Оның негізгі белгілері – форманың тұрақтылығы, адамды іскер, ұстамды етіп көрсету, мінсіздігі, қолайлылығы, беріктігі. Ерлердің классикалық киімдеріне – костюм шалбар немесе тек шалбардың өзі, </w:t>
            </w:r>
            <w:proofErr w:type="spellStart"/>
            <w:r>
              <w:rPr>
                <w:color w:val="1F497D"/>
                <w:sz w:val="28"/>
                <w:szCs w:val="28"/>
                <w:lang w:val="kk-KZ"/>
              </w:rPr>
              <w:t>жакет</w:t>
            </w:r>
            <w:proofErr w:type="spellEnd"/>
            <w:r>
              <w:rPr>
                <w:color w:val="1F497D"/>
                <w:sz w:val="28"/>
                <w:szCs w:val="28"/>
                <w:lang w:val="kk-KZ"/>
              </w:rPr>
              <w:t xml:space="preserve"> - костюм, ағылшын пальтосы, плащ, ал әйелдердің классикалық киіміне – жеңді көйлек </w:t>
            </w:r>
            <w:proofErr w:type="spellStart"/>
            <w:r>
              <w:rPr>
                <w:color w:val="1F497D"/>
                <w:sz w:val="28"/>
                <w:szCs w:val="28"/>
                <w:lang w:val="kk-KZ"/>
              </w:rPr>
              <w:t>жакетімен</w:t>
            </w:r>
            <w:proofErr w:type="spellEnd"/>
            <w:r>
              <w:rPr>
                <w:color w:val="1F497D"/>
                <w:sz w:val="28"/>
                <w:szCs w:val="28"/>
                <w:lang w:val="kk-KZ"/>
              </w:rPr>
              <w:t xml:space="preserve">, белдемше, блузка немесе </w:t>
            </w:r>
            <w:proofErr w:type="spellStart"/>
            <w:r>
              <w:rPr>
                <w:color w:val="1F497D"/>
                <w:sz w:val="28"/>
                <w:szCs w:val="28"/>
                <w:lang w:val="kk-KZ"/>
              </w:rPr>
              <w:t>жакет</w:t>
            </w:r>
            <w:proofErr w:type="spellEnd"/>
            <w:r>
              <w:rPr>
                <w:color w:val="1F497D"/>
                <w:sz w:val="28"/>
                <w:szCs w:val="28"/>
                <w:lang w:val="kk-KZ"/>
              </w:rPr>
              <w:t xml:space="preserve">, шалбар мен </w:t>
            </w:r>
            <w:proofErr w:type="spellStart"/>
            <w:r>
              <w:rPr>
                <w:color w:val="1F497D"/>
                <w:sz w:val="28"/>
                <w:szCs w:val="28"/>
                <w:lang w:val="kk-KZ"/>
              </w:rPr>
              <w:t>жакет</w:t>
            </w:r>
            <w:proofErr w:type="spellEnd"/>
            <w:r>
              <w:rPr>
                <w:color w:val="1F497D"/>
                <w:sz w:val="28"/>
                <w:szCs w:val="28"/>
                <w:lang w:val="kk-KZ"/>
              </w:rPr>
              <w:t xml:space="preserve"> - жейде кіреді. Қазіргі кезде классикалық киімдер аясы ерлер үшін де, әйелдер үшін де трикотаж күртешелердің ештеңеге міндеттемейтін еркін түрлерінің енуіне байланысты біршама кеңеюде. Әйелдер киімінің құрамына ерлер </w:t>
            </w:r>
            <w:proofErr w:type="spellStart"/>
            <w:r>
              <w:rPr>
                <w:color w:val="1F497D"/>
                <w:sz w:val="28"/>
                <w:szCs w:val="28"/>
                <w:lang w:val="kk-KZ"/>
              </w:rPr>
              <w:t>пиджагі</w:t>
            </w:r>
            <w:proofErr w:type="spellEnd"/>
            <w:r>
              <w:rPr>
                <w:color w:val="1F497D"/>
                <w:sz w:val="28"/>
                <w:szCs w:val="28"/>
                <w:lang w:val="kk-KZ"/>
              </w:rPr>
              <w:t>, жейдесі, шалбары түпкілікті енді.</w:t>
            </w:r>
          </w:p>
          <w:p w:rsidR="00404CBA" w:rsidRDefault="00404CBA" w:rsidP="00B71C37">
            <w:pPr>
              <w:pStyle w:val="a4"/>
              <w:shd w:val="clear" w:color="auto" w:fill="FFFFFF"/>
              <w:spacing w:before="115" w:beforeAutospacing="0" w:after="115" w:afterAutospacing="0"/>
            </w:pPr>
            <w:r>
              <w:rPr>
                <w:color w:val="1F497D"/>
                <w:sz w:val="28"/>
                <w:szCs w:val="28"/>
                <w:lang w:val="kk-KZ"/>
              </w:rPr>
              <w:t xml:space="preserve">Классикалық стиль: • Қимылға кедергі келтірмейді, ыңғайлы; • Нәзік реңкті немесе ұсақ суретті жоғары сапалы мата; • Түстері қатты ашық емес және нәзік; • </w:t>
            </w:r>
            <w:proofErr w:type="spellStart"/>
            <w:r>
              <w:rPr>
                <w:color w:val="1F497D"/>
                <w:sz w:val="28"/>
                <w:szCs w:val="28"/>
                <w:lang w:val="kk-KZ"/>
              </w:rPr>
              <w:t>Аксесуарлары</w:t>
            </w:r>
            <w:proofErr w:type="spellEnd"/>
            <w:r>
              <w:rPr>
                <w:color w:val="1F497D"/>
                <w:sz w:val="28"/>
                <w:szCs w:val="28"/>
                <w:lang w:val="kk-KZ"/>
              </w:rPr>
              <w:t xml:space="preserve"> мен әшекейлері ұстамды; • Орташа өкшелі немесе өкшесіз жайпақ аяқ - киімдер.</w:t>
            </w:r>
          </w:p>
          <w:p w:rsidR="00404CBA" w:rsidRDefault="00404CBA" w:rsidP="00B71C37">
            <w:pPr>
              <w:pStyle w:val="a4"/>
              <w:spacing w:before="0" w:beforeAutospacing="0" w:after="0" w:afterAutospacing="0"/>
            </w:pPr>
            <w:r>
              <w:rPr>
                <w:i/>
                <w:iCs/>
                <w:color w:val="1F497D"/>
                <w:sz w:val="28"/>
                <w:szCs w:val="28"/>
                <w:shd w:val="clear" w:color="auto" w:fill="FFFFFF"/>
                <w:lang w:val="kk-KZ"/>
              </w:rPr>
              <w:t>Романтикалық стиль</w:t>
            </w:r>
            <w:r>
              <w:t> </w:t>
            </w:r>
            <w:r>
              <w:rPr>
                <w:color w:val="1F497D"/>
                <w:sz w:val="28"/>
                <w:szCs w:val="28"/>
                <w:shd w:val="clear" w:color="auto" w:fill="FFFFFF"/>
                <w:lang w:val="kk-KZ"/>
              </w:rPr>
              <w:t xml:space="preserve">– әдемілік, ерекшелік, сүйкімділік немесе нәзіктікті әдеттегіден тыс бөліп көрсетеді. Романтикалық стильдің ерекшелігі – қатпарлар, </w:t>
            </w:r>
            <w:proofErr w:type="spellStart"/>
            <w:r>
              <w:rPr>
                <w:color w:val="1F497D"/>
                <w:sz w:val="28"/>
                <w:szCs w:val="28"/>
                <w:shd w:val="clear" w:color="auto" w:fill="FFFFFF"/>
                <w:lang w:val="kk-KZ"/>
              </w:rPr>
              <w:t>желбіреушелер</w:t>
            </w:r>
            <w:proofErr w:type="spellEnd"/>
            <w:r>
              <w:rPr>
                <w:color w:val="1F497D"/>
                <w:sz w:val="28"/>
                <w:szCs w:val="28"/>
                <w:shd w:val="clear" w:color="auto" w:fill="FFFFFF"/>
                <w:lang w:val="kk-KZ"/>
              </w:rPr>
              <w:t>, шілтерлер, банттар жиынтығынан тұрады.</w:t>
            </w:r>
          </w:p>
          <w:p w:rsidR="00404CBA" w:rsidRDefault="00404CBA" w:rsidP="00B71C37">
            <w:pPr>
              <w:pStyle w:val="a4"/>
              <w:spacing w:before="0" w:beforeAutospacing="0" w:after="0" w:afterAutospacing="0"/>
            </w:pPr>
            <w:r>
              <w:rPr>
                <w:color w:val="1F497D"/>
                <w:sz w:val="28"/>
                <w:szCs w:val="28"/>
                <w:lang w:val="kk-KZ"/>
              </w:rPr>
              <w:t>Спорттық стиль</w:t>
            </w:r>
            <w:r>
              <w:t> </w:t>
            </w:r>
            <w:r>
              <w:rPr>
                <w:b/>
                <w:bCs/>
                <w:color w:val="1F497D"/>
                <w:sz w:val="28"/>
                <w:szCs w:val="28"/>
                <w:lang w:val="kk-KZ"/>
              </w:rPr>
              <w:t>–</w:t>
            </w:r>
            <w:r>
              <w:t> </w:t>
            </w:r>
            <w:r>
              <w:rPr>
                <w:color w:val="1F497D"/>
                <w:sz w:val="28"/>
                <w:szCs w:val="28"/>
                <w:shd w:val="clear" w:color="auto" w:fill="FFFFFF"/>
                <w:lang w:val="kk-KZ"/>
              </w:rPr>
              <w:t>демалыста, спортпен айналысқанда, саяхатқа шыққанда киюге ыңғайлы киімдер. Жалпы спорттық стильдегі киімдерде адам өзін еркін және ыңғайлы сезінеді.</w:t>
            </w: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</w:pPr>
            <w:r>
              <w:rPr>
                <w:b/>
                <w:bCs/>
                <w:color w:val="1F497D"/>
                <w:sz w:val="28"/>
                <w:szCs w:val="28"/>
                <w:lang w:val="kk-KZ"/>
              </w:rPr>
              <w:t xml:space="preserve">1 </w:t>
            </w:r>
            <w:proofErr w:type="spellStart"/>
            <w:r>
              <w:rPr>
                <w:b/>
                <w:bCs/>
                <w:color w:val="1F497D"/>
                <w:sz w:val="28"/>
                <w:szCs w:val="28"/>
                <w:lang w:val="kk-KZ"/>
              </w:rPr>
              <w:t>топ.Классикалық</w:t>
            </w:r>
            <w:proofErr w:type="spellEnd"/>
            <w:r>
              <w:rPr>
                <w:b/>
                <w:bCs/>
                <w:color w:val="1F497D"/>
                <w:sz w:val="28"/>
                <w:szCs w:val="28"/>
                <w:lang w:val="kk-KZ"/>
              </w:rPr>
              <w:t xml:space="preserve"> стиль</w:t>
            </w:r>
          </w:p>
          <w:p w:rsidR="00404CBA" w:rsidRDefault="00404CBA" w:rsidP="00B71C37">
            <w:pPr>
              <w:pStyle w:val="a4"/>
              <w:spacing w:before="0" w:beforeAutospacing="0" w:after="0" w:afterAutospacing="0"/>
            </w:pPr>
            <w:r>
              <w:rPr>
                <w:b/>
                <w:bCs/>
                <w:color w:val="1F497D"/>
                <w:sz w:val="28"/>
                <w:szCs w:val="28"/>
                <w:lang w:val="kk-KZ"/>
              </w:rPr>
              <w:t>2 топ. Спорттық стиль</w:t>
            </w:r>
          </w:p>
          <w:p w:rsidR="00404CBA" w:rsidRDefault="00404CBA" w:rsidP="00B71C37">
            <w:pPr>
              <w:pStyle w:val="a4"/>
              <w:spacing w:before="0" w:beforeAutospacing="0" w:after="0" w:afterAutospacing="0"/>
            </w:pPr>
            <w:r>
              <w:rPr>
                <w:b/>
                <w:bCs/>
                <w:color w:val="1F497D"/>
                <w:sz w:val="28"/>
                <w:szCs w:val="28"/>
                <w:lang w:val="kk-KZ"/>
              </w:rPr>
              <w:t>3топ.Романтикалық стиль</w:t>
            </w:r>
          </w:p>
          <w:p w:rsidR="00404CBA" w:rsidRDefault="00404CBA" w:rsidP="00B71C37">
            <w:pPr>
              <w:pStyle w:val="a4"/>
              <w:spacing w:before="0" w:beforeAutospacing="0" w:after="0" w:afterAutospacing="0"/>
            </w:pPr>
            <w:r>
              <w:rPr>
                <w:b/>
                <w:bCs/>
                <w:color w:val="1F497D"/>
                <w:sz w:val="28"/>
                <w:szCs w:val="28"/>
                <w:lang w:val="kk-KZ"/>
              </w:rPr>
              <w:t>Топтық жұмысты бағалау</w:t>
            </w:r>
          </w:p>
          <w:p w:rsidR="00404CBA" w:rsidRDefault="00404CBA" w:rsidP="00B71C37">
            <w:pPr>
              <w:pStyle w:val="a4"/>
              <w:spacing w:before="0" w:beforeAutospacing="0" w:after="0" w:afterAutospacing="0"/>
            </w:pPr>
            <w:r>
              <w:rPr>
                <w:noProof/>
              </w:rPr>
              <w:lastRenderedPageBreak/>
              <w:drawing>
                <wp:inline distT="0" distB="0" distL="0" distR="0" wp14:anchorId="4F6C7ADB" wp14:editId="0FB2056B">
                  <wp:extent cx="2157095" cy="1615440"/>
                  <wp:effectExtent l="0" t="0" r="0" b="381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7095" cy="161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</w:pPr>
            <w:r>
              <w:rPr>
                <w:color w:val="1F497D"/>
                <w:sz w:val="28"/>
                <w:szCs w:val="28"/>
                <w:lang w:val="kk-KZ"/>
              </w:rPr>
              <w:t>Пішім дайындау тәсілдері</w:t>
            </w:r>
          </w:p>
          <w:p w:rsidR="00404CBA" w:rsidRDefault="00404CBA" w:rsidP="00B71C37">
            <w:pPr>
              <w:pStyle w:val="a4"/>
              <w:spacing w:before="0" w:beforeAutospacing="0" w:after="0" w:afterAutospacing="0"/>
            </w:pPr>
            <w:r>
              <w:rPr>
                <w:color w:val="1F497D"/>
                <w:sz w:val="28"/>
                <w:szCs w:val="28"/>
                <w:lang w:val="kk-KZ"/>
              </w:rPr>
              <w:t xml:space="preserve">Есептік-графикалық </w:t>
            </w:r>
            <w:proofErr w:type="spellStart"/>
            <w:r>
              <w:rPr>
                <w:color w:val="1F497D"/>
                <w:sz w:val="28"/>
                <w:szCs w:val="28"/>
                <w:lang w:val="kk-KZ"/>
              </w:rPr>
              <w:t>Муляжды</w:t>
            </w:r>
            <w:proofErr w:type="spellEnd"/>
            <w:r>
              <w:rPr>
                <w:color w:val="1F497D"/>
                <w:sz w:val="28"/>
                <w:szCs w:val="28"/>
                <w:lang w:val="kk-KZ"/>
              </w:rPr>
              <w:t xml:space="preserve"> тәсіл немесе</w:t>
            </w:r>
          </w:p>
          <w:p w:rsidR="00404CBA" w:rsidRDefault="00404CBA" w:rsidP="00B71C37">
            <w:pPr>
              <w:pStyle w:val="a4"/>
              <w:spacing w:before="0" w:beforeAutospacing="0" w:after="0" w:afterAutospacing="0"/>
            </w:pPr>
            <w:r>
              <w:rPr>
                <w:color w:val="1F497D"/>
                <w:sz w:val="28"/>
                <w:szCs w:val="28"/>
                <w:lang w:val="kk-KZ"/>
              </w:rPr>
              <w:t>түйреу тәсілі</w:t>
            </w:r>
          </w:p>
          <w:p w:rsidR="00404CBA" w:rsidRDefault="00404CBA" w:rsidP="00B71C37">
            <w:pPr>
              <w:pStyle w:val="a4"/>
              <w:spacing w:before="0" w:beforeAutospacing="0" w:after="0" w:afterAutospacing="0"/>
            </w:pPr>
            <w:r>
              <w:rPr>
                <w:color w:val="1F497D"/>
                <w:sz w:val="28"/>
                <w:szCs w:val="28"/>
                <w:lang w:val="kk-KZ"/>
              </w:rPr>
              <w:t xml:space="preserve">Есептік-графикалық тәсіл пішім сызбасына арналған формулалар мен құрылымдарға негізделеді. Формулалар </w:t>
            </w:r>
            <w:proofErr w:type="spellStart"/>
            <w:r>
              <w:rPr>
                <w:color w:val="1F497D"/>
                <w:sz w:val="28"/>
                <w:szCs w:val="28"/>
                <w:lang w:val="kk-KZ"/>
              </w:rPr>
              <w:t>денебітімнен</w:t>
            </w:r>
            <w:proofErr w:type="spellEnd"/>
            <w:r>
              <w:rPr>
                <w:color w:val="1F497D"/>
                <w:sz w:val="28"/>
                <w:szCs w:val="28"/>
                <w:lang w:val="kk-KZ"/>
              </w:rPr>
              <w:t xml:space="preserve"> өлшем алу арқылы құрастырылады. Пішімдер </w:t>
            </w:r>
            <w:proofErr w:type="spellStart"/>
            <w:r>
              <w:rPr>
                <w:color w:val="1F497D"/>
                <w:sz w:val="28"/>
                <w:szCs w:val="28"/>
                <w:lang w:val="kk-KZ"/>
              </w:rPr>
              <w:t>денебітімнен</w:t>
            </w:r>
            <w:proofErr w:type="spellEnd"/>
            <w:r>
              <w:rPr>
                <w:color w:val="1F497D"/>
                <w:sz w:val="28"/>
                <w:szCs w:val="28"/>
                <w:lang w:val="kk-KZ"/>
              </w:rPr>
              <w:t xml:space="preserve"> өлшем алу, есептеу, сызбасын сызу арқылы құрастырылады. Бұл тәсіл ертеде қарапайым есептеулерге , жеке өлшем алуға негізделген.</w:t>
            </w:r>
          </w:p>
          <w:p w:rsidR="00404CBA" w:rsidRDefault="00404CBA" w:rsidP="00B71C37">
            <w:pPr>
              <w:pStyle w:val="a4"/>
              <w:spacing w:before="0" w:beforeAutospacing="0" w:after="0" w:afterAutospacing="0"/>
            </w:pPr>
            <w:r>
              <w:rPr>
                <w:color w:val="1F497D"/>
                <w:sz w:val="28"/>
                <w:szCs w:val="28"/>
                <w:lang w:val="kk-KZ"/>
              </w:rPr>
              <w:t xml:space="preserve">Киімді (түйреу тәсілімен) макеттеу – киімді лекало жасамай тігуге болатын тәсіл. Костюмді макеттеген кезде дизайнер макеттік матадан </w:t>
            </w:r>
            <w:proofErr w:type="spellStart"/>
            <w:r>
              <w:rPr>
                <w:color w:val="1F497D"/>
                <w:sz w:val="28"/>
                <w:szCs w:val="28"/>
                <w:lang w:val="kk-KZ"/>
              </w:rPr>
              <w:t>сәнмүсінде</w:t>
            </w:r>
            <w:proofErr w:type="spellEnd"/>
            <w:r>
              <w:rPr>
                <w:color w:val="1F497D"/>
                <w:sz w:val="28"/>
                <w:szCs w:val="28"/>
                <w:lang w:val="kk-KZ"/>
              </w:rPr>
              <w:t xml:space="preserve"> немесе адамның денесінде киім моделінің жобасын түйреуіштер арқылы </w:t>
            </w:r>
            <w:proofErr w:type="spellStart"/>
            <w:r>
              <w:rPr>
                <w:color w:val="1F497D"/>
                <w:sz w:val="28"/>
                <w:szCs w:val="28"/>
                <w:lang w:val="kk-KZ"/>
              </w:rPr>
              <w:t>қалыптайды.содан</w:t>
            </w:r>
            <w:proofErr w:type="spellEnd"/>
            <w:r>
              <w:rPr>
                <w:color w:val="1F497D"/>
                <w:sz w:val="28"/>
                <w:szCs w:val="28"/>
                <w:lang w:val="kk-KZ"/>
              </w:rPr>
              <w:t xml:space="preserve"> соң матаны </w:t>
            </w:r>
            <w:proofErr w:type="spellStart"/>
            <w:r>
              <w:rPr>
                <w:color w:val="1F497D"/>
                <w:sz w:val="28"/>
                <w:szCs w:val="28"/>
                <w:lang w:val="kk-KZ"/>
              </w:rPr>
              <w:t>сәнмүсіннен</w:t>
            </w:r>
            <w:proofErr w:type="spellEnd"/>
            <w:r>
              <w:rPr>
                <w:color w:val="1F497D"/>
                <w:sz w:val="28"/>
                <w:szCs w:val="28"/>
                <w:lang w:val="kk-KZ"/>
              </w:rPr>
              <w:t xml:space="preserve"> шешеді де, түйреуіштерін алып </w:t>
            </w:r>
            <w:proofErr w:type="spellStart"/>
            <w:r>
              <w:rPr>
                <w:color w:val="1F497D"/>
                <w:sz w:val="28"/>
                <w:szCs w:val="28"/>
                <w:lang w:val="kk-KZ"/>
              </w:rPr>
              <w:t>тастайды.матаны</w:t>
            </w:r>
            <w:proofErr w:type="spellEnd"/>
            <w:r>
              <w:rPr>
                <w:color w:val="1F497D"/>
                <w:sz w:val="28"/>
                <w:szCs w:val="28"/>
                <w:lang w:val="kk-KZ"/>
              </w:rPr>
              <w:t xml:space="preserve"> үстелге жайып, сызғыш пен</w:t>
            </w:r>
          </w:p>
          <w:p w:rsidR="00404CBA" w:rsidRDefault="00404CBA" w:rsidP="00B71C37">
            <w:pPr>
              <w:pStyle w:val="a4"/>
              <w:spacing w:before="0" w:beforeAutospacing="0" w:after="0" w:afterAutospacing="0"/>
            </w:pPr>
            <w:r>
              <w:rPr>
                <w:color w:val="1F497D"/>
                <w:sz w:val="28"/>
                <w:szCs w:val="28"/>
                <w:lang w:val="kk-KZ"/>
              </w:rPr>
              <w:t>лекалолардың көмегімен сызықтарын түзейді.</w:t>
            </w:r>
          </w:p>
          <w:p w:rsidR="00404CBA" w:rsidRDefault="00404CBA" w:rsidP="00B71C37">
            <w:pPr>
              <w:pStyle w:val="a4"/>
              <w:spacing w:before="0" w:beforeAutospacing="0" w:after="0" w:afterAutospacing="0"/>
            </w:pPr>
            <w:r>
              <w:rPr>
                <w:b/>
                <w:bCs/>
                <w:color w:val="1F497D"/>
                <w:sz w:val="28"/>
                <w:szCs w:val="28"/>
                <w:lang w:val="kk-KZ"/>
              </w:rPr>
              <w:t>2</w:t>
            </w:r>
            <w:r>
              <w:rPr>
                <w:noProof/>
              </w:rPr>
              <w:drawing>
                <wp:anchor distT="0" distB="0" distL="0" distR="0" simplePos="0" relativeHeight="251665408" behindDoc="0" locked="0" layoutInCell="1" allowOverlap="0" wp14:anchorId="3B8695E4" wp14:editId="35311243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333625" cy="1743075"/>
                  <wp:effectExtent l="0" t="0" r="9525" b="9525"/>
                  <wp:wrapSquare wrapText="bothSides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625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0" distR="0" simplePos="0" relativeHeight="251666432" behindDoc="0" locked="0" layoutInCell="1" allowOverlap="0" wp14:anchorId="3696644A" wp14:editId="42923D74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333625" cy="1752600"/>
                  <wp:effectExtent l="0" t="0" r="9525" b="0"/>
                  <wp:wrapSquare wrapText="bothSides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625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</w:pPr>
            <w:r>
              <w:rPr>
                <w:color w:val="1F497D"/>
                <w:sz w:val="28"/>
                <w:szCs w:val="28"/>
                <w:lang w:val="kk-KZ"/>
              </w:rPr>
              <w:t xml:space="preserve">Үлгіні кестені пайдалана отырып, бір-бірлеріңнің өлшемдеріңді </w:t>
            </w:r>
            <w:proofErr w:type="spellStart"/>
            <w:r>
              <w:rPr>
                <w:color w:val="1F497D"/>
                <w:sz w:val="28"/>
                <w:szCs w:val="28"/>
                <w:lang w:val="kk-KZ"/>
              </w:rPr>
              <w:t>алыңдар.Кестені</w:t>
            </w:r>
            <w:proofErr w:type="spellEnd"/>
            <w:r>
              <w:rPr>
                <w:color w:val="1F497D"/>
                <w:sz w:val="28"/>
                <w:szCs w:val="28"/>
                <w:lang w:val="kk-KZ"/>
              </w:rPr>
              <w:t xml:space="preserve"> толтырыңдар.</w:t>
            </w: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  <w:r>
              <w:rPr>
                <w:noProof/>
              </w:rPr>
              <w:drawing>
                <wp:anchor distT="0" distB="0" distL="0" distR="0" simplePos="0" relativeHeight="251667456" behindDoc="0" locked="0" layoutInCell="1" allowOverlap="0" wp14:anchorId="7F4C6B6C" wp14:editId="31C1F7BC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552700" cy="1905000"/>
                  <wp:effectExtent l="0" t="0" r="0" b="0"/>
                  <wp:wrapSquare wrapText="bothSides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</w:pPr>
            <w:r>
              <w:rPr>
                <w:color w:val="1F497D"/>
                <w:sz w:val="28"/>
                <w:szCs w:val="28"/>
                <w:lang w:val="kk-KZ"/>
              </w:rPr>
              <w:lastRenderedPageBreak/>
              <w:t>1.Композиция заңдылықтарын сақтай отырып, костюм дизайнын жасау.</w:t>
            </w:r>
          </w:p>
          <w:p w:rsidR="00404CBA" w:rsidRDefault="00404CBA" w:rsidP="00B71C37">
            <w:pPr>
              <w:pStyle w:val="a4"/>
              <w:spacing w:before="0" w:beforeAutospacing="0" w:after="0" w:afterAutospacing="0"/>
            </w:pPr>
            <w:r>
              <w:rPr>
                <w:color w:val="1F497D"/>
                <w:sz w:val="28"/>
                <w:szCs w:val="28"/>
                <w:lang w:val="kk-KZ"/>
              </w:rPr>
              <w:t>2.Мата қиындысынан немесе басқа материалдан макет жасау</w:t>
            </w: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</w:pPr>
            <w:r>
              <w:rPr>
                <w:color w:val="1F497D"/>
                <w:sz w:val="28"/>
                <w:szCs w:val="28"/>
                <w:lang w:val="kk-KZ"/>
              </w:rPr>
              <w:t>Тәжірибе жұмысына кіріспес бұрын қауіпсіздік техникасын еске түсірейік.</w:t>
            </w:r>
          </w:p>
          <w:p w:rsidR="00404CBA" w:rsidRDefault="00404CBA" w:rsidP="00B71C37">
            <w:pPr>
              <w:pStyle w:val="a4"/>
              <w:spacing w:before="0" w:beforeAutospacing="0" w:after="0" w:afterAutospacing="0"/>
            </w:pPr>
            <w:r>
              <w:rPr>
                <w:color w:val="1F497D"/>
                <w:sz w:val="28"/>
                <w:szCs w:val="28"/>
                <w:lang w:val="kk-KZ"/>
              </w:rPr>
              <w:t>1.Қайшыны жолдасыңа сабымен ұсын</w:t>
            </w:r>
          </w:p>
          <w:p w:rsidR="00404CBA" w:rsidRDefault="00404CBA" w:rsidP="00B71C37">
            <w:pPr>
              <w:pStyle w:val="a4"/>
              <w:spacing w:before="0" w:beforeAutospacing="0" w:after="0" w:afterAutospacing="0"/>
            </w:pPr>
            <w:r>
              <w:rPr>
                <w:color w:val="1F497D"/>
                <w:sz w:val="28"/>
                <w:szCs w:val="28"/>
                <w:lang w:val="kk-KZ"/>
              </w:rPr>
              <w:t>2.Қайшының ұшын сабымен көтерме</w:t>
            </w:r>
          </w:p>
          <w:p w:rsidR="00404CBA" w:rsidRDefault="00404CBA" w:rsidP="00B71C37">
            <w:pPr>
              <w:pStyle w:val="a4"/>
              <w:spacing w:before="0" w:beforeAutospacing="0" w:after="0" w:afterAutospacing="0"/>
            </w:pPr>
            <w:r>
              <w:rPr>
                <w:color w:val="1F497D"/>
                <w:sz w:val="28"/>
                <w:szCs w:val="28"/>
                <w:lang w:val="kk-KZ"/>
              </w:rPr>
              <w:t>3.Өтпейтін, тот басқан қайшымен жұмыс жасама</w:t>
            </w:r>
          </w:p>
          <w:p w:rsidR="00404CBA" w:rsidRDefault="00404CBA" w:rsidP="00B71C37">
            <w:pPr>
              <w:pStyle w:val="a4"/>
              <w:spacing w:before="0" w:beforeAutospacing="0" w:after="0" w:afterAutospacing="0"/>
            </w:pPr>
            <w:r>
              <w:rPr>
                <w:color w:val="1F497D"/>
                <w:sz w:val="28"/>
                <w:szCs w:val="28"/>
                <w:lang w:val="kk-KZ"/>
              </w:rPr>
              <w:t>4.Инені, түйреуішті арнайы орында сақтау керек</w:t>
            </w:r>
          </w:p>
          <w:p w:rsidR="00404CBA" w:rsidRDefault="00404CBA" w:rsidP="00B71C37">
            <w:pPr>
              <w:pStyle w:val="a4"/>
              <w:spacing w:before="0" w:beforeAutospacing="0" w:after="0" w:afterAutospacing="0"/>
            </w:pPr>
            <w:r>
              <w:rPr>
                <w:color w:val="1F497D"/>
                <w:sz w:val="28"/>
                <w:szCs w:val="28"/>
                <w:lang w:val="kk-KZ"/>
              </w:rPr>
              <w:t>5.Тот басқан инемен жұмыс жасауға болмайды</w:t>
            </w:r>
          </w:p>
          <w:p w:rsidR="00404CBA" w:rsidRDefault="00404CBA" w:rsidP="00B71C37">
            <w:pPr>
              <w:pStyle w:val="a4"/>
              <w:spacing w:before="0" w:beforeAutospacing="0" w:after="0" w:afterAutospacing="0"/>
            </w:pPr>
            <w:r>
              <w:rPr>
                <w:color w:val="1F497D"/>
                <w:sz w:val="28"/>
                <w:szCs w:val="28"/>
                <w:lang w:val="kk-KZ"/>
              </w:rPr>
              <w:t>6.Инені,түйреуішті ауызға салуға болмайды</w:t>
            </w:r>
          </w:p>
          <w:p w:rsidR="00404CBA" w:rsidRDefault="00404CBA" w:rsidP="00B71C37">
            <w:pPr>
              <w:pStyle w:val="a4"/>
              <w:spacing w:before="0" w:beforeAutospacing="0" w:after="0" w:afterAutospacing="0"/>
            </w:pPr>
            <w:r>
              <w:rPr>
                <w:color w:val="1F497D"/>
                <w:sz w:val="28"/>
                <w:szCs w:val="28"/>
                <w:lang w:val="kk-KZ"/>
              </w:rPr>
              <w:t xml:space="preserve">7.Сынып қалған инені ауызға </w:t>
            </w:r>
            <w:proofErr w:type="spellStart"/>
            <w:r>
              <w:rPr>
                <w:color w:val="1F497D"/>
                <w:sz w:val="28"/>
                <w:szCs w:val="28"/>
                <w:lang w:val="kk-KZ"/>
              </w:rPr>
              <w:t>салуа</w:t>
            </w:r>
            <w:proofErr w:type="spellEnd"/>
            <w:r>
              <w:rPr>
                <w:color w:val="1F497D"/>
                <w:sz w:val="28"/>
                <w:szCs w:val="28"/>
                <w:lang w:val="kk-KZ"/>
              </w:rPr>
              <w:t xml:space="preserve"> болмайды</w:t>
            </w:r>
          </w:p>
          <w:p w:rsidR="00404CBA" w:rsidRDefault="00404CBA" w:rsidP="00B71C37">
            <w:pPr>
              <w:pStyle w:val="a4"/>
              <w:spacing w:before="0" w:beforeAutospacing="0" w:after="0" w:afterAutospacing="0"/>
            </w:pPr>
            <w:r>
              <w:rPr>
                <w:color w:val="1F497D"/>
                <w:sz w:val="28"/>
                <w:szCs w:val="28"/>
                <w:lang w:val="kk-KZ"/>
              </w:rPr>
              <w:t xml:space="preserve">8.Жұмыс </w:t>
            </w:r>
            <w:proofErr w:type="spellStart"/>
            <w:r>
              <w:rPr>
                <w:color w:val="1F497D"/>
                <w:sz w:val="28"/>
                <w:szCs w:val="28"/>
                <w:lang w:val="kk-KZ"/>
              </w:rPr>
              <w:t>истеген</w:t>
            </w:r>
            <w:proofErr w:type="spellEnd"/>
            <w:r>
              <w:rPr>
                <w:color w:val="1F497D"/>
                <w:sz w:val="28"/>
                <w:szCs w:val="28"/>
                <w:lang w:val="kk-KZ"/>
              </w:rPr>
              <w:t xml:space="preserve"> жеріңді жинап, тазалауды ұмытпа</w:t>
            </w: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  <w:r>
              <w:rPr>
                <w:noProof/>
              </w:rPr>
              <w:drawing>
                <wp:anchor distT="0" distB="0" distL="0" distR="0" simplePos="0" relativeHeight="251668480" behindDoc="0" locked="0" layoutInCell="1" allowOverlap="0" wp14:anchorId="7949B78B" wp14:editId="1C133DF1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857625" cy="2171700"/>
                  <wp:effectExtent l="0" t="0" r="9525" b="0"/>
                  <wp:wrapSquare wrapText="bothSides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7625" cy="217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</w:pPr>
            <w:r>
              <w:rPr>
                <w:color w:val="1F497D"/>
                <w:sz w:val="28"/>
                <w:szCs w:val="28"/>
                <w:lang w:val="kk-KZ"/>
              </w:rPr>
              <w:t>Топтық жұмысты түрлі-түсті салфеткалар арқылы бағалаймыз</w:t>
            </w:r>
          </w:p>
          <w:p w:rsidR="00404CBA" w:rsidRDefault="00404CBA" w:rsidP="00B71C37">
            <w:pPr>
              <w:pStyle w:val="a4"/>
              <w:spacing w:before="0" w:beforeAutospacing="0" w:after="0" w:afterAutospacing="0"/>
            </w:pPr>
            <w:r>
              <w:rPr>
                <w:color w:val="1F497D"/>
                <w:sz w:val="28"/>
                <w:szCs w:val="28"/>
                <w:lang w:val="kk-KZ"/>
              </w:rPr>
              <w:t>Жасыл түс – бәрі тамаша</w:t>
            </w:r>
          </w:p>
          <w:p w:rsidR="00404CBA" w:rsidRDefault="00404CBA" w:rsidP="00B71C37">
            <w:pPr>
              <w:pStyle w:val="a4"/>
              <w:spacing w:before="0" w:beforeAutospacing="0" w:after="0" w:afterAutospacing="0"/>
            </w:pPr>
            <w:r>
              <w:rPr>
                <w:color w:val="1F497D"/>
                <w:sz w:val="28"/>
                <w:szCs w:val="28"/>
                <w:lang w:val="kk-KZ"/>
              </w:rPr>
              <w:t>Сары түс – сұрағым бар</w:t>
            </w:r>
          </w:p>
          <w:p w:rsidR="00404CBA" w:rsidRDefault="00404CBA" w:rsidP="00B71C37">
            <w:pPr>
              <w:pStyle w:val="a4"/>
              <w:spacing w:before="0" w:beforeAutospacing="0" w:after="0" w:afterAutospacing="0"/>
            </w:pPr>
            <w:r>
              <w:rPr>
                <w:color w:val="1F497D"/>
                <w:sz w:val="28"/>
                <w:szCs w:val="28"/>
                <w:lang w:val="kk-KZ"/>
              </w:rPr>
              <w:t>Қызыл түс – ұнамады</w:t>
            </w:r>
          </w:p>
          <w:p w:rsidR="00404CBA" w:rsidRDefault="00404CBA" w:rsidP="00B71C37">
            <w:pPr>
              <w:pStyle w:val="a4"/>
              <w:spacing w:before="0" w:beforeAutospacing="0" w:after="0" w:afterAutospacing="0"/>
            </w:pPr>
            <w:r>
              <w:rPr>
                <w:color w:val="1F497D"/>
                <w:sz w:val="28"/>
                <w:szCs w:val="28"/>
                <w:lang w:val="kk-KZ"/>
              </w:rPr>
              <w:t>«Желкенді кеме» әдісімен кері байланыс орнату</w:t>
            </w: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  <w:r>
              <w:rPr>
                <w:noProof/>
              </w:rPr>
              <w:drawing>
                <wp:anchor distT="0" distB="0" distL="0" distR="0" simplePos="0" relativeHeight="251669504" behindDoc="0" locked="0" layoutInCell="1" allowOverlap="0" wp14:anchorId="293C1680" wp14:editId="0137FF13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276475" cy="1743075"/>
                  <wp:effectExtent l="0" t="0" r="9525" b="9525"/>
                  <wp:wrapSquare wrapText="bothSides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6475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  <w:p w:rsidR="00404CBA" w:rsidRDefault="00404CBA" w:rsidP="00B71C37">
            <w:pPr>
              <w:pStyle w:val="a4"/>
              <w:spacing w:before="0" w:beforeAutospacing="0" w:after="0" w:afterAutospacing="0"/>
              <w:rPr>
                <w:lang w:val="kk-KZ"/>
              </w:rPr>
            </w:pPr>
          </w:p>
        </w:tc>
      </w:tr>
    </w:tbl>
    <w:p w:rsidR="00404CBA" w:rsidRDefault="00404CBA"/>
    <w:sectPr w:rsidR="00404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ilsb">
    <w:altName w:val="Cambria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E80"/>
    <w:rsid w:val="0026448F"/>
    <w:rsid w:val="00404CBA"/>
    <w:rsid w:val="004376FC"/>
    <w:rsid w:val="008E29E5"/>
    <w:rsid w:val="00912821"/>
    <w:rsid w:val="00A444B7"/>
    <w:rsid w:val="00D42FF5"/>
    <w:rsid w:val="00D64E94"/>
    <w:rsid w:val="00F5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F61FB"/>
  <w15:chartTrackingRefBased/>
  <w15:docId w15:val="{99BD2E38-6BDE-F747-BC3D-CF6B778B4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F54E8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F54E8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3">
    <w:name w:val="Hyperlink"/>
    <w:basedOn w:val="a0"/>
    <w:uiPriority w:val="99"/>
    <w:semiHidden/>
    <w:unhideWhenUsed/>
    <w:rsid w:val="00F54E8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54E8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A44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033673">
      <w:marLeft w:val="0"/>
      <w:marRight w:val="0"/>
      <w:marTop w:val="0"/>
      <w:marBottom w:val="3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216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06415"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296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817185"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292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04290"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69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1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66174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10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20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27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544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6178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813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89426">
                      <w:marLeft w:val="0"/>
                      <w:marRight w:val="0"/>
                      <w:marTop w:val="0"/>
                      <w:marBottom w:val="375"/>
                      <w:divBdr>
                        <w:top w:val="single" w:sz="18" w:space="8" w:color="FF8B0D"/>
                        <w:left w:val="single" w:sz="18" w:space="11" w:color="FF8B0D"/>
                        <w:bottom w:val="single" w:sz="18" w:space="8" w:color="FF8B0D"/>
                        <w:right w:val="single" w:sz="18" w:space="11" w:color="FF8B0D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 /><Relationship Id="rId3" Type="http://schemas.openxmlformats.org/officeDocument/2006/relationships/webSettings" Target="webSettings.xml" /><Relationship Id="rId7" Type="http://schemas.openxmlformats.org/officeDocument/2006/relationships/image" Target="media/image4.jpe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eg" /><Relationship Id="rId11" Type="http://schemas.openxmlformats.org/officeDocument/2006/relationships/theme" Target="theme/theme1.xml" /><Relationship Id="rId5" Type="http://schemas.openxmlformats.org/officeDocument/2006/relationships/image" Target="media/image2.jpeg" /><Relationship Id="rId10" Type="http://schemas.openxmlformats.org/officeDocument/2006/relationships/fontTable" Target="fontTable.xml" /><Relationship Id="rId4" Type="http://schemas.openxmlformats.org/officeDocument/2006/relationships/image" Target="media/image1.jpe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1050</Words>
  <Characters>5988</Characters>
  <Application>Microsoft Office Word</Application>
  <DocSecurity>0</DocSecurity>
  <Lines>49</Lines>
  <Paragraphs>14</Paragraphs>
  <ScaleCrop>false</ScaleCrop>
  <Company/>
  <LinksUpToDate>false</LinksUpToDate>
  <CharactersWithSpaces>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77471221294</dc:creator>
  <cp:keywords/>
  <dc:description/>
  <cp:lastModifiedBy>77471221294</cp:lastModifiedBy>
  <cp:revision>2</cp:revision>
  <dcterms:created xsi:type="dcterms:W3CDTF">2021-04-08T16:29:00Z</dcterms:created>
  <dcterms:modified xsi:type="dcterms:W3CDTF">2021-04-08T16:29:00Z</dcterms:modified>
</cp:coreProperties>
</file>